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Sales Data IPO chart and Algorithm </w:t>
      </w:r>
    </w:p>
    <w:p>
      <w:pPr>
        <w:spacing w:before="0" w:after="200" w:line="276"/>
        <w:ind w:right="0" w:left="0" w:firstLine="0"/>
        <w:jc w:val="center"/>
        <w:rPr>
          <w:rFonts w:ascii="Georgia" w:hAnsi="Georgia" w:cs="Georgia" w:eastAsia="Georgia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IPO Chart</w:t>
      </w:r>
    </w:p>
    <w:tbl>
      <w:tblPr/>
      <w:tblGrid>
        <w:gridCol w:w="3600"/>
        <w:gridCol w:w="3600"/>
        <w:gridCol w:w="3600"/>
      </w:tblGrid>
      <w:tr>
        <w:trPr>
          <w:trHeight w:val="576" w:hRule="auto"/>
          <w:jc w:val="center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Input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Process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Output</w:t>
            </w:r>
          </w:p>
        </w:tc>
      </w:tr>
      <w:tr>
        <w:trPr>
          <w:trHeight w:val="576" w:hRule="auto"/>
          <w:jc w:val="center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Enter each month of sales data 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Prompt user for sales data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1st, 2nd, 3rd, 4th,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total, monthOfHighest,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highest</w:t>
            </w:r>
          </w:p>
        </w:tc>
      </w:tr>
      <w:tr>
        <w:trPr>
          <w:trHeight w:val="576" w:hRule="auto"/>
          <w:jc w:val="center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FOR loop to initialize each element of array with users input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 good bye message</w:t>
            </w:r>
          </w:p>
        </w:tc>
      </w:tr>
      <w:tr>
        <w:trPr>
          <w:trHeight w:val="576" w:hRule="auto"/>
          <w:jc w:val="center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CALCULATE firstQT, secondQt, thirdQt, fourthQt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6" w:hRule="auto"/>
          <w:jc w:val="center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 loop calculate total (all elements of array)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16" w:hRule="auto"/>
          <w:jc w:val="center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 loop calculate if (</w:t>
            </w: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highest &lt; salesArray[i])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highest = salesArray[i]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monthOfHighest = (i+1)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Georgia" w:hAnsi="Georgia" w:cs="Georgia" w:eastAsia="Georgia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Algorithm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CLASS Main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DECLARE INITIALIZE MONTHS_IN_YEAR = 12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ab/>
        <w:t xml:space="preserve">Main Method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DECLARE INITIALIZE salesArray[MONTHS_IN_YEAR] , </w:t>
        <w:tab/>
        <w:tab/>
        <w:tab/>
        <w:tab/>
        <w:t xml:space="preserve">firstQT, secondQt, thirdQt, fourthQt, total, highest, </w:t>
        <w:tab/>
        <w:tab/>
        <w:tab/>
        <w:tab/>
        <w:tab/>
        <w:t xml:space="preserve">monthOfHighest = 0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DECLARE instantiating Scanner Object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FOR loop (int i = 0; i &lt; salesArray.length; i++)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INITIALIZE each element of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salesArray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[] with users input </w:t>
        <w:tab/>
        <w:tab/>
        <w:tab/>
        <w:tab/>
        <w:t xml:space="preserve">( salesArray[i] = scan.nextDouble(); )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CALCULATE firstQT = salesArray[0] + [1] + [2]  , secondQt = </w:t>
        <w:tab/>
        <w:tab/>
        <w:tab/>
        <w:t xml:space="preserve">salesArray[3] + [4] + [5] , thirdQt = salesArray[6] + [7] + [8]  , </w:t>
        <w:tab/>
        <w:tab/>
        <w:tab/>
        <w:t xml:space="preserve">fourthQt = salesArray[9] + [10] + [11]  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FOR loop (int i = 0; i &lt; salesArray.length; i++)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CALCULATE total ( total += salesArray[i]; )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FOR loop (int i = 0; i &lt; salesArray.length; i++)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CALCULATE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highest, monthOfHighest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if(highest &lt; salesArray[i]){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               </w:t>
        <w:tab/>
        <w:tab/>
        <w:tab/>
        <w:t xml:space="preserve">highest = salesArray[i];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               </w:t>
        <w:tab/>
        <w:tab/>
        <w:tab/>
        <w:t xml:space="preserve">monthOfHighest = (i+1);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OUTPUT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firstQT, secondQt, thirdQt, fourthQt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total, </w:t>
        <w:tab/>
        <w:tab/>
        <w:tab/>
        <w:tab/>
        <w:tab/>
        <w:t xml:space="preserve">monthOfHighest, highest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CLOSE Scanner object</w:t>
      </w:r>
    </w:p>
    <w:p>
      <w:pPr>
        <w:spacing w:before="0" w:after="200" w:line="276"/>
        <w:ind w:right="0" w:left="0" w:firstLine="72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END of Main Method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END of  CLASS Main 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