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3C329" w14:textId="77777777" w:rsidR="00780FB6" w:rsidRPr="00A7685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5822B297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  <w:r w:rsidRPr="008262E5">
        <w:rPr>
          <w:rFonts w:ascii="Arial" w:hAnsi="Arial" w:cs="Arial"/>
          <w:b/>
          <w:noProof/>
          <w:sz w:val="36"/>
          <w:szCs w:val="36"/>
          <w:lang w:eastAsia="es-PE"/>
        </w:rPr>
        <w:drawing>
          <wp:inline distT="0" distB="0" distL="0" distR="0" wp14:anchorId="41F2E1D9" wp14:editId="1DCF06B2">
            <wp:extent cx="994867" cy="1337361"/>
            <wp:effectExtent l="0" t="0" r="0" b="0"/>
            <wp:docPr id="5" name="Imagen 5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3B9F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</w:p>
    <w:p w14:paraId="5D3E2AC3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40"/>
        </w:rPr>
      </w:pPr>
      <w:r w:rsidRPr="008262E5">
        <w:rPr>
          <w:rFonts w:ascii="Arial" w:hAnsi="Arial" w:cs="Arial"/>
          <w:b/>
          <w:sz w:val="36"/>
          <w:szCs w:val="40"/>
        </w:rPr>
        <w:t>UNIVERSIDAD PRIVADA DE TACNA</w:t>
      </w:r>
    </w:p>
    <w:p w14:paraId="34FB592D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</w:p>
    <w:p w14:paraId="2998E120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2"/>
          <w:szCs w:val="36"/>
        </w:rPr>
      </w:pPr>
      <w:r w:rsidRPr="008262E5">
        <w:rPr>
          <w:rFonts w:ascii="Arial" w:hAnsi="Arial" w:cs="Arial"/>
          <w:b/>
          <w:sz w:val="32"/>
          <w:szCs w:val="36"/>
        </w:rPr>
        <w:t>FACULTAD DE INGENIERIA</w:t>
      </w:r>
    </w:p>
    <w:p w14:paraId="690150EE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2"/>
          <w:szCs w:val="36"/>
        </w:rPr>
      </w:pPr>
    </w:p>
    <w:p w14:paraId="728A9F29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2"/>
          <w:szCs w:val="36"/>
        </w:rPr>
      </w:pPr>
      <w:r w:rsidRPr="008262E5">
        <w:rPr>
          <w:rFonts w:ascii="Arial" w:hAnsi="Arial" w:cs="Arial"/>
          <w:b/>
          <w:sz w:val="32"/>
          <w:szCs w:val="36"/>
        </w:rPr>
        <w:t>Escuela Profesional de Ingeniería de Sistemas</w:t>
      </w:r>
    </w:p>
    <w:p w14:paraId="4B08ECE4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</w:p>
    <w:p w14:paraId="3074D08E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sz w:val="24"/>
        </w:rPr>
      </w:pPr>
    </w:p>
    <w:p w14:paraId="7CA2C2F4" w14:textId="12D33992" w:rsidR="00780FB6" w:rsidRPr="008262E5" w:rsidRDefault="000C3B64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INFORME DE </w:t>
      </w:r>
      <w:r w:rsidRPr="000C3B64">
        <w:rPr>
          <w:rFonts w:ascii="Arial" w:hAnsi="Arial" w:cs="Arial"/>
          <w:b/>
          <w:sz w:val="36"/>
          <w:szCs w:val="36"/>
        </w:rPr>
        <w:t>SESION DE LABORATORIO N° 01</w:t>
      </w:r>
    </w:p>
    <w:p w14:paraId="0B1E01EE" w14:textId="4C54514F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  <w:r w:rsidRPr="008262E5">
        <w:rPr>
          <w:rFonts w:ascii="Arial" w:hAnsi="Arial" w:cs="Arial"/>
          <w:b/>
          <w:sz w:val="36"/>
          <w:szCs w:val="36"/>
        </w:rPr>
        <w:t>“</w:t>
      </w:r>
      <w:r w:rsidR="000C3B64" w:rsidRPr="000C3B64">
        <w:rPr>
          <w:sz w:val="28"/>
          <w:szCs w:val="28"/>
        </w:rPr>
        <w:t>Instalación de una Instancia de Microsoft SQL Server</w:t>
      </w:r>
      <w:r w:rsidR="00E4148C" w:rsidRPr="008262E5">
        <w:rPr>
          <w:rFonts w:ascii="Arial" w:hAnsi="Arial" w:cs="Arial"/>
          <w:b/>
          <w:sz w:val="36"/>
          <w:szCs w:val="36"/>
        </w:rPr>
        <w:t>”</w:t>
      </w:r>
    </w:p>
    <w:p w14:paraId="193CC188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</w:p>
    <w:p w14:paraId="4AD94F7A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36"/>
          <w:szCs w:val="36"/>
        </w:rPr>
      </w:pPr>
      <w:r w:rsidRPr="008262E5">
        <w:rPr>
          <w:rFonts w:ascii="Arial" w:hAnsi="Arial" w:cs="Arial"/>
          <w:b/>
          <w:sz w:val="36"/>
          <w:szCs w:val="36"/>
        </w:rPr>
        <w:t xml:space="preserve"> </w:t>
      </w:r>
    </w:p>
    <w:p w14:paraId="0DCAE9B1" w14:textId="550BB3AC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8262E5">
        <w:rPr>
          <w:rFonts w:ascii="Arial" w:eastAsia="Times New Roman" w:hAnsi="Arial" w:cs="Arial"/>
          <w:sz w:val="32"/>
          <w:szCs w:val="32"/>
          <w:lang w:eastAsia="es-PE"/>
        </w:rPr>
        <w:t xml:space="preserve">Curso: </w:t>
      </w:r>
      <w:r w:rsidR="000C3B64">
        <w:rPr>
          <w:rFonts w:ascii="Arial" w:eastAsia="Times New Roman" w:hAnsi="Arial" w:cs="Arial"/>
          <w:sz w:val="32"/>
          <w:szCs w:val="32"/>
          <w:lang w:eastAsia="es-PE"/>
        </w:rPr>
        <w:t>BASE DE DATOS II</w:t>
      </w:r>
    </w:p>
    <w:p w14:paraId="3C73F422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769851B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16"/>
          <w:szCs w:val="36"/>
        </w:rPr>
      </w:pPr>
    </w:p>
    <w:p w14:paraId="362444F6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16"/>
          <w:szCs w:val="36"/>
        </w:rPr>
      </w:pPr>
    </w:p>
    <w:p w14:paraId="5EFF0453" w14:textId="40E871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8262E5">
        <w:rPr>
          <w:rFonts w:ascii="Arial" w:eastAsia="Times New Roman" w:hAnsi="Arial" w:cs="Arial"/>
          <w:sz w:val="32"/>
          <w:szCs w:val="32"/>
          <w:lang w:eastAsia="es-PE"/>
        </w:rPr>
        <w:t xml:space="preserve">Docente: </w:t>
      </w:r>
      <w:r w:rsidR="000C3B64" w:rsidRPr="000C3B64">
        <w:rPr>
          <w:rFonts w:ascii="Arial" w:eastAsia="Times New Roman" w:hAnsi="Arial" w:cs="Arial"/>
          <w:sz w:val="32"/>
          <w:szCs w:val="32"/>
          <w:lang w:eastAsia="es-PE"/>
        </w:rPr>
        <w:t>Mag. Ing. Patrick Cuadros Quiroga</w:t>
      </w:r>
    </w:p>
    <w:p w14:paraId="7855D391" w14:textId="77777777" w:rsidR="00780FB6" w:rsidRPr="008262E5" w:rsidRDefault="00780FB6" w:rsidP="00780FB6">
      <w:pPr>
        <w:spacing w:after="0"/>
        <w:jc w:val="center"/>
        <w:rPr>
          <w:rFonts w:ascii="Arial" w:hAnsi="Arial" w:cs="Arial"/>
          <w:b/>
          <w:sz w:val="16"/>
          <w:szCs w:val="36"/>
        </w:rPr>
      </w:pPr>
    </w:p>
    <w:p w14:paraId="0FA265B4" w14:textId="77777777" w:rsidR="00780FB6" w:rsidRPr="008262E5" w:rsidRDefault="00780FB6" w:rsidP="00780FB6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sz w:val="16"/>
          <w:szCs w:val="36"/>
        </w:rPr>
      </w:pPr>
    </w:p>
    <w:p w14:paraId="64245FF6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8262E5">
        <w:rPr>
          <w:rFonts w:ascii="Arial" w:eastAsia="Times New Roman" w:hAnsi="Arial" w:cs="Arial"/>
          <w:b/>
          <w:sz w:val="32"/>
          <w:szCs w:val="32"/>
          <w:lang w:eastAsia="es-PE"/>
        </w:rPr>
        <w:t>Mamani Laura, Juan Carlos (2017059565)</w:t>
      </w:r>
    </w:p>
    <w:p w14:paraId="62825BB3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E04BB1E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68B469D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820D146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E0934E8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8262E5">
        <w:rPr>
          <w:rFonts w:ascii="Arial" w:eastAsia="Times New Roman" w:hAnsi="Arial" w:cs="Arial"/>
          <w:b/>
          <w:sz w:val="32"/>
          <w:szCs w:val="32"/>
          <w:lang w:eastAsia="es-PE"/>
        </w:rPr>
        <w:t>Tacna – Perú</w:t>
      </w:r>
    </w:p>
    <w:p w14:paraId="223F9741" w14:textId="77777777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</w:p>
    <w:p w14:paraId="7C9A4C76" w14:textId="1B5419F3" w:rsidR="00780FB6" w:rsidRPr="008262E5" w:rsidRDefault="00780FB6" w:rsidP="00780FB6">
      <w:pPr>
        <w:spacing w:after="0"/>
        <w:jc w:val="center"/>
        <w:rPr>
          <w:rFonts w:ascii="Arial" w:eastAsia="Times New Roman" w:hAnsi="Arial" w:cs="Arial"/>
          <w:b/>
          <w:sz w:val="40"/>
          <w:szCs w:val="32"/>
          <w:lang w:eastAsia="es-PE"/>
        </w:rPr>
      </w:pPr>
      <w:r w:rsidRPr="008262E5">
        <w:rPr>
          <w:rFonts w:ascii="Arial" w:eastAsia="Times New Roman" w:hAnsi="Arial" w:cs="Arial"/>
          <w:b/>
          <w:sz w:val="40"/>
          <w:szCs w:val="32"/>
          <w:lang w:eastAsia="es-PE"/>
        </w:rPr>
        <w:t>20</w:t>
      </w:r>
      <w:r w:rsidR="006538C8" w:rsidRPr="008262E5">
        <w:rPr>
          <w:rFonts w:ascii="Arial" w:eastAsia="Times New Roman" w:hAnsi="Arial" w:cs="Arial"/>
          <w:b/>
          <w:sz w:val="40"/>
          <w:szCs w:val="32"/>
          <w:lang w:eastAsia="es-PE"/>
        </w:rPr>
        <w:t>20</w:t>
      </w:r>
    </w:p>
    <w:p w14:paraId="46743F61" w14:textId="77777777" w:rsidR="00281A7A" w:rsidRPr="008262E5" w:rsidRDefault="00281A7A"/>
    <w:p w14:paraId="74B05775" w14:textId="3055B51A" w:rsidR="00780FB6" w:rsidRDefault="00780FB6"/>
    <w:p w14:paraId="63117C3D" w14:textId="77777777" w:rsidR="000C3B64" w:rsidRPr="008262E5" w:rsidRDefault="000C3B64"/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es-ES" w:eastAsia="en-US"/>
        </w:rPr>
        <w:id w:val="-574896628"/>
        <w:docPartObj>
          <w:docPartGallery w:val="Table of Contents"/>
          <w:docPartUnique/>
        </w:docPartObj>
      </w:sdtPr>
      <w:sdtEndPr/>
      <w:sdtContent>
        <w:p w14:paraId="0E5D4EB4" w14:textId="4B67F993" w:rsidR="00293D22" w:rsidRPr="008262E5" w:rsidRDefault="00293D22">
          <w:pPr>
            <w:pStyle w:val="TtuloTDC"/>
            <w:rPr>
              <w:color w:val="auto"/>
            </w:rPr>
          </w:pPr>
          <w:r w:rsidRPr="008262E5">
            <w:rPr>
              <w:color w:val="auto"/>
              <w:lang w:val="es-ES"/>
            </w:rPr>
            <w:t>Tabla de contenido</w:t>
          </w:r>
        </w:p>
        <w:p w14:paraId="2040C9EB" w14:textId="68268B1B" w:rsidR="00A76855" w:rsidRDefault="00293D22">
          <w:pPr>
            <w:pStyle w:val="TDC1"/>
            <w:rPr>
              <w:rFonts w:asciiTheme="minorHAnsi" w:eastAsiaTheme="minorEastAsia" w:hAnsiTheme="minorHAnsi" w:cstheme="minorBidi"/>
              <w:noProof/>
              <w:lang w:eastAsia="es-PE"/>
            </w:rPr>
          </w:pPr>
          <w:r w:rsidRPr="008262E5">
            <w:fldChar w:fldCharType="begin"/>
          </w:r>
          <w:r w:rsidRPr="008262E5">
            <w:instrText xml:space="preserve"> TOC \o "1-3" \h \z \u </w:instrText>
          </w:r>
          <w:r w:rsidRPr="008262E5">
            <w:fldChar w:fldCharType="separate"/>
          </w:r>
          <w:hyperlink w:anchor="_Toc52734967" w:history="1">
            <w:r w:rsidR="00A76855" w:rsidRPr="007C0074">
              <w:rPr>
                <w:rStyle w:val="Hipervnculo"/>
                <w:noProof/>
              </w:rPr>
              <w:t>I.</w:t>
            </w:r>
            <w:r w:rsidR="00A76855"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="00A76855" w:rsidRPr="007C0074">
              <w:rPr>
                <w:rStyle w:val="Hipervnculo"/>
                <w:noProof/>
              </w:rPr>
              <w:t>INFORMACIÓN GENERAL</w:t>
            </w:r>
            <w:r w:rsidR="00A76855">
              <w:rPr>
                <w:noProof/>
                <w:webHidden/>
              </w:rPr>
              <w:tab/>
            </w:r>
            <w:r w:rsidR="00A76855">
              <w:rPr>
                <w:noProof/>
                <w:webHidden/>
              </w:rPr>
              <w:fldChar w:fldCharType="begin"/>
            </w:r>
            <w:r w:rsidR="00A76855">
              <w:rPr>
                <w:noProof/>
                <w:webHidden/>
              </w:rPr>
              <w:instrText xml:space="preserve"> PAGEREF _Toc52734967 \h </w:instrText>
            </w:r>
            <w:r w:rsidR="00A76855">
              <w:rPr>
                <w:noProof/>
                <w:webHidden/>
              </w:rPr>
            </w:r>
            <w:r w:rsidR="00A76855">
              <w:rPr>
                <w:noProof/>
                <w:webHidden/>
              </w:rPr>
              <w:fldChar w:fldCharType="separate"/>
            </w:r>
            <w:r w:rsidR="00A76855">
              <w:rPr>
                <w:noProof/>
                <w:webHidden/>
              </w:rPr>
              <w:t>2</w:t>
            </w:r>
            <w:r w:rsidR="00A76855">
              <w:rPr>
                <w:noProof/>
                <w:webHidden/>
              </w:rPr>
              <w:fldChar w:fldCharType="end"/>
            </w:r>
          </w:hyperlink>
        </w:p>
        <w:p w14:paraId="708F092C" w14:textId="46B83047" w:rsidR="00A76855" w:rsidRDefault="00A76855">
          <w:pPr>
            <w:pStyle w:val="TDC1"/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2734968" w:history="1">
            <w:r w:rsidRPr="007C0074">
              <w:rPr>
                <w:rStyle w:val="Hipervnculo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7C0074">
              <w:rPr>
                <w:rStyle w:val="Hipervnculo"/>
                <w:noProof/>
              </w:rPr>
              <w:t>MARCO TEORICO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FBDCB" w14:textId="22ABEAE6" w:rsidR="00A76855" w:rsidRDefault="00A76855">
          <w:pPr>
            <w:pStyle w:val="TDC1"/>
            <w:rPr>
              <w:rFonts w:asciiTheme="minorHAnsi" w:eastAsiaTheme="minorEastAsia" w:hAnsiTheme="minorHAnsi" w:cstheme="minorBidi"/>
              <w:noProof/>
              <w:lang w:eastAsia="es-PE"/>
            </w:rPr>
          </w:pPr>
          <w:hyperlink w:anchor="_Toc52734969" w:history="1">
            <w:r w:rsidRPr="007C0074">
              <w:rPr>
                <w:rStyle w:val="Hipervnculo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lang w:eastAsia="es-PE"/>
              </w:rPr>
              <w:tab/>
            </w:r>
            <w:r w:rsidRPr="007C0074">
              <w:rPr>
                <w:rStyle w:val="Hipervnculo"/>
                <w:noProof/>
              </w:rPr>
              <w:t>PROCEDIMIENTO y ANALISIS DEL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0BA2" w14:textId="0600E24D" w:rsidR="00293D22" w:rsidRPr="008262E5" w:rsidRDefault="00293D22">
          <w:r w:rsidRPr="008262E5">
            <w:rPr>
              <w:b/>
              <w:bCs/>
              <w:lang w:val="es-ES"/>
            </w:rPr>
            <w:fldChar w:fldCharType="end"/>
          </w:r>
        </w:p>
      </w:sdtContent>
    </w:sdt>
    <w:p w14:paraId="7EE1A6E4" w14:textId="2FB8E149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62A78688" w14:textId="4FE10784" w:rsidR="00974828" w:rsidRPr="008262E5" w:rsidRDefault="00974828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06EA3351" w14:textId="61BF4E2A" w:rsidR="00974828" w:rsidRPr="008262E5" w:rsidRDefault="00974828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032693C1" w14:textId="79FEF534" w:rsidR="00974828" w:rsidRPr="008262E5" w:rsidRDefault="00974828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4511BE89" w14:textId="54C754E0" w:rsidR="00974828" w:rsidRPr="008262E5" w:rsidRDefault="00974828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7E0FFDAC" w14:textId="77777777" w:rsidR="00974828" w:rsidRPr="008262E5" w:rsidRDefault="00974828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31CC6AB8" w14:textId="77777777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0A26F248" w14:textId="77777777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13297B0B" w14:textId="77777777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39620207" w14:textId="77777777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7FF4A6BF" w14:textId="77777777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67ADF647" w14:textId="77777777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17CDFC9A" w14:textId="7826D534" w:rsidR="00780FB6" w:rsidRPr="008262E5" w:rsidRDefault="00780FB6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04CE1F36" w14:textId="385F2C82" w:rsidR="00974828" w:rsidRDefault="00974828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363B3E7C" w14:textId="27C066A6" w:rsidR="00A76855" w:rsidRDefault="00A76855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1B2EB112" w14:textId="694BACF2" w:rsidR="00A76855" w:rsidRDefault="00A76855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17369C9A" w14:textId="25228DDF" w:rsidR="00A76855" w:rsidRDefault="00A76855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39A97A41" w14:textId="77777777" w:rsidR="00A76855" w:rsidRPr="00A76855" w:rsidRDefault="00A76855" w:rsidP="00780FB6">
      <w:pPr>
        <w:spacing w:after="200" w:line="276" w:lineRule="auto"/>
        <w:jc w:val="left"/>
        <w:rPr>
          <w:rFonts w:ascii="Arial" w:hAnsi="Arial" w:cs="Arial"/>
          <w:b/>
          <w:sz w:val="24"/>
          <w:u w:val="single"/>
        </w:rPr>
      </w:pPr>
    </w:p>
    <w:p w14:paraId="02C9E130" w14:textId="538663A4" w:rsidR="000C3B64" w:rsidRDefault="000C3B64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65A9780C" w14:textId="0FABDB40" w:rsidR="000C3B64" w:rsidRDefault="000C3B64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4F06EFFB" w14:textId="3B3FD875" w:rsidR="000C3B64" w:rsidRDefault="000C3B64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1B5FC238" w14:textId="77777777" w:rsidR="000C3B64" w:rsidRPr="008262E5" w:rsidRDefault="000C3B64" w:rsidP="00780FB6">
      <w:pPr>
        <w:spacing w:after="200" w:line="276" w:lineRule="auto"/>
        <w:jc w:val="left"/>
        <w:rPr>
          <w:rFonts w:ascii="Arial" w:hAnsi="Arial" w:cs="Arial"/>
          <w:b/>
          <w:sz w:val="24"/>
        </w:rPr>
      </w:pPr>
    </w:p>
    <w:p w14:paraId="1A8B65F0" w14:textId="4925972F" w:rsidR="00780FB6" w:rsidRPr="008262E5" w:rsidRDefault="00780FB6" w:rsidP="0005117A">
      <w:pPr>
        <w:pStyle w:val="Ttulo1"/>
        <w:numPr>
          <w:ilvl w:val="0"/>
          <w:numId w:val="16"/>
        </w:numPr>
        <w:rPr>
          <w:color w:val="auto"/>
        </w:rPr>
      </w:pPr>
      <w:bookmarkStart w:id="0" w:name="_Toc52299030"/>
      <w:bookmarkStart w:id="1" w:name="_Toc52734967"/>
      <w:r w:rsidRPr="008262E5">
        <w:rPr>
          <w:color w:val="auto"/>
        </w:rPr>
        <w:lastRenderedPageBreak/>
        <w:t>INFORMACIÓN GENERAL</w:t>
      </w:r>
      <w:bookmarkEnd w:id="0"/>
      <w:bookmarkEnd w:id="1"/>
    </w:p>
    <w:p w14:paraId="70D26C39" w14:textId="77777777" w:rsidR="00780FB6" w:rsidRPr="008262E5" w:rsidRDefault="00780FB6" w:rsidP="006538C8">
      <w:pPr>
        <w:spacing w:line="360" w:lineRule="auto"/>
        <w:rPr>
          <w:rFonts w:ascii="Times New Roman" w:hAnsi="Times New Roman"/>
          <w:sz w:val="24"/>
          <w:szCs w:val="24"/>
        </w:rPr>
      </w:pPr>
      <w:bookmarkStart w:id="2" w:name="_Toc52299031"/>
      <w:r w:rsidRPr="008262E5">
        <w:rPr>
          <w:rFonts w:ascii="Times New Roman" w:hAnsi="Times New Roman"/>
          <w:sz w:val="24"/>
          <w:szCs w:val="24"/>
        </w:rPr>
        <w:t>Objetivos</w:t>
      </w:r>
      <w:bookmarkEnd w:id="2"/>
      <w:r w:rsidRPr="008262E5">
        <w:rPr>
          <w:rFonts w:ascii="Times New Roman" w:hAnsi="Times New Roman"/>
          <w:sz w:val="24"/>
          <w:szCs w:val="24"/>
        </w:rPr>
        <w:t> </w:t>
      </w:r>
    </w:p>
    <w:p w14:paraId="63E7EEB3" w14:textId="3F7DFCD6" w:rsidR="00780FB6" w:rsidRDefault="0004176E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>Comprender el funcionamiento de un motor de base de datos relacional a través de su instalación y configuración.</w:t>
      </w:r>
    </w:p>
    <w:p w14:paraId="5F596C44" w14:textId="60510A0C" w:rsidR="0004176E" w:rsidRDefault="0004176E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Requerimientos</w:t>
      </w:r>
    </w:p>
    <w:p w14:paraId="405C05BF" w14:textId="77777777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Segoe UI Symbol" w:hAnsi="Segoe UI Symbol" w:cs="Segoe UI Symbol"/>
          <w:sz w:val="24"/>
          <w:szCs w:val="24"/>
        </w:rPr>
        <w:t>✓</w:t>
      </w:r>
      <w:r w:rsidRPr="0004176E">
        <w:rPr>
          <w:rFonts w:ascii="Times New Roman" w:hAnsi="Times New Roman"/>
          <w:sz w:val="24"/>
          <w:szCs w:val="24"/>
        </w:rPr>
        <w:t xml:space="preserve"> Conocimientos</w:t>
      </w:r>
    </w:p>
    <w:p w14:paraId="25555684" w14:textId="77777777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>Para el desarrollo de esta práctica se requerirá de los siguientes conocimientos básicos:</w:t>
      </w:r>
    </w:p>
    <w:p w14:paraId="55E4CF88" w14:textId="77777777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>- Conocimientos básicos de administración de base de datos Microsoft SQL Server.</w:t>
      </w:r>
    </w:p>
    <w:p w14:paraId="45FA7C7B" w14:textId="77777777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>- Conocimientos básicos de SQL.</w:t>
      </w:r>
    </w:p>
    <w:p w14:paraId="35865FFD" w14:textId="77777777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Segoe UI Symbol" w:hAnsi="Segoe UI Symbol" w:cs="Segoe UI Symbol"/>
          <w:sz w:val="24"/>
          <w:szCs w:val="24"/>
        </w:rPr>
        <w:t>✓</w:t>
      </w:r>
      <w:r w:rsidRPr="0004176E">
        <w:rPr>
          <w:rFonts w:ascii="Times New Roman" w:hAnsi="Times New Roman"/>
          <w:sz w:val="24"/>
          <w:szCs w:val="24"/>
        </w:rPr>
        <w:t xml:space="preserve"> Hardware</w:t>
      </w:r>
    </w:p>
    <w:p w14:paraId="7F1D3690" w14:textId="2FCD208A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 xml:space="preserve">- </w:t>
      </w:r>
      <w:r w:rsidR="00A76855" w:rsidRPr="0004176E">
        <w:rPr>
          <w:rFonts w:ascii="Times New Roman" w:hAnsi="Times New Roman"/>
          <w:sz w:val="24"/>
          <w:szCs w:val="24"/>
        </w:rPr>
        <w:t>Virtualización</w:t>
      </w:r>
      <w:r w:rsidRPr="0004176E">
        <w:rPr>
          <w:rFonts w:ascii="Times New Roman" w:hAnsi="Times New Roman"/>
          <w:sz w:val="24"/>
          <w:szCs w:val="24"/>
        </w:rPr>
        <w:t xml:space="preserve"> activada en el BIOS..</w:t>
      </w:r>
    </w:p>
    <w:p w14:paraId="1EC3215C" w14:textId="77777777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>- CPU SLAT-capable feature.</w:t>
      </w:r>
    </w:p>
    <w:p w14:paraId="3EE38164" w14:textId="77777777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>- Al menos 4GB de RAM.</w:t>
      </w:r>
    </w:p>
    <w:p w14:paraId="38E7B14B" w14:textId="77777777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Segoe UI Symbol" w:hAnsi="Segoe UI Symbol" w:cs="Segoe UI Symbol"/>
          <w:sz w:val="24"/>
          <w:szCs w:val="24"/>
        </w:rPr>
        <w:t>✓</w:t>
      </w:r>
      <w:r w:rsidRPr="0004176E">
        <w:rPr>
          <w:rFonts w:ascii="Times New Roman" w:hAnsi="Times New Roman"/>
          <w:sz w:val="24"/>
          <w:szCs w:val="24"/>
        </w:rPr>
        <w:t xml:space="preserve"> Software</w:t>
      </w:r>
    </w:p>
    <w:p w14:paraId="2B896D87" w14:textId="77777777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>Asimismo se necesita los siguientes aplicativos:</w:t>
      </w:r>
    </w:p>
    <w:p w14:paraId="523BA15E" w14:textId="77777777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>- Windows 10 64bit: Pro, Enterprise o Education (1607 Anniversary Update, Build 14393 o Superior)</w:t>
      </w:r>
    </w:p>
    <w:p w14:paraId="54AA7E5F" w14:textId="77777777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>- Docker Desktop (Para lo cual se debe primero crear una cuenta en Docker Hub -</w:t>
      </w:r>
    </w:p>
    <w:p w14:paraId="2BBED994" w14:textId="77777777" w:rsidR="0004176E" w:rsidRPr="0004176E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>https://hub.docker.com/signup?next=%2Feditions%2Fcommunity%2Fdocker-ce-desktop-windows%3Fref%3Dlogin)</w:t>
      </w:r>
    </w:p>
    <w:p w14:paraId="1FFB54CA" w14:textId="53ADDF27" w:rsidR="0004176E" w:rsidRPr="008262E5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>- Microsoft SQL Server Management Studio en su última versión</w:t>
      </w:r>
    </w:p>
    <w:p w14:paraId="53BD31B4" w14:textId="629C5B97" w:rsidR="00780FB6" w:rsidRDefault="00780FB6" w:rsidP="0005117A">
      <w:pPr>
        <w:pStyle w:val="Ttulo1"/>
        <w:numPr>
          <w:ilvl w:val="0"/>
          <w:numId w:val="16"/>
        </w:numPr>
        <w:rPr>
          <w:color w:val="auto"/>
        </w:rPr>
      </w:pPr>
      <w:bookmarkStart w:id="3" w:name="_Toc52299033"/>
      <w:bookmarkStart w:id="4" w:name="_Toc52734968"/>
      <w:r w:rsidRPr="008262E5">
        <w:rPr>
          <w:color w:val="auto"/>
        </w:rPr>
        <w:t>MARCO TEORICO</w:t>
      </w:r>
      <w:bookmarkEnd w:id="3"/>
      <w:bookmarkEnd w:id="4"/>
    </w:p>
    <w:p w14:paraId="237298AF" w14:textId="77777777" w:rsidR="000C3B64" w:rsidRPr="000C3B64" w:rsidRDefault="000C3B64" w:rsidP="000C3B64"/>
    <w:p w14:paraId="20DB1C5B" w14:textId="4E46840F" w:rsidR="00103B90" w:rsidRDefault="0004176E" w:rsidP="000C3B64">
      <w:pPr>
        <w:rPr>
          <w:b/>
          <w:bCs/>
        </w:rPr>
      </w:pPr>
      <w:r w:rsidRPr="0004176E">
        <w:t>Este tema asume que ya está instalada una instancia única de SQL Server en el servidor. Las siguientes instrucciones explican cómo instalar una instancia independiente de SQL lado a lado en el mismo servidor.</w:t>
      </w:r>
    </w:p>
    <w:p w14:paraId="02450114" w14:textId="2C4716A3" w:rsidR="0004176E" w:rsidRDefault="0004176E" w:rsidP="0004176E"/>
    <w:p w14:paraId="3E3C31CD" w14:textId="24ABFD33" w:rsidR="0004176E" w:rsidRDefault="0004176E" w:rsidP="0004176E"/>
    <w:p w14:paraId="751D498B" w14:textId="77777777" w:rsidR="0004176E" w:rsidRPr="0004176E" w:rsidRDefault="0004176E" w:rsidP="0004176E"/>
    <w:p w14:paraId="6E1C6215" w14:textId="1C4F6FBA" w:rsidR="00780FB6" w:rsidRPr="008262E5" w:rsidRDefault="00780FB6" w:rsidP="0005117A">
      <w:pPr>
        <w:pStyle w:val="Ttulo1"/>
        <w:numPr>
          <w:ilvl w:val="0"/>
          <w:numId w:val="16"/>
        </w:numPr>
        <w:rPr>
          <w:color w:val="auto"/>
        </w:rPr>
      </w:pPr>
      <w:bookmarkStart w:id="5" w:name="_Toc52734969"/>
      <w:r w:rsidRPr="008262E5">
        <w:rPr>
          <w:color w:val="auto"/>
        </w:rPr>
        <w:lastRenderedPageBreak/>
        <w:t>PROCEDIMIENTO</w:t>
      </w:r>
      <w:r w:rsidR="00806414" w:rsidRPr="008262E5">
        <w:rPr>
          <w:color w:val="auto"/>
        </w:rPr>
        <w:t xml:space="preserve"> y ANALISIS </w:t>
      </w:r>
      <w:r w:rsidR="00103B90" w:rsidRPr="008262E5">
        <w:rPr>
          <w:color w:val="auto"/>
        </w:rPr>
        <w:t>DEL TEMA</w:t>
      </w:r>
      <w:bookmarkEnd w:id="5"/>
    </w:p>
    <w:p w14:paraId="5E66BD85" w14:textId="77777777" w:rsidR="0004176E" w:rsidRPr="0004176E" w:rsidRDefault="00E86B9A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8262E5">
        <w:rPr>
          <w:rFonts w:ascii="Times New Roman" w:hAnsi="Times New Roman"/>
          <w:sz w:val="24"/>
          <w:szCs w:val="24"/>
        </w:rPr>
        <w:t xml:space="preserve"> </w:t>
      </w:r>
      <w:r w:rsidR="0004176E" w:rsidRPr="0004176E">
        <w:rPr>
          <w:rFonts w:ascii="Times New Roman" w:hAnsi="Times New Roman"/>
          <w:sz w:val="24"/>
          <w:szCs w:val="24"/>
        </w:rPr>
        <w:t>Parte 1: Iniciando Docker</w:t>
      </w:r>
    </w:p>
    <w:p w14:paraId="515168C4" w14:textId="26816D30" w:rsidR="00E86B9A" w:rsidRPr="008262E5" w:rsidRDefault="0004176E" w:rsidP="0004176E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sz w:val="24"/>
          <w:szCs w:val="24"/>
        </w:rPr>
        <w:t>1. Abrir el menu inicio y buscar la aplicación Docker for Windows:</w:t>
      </w:r>
    </w:p>
    <w:p w14:paraId="17810AF7" w14:textId="294C9B73" w:rsidR="00E86B9A" w:rsidRDefault="0004176E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A1446E1" wp14:editId="76A81578">
            <wp:extent cx="5400040" cy="4254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522E" w14:textId="3C12BA95" w:rsidR="0004176E" w:rsidRDefault="0004176E" w:rsidP="006538C8">
      <w:pPr>
        <w:spacing w:line="360" w:lineRule="auto"/>
      </w:pPr>
      <w:r>
        <w:t>2. Una vez iniciado se podrá visualizar el icono de Docker en el área de notificación</w:t>
      </w:r>
    </w:p>
    <w:p w14:paraId="358CBE65" w14:textId="057F0EFF" w:rsidR="0004176E" w:rsidRDefault="0004176E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B53985" wp14:editId="0A6CA83E">
            <wp:extent cx="1257475" cy="140037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F026" w14:textId="79BB6758" w:rsidR="0004176E" w:rsidRDefault="0004176E" w:rsidP="006538C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5788AB0" w14:textId="1C6D552F" w:rsidR="0004176E" w:rsidRDefault="0004176E" w:rsidP="006538C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969BE59" w14:textId="58B820BE" w:rsidR="0004176E" w:rsidRDefault="0004176E" w:rsidP="006538C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ACCECA5" w14:textId="129F44B2" w:rsidR="0004176E" w:rsidRDefault="0004176E" w:rsidP="006538C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31B1079" w14:textId="77777777" w:rsidR="0004176E" w:rsidRDefault="0004176E" w:rsidP="006538C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D2100FC" w14:textId="264A9A46" w:rsidR="0004176E" w:rsidRDefault="0004176E" w:rsidP="006538C8">
      <w:pPr>
        <w:spacing w:line="360" w:lineRule="auto"/>
      </w:pPr>
      <w:r>
        <w:lastRenderedPageBreak/>
        <w:t>3. Asimismo se podrá visualizar la ventana de bienvenida</w:t>
      </w:r>
    </w:p>
    <w:p w14:paraId="170D2562" w14:textId="3A260C2A" w:rsidR="0004176E" w:rsidRDefault="0004176E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 w:rsidRPr="0004176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8D074D6" wp14:editId="701F3EDC">
            <wp:extent cx="4648849" cy="280074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6A3E" w14:textId="7AFD1F54" w:rsidR="000C3B64" w:rsidRDefault="000C3B64" w:rsidP="006538C8">
      <w:pPr>
        <w:spacing w:line="360" w:lineRule="auto"/>
      </w:pPr>
      <w:r>
        <w:t>4. Ingresar sus credenciales creadas en Docker Hub para iniciar sesión en el aplicativo</w:t>
      </w:r>
    </w:p>
    <w:p w14:paraId="5BA7C88F" w14:textId="59E05600" w:rsidR="000C3B64" w:rsidRDefault="000C3B64" w:rsidP="006538C8">
      <w:pPr>
        <w:spacing w:line="360" w:lineRule="auto"/>
      </w:pPr>
      <w:r>
        <w:t>5. Ubicar la aplicación PowerShell, ejecutarla como Administrador. En la ventana de comandos de PowerShell escribir lo siguiente PS&gt; docker versión</w:t>
      </w:r>
    </w:p>
    <w:p w14:paraId="0E5011D9" w14:textId="3E7AA056" w:rsidR="000C3B64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53AFFE2" wp14:editId="666765CF">
            <wp:extent cx="5399459" cy="2053989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748" t="41567" r="16218" b="29016"/>
                    <a:stretch/>
                  </pic:blipFill>
                  <pic:spPr bwMode="auto">
                    <a:xfrm>
                      <a:off x="0" y="0"/>
                      <a:ext cx="5408509" cy="205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5E7F3" w14:textId="27B9A159" w:rsidR="000C3B64" w:rsidRDefault="000C3B64" w:rsidP="006538C8">
      <w:pPr>
        <w:spacing w:line="360" w:lineRule="auto"/>
      </w:pPr>
      <w:r>
        <w:t>Parte 2: Creando un contenedor con Microsoft SQL Server para Linux</w:t>
      </w:r>
    </w:p>
    <w:p w14:paraId="176FA36F" w14:textId="30DD9378" w:rsidR="000C3B64" w:rsidRDefault="000C3B64" w:rsidP="006538C8">
      <w:pPr>
        <w:spacing w:line="360" w:lineRule="auto"/>
      </w:pPr>
    </w:p>
    <w:p w14:paraId="3F6F3AA3" w14:textId="2929431A" w:rsidR="000C3B64" w:rsidRDefault="000C3B64" w:rsidP="006538C8">
      <w:pPr>
        <w:spacing w:line="360" w:lineRule="auto"/>
      </w:pPr>
    </w:p>
    <w:p w14:paraId="2F0005A7" w14:textId="2EE59CE7" w:rsidR="000C3B64" w:rsidRDefault="000C3B64" w:rsidP="006538C8">
      <w:pPr>
        <w:spacing w:line="360" w:lineRule="auto"/>
      </w:pPr>
    </w:p>
    <w:p w14:paraId="39C11D77" w14:textId="40942603" w:rsidR="000C3B64" w:rsidRDefault="000C3B64" w:rsidP="006538C8">
      <w:pPr>
        <w:spacing w:line="360" w:lineRule="auto"/>
      </w:pPr>
    </w:p>
    <w:p w14:paraId="0E831B62" w14:textId="56BE2D5B" w:rsidR="000C3B64" w:rsidRDefault="000C3B64" w:rsidP="006538C8">
      <w:pPr>
        <w:spacing w:line="360" w:lineRule="auto"/>
      </w:pPr>
    </w:p>
    <w:p w14:paraId="05B81938" w14:textId="77777777" w:rsidR="000C3B64" w:rsidRDefault="000C3B64" w:rsidP="006538C8">
      <w:pPr>
        <w:spacing w:line="360" w:lineRule="auto"/>
      </w:pPr>
    </w:p>
    <w:p w14:paraId="25472D94" w14:textId="41460E3F" w:rsidR="000C3B64" w:rsidRDefault="000C3B64" w:rsidP="006538C8">
      <w:pPr>
        <w:spacing w:line="360" w:lineRule="auto"/>
      </w:pPr>
      <w:r>
        <w:lastRenderedPageBreak/>
        <w:t>6. En la ventana de PowerShell, escribir el siguiente comando: PS&gt; docker search mssql</w:t>
      </w:r>
    </w:p>
    <w:p w14:paraId="379D51D1" w14:textId="02AC3CDC" w:rsidR="000C3B64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4061A" wp14:editId="51D957A7">
            <wp:extent cx="5520520" cy="2490133"/>
            <wp:effectExtent l="0" t="0" r="444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0" t="23313" r="26457" b="26953"/>
                    <a:stretch/>
                  </pic:blipFill>
                  <pic:spPr bwMode="auto">
                    <a:xfrm>
                      <a:off x="0" y="0"/>
                      <a:ext cx="5543133" cy="250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76A4A" w14:textId="7237C004" w:rsidR="000C3B64" w:rsidRDefault="000C3B64" w:rsidP="006538C8">
      <w:pPr>
        <w:spacing w:line="360" w:lineRule="auto"/>
      </w:pPr>
      <w:r>
        <w:t>7. Ahora ejecutar el comando PS&gt; docker pull mcr.microsoft.com/mssql/server</w:t>
      </w:r>
    </w:p>
    <w:p w14:paraId="5FCE3CBB" w14:textId="264D19EE" w:rsidR="000C3B64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392FDB" wp14:editId="1FB2B817">
            <wp:extent cx="5154877" cy="84616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t="31591" r="62630" b="57505"/>
                    <a:stretch/>
                  </pic:blipFill>
                  <pic:spPr bwMode="auto">
                    <a:xfrm>
                      <a:off x="0" y="0"/>
                      <a:ext cx="5189774" cy="851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8958D" w14:textId="0380222C" w:rsidR="000C3B64" w:rsidRDefault="000C3B64" w:rsidP="006538C8">
      <w:pPr>
        <w:spacing w:line="360" w:lineRule="auto"/>
      </w:pPr>
      <w:r>
        <w:t>8. Proceder a verificar la imagen con el siguiente comando: PS&gt; docker images</w:t>
      </w:r>
    </w:p>
    <w:p w14:paraId="65ABAE99" w14:textId="0F8C92C8" w:rsidR="000C3B64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15A0B2F" wp14:editId="666BDFA4">
            <wp:extent cx="5282916" cy="42582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788" r="44386" b="67243"/>
                    <a:stretch/>
                  </pic:blipFill>
                  <pic:spPr bwMode="auto">
                    <a:xfrm>
                      <a:off x="0" y="0"/>
                      <a:ext cx="5305466" cy="42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7C6D8" w14:textId="47D1E5FD" w:rsidR="000C3B64" w:rsidRDefault="000C3B64" w:rsidP="006538C8">
      <w:pPr>
        <w:spacing w:line="360" w:lineRule="auto"/>
      </w:pPr>
      <w:r>
        <w:t>9. Seguidamente ejecutar el comando: docker run -d -p 16111:1433 -e ‘ACCEPT_EULA=Y’ -e ‘SA_PASSWORD=Tacna.2019’ --name SQLLNX01 mcr.microsoft.com/mssql/server</w:t>
      </w:r>
    </w:p>
    <w:p w14:paraId="5A7103F5" w14:textId="08EB4E5B" w:rsidR="000C3B64" w:rsidRPr="008262E5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t>10. Verificar que el contenedor se este ejecutando correctamente mediante el comando: PS&gt; docker ps</w:t>
      </w:r>
    </w:p>
    <w:p w14:paraId="63DE60C2" w14:textId="23C1252D" w:rsidR="00E86B9A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21550FE" wp14:editId="49F97330">
            <wp:extent cx="5622290" cy="914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236" t="59391" r="27479" b="26255"/>
                    <a:stretch/>
                  </pic:blipFill>
                  <pic:spPr bwMode="auto">
                    <a:xfrm>
                      <a:off x="0" y="0"/>
                      <a:ext cx="5646417" cy="91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BF781" w14:textId="4E29182C" w:rsidR="000C3B64" w:rsidRDefault="00DB0A38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</w:t>
      </w:r>
      <w:r w:rsidR="00742E08">
        <w:rPr>
          <w:rFonts w:ascii="Times New Roman" w:hAnsi="Times New Roman"/>
          <w:sz w:val="24"/>
          <w:szCs w:val="24"/>
        </w:rPr>
        <w:t>ocker run –name SQLLINUX02 -e ‘ACCEPT_EULA=Y’ -e ‘SA_PASSWORD=UPT.2020’ -p 1433:1433 -d mrc.</w:t>
      </w:r>
      <w:r w:rsidR="00742E08">
        <w:t>microsoft.com/mssql/server</w:t>
      </w:r>
    </w:p>
    <w:p w14:paraId="7926955D" w14:textId="583CF9AF" w:rsidR="000C3B64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64393CE" w14:textId="598A0885" w:rsidR="000C3B64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B193353" w14:textId="77777777" w:rsidR="000C3B64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50181D5" w14:textId="067DE01F" w:rsidR="000C3B64" w:rsidRDefault="000C3B64" w:rsidP="006538C8">
      <w:pPr>
        <w:spacing w:line="360" w:lineRule="auto"/>
      </w:pPr>
      <w:r>
        <w:t>11. Esperar unos segundos e iniciar la aplicación Microsoft SQL Server Management Studio, y conectar con los siguientes datos:</w:t>
      </w:r>
    </w:p>
    <w:p w14:paraId="260BAD6D" w14:textId="74E79E5E" w:rsidR="000C3B64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 w:rsidRPr="00EE350C">
        <w:rPr>
          <w:noProof/>
        </w:rPr>
        <w:drawing>
          <wp:inline distT="0" distB="0" distL="0" distR="0" wp14:anchorId="56E6ACC7" wp14:editId="6BAA0751">
            <wp:extent cx="5400040" cy="2893325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9127"/>
                    <a:stretch/>
                  </pic:blipFill>
                  <pic:spPr bwMode="auto">
                    <a:xfrm>
                      <a:off x="0" y="0"/>
                      <a:ext cx="5400040" cy="289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3645F" w14:textId="25C4F98B" w:rsidR="000C3B64" w:rsidRDefault="000C3B64" w:rsidP="006538C8">
      <w:pPr>
        <w:spacing w:line="360" w:lineRule="auto"/>
      </w:pPr>
      <w:r>
        <w:t>12. Iniciar una nueva consulta, escribir y ejecutar lo siguiente: SELECT @@VERSION</w:t>
      </w:r>
    </w:p>
    <w:p w14:paraId="10A5FD46" w14:textId="15CD3D1F" w:rsidR="000C3B64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 w:rsidRPr="00A95C06">
        <w:rPr>
          <w:noProof/>
        </w:rPr>
        <w:drawing>
          <wp:inline distT="0" distB="0" distL="0" distR="0" wp14:anchorId="6F430D2D" wp14:editId="465068B2">
            <wp:extent cx="5400040" cy="44977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9A89" w14:textId="2A2BAF37" w:rsidR="000C3B64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8ED8E32" w14:textId="3A835FF7" w:rsidR="000C3B64" w:rsidRDefault="000C3B64" w:rsidP="006538C8">
      <w:pPr>
        <w:spacing w:line="360" w:lineRule="auto"/>
      </w:pPr>
      <w:r>
        <w:t>13. Cerrar la aplicación Microsoft SQL Server Management Studio</w:t>
      </w:r>
    </w:p>
    <w:p w14:paraId="5D0564EA" w14:textId="57B2EE20" w:rsidR="000C3B64" w:rsidRDefault="000C3B64" w:rsidP="006538C8">
      <w:pPr>
        <w:spacing w:line="360" w:lineRule="auto"/>
      </w:pPr>
      <w:r>
        <w:t>14. En PowerShell ejecutar el siguiente comando PS&gt; docker rm -f SQLLNX01 Verificar la eliminación del contenedor con ejecutando PS&gt; docker ps</w:t>
      </w:r>
    </w:p>
    <w:p w14:paraId="06663565" w14:textId="784529DD" w:rsidR="000C3B64" w:rsidRDefault="000C3B64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B167B" wp14:editId="74EB0C56">
            <wp:extent cx="6118219" cy="64826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2595" r="39676" b="16043"/>
                    <a:stretch/>
                  </pic:blipFill>
                  <pic:spPr bwMode="auto">
                    <a:xfrm>
                      <a:off x="0" y="0"/>
                      <a:ext cx="6135987" cy="65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CE0FA" w14:textId="7D099DB0" w:rsidR="000C3B64" w:rsidRDefault="000C3B64" w:rsidP="006538C8">
      <w:pPr>
        <w:spacing w:line="360" w:lineRule="auto"/>
      </w:pPr>
      <w:r>
        <w:t xml:space="preserve">Parte 3: Adicionando persistencia </w:t>
      </w:r>
    </w:p>
    <w:p w14:paraId="1063EF69" w14:textId="3526551B" w:rsidR="000C3B64" w:rsidRDefault="000C3B64" w:rsidP="006538C8">
      <w:pPr>
        <w:spacing w:line="360" w:lineRule="auto"/>
      </w:pPr>
      <w:r>
        <w:t>15. En PowerShell ejecutar el siguiente comando</w:t>
      </w:r>
    </w:p>
    <w:p w14:paraId="1A9BCFF1" w14:textId="5C63C00F" w:rsidR="005C5ED3" w:rsidRDefault="005C5ED3" w:rsidP="006538C8">
      <w:pPr>
        <w:spacing w:line="360" w:lineRule="auto"/>
      </w:pPr>
      <w:r>
        <w:t>docker run -d -p 16111:1433 -e ‘ACCEPT_EULA=Y’ -e ‘SA_PASSWORD=Tacna.2019’ -v F:\DATALNX:/var/opt/mssql --name SQLLNX02 mcr.microsoft.com/mssql/server</w:t>
      </w:r>
    </w:p>
    <w:p w14:paraId="79CBE247" w14:textId="1DB4B981" w:rsidR="005C5ED3" w:rsidRDefault="005C5ED3" w:rsidP="006538C8">
      <w:pPr>
        <w:spacing w:line="360" w:lineRule="auto"/>
      </w:pPr>
      <w:r w:rsidRPr="000D20E4">
        <w:rPr>
          <w:noProof/>
        </w:rPr>
        <w:drawing>
          <wp:inline distT="0" distB="0" distL="0" distR="0" wp14:anchorId="393D3925" wp14:editId="4D99FD4B">
            <wp:extent cx="5400040" cy="8883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E118" w14:textId="201245E4" w:rsidR="00F30E2F" w:rsidRPr="00397D44" w:rsidRDefault="00F30E2F" w:rsidP="006538C8">
      <w:pPr>
        <w:spacing w:line="360" w:lineRule="auto"/>
        <w:rPr>
          <w:u w:val="single"/>
        </w:rPr>
      </w:pPr>
    </w:p>
    <w:p w14:paraId="078E577C" w14:textId="758E7D34" w:rsidR="00F30E2F" w:rsidRDefault="00F30E2F" w:rsidP="006538C8">
      <w:pPr>
        <w:spacing w:line="360" w:lineRule="auto"/>
      </w:pPr>
      <w:r>
        <w:t xml:space="preserve">16. Repetir el paso 10 y verificar que el contenedor este ejecutándose </w:t>
      </w:r>
    </w:p>
    <w:p w14:paraId="7666245B" w14:textId="2BCE587B" w:rsidR="005C5ED3" w:rsidRDefault="005C5ED3" w:rsidP="006538C8">
      <w:pPr>
        <w:spacing w:line="360" w:lineRule="auto"/>
      </w:pPr>
      <w:r w:rsidRPr="000D20E4">
        <w:rPr>
          <w:noProof/>
        </w:rPr>
        <w:drawing>
          <wp:inline distT="0" distB="0" distL="0" distR="0" wp14:anchorId="20B12EA0" wp14:editId="6E8DB30D">
            <wp:extent cx="5400040" cy="8883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3702" w14:textId="5BAECDF9" w:rsidR="005C5ED3" w:rsidRDefault="005C5ED3" w:rsidP="006538C8">
      <w:pPr>
        <w:spacing w:line="360" w:lineRule="auto"/>
      </w:pPr>
    </w:p>
    <w:p w14:paraId="5C20BBB9" w14:textId="6ECE991F" w:rsidR="005C5ED3" w:rsidRDefault="005C5ED3" w:rsidP="006538C8">
      <w:pPr>
        <w:spacing w:line="360" w:lineRule="auto"/>
      </w:pPr>
    </w:p>
    <w:p w14:paraId="06D53034" w14:textId="3BA6EAC5" w:rsidR="005C5ED3" w:rsidRDefault="005C5ED3" w:rsidP="006538C8">
      <w:pPr>
        <w:spacing w:line="360" w:lineRule="auto"/>
      </w:pPr>
    </w:p>
    <w:p w14:paraId="0D896408" w14:textId="6ACF3FED" w:rsidR="005C5ED3" w:rsidRDefault="005C5ED3" w:rsidP="006538C8">
      <w:pPr>
        <w:spacing w:line="360" w:lineRule="auto"/>
      </w:pPr>
    </w:p>
    <w:p w14:paraId="2BD449B4" w14:textId="0A1C59BB" w:rsidR="005C5ED3" w:rsidRDefault="005C5ED3" w:rsidP="006538C8">
      <w:pPr>
        <w:spacing w:line="360" w:lineRule="auto"/>
      </w:pPr>
    </w:p>
    <w:p w14:paraId="7CAB1E84" w14:textId="4BBEA803" w:rsidR="005C5ED3" w:rsidRDefault="005C5ED3" w:rsidP="006538C8">
      <w:pPr>
        <w:spacing w:line="360" w:lineRule="auto"/>
      </w:pPr>
    </w:p>
    <w:p w14:paraId="6C4050E1" w14:textId="7A6BC71D" w:rsidR="005C5ED3" w:rsidRDefault="005C5ED3" w:rsidP="006538C8">
      <w:pPr>
        <w:spacing w:line="360" w:lineRule="auto"/>
      </w:pPr>
    </w:p>
    <w:p w14:paraId="13C29BA6" w14:textId="77777777" w:rsidR="005C5ED3" w:rsidRDefault="005C5ED3" w:rsidP="006538C8">
      <w:pPr>
        <w:spacing w:line="360" w:lineRule="auto"/>
      </w:pPr>
    </w:p>
    <w:p w14:paraId="0A98416C" w14:textId="49A93EAC" w:rsidR="00F30E2F" w:rsidRDefault="00F30E2F" w:rsidP="006538C8">
      <w:pPr>
        <w:spacing w:line="360" w:lineRule="auto"/>
      </w:pPr>
      <w:r>
        <w:lastRenderedPageBreak/>
        <w:t>17. Repetir el paso 11 y conectar al servidor</w:t>
      </w:r>
    </w:p>
    <w:p w14:paraId="7CD62B6A" w14:textId="0C8E4B40" w:rsidR="005C5ED3" w:rsidRDefault="005C5ED3" w:rsidP="006538C8">
      <w:pPr>
        <w:spacing w:line="360" w:lineRule="auto"/>
      </w:pPr>
      <w:r w:rsidRPr="000D20E4">
        <w:rPr>
          <w:noProof/>
        </w:rPr>
        <w:drawing>
          <wp:inline distT="0" distB="0" distL="0" distR="0" wp14:anchorId="49E9877A" wp14:editId="48E2226A">
            <wp:extent cx="4590769" cy="3161665"/>
            <wp:effectExtent l="0" t="0" r="635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797" t="3768" r="3883"/>
                    <a:stretch/>
                  </pic:blipFill>
                  <pic:spPr bwMode="auto">
                    <a:xfrm>
                      <a:off x="0" y="0"/>
                      <a:ext cx="4592298" cy="316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FEC14" w14:textId="585CABA7" w:rsidR="00F30E2F" w:rsidRDefault="00F30E2F" w:rsidP="006538C8">
      <w:pPr>
        <w:spacing w:line="360" w:lineRule="auto"/>
      </w:pPr>
      <w:r>
        <w:t xml:space="preserve"> 18. Generar una base de</w:t>
      </w:r>
      <w:r w:rsidR="005C5ED3">
        <w:t xml:space="preserve"> DATOS</w:t>
      </w:r>
    </w:p>
    <w:p w14:paraId="76320C64" w14:textId="791259A7" w:rsidR="005C5ED3" w:rsidRDefault="005C5ED3" w:rsidP="006538C8">
      <w:pPr>
        <w:spacing w:line="360" w:lineRule="auto"/>
      </w:pPr>
      <w:r w:rsidRPr="00533EBC">
        <w:rPr>
          <w:noProof/>
        </w:rPr>
        <w:drawing>
          <wp:inline distT="0" distB="0" distL="0" distR="0" wp14:anchorId="5006494A" wp14:editId="7D7AFA01">
            <wp:extent cx="5314950" cy="2438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004" r="1575" b="9506"/>
                    <a:stretch/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576A1" w14:textId="00DB5B33" w:rsidR="00F30E2F" w:rsidRDefault="00F30E2F" w:rsidP="006538C8">
      <w:pPr>
        <w:spacing w:line="360" w:lineRule="auto"/>
      </w:pPr>
      <w:r>
        <w:t xml:space="preserve">19. Verificar el contenido la carpeta DATALNX </w:t>
      </w:r>
    </w:p>
    <w:p w14:paraId="7A4673F6" w14:textId="37D6BF9A" w:rsidR="005C5ED3" w:rsidRDefault="005C5ED3" w:rsidP="006538C8">
      <w:pPr>
        <w:spacing w:line="360" w:lineRule="auto"/>
      </w:pPr>
      <w:r w:rsidRPr="00533EBC">
        <w:rPr>
          <w:noProof/>
        </w:rPr>
        <w:drawing>
          <wp:inline distT="0" distB="0" distL="0" distR="0" wp14:anchorId="7DF76ADF" wp14:editId="1F55C0EB">
            <wp:extent cx="5676900" cy="112711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928" b="69865"/>
                    <a:stretch/>
                  </pic:blipFill>
                  <pic:spPr bwMode="auto">
                    <a:xfrm>
                      <a:off x="0" y="0"/>
                      <a:ext cx="5694765" cy="113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154AE" w14:textId="77777777" w:rsidR="005C5ED3" w:rsidRDefault="005C5ED3" w:rsidP="006538C8">
      <w:pPr>
        <w:spacing w:line="360" w:lineRule="auto"/>
      </w:pPr>
    </w:p>
    <w:p w14:paraId="7583C8C1" w14:textId="7F47D851" w:rsidR="00F30E2F" w:rsidRDefault="00F30E2F" w:rsidP="006538C8">
      <w:pPr>
        <w:spacing w:line="360" w:lineRule="auto"/>
      </w:pPr>
      <w:r>
        <w:lastRenderedPageBreak/>
        <w:t xml:space="preserve"> 20. En PowerShell ejecutar el siguiente comando PS&gt; docker rm -f SQLLNX02 Verificar la eliminación del contenedor con ejecutando PS&gt; docker ps</w:t>
      </w:r>
    </w:p>
    <w:p w14:paraId="0242A78C" w14:textId="52224CBF" w:rsidR="005C5ED3" w:rsidRDefault="005C5ED3" w:rsidP="006538C8">
      <w:pPr>
        <w:spacing w:line="360" w:lineRule="auto"/>
      </w:pPr>
      <w:r w:rsidRPr="00533EBC">
        <w:rPr>
          <w:noProof/>
        </w:rPr>
        <w:drawing>
          <wp:inline distT="0" distB="0" distL="0" distR="0" wp14:anchorId="08E71FA6" wp14:editId="31ABCCA8">
            <wp:extent cx="5400040" cy="6134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24A0" w14:textId="77777777" w:rsidR="00F30E2F" w:rsidRDefault="00F30E2F" w:rsidP="006538C8">
      <w:pPr>
        <w:spacing w:line="360" w:lineRule="auto"/>
      </w:pPr>
      <w:r>
        <w:t xml:space="preserve">Parte 4: Creando un contenedor con Microsoft SQL Server para Windows </w:t>
      </w:r>
    </w:p>
    <w:p w14:paraId="7A6F787F" w14:textId="4B5636B8" w:rsidR="00F30E2F" w:rsidRDefault="00F30E2F" w:rsidP="006538C8">
      <w:pPr>
        <w:spacing w:line="360" w:lineRule="auto"/>
      </w:pPr>
      <w:r>
        <w:t>21. En el icono de Docker en el área de notificación, hacer click con el botón derecho y utilizar la opción Switch to Windows Containers. Esperar a que Docker se reinicie.</w:t>
      </w:r>
    </w:p>
    <w:p w14:paraId="457E0FEE" w14:textId="29A84675" w:rsidR="005C5ED3" w:rsidRDefault="005C5ED3" w:rsidP="006538C8">
      <w:pPr>
        <w:spacing w:line="360" w:lineRule="auto"/>
      </w:pPr>
      <w:r w:rsidRPr="00533EBC">
        <w:rPr>
          <w:noProof/>
        </w:rPr>
        <w:drawing>
          <wp:inline distT="0" distB="0" distL="0" distR="0" wp14:anchorId="7E80179E" wp14:editId="2DD74F18">
            <wp:extent cx="2771775" cy="3514725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4021" b="11511"/>
                    <a:stretch/>
                  </pic:blipFill>
                  <pic:spPr bwMode="auto">
                    <a:xfrm>
                      <a:off x="0" y="0"/>
                      <a:ext cx="2772162" cy="351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3C208" w14:textId="7AE41F0F" w:rsidR="005C5ED3" w:rsidRDefault="005C5ED3" w:rsidP="006538C8">
      <w:pPr>
        <w:spacing w:line="360" w:lineRule="auto"/>
      </w:pPr>
    </w:p>
    <w:p w14:paraId="1C888B58" w14:textId="3D56836A" w:rsidR="005C5ED3" w:rsidRDefault="005C5ED3" w:rsidP="006538C8">
      <w:pPr>
        <w:spacing w:line="360" w:lineRule="auto"/>
      </w:pPr>
    </w:p>
    <w:p w14:paraId="3AFC482F" w14:textId="7B6A0245" w:rsidR="005C5ED3" w:rsidRDefault="005C5ED3" w:rsidP="006538C8">
      <w:pPr>
        <w:spacing w:line="360" w:lineRule="auto"/>
      </w:pPr>
    </w:p>
    <w:p w14:paraId="2CE6110C" w14:textId="1128B621" w:rsidR="005C5ED3" w:rsidRDefault="005C5ED3" w:rsidP="006538C8">
      <w:pPr>
        <w:spacing w:line="360" w:lineRule="auto"/>
      </w:pPr>
    </w:p>
    <w:p w14:paraId="61DFCF60" w14:textId="62238956" w:rsidR="005C5ED3" w:rsidRDefault="005C5ED3" w:rsidP="006538C8">
      <w:pPr>
        <w:spacing w:line="360" w:lineRule="auto"/>
      </w:pPr>
    </w:p>
    <w:p w14:paraId="0858A4ED" w14:textId="4BBBD52A" w:rsidR="005C5ED3" w:rsidRDefault="005C5ED3" w:rsidP="006538C8">
      <w:pPr>
        <w:spacing w:line="360" w:lineRule="auto"/>
      </w:pPr>
    </w:p>
    <w:p w14:paraId="7FED8784" w14:textId="5674DC4C" w:rsidR="005C5ED3" w:rsidRDefault="005C5ED3" w:rsidP="006538C8">
      <w:pPr>
        <w:spacing w:line="360" w:lineRule="auto"/>
      </w:pPr>
    </w:p>
    <w:p w14:paraId="5C342780" w14:textId="57DC35CF" w:rsidR="005C5ED3" w:rsidRDefault="005C5ED3" w:rsidP="006538C8">
      <w:pPr>
        <w:spacing w:line="360" w:lineRule="auto"/>
      </w:pPr>
    </w:p>
    <w:p w14:paraId="36093E03" w14:textId="77777777" w:rsidR="005C5ED3" w:rsidRDefault="005C5ED3" w:rsidP="006538C8">
      <w:pPr>
        <w:spacing w:line="360" w:lineRule="auto"/>
      </w:pPr>
    </w:p>
    <w:p w14:paraId="70DA8876" w14:textId="38020783" w:rsidR="00F30E2F" w:rsidRDefault="00F30E2F" w:rsidP="006538C8">
      <w:pPr>
        <w:spacing w:line="360" w:lineRule="auto"/>
      </w:pPr>
      <w:r>
        <w:lastRenderedPageBreak/>
        <w:t>22. En la ventana de PowerShell, escribir el siguiente comando: PS&gt; docker search mssql</w:t>
      </w:r>
    </w:p>
    <w:p w14:paraId="40E7047B" w14:textId="7C9D4F29" w:rsidR="005C5ED3" w:rsidRDefault="005C5ED3" w:rsidP="006538C8">
      <w:pPr>
        <w:spacing w:line="360" w:lineRule="auto"/>
      </w:pPr>
      <w:r w:rsidRPr="00533EBC">
        <w:rPr>
          <w:noProof/>
        </w:rPr>
        <w:drawing>
          <wp:inline distT="0" distB="0" distL="0" distR="0" wp14:anchorId="39F2D52D" wp14:editId="14F22CAB">
            <wp:extent cx="5400040" cy="41954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ADC7" w14:textId="2276384F" w:rsidR="00F30E2F" w:rsidRDefault="00F30E2F" w:rsidP="006538C8">
      <w:pPr>
        <w:spacing w:line="360" w:lineRule="auto"/>
      </w:pPr>
      <w:r>
        <w:t>23. Ahora ejecutar el comando PS&gt; docker pull microsoft/mssql-server-windows-developer</w:t>
      </w:r>
    </w:p>
    <w:p w14:paraId="2C5AEDA4" w14:textId="1B9CBD94" w:rsidR="00F30E2F" w:rsidRDefault="00F30E2F" w:rsidP="006538C8">
      <w:pPr>
        <w:spacing w:line="360" w:lineRule="auto"/>
      </w:pPr>
      <w:r>
        <w:t>Proceder a verificar la imagen con el siguiente comando: PS&gt; docker images</w:t>
      </w:r>
    </w:p>
    <w:p w14:paraId="67218AFD" w14:textId="25CE90CF" w:rsidR="005C5ED3" w:rsidRDefault="005C5ED3" w:rsidP="006538C8">
      <w:pPr>
        <w:spacing w:line="360" w:lineRule="auto"/>
      </w:pPr>
      <w:r w:rsidRPr="00F36E7D">
        <w:rPr>
          <w:noProof/>
        </w:rPr>
        <w:drawing>
          <wp:inline distT="0" distB="0" distL="0" distR="0" wp14:anchorId="30E409BA" wp14:editId="7FA11B68">
            <wp:extent cx="5400040" cy="239204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253A" w14:textId="7B88C2AB" w:rsidR="005C5ED3" w:rsidRDefault="005C5ED3" w:rsidP="006538C8">
      <w:pPr>
        <w:spacing w:line="360" w:lineRule="auto"/>
      </w:pPr>
      <w:r w:rsidRPr="00F36E7D">
        <w:rPr>
          <w:noProof/>
        </w:rPr>
        <w:drawing>
          <wp:inline distT="0" distB="0" distL="0" distR="0" wp14:anchorId="48A11AB3" wp14:editId="6178CB1F">
            <wp:extent cx="5400040" cy="4464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274D" w14:textId="121C70F0" w:rsidR="00F30E2F" w:rsidRDefault="00F30E2F" w:rsidP="006538C8">
      <w:pPr>
        <w:spacing w:line="360" w:lineRule="auto"/>
      </w:pPr>
      <w:r>
        <w:lastRenderedPageBreak/>
        <w:t>25. En PowerShell ejecutar el siguiente comando docker run -d -p 16111:1433 -e ‘ACCEPT_EULA=Y’ -e ‘SA_PASSWORD=Tacna.2019’ -v F:\DATAWIN:C:\DATA --name SQLWIN01 microsoft/mssql-server-windows-developer</w:t>
      </w:r>
    </w:p>
    <w:p w14:paraId="682555F1" w14:textId="7B5EE593" w:rsidR="005C5ED3" w:rsidRDefault="005C5ED3" w:rsidP="006538C8">
      <w:pPr>
        <w:spacing w:line="360" w:lineRule="auto"/>
      </w:pPr>
      <w:r w:rsidRPr="00F36E7D">
        <w:rPr>
          <w:noProof/>
        </w:rPr>
        <w:drawing>
          <wp:inline distT="0" distB="0" distL="0" distR="0" wp14:anchorId="029A2F3E" wp14:editId="4612C871">
            <wp:extent cx="5400040" cy="8096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3C3B" w14:textId="4B0CBA7B" w:rsidR="00F30E2F" w:rsidRDefault="00F30E2F" w:rsidP="006538C8">
      <w:pPr>
        <w:spacing w:line="360" w:lineRule="auto"/>
      </w:pPr>
      <w:r>
        <w:t xml:space="preserve">26. Repetir el paso 10 y verificar que el contenedor este ejecutándose </w:t>
      </w:r>
    </w:p>
    <w:p w14:paraId="425AE9CF" w14:textId="34C87DF8" w:rsidR="005C5ED3" w:rsidRDefault="005C5ED3" w:rsidP="006538C8">
      <w:pPr>
        <w:spacing w:line="360" w:lineRule="auto"/>
      </w:pPr>
      <w:r w:rsidRPr="005D68ED">
        <w:rPr>
          <w:noProof/>
        </w:rPr>
        <w:drawing>
          <wp:inline distT="0" distB="0" distL="0" distR="0" wp14:anchorId="0A956FC9" wp14:editId="6E2C6174">
            <wp:extent cx="5400040" cy="736600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504E" w14:textId="0F04916F" w:rsidR="00F30E2F" w:rsidRDefault="00F30E2F" w:rsidP="006538C8">
      <w:pPr>
        <w:spacing w:line="360" w:lineRule="auto"/>
      </w:pPr>
      <w:r>
        <w:t xml:space="preserve">27. Repetir el paso 11 y conectar al servidor </w:t>
      </w:r>
    </w:p>
    <w:p w14:paraId="3D4C08DF" w14:textId="28FD19AC" w:rsidR="005C5ED3" w:rsidRDefault="005C5ED3" w:rsidP="006538C8">
      <w:pPr>
        <w:spacing w:line="360" w:lineRule="auto"/>
      </w:pPr>
      <w:r w:rsidRPr="005D68ED">
        <w:rPr>
          <w:noProof/>
        </w:rPr>
        <w:drawing>
          <wp:inline distT="0" distB="0" distL="0" distR="0" wp14:anchorId="10CE99FA" wp14:editId="660DE70E">
            <wp:extent cx="4391025" cy="29432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592" t="10082" r="1792" b="5722"/>
                    <a:stretch/>
                  </pic:blipFill>
                  <pic:spPr bwMode="auto">
                    <a:xfrm>
                      <a:off x="0" y="0"/>
                      <a:ext cx="4391638" cy="294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C1A7A" w14:textId="2032A0D6" w:rsidR="00F30E2F" w:rsidRDefault="00F30E2F" w:rsidP="006538C8">
      <w:pPr>
        <w:spacing w:line="360" w:lineRule="auto"/>
      </w:pPr>
      <w:r>
        <w:t>28. Iniciar una nueva consulta, escribir y ejecutar lo siguiente: SELECT @@VERSION</w:t>
      </w:r>
    </w:p>
    <w:p w14:paraId="5150E8BD" w14:textId="3DCD7276" w:rsidR="005C5ED3" w:rsidRDefault="005C5ED3" w:rsidP="006538C8">
      <w:pPr>
        <w:spacing w:line="360" w:lineRule="auto"/>
      </w:pPr>
      <w:r w:rsidRPr="005D68ED">
        <w:rPr>
          <w:noProof/>
        </w:rPr>
        <w:lastRenderedPageBreak/>
        <w:drawing>
          <wp:inline distT="0" distB="0" distL="0" distR="0" wp14:anchorId="43484EB4" wp14:editId="0CE16431">
            <wp:extent cx="5248275" cy="28595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2102"/>
                    <a:stretch/>
                  </pic:blipFill>
                  <pic:spPr bwMode="auto">
                    <a:xfrm>
                      <a:off x="0" y="0"/>
                      <a:ext cx="5251518" cy="286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CEE5B" w14:textId="77777777" w:rsidR="005C5ED3" w:rsidRDefault="005C5ED3" w:rsidP="006538C8">
      <w:pPr>
        <w:spacing w:line="360" w:lineRule="auto"/>
      </w:pPr>
    </w:p>
    <w:p w14:paraId="5AA3B3AE" w14:textId="36CBC312" w:rsidR="00F30E2F" w:rsidRDefault="00F30E2F" w:rsidP="006538C8">
      <w:pPr>
        <w:spacing w:line="360" w:lineRule="auto"/>
      </w:pPr>
      <w:r>
        <w:t>29. Generar una base de datos de prueba en la aplicación Microsoft SQL Server Management Studio, según la siguiente imagen</w:t>
      </w:r>
    </w:p>
    <w:p w14:paraId="420750DF" w14:textId="3D71A3EA" w:rsidR="005C5ED3" w:rsidRDefault="005C5ED3" w:rsidP="006538C8">
      <w:pPr>
        <w:spacing w:line="360" w:lineRule="auto"/>
      </w:pPr>
      <w:r w:rsidRPr="005D68ED">
        <w:rPr>
          <w:noProof/>
        </w:rPr>
        <w:drawing>
          <wp:inline distT="0" distB="0" distL="0" distR="0" wp14:anchorId="4BAA2691" wp14:editId="321D17E6">
            <wp:extent cx="5611197" cy="2695575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6703" t="16520" r="3338" b="16024"/>
                    <a:stretch/>
                  </pic:blipFill>
                  <pic:spPr bwMode="auto">
                    <a:xfrm>
                      <a:off x="0" y="0"/>
                      <a:ext cx="5612090" cy="269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7242B" w14:textId="212AA62D" w:rsidR="00F30E2F" w:rsidRDefault="00F30E2F" w:rsidP="006538C8">
      <w:pPr>
        <w:spacing w:line="360" w:lineRule="auto"/>
      </w:pPr>
      <w:r>
        <w:t xml:space="preserve">30. Verificar el contenido de la carpeta DATAWIN </w:t>
      </w:r>
    </w:p>
    <w:p w14:paraId="7C35DB18" w14:textId="406741C5" w:rsidR="005C5ED3" w:rsidRDefault="005C5ED3" w:rsidP="006538C8">
      <w:pPr>
        <w:spacing w:line="360" w:lineRule="auto"/>
      </w:pPr>
      <w:r w:rsidRPr="005D68ED">
        <w:rPr>
          <w:noProof/>
        </w:rPr>
        <w:drawing>
          <wp:inline distT="0" distB="0" distL="0" distR="0" wp14:anchorId="5452FAAE" wp14:editId="4325E042">
            <wp:extent cx="5429250" cy="1441635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4465" t="19833" r="13041"/>
                    <a:stretch/>
                  </pic:blipFill>
                  <pic:spPr bwMode="auto">
                    <a:xfrm>
                      <a:off x="0" y="0"/>
                      <a:ext cx="5443167" cy="144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D727B" w14:textId="1F1924C9" w:rsidR="00F30E2F" w:rsidRDefault="00F30E2F" w:rsidP="006538C8">
      <w:pPr>
        <w:spacing w:line="360" w:lineRule="auto"/>
      </w:pPr>
      <w:r>
        <w:lastRenderedPageBreak/>
        <w:t>31. En PowerShell ejecutar el siguiente comando PS&gt; docker rm -f SQLWIN01 Verificar la eliminación del contenedor con ejecutando PS&gt; docker ps</w:t>
      </w:r>
    </w:p>
    <w:p w14:paraId="22A50093" w14:textId="5D9F9005" w:rsidR="005C5ED3" w:rsidRDefault="005C5ED3" w:rsidP="006538C8">
      <w:pPr>
        <w:spacing w:line="360" w:lineRule="auto"/>
      </w:pPr>
      <w:r w:rsidRPr="005D68ED">
        <w:rPr>
          <w:noProof/>
        </w:rPr>
        <w:drawing>
          <wp:inline distT="0" distB="0" distL="0" distR="0" wp14:anchorId="4D64F066" wp14:editId="1EA6BB56">
            <wp:extent cx="5400040" cy="61404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588B" w14:textId="7F243DDF" w:rsidR="00F30E2F" w:rsidRDefault="00F30E2F" w:rsidP="006538C8">
      <w:pPr>
        <w:spacing w:line="360" w:lineRule="auto"/>
      </w:pPr>
      <w:r>
        <w:t>32. Cerrar la aplicación Microsoft SQL Server Management Studio.</w:t>
      </w:r>
    </w:p>
    <w:p w14:paraId="2C66A274" w14:textId="27877F35" w:rsidR="00FF64A3" w:rsidRDefault="00FF64A3" w:rsidP="006538C8">
      <w:pPr>
        <w:spacing w:line="360" w:lineRule="auto"/>
      </w:pPr>
      <w:r w:rsidRPr="00FF64A3">
        <w:drawing>
          <wp:anchor distT="0" distB="0" distL="114300" distR="114300" simplePos="0" relativeHeight="251658240" behindDoc="0" locked="0" layoutInCell="1" allowOverlap="1" wp14:anchorId="07E94521" wp14:editId="5EDEE1C1">
            <wp:simplePos x="0" y="0"/>
            <wp:positionH relativeFrom="column">
              <wp:posOffset>-394970</wp:posOffset>
            </wp:positionH>
            <wp:positionV relativeFrom="paragraph">
              <wp:posOffset>386080</wp:posOffset>
            </wp:positionV>
            <wp:extent cx="6233160" cy="3600450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32E1208E" wp14:editId="10934045">
                <wp:extent cx="304800" cy="304800"/>
                <wp:effectExtent l="0" t="0" r="0" b="0"/>
                <wp:docPr id="38" name="Rectángulo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EF7241" id="Rectángulo 3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bWk8QEAAMgDAAAOAAAAZHJzL2Uyb0RvYy54bWysU12O0zAQfkfiDpbfadJugSVqulrtahHS&#10;AisWDjB1nMQi8Zix07TchrNwMcZOW7rwhnix5i/ffPPNZHW16zux1eQN2lLOZ7kU2iqsjG1K+eXz&#10;3YtLKXwAW0GHVpdyr728Wj9/thpdoRfYYldpEgxifTG6UrYhuCLLvGp1D36GTltO1kg9BHapySqC&#10;kdH7Llvk+atsRKocodLec/R2Ssp1wq9rrcLHuvY6iK6UzC2kl9K7iW+2XkHRELjWqAMN+AcWPRjL&#10;TU9QtxBADGT+guqNIvRYh5nCPsO6NkqnGXiaef7HNI8tOJ1mYXG8O8nk/x+s+rB9IGGqUl7wpiz0&#10;vKNPrNrPH7YZOhQcZYlG5wuufHQPFIf07h7VVy8s3rRgG33tHX/C62eEY4gIx1ZDxVznESJ7ghEd&#10;z2hiM77HinvCEDAJuKupjz1YGrFLe9qf9qR3QSgOXuTLy5y3qTh1sGMHKI4fO/LhrcZeRKOUxOwS&#10;OGzvfZhKjyWxl8U703Uch6KzTwKMGSOJfOQ7SbHBas/cCadz4vNno0X6LsXIp1RK/20A0lJ07yzP&#10;/2a+XMbbS87y5esFO3Se2ZxnwCqGKmWQYjJvwnSvgyPTtEnmieM1a1abNE/Uc2J1IMvnkhQ5nHa8&#10;x3M/Vf3+Ade/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G9NtaTxAQAAyAMAAA4AAAAAAAAAAAAAAAAALgIAAGRycy9lMm9Eb2Mu&#10;eG1sUEsBAi0AFAAGAAgAAAAhAEyg6SzYAAAAAwEAAA8AAAAAAAAAAAAAAAAASw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427E2C8" w14:textId="77777777" w:rsidR="00FF64A3" w:rsidRDefault="00FF64A3" w:rsidP="006538C8">
      <w:pPr>
        <w:spacing w:line="360" w:lineRule="auto"/>
      </w:pPr>
    </w:p>
    <w:p w14:paraId="4AD09F2D" w14:textId="3D9A4C23" w:rsidR="00F30E2F" w:rsidRDefault="00F30E2F" w:rsidP="006538C8">
      <w:pPr>
        <w:spacing w:line="360" w:lineRule="auto"/>
      </w:pPr>
      <w:bookmarkStart w:id="6" w:name="_Hlk52734900"/>
      <w:r>
        <w:t>3. Genere un nuevo contenedor y cree la base de datos con las siguientes características. Nombre : FINANCIERA Archivos: • DATOS (mdf) : Tamaño Inicial : 50MB, Incremento: 10MB, Ilimitado • INDICES (ndf) Tamaño Inicial : 100MB, Incremento: 20MB, Maximo: 1GB • HISTORICO (ndf) Tamaño Inicial : 100MB, Incremento: 50MB, Ilimitado • LOG (ldf) Tamaño Inicial : 10MB, Incremento: 10MB, Ilimitado ¿Cuál sería el script SQL que generaría esta base de datos?</w:t>
      </w:r>
    </w:p>
    <w:p w14:paraId="29B34452" w14:textId="52200302" w:rsidR="005C5ED3" w:rsidRDefault="005C5ED3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t>- CREAR CONTENE</w:t>
      </w:r>
      <w:r w:rsidR="0074104D">
        <w:t>DOR</w:t>
      </w:r>
    </w:p>
    <w:p w14:paraId="4C7D2B70" w14:textId="112B8A5B" w:rsidR="0074104D" w:rsidRDefault="005C5ED3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5E42A7C" wp14:editId="6711BD65">
            <wp:extent cx="5400040" cy="7239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CB34" w14:textId="508F4037" w:rsidR="0074104D" w:rsidRDefault="0074104D" w:rsidP="006538C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AB8C624" w14:textId="69370BE7" w:rsidR="0074104D" w:rsidRPr="0074104D" w:rsidRDefault="0074104D" w:rsidP="0074104D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104D">
        <w:rPr>
          <w:rFonts w:ascii="Times New Roman" w:hAnsi="Times New Roman"/>
          <w:sz w:val="24"/>
          <w:szCs w:val="24"/>
        </w:rPr>
        <w:lastRenderedPageBreak/>
        <w:t>ENLAZAR CON EL SQL</w:t>
      </w:r>
      <w:r>
        <w:rPr>
          <w:rFonts w:ascii="Times New Roman" w:hAnsi="Times New Roman"/>
          <w:sz w:val="24"/>
          <w:szCs w:val="24"/>
        </w:rPr>
        <w:t xml:space="preserve"> SERVER</w:t>
      </w:r>
    </w:p>
    <w:p w14:paraId="76C3BF76" w14:textId="2EF7A176" w:rsidR="000C3B64" w:rsidRDefault="0074104D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 w:rsidRPr="005D68ED">
        <w:rPr>
          <w:noProof/>
        </w:rPr>
        <w:drawing>
          <wp:inline distT="0" distB="0" distL="0" distR="0" wp14:anchorId="0D3406AE" wp14:editId="1FF10C5E">
            <wp:extent cx="4391025" cy="29432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592" t="10082" r="1792" b="5722"/>
                    <a:stretch/>
                  </pic:blipFill>
                  <pic:spPr bwMode="auto">
                    <a:xfrm>
                      <a:off x="0" y="0"/>
                      <a:ext cx="4391638" cy="294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A046E" w14:textId="5132D7D5" w:rsidR="0074104D" w:rsidRPr="0074104D" w:rsidRDefault="0074104D" w:rsidP="0074104D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74104D">
        <w:rPr>
          <w:rFonts w:ascii="Times New Roman" w:hAnsi="Times New Roman"/>
          <w:sz w:val="24"/>
          <w:szCs w:val="24"/>
        </w:rPr>
        <w:t xml:space="preserve">GENERAR </w:t>
      </w:r>
      <w:r>
        <w:t>el script</w:t>
      </w:r>
      <w:r>
        <w:t xml:space="preserve"> </w:t>
      </w:r>
    </w:p>
    <w:p w14:paraId="7E4B80E8" w14:textId="181A036A" w:rsidR="0074104D" w:rsidRPr="008262E5" w:rsidRDefault="0074104D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1A8B7" wp14:editId="38AE5847">
            <wp:extent cx="5400040" cy="49434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A9B5" w14:textId="2F57BD97" w:rsidR="00E86B9A" w:rsidRPr="008262E5" w:rsidRDefault="0074104D" w:rsidP="006538C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111EF9" wp14:editId="562544CA">
            <wp:extent cx="5400040" cy="187833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DA6E" w14:textId="5D96FE01" w:rsidR="00E206AB" w:rsidRPr="008262E5" w:rsidRDefault="00E206AB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bookmarkEnd w:id="6"/>
    <w:p w14:paraId="049B4887" w14:textId="543A268D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55E5E250" w14:textId="6F27F0E6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6A519F96" w14:textId="58643D65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189427DB" w14:textId="06C9C013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4DA3F45" w14:textId="43B9ED8B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4EDABF2B" w14:textId="38E4AE03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37F47751" w14:textId="38922A2E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5A68F2B0" w14:textId="07332AD3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50FE8ECF" w14:textId="50B970D7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52AD98B" w14:textId="07E8A9DA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3C8C985" w14:textId="48E7A512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79B46E64" w14:textId="77777777" w:rsidR="00D33414" w:rsidRPr="008262E5" w:rsidRDefault="00D33414" w:rsidP="006538C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0B882574" w14:textId="77777777" w:rsidR="00F011A3" w:rsidRPr="00F011A3" w:rsidRDefault="00F011A3" w:rsidP="00F011A3"/>
    <w:p w14:paraId="01CD744A" w14:textId="6751A830" w:rsidR="00780FB6" w:rsidRPr="008262E5" w:rsidRDefault="00780FB6" w:rsidP="006538C8">
      <w:pPr>
        <w:spacing w:line="360" w:lineRule="auto"/>
        <w:rPr>
          <w:rFonts w:ascii="Times New Roman" w:hAnsi="Times New Roman"/>
          <w:sz w:val="24"/>
          <w:szCs w:val="24"/>
        </w:rPr>
      </w:pPr>
    </w:p>
    <w:sectPr w:rsidR="00780FB6" w:rsidRPr="008262E5">
      <w:head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57C7D2" w14:textId="77777777" w:rsidR="008568DB" w:rsidRDefault="008568DB" w:rsidP="00A26ADF">
      <w:pPr>
        <w:spacing w:after="0"/>
      </w:pPr>
      <w:r>
        <w:separator/>
      </w:r>
    </w:p>
  </w:endnote>
  <w:endnote w:type="continuationSeparator" w:id="0">
    <w:p w14:paraId="475FDB08" w14:textId="77777777" w:rsidR="008568DB" w:rsidRDefault="008568DB" w:rsidP="00A26AD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04C3AB" w14:textId="77777777" w:rsidR="008568DB" w:rsidRDefault="008568DB" w:rsidP="00A26ADF">
      <w:pPr>
        <w:spacing w:after="0"/>
      </w:pPr>
      <w:r>
        <w:separator/>
      </w:r>
    </w:p>
  </w:footnote>
  <w:footnote w:type="continuationSeparator" w:id="0">
    <w:p w14:paraId="298FBD16" w14:textId="77777777" w:rsidR="008568DB" w:rsidRDefault="008568DB" w:rsidP="00A26AD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77975901"/>
      <w:docPartObj>
        <w:docPartGallery w:val="Page Numbers (Top of Page)"/>
        <w:docPartUnique/>
      </w:docPartObj>
    </w:sdtPr>
    <w:sdtEndPr/>
    <w:sdtContent>
      <w:p w14:paraId="51529FBF" w14:textId="77777777" w:rsidR="00A26ADF" w:rsidRDefault="00A26AD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9C73973" w14:textId="77777777" w:rsidR="00A26ADF" w:rsidRDefault="00A26AD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2559"/>
    <w:multiLevelType w:val="hybridMultilevel"/>
    <w:tmpl w:val="93464C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26528"/>
    <w:multiLevelType w:val="hybridMultilevel"/>
    <w:tmpl w:val="E0A6FA22"/>
    <w:lvl w:ilvl="0" w:tplc="280A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" w15:restartNumberingAfterBreak="0">
    <w:nsid w:val="164F0649"/>
    <w:multiLevelType w:val="hybridMultilevel"/>
    <w:tmpl w:val="7666AB0C"/>
    <w:lvl w:ilvl="0" w:tplc="19D6AD30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85EAA"/>
    <w:multiLevelType w:val="hybridMultilevel"/>
    <w:tmpl w:val="F0A2F9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832FAF"/>
    <w:multiLevelType w:val="hybridMultilevel"/>
    <w:tmpl w:val="4F64452A"/>
    <w:lvl w:ilvl="0" w:tplc="F4122282">
      <w:numFmt w:val="bullet"/>
      <w:lvlText w:val="-"/>
      <w:lvlJc w:val="left"/>
      <w:pPr>
        <w:ind w:left="744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5" w15:restartNumberingAfterBreak="0">
    <w:nsid w:val="2C003D75"/>
    <w:multiLevelType w:val="hybridMultilevel"/>
    <w:tmpl w:val="67A49ED6"/>
    <w:lvl w:ilvl="0" w:tplc="E7C06C02">
      <w:start w:val="1"/>
      <w:numFmt w:val="upperRoman"/>
      <w:lvlText w:val="%1."/>
      <w:lvlJc w:val="center"/>
      <w:pPr>
        <w:ind w:left="1068" w:hanging="360"/>
      </w:pPr>
      <w:rPr>
        <w:rFonts w:hint="default"/>
        <w:b/>
        <w:sz w:val="24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2BE52D4"/>
    <w:multiLevelType w:val="hybridMultilevel"/>
    <w:tmpl w:val="B9C2F6D4"/>
    <w:lvl w:ilvl="0" w:tplc="268AD242">
      <w:start w:val="4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F92341"/>
    <w:multiLevelType w:val="hybridMultilevel"/>
    <w:tmpl w:val="747AE5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302026"/>
    <w:multiLevelType w:val="hybridMultilevel"/>
    <w:tmpl w:val="070477D0"/>
    <w:lvl w:ilvl="0" w:tplc="280A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9" w15:restartNumberingAfterBreak="0">
    <w:nsid w:val="3E4D405A"/>
    <w:multiLevelType w:val="hybridMultilevel"/>
    <w:tmpl w:val="62DE51C4"/>
    <w:lvl w:ilvl="0" w:tplc="6726A328">
      <w:start w:val="1"/>
      <w:numFmt w:val="upperRoman"/>
      <w:lvlText w:val="%1."/>
      <w:lvlJc w:val="left"/>
      <w:pPr>
        <w:ind w:left="1080" w:hanging="720"/>
      </w:pPr>
      <w:rPr>
        <w:rFonts w:ascii="Calibri" w:eastAsia="Calibri" w:hAnsi="Calibri" w:cs="Times New Roman" w:hint="default"/>
        <w:b w:val="0"/>
        <w:color w:val="auto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254039"/>
    <w:multiLevelType w:val="hybridMultilevel"/>
    <w:tmpl w:val="C4FA1EF8"/>
    <w:lvl w:ilvl="0" w:tplc="203640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E24745"/>
    <w:multiLevelType w:val="hybridMultilevel"/>
    <w:tmpl w:val="059233E6"/>
    <w:lvl w:ilvl="0" w:tplc="F778804A">
      <w:numFmt w:val="bullet"/>
      <w:lvlText w:val="-"/>
      <w:lvlJc w:val="left"/>
      <w:pPr>
        <w:ind w:left="1776" w:hanging="360"/>
      </w:pPr>
      <w:rPr>
        <w:rFonts w:ascii="Georgia" w:eastAsia="Calibri" w:hAnsi="Georgia" w:cs="Georgia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496314A0"/>
    <w:multiLevelType w:val="hybridMultilevel"/>
    <w:tmpl w:val="D86AF608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7217BD"/>
    <w:multiLevelType w:val="hybridMultilevel"/>
    <w:tmpl w:val="307A3460"/>
    <w:lvl w:ilvl="0" w:tplc="EBF6CEB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912EBC"/>
    <w:multiLevelType w:val="hybridMultilevel"/>
    <w:tmpl w:val="21BEEF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285418"/>
    <w:multiLevelType w:val="hybridMultilevel"/>
    <w:tmpl w:val="A500759C"/>
    <w:lvl w:ilvl="0" w:tplc="6726A328">
      <w:start w:val="1"/>
      <w:numFmt w:val="upperRoman"/>
      <w:lvlText w:val="%1."/>
      <w:lvlJc w:val="left"/>
      <w:pPr>
        <w:ind w:left="1080" w:hanging="720"/>
      </w:pPr>
      <w:rPr>
        <w:rFonts w:ascii="Calibri" w:eastAsia="Calibri" w:hAnsi="Calibri" w:cs="Times New Roman" w:hint="default"/>
        <w:b w:val="0"/>
        <w:color w:val="auto"/>
        <w:sz w:val="2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736258"/>
    <w:multiLevelType w:val="hybridMultilevel"/>
    <w:tmpl w:val="11507EC6"/>
    <w:lvl w:ilvl="0" w:tplc="C302DF7C">
      <w:start w:val="1946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7"/>
  </w:num>
  <w:num w:numId="5">
    <w:abstractNumId w:val="3"/>
  </w:num>
  <w:num w:numId="6">
    <w:abstractNumId w:val="14"/>
  </w:num>
  <w:num w:numId="7">
    <w:abstractNumId w:val="12"/>
  </w:num>
  <w:num w:numId="8">
    <w:abstractNumId w:val="4"/>
  </w:num>
  <w:num w:numId="9">
    <w:abstractNumId w:val="1"/>
  </w:num>
  <w:num w:numId="10">
    <w:abstractNumId w:val="8"/>
  </w:num>
  <w:num w:numId="11">
    <w:abstractNumId w:val="10"/>
  </w:num>
  <w:num w:numId="12">
    <w:abstractNumId w:val="2"/>
  </w:num>
  <w:num w:numId="13">
    <w:abstractNumId w:val="6"/>
  </w:num>
  <w:num w:numId="14">
    <w:abstractNumId w:val="16"/>
  </w:num>
  <w:num w:numId="15">
    <w:abstractNumId w:val="15"/>
  </w:num>
  <w:num w:numId="16">
    <w:abstractNumId w:val="9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FB6"/>
    <w:rsid w:val="00035750"/>
    <w:rsid w:val="0004176E"/>
    <w:rsid w:val="0005117A"/>
    <w:rsid w:val="000651C2"/>
    <w:rsid w:val="000A45EA"/>
    <w:rsid w:val="000C09A9"/>
    <w:rsid w:val="000C3B64"/>
    <w:rsid w:val="000F20CB"/>
    <w:rsid w:val="000F5934"/>
    <w:rsid w:val="00103B90"/>
    <w:rsid w:val="001342E2"/>
    <w:rsid w:val="0014086F"/>
    <w:rsid w:val="0014281F"/>
    <w:rsid w:val="001913EC"/>
    <w:rsid w:val="001C7B58"/>
    <w:rsid w:val="002705F4"/>
    <w:rsid w:val="002717DA"/>
    <w:rsid w:val="00281A7A"/>
    <w:rsid w:val="00293D22"/>
    <w:rsid w:val="002E3DF9"/>
    <w:rsid w:val="003252BB"/>
    <w:rsid w:val="0035035E"/>
    <w:rsid w:val="00352542"/>
    <w:rsid w:val="00356C2E"/>
    <w:rsid w:val="0038052E"/>
    <w:rsid w:val="003919E1"/>
    <w:rsid w:val="00397D44"/>
    <w:rsid w:val="003A0921"/>
    <w:rsid w:val="003B610A"/>
    <w:rsid w:val="00436FD5"/>
    <w:rsid w:val="0045731C"/>
    <w:rsid w:val="004A76E1"/>
    <w:rsid w:val="004F19DF"/>
    <w:rsid w:val="005071B4"/>
    <w:rsid w:val="00520622"/>
    <w:rsid w:val="00551546"/>
    <w:rsid w:val="00557A82"/>
    <w:rsid w:val="005B1CB2"/>
    <w:rsid w:val="005C5ED3"/>
    <w:rsid w:val="005D24F3"/>
    <w:rsid w:val="006538C8"/>
    <w:rsid w:val="00667A82"/>
    <w:rsid w:val="00677670"/>
    <w:rsid w:val="006977AC"/>
    <w:rsid w:val="006E5718"/>
    <w:rsid w:val="0072067F"/>
    <w:rsid w:val="0074104D"/>
    <w:rsid w:val="00742E08"/>
    <w:rsid w:val="00753002"/>
    <w:rsid w:val="00780FB6"/>
    <w:rsid w:val="007A6EBC"/>
    <w:rsid w:val="007E1C88"/>
    <w:rsid w:val="00806414"/>
    <w:rsid w:val="008161CE"/>
    <w:rsid w:val="00825959"/>
    <w:rsid w:val="008262E5"/>
    <w:rsid w:val="008568DB"/>
    <w:rsid w:val="008732BA"/>
    <w:rsid w:val="00874007"/>
    <w:rsid w:val="00881D42"/>
    <w:rsid w:val="008D33EB"/>
    <w:rsid w:val="008D4BBD"/>
    <w:rsid w:val="009618CE"/>
    <w:rsid w:val="00961F9D"/>
    <w:rsid w:val="00974828"/>
    <w:rsid w:val="00A15F65"/>
    <w:rsid w:val="00A26ADF"/>
    <w:rsid w:val="00A6278C"/>
    <w:rsid w:val="00A76855"/>
    <w:rsid w:val="00AA0E23"/>
    <w:rsid w:val="00AE1279"/>
    <w:rsid w:val="00AF1790"/>
    <w:rsid w:val="00B04221"/>
    <w:rsid w:val="00B433F5"/>
    <w:rsid w:val="00B625DA"/>
    <w:rsid w:val="00B94423"/>
    <w:rsid w:val="00BD50B0"/>
    <w:rsid w:val="00BD7E84"/>
    <w:rsid w:val="00BF428A"/>
    <w:rsid w:val="00C216CD"/>
    <w:rsid w:val="00C33C2F"/>
    <w:rsid w:val="00C51EA6"/>
    <w:rsid w:val="00C675C2"/>
    <w:rsid w:val="00CA4CCF"/>
    <w:rsid w:val="00CA6E2D"/>
    <w:rsid w:val="00CB0C76"/>
    <w:rsid w:val="00D33414"/>
    <w:rsid w:val="00D373CE"/>
    <w:rsid w:val="00D46584"/>
    <w:rsid w:val="00DB0A38"/>
    <w:rsid w:val="00DB7074"/>
    <w:rsid w:val="00E206AB"/>
    <w:rsid w:val="00E33C9D"/>
    <w:rsid w:val="00E4148C"/>
    <w:rsid w:val="00E6208B"/>
    <w:rsid w:val="00E86B9A"/>
    <w:rsid w:val="00F011A3"/>
    <w:rsid w:val="00F054B2"/>
    <w:rsid w:val="00F30E2F"/>
    <w:rsid w:val="00F332D6"/>
    <w:rsid w:val="00F9146B"/>
    <w:rsid w:val="00FF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38AF66"/>
  <w15:chartTrackingRefBased/>
  <w15:docId w15:val="{722B5038-CA1D-4207-AB64-B7C819D6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FB6"/>
    <w:pPr>
      <w:spacing w:after="120" w:line="240" w:lineRule="auto"/>
      <w:jc w:val="both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780F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3B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16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16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0FB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780FB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80FB6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780FB6"/>
    <w:pPr>
      <w:spacing w:line="276" w:lineRule="auto"/>
      <w:jc w:val="left"/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05117A"/>
    <w:pPr>
      <w:tabs>
        <w:tab w:val="left" w:pos="426"/>
        <w:tab w:val="right" w:leader="dot" w:pos="9111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80FB6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C216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216C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ennegrita">
    <w:name w:val="Strong"/>
    <w:basedOn w:val="Fuentedeprrafopredeter"/>
    <w:uiPriority w:val="22"/>
    <w:qFormat/>
    <w:rsid w:val="008D4BBD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A26ADF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A26ADF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A26ADF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6ADF"/>
    <w:rPr>
      <w:rFonts w:ascii="Calibri" w:eastAsia="Calibri" w:hAnsi="Calibri" w:cs="Times New Roman"/>
    </w:rPr>
  </w:style>
  <w:style w:type="character" w:customStyle="1" w:styleId="Ttulo2Car">
    <w:name w:val="Título 2 Car"/>
    <w:basedOn w:val="Fuentedeprrafopredeter"/>
    <w:link w:val="Ttulo2"/>
    <w:uiPriority w:val="9"/>
    <w:rsid w:val="00103B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03B90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es-PE"/>
    </w:rPr>
  </w:style>
  <w:style w:type="character" w:styleId="Mencinsinresolver">
    <w:name w:val="Unresolved Mention"/>
    <w:basedOn w:val="Fuentedeprrafopredeter"/>
    <w:uiPriority w:val="99"/>
    <w:semiHidden/>
    <w:unhideWhenUsed/>
    <w:rsid w:val="00356C2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DB7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DB707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1">
    <w:name w:val="Grid Table 4 Accent 1"/>
    <w:basedOn w:val="Tablanormal"/>
    <w:uiPriority w:val="49"/>
    <w:rsid w:val="00DB707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DB707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3-nfasis1">
    <w:name w:val="Grid Table 3 Accent 1"/>
    <w:basedOn w:val="Tablanormal"/>
    <w:uiPriority w:val="48"/>
    <w:rsid w:val="00DB707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9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12708DCE5B9446B95A66D54215E44D" ma:contentTypeVersion="8" ma:contentTypeDescription="Create a new document." ma:contentTypeScope="" ma:versionID="60446c6192450f711c00dd4cc8b4804d">
  <xsd:schema xmlns:xsd="http://www.w3.org/2001/XMLSchema" xmlns:xs="http://www.w3.org/2001/XMLSchema" xmlns:p="http://schemas.microsoft.com/office/2006/metadata/properties" xmlns:ns3="0696e2c3-2514-4772-80f2-fc77df9012d7" targetNamespace="http://schemas.microsoft.com/office/2006/metadata/properties" ma:root="true" ma:fieldsID="45c1b4dac7c32910eda5c4331ab9f787" ns3:_="">
    <xsd:import namespace="0696e2c3-2514-4772-80f2-fc77df9012d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96e2c3-2514-4772-80f2-fc77df9012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552C7-A517-42FB-85E2-8B7F38ED7D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E24010E-D3DF-441D-9953-87F60DDF3C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8C20AB-EDA4-497C-B4A9-4FF0774A71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96e2c3-2514-4772-80f2-fc77df9012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B362F00-AD31-49BE-AC54-1AD4D3721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16</Pages>
  <Words>905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J Carlos M L</cp:lastModifiedBy>
  <cp:revision>6</cp:revision>
  <dcterms:created xsi:type="dcterms:W3CDTF">2020-10-01T04:00:00Z</dcterms:created>
  <dcterms:modified xsi:type="dcterms:W3CDTF">2020-10-05T02:24:00Z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0x0101008B12708DCE5B9446B95A66D54215E44D</vt:lpwstr>
  </property>
</Properties>
</file>