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42E73" w14:textId="77777777" w:rsidR="00627D58" w:rsidRPr="00A76855" w:rsidRDefault="00627D58" w:rsidP="00627D58">
      <w:pPr>
        <w:autoSpaceDE w:val="0"/>
        <w:autoSpaceDN w:val="0"/>
        <w:adjustRightInd w:val="0"/>
        <w:spacing w:after="0"/>
        <w:jc w:val="center"/>
        <w:rPr>
          <w:rFonts w:ascii="Arial" w:hAnsi="Arial" w:cs="Arial"/>
          <w:b/>
          <w:sz w:val="36"/>
          <w:szCs w:val="36"/>
          <w:u w:val="single"/>
        </w:rPr>
      </w:pPr>
    </w:p>
    <w:p w14:paraId="5F66A94C" w14:textId="77777777" w:rsidR="00627D58" w:rsidRPr="008262E5" w:rsidRDefault="00627D58" w:rsidP="00627D58">
      <w:pPr>
        <w:autoSpaceDE w:val="0"/>
        <w:autoSpaceDN w:val="0"/>
        <w:adjustRightInd w:val="0"/>
        <w:spacing w:after="0"/>
        <w:jc w:val="center"/>
        <w:rPr>
          <w:rFonts w:ascii="Arial" w:hAnsi="Arial" w:cs="Arial"/>
          <w:b/>
          <w:sz w:val="36"/>
          <w:szCs w:val="36"/>
        </w:rPr>
      </w:pPr>
      <w:r w:rsidRPr="008262E5">
        <w:rPr>
          <w:rFonts w:ascii="Arial" w:hAnsi="Arial" w:cs="Arial"/>
          <w:b/>
          <w:noProof/>
          <w:sz w:val="36"/>
          <w:szCs w:val="36"/>
          <w:lang w:eastAsia="es-PE"/>
        </w:rPr>
        <w:drawing>
          <wp:inline distT="0" distB="0" distL="0" distR="0" wp14:anchorId="4030460D" wp14:editId="16FC3EB0">
            <wp:extent cx="994867" cy="1337361"/>
            <wp:effectExtent l="0" t="0" r="0" b="0"/>
            <wp:docPr id="8" name="Imagen 8"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0079B94E" w14:textId="77777777" w:rsidR="00627D58" w:rsidRPr="008262E5" w:rsidRDefault="00627D58" w:rsidP="00627D58">
      <w:pPr>
        <w:autoSpaceDE w:val="0"/>
        <w:autoSpaceDN w:val="0"/>
        <w:adjustRightInd w:val="0"/>
        <w:spacing w:after="0"/>
        <w:jc w:val="center"/>
        <w:rPr>
          <w:rFonts w:ascii="Arial" w:hAnsi="Arial" w:cs="Arial"/>
          <w:b/>
          <w:sz w:val="36"/>
          <w:szCs w:val="36"/>
        </w:rPr>
      </w:pPr>
    </w:p>
    <w:p w14:paraId="58C6A001" w14:textId="77777777" w:rsidR="00627D58" w:rsidRPr="008262E5" w:rsidRDefault="00627D58" w:rsidP="00627D58">
      <w:pPr>
        <w:autoSpaceDE w:val="0"/>
        <w:autoSpaceDN w:val="0"/>
        <w:adjustRightInd w:val="0"/>
        <w:spacing w:after="0"/>
        <w:jc w:val="center"/>
        <w:rPr>
          <w:rFonts w:ascii="Arial" w:hAnsi="Arial" w:cs="Arial"/>
          <w:b/>
          <w:sz w:val="36"/>
          <w:szCs w:val="40"/>
        </w:rPr>
      </w:pPr>
      <w:r w:rsidRPr="008262E5">
        <w:rPr>
          <w:rFonts w:ascii="Arial" w:hAnsi="Arial" w:cs="Arial"/>
          <w:b/>
          <w:sz w:val="36"/>
          <w:szCs w:val="40"/>
        </w:rPr>
        <w:t>UNIVERSIDAD PRIVADA DE TACNA</w:t>
      </w:r>
    </w:p>
    <w:p w14:paraId="56F528D2" w14:textId="77777777" w:rsidR="00627D58" w:rsidRPr="008262E5" w:rsidRDefault="00627D58" w:rsidP="00627D58">
      <w:pPr>
        <w:autoSpaceDE w:val="0"/>
        <w:autoSpaceDN w:val="0"/>
        <w:adjustRightInd w:val="0"/>
        <w:spacing w:after="0"/>
        <w:jc w:val="center"/>
        <w:rPr>
          <w:rFonts w:ascii="Arial" w:hAnsi="Arial" w:cs="Arial"/>
          <w:b/>
          <w:sz w:val="36"/>
          <w:szCs w:val="36"/>
        </w:rPr>
      </w:pPr>
    </w:p>
    <w:p w14:paraId="162BD928" w14:textId="77777777" w:rsidR="00627D58" w:rsidRPr="008262E5" w:rsidRDefault="00627D58" w:rsidP="00627D58">
      <w:pPr>
        <w:autoSpaceDE w:val="0"/>
        <w:autoSpaceDN w:val="0"/>
        <w:adjustRightInd w:val="0"/>
        <w:spacing w:after="0"/>
        <w:jc w:val="center"/>
        <w:rPr>
          <w:rFonts w:ascii="Arial" w:hAnsi="Arial" w:cs="Arial"/>
          <w:b/>
          <w:sz w:val="32"/>
          <w:szCs w:val="36"/>
        </w:rPr>
      </w:pPr>
      <w:r w:rsidRPr="008262E5">
        <w:rPr>
          <w:rFonts w:ascii="Arial" w:hAnsi="Arial" w:cs="Arial"/>
          <w:b/>
          <w:sz w:val="32"/>
          <w:szCs w:val="36"/>
        </w:rPr>
        <w:t>FACULTAD DE INGENIERIA</w:t>
      </w:r>
    </w:p>
    <w:p w14:paraId="2B369758" w14:textId="77777777" w:rsidR="00627D58" w:rsidRPr="008262E5" w:rsidRDefault="00627D58" w:rsidP="00627D58">
      <w:pPr>
        <w:autoSpaceDE w:val="0"/>
        <w:autoSpaceDN w:val="0"/>
        <w:adjustRightInd w:val="0"/>
        <w:spacing w:after="0"/>
        <w:jc w:val="center"/>
        <w:rPr>
          <w:rFonts w:ascii="Arial" w:hAnsi="Arial" w:cs="Arial"/>
          <w:b/>
          <w:sz w:val="32"/>
          <w:szCs w:val="36"/>
        </w:rPr>
      </w:pPr>
    </w:p>
    <w:p w14:paraId="6858CD34" w14:textId="77777777" w:rsidR="00627D58" w:rsidRPr="008262E5" w:rsidRDefault="00627D58" w:rsidP="00627D58">
      <w:pPr>
        <w:autoSpaceDE w:val="0"/>
        <w:autoSpaceDN w:val="0"/>
        <w:adjustRightInd w:val="0"/>
        <w:spacing w:after="0"/>
        <w:jc w:val="center"/>
        <w:rPr>
          <w:rFonts w:ascii="Arial" w:hAnsi="Arial" w:cs="Arial"/>
          <w:b/>
          <w:sz w:val="32"/>
          <w:szCs w:val="36"/>
        </w:rPr>
      </w:pPr>
      <w:r w:rsidRPr="008262E5">
        <w:rPr>
          <w:rFonts w:ascii="Arial" w:hAnsi="Arial" w:cs="Arial"/>
          <w:b/>
          <w:sz w:val="32"/>
          <w:szCs w:val="36"/>
        </w:rPr>
        <w:t>Escuela Profesional de Ingeniería de Sistemas</w:t>
      </w:r>
    </w:p>
    <w:p w14:paraId="31C5339C" w14:textId="77777777" w:rsidR="00627D58" w:rsidRPr="008262E5" w:rsidRDefault="00627D58" w:rsidP="00627D58">
      <w:pPr>
        <w:autoSpaceDE w:val="0"/>
        <w:autoSpaceDN w:val="0"/>
        <w:adjustRightInd w:val="0"/>
        <w:spacing w:after="0"/>
        <w:jc w:val="center"/>
        <w:rPr>
          <w:rFonts w:ascii="Arial" w:hAnsi="Arial" w:cs="Arial"/>
          <w:b/>
          <w:sz w:val="36"/>
          <w:szCs w:val="36"/>
        </w:rPr>
      </w:pPr>
    </w:p>
    <w:p w14:paraId="7559BAD7" w14:textId="77777777" w:rsidR="00627D58" w:rsidRPr="008262E5" w:rsidRDefault="00627D58" w:rsidP="00627D58">
      <w:pPr>
        <w:autoSpaceDE w:val="0"/>
        <w:autoSpaceDN w:val="0"/>
        <w:adjustRightInd w:val="0"/>
        <w:spacing w:after="0"/>
        <w:jc w:val="center"/>
        <w:rPr>
          <w:rFonts w:ascii="Arial" w:hAnsi="Arial" w:cs="Arial"/>
          <w:sz w:val="24"/>
        </w:rPr>
      </w:pPr>
    </w:p>
    <w:p w14:paraId="0E61BBC6" w14:textId="4BAB97EC" w:rsidR="00627D58" w:rsidRPr="008262E5" w:rsidRDefault="00627D58" w:rsidP="00627D58">
      <w:pPr>
        <w:autoSpaceDE w:val="0"/>
        <w:autoSpaceDN w:val="0"/>
        <w:adjustRightInd w:val="0"/>
        <w:spacing w:after="0"/>
        <w:jc w:val="center"/>
        <w:rPr>
          <w:rFonts w:ascii="Arial" w:hAnsi="Arial" w:cs="Arial"/>
          <w:b/>
          <w:sz w:val="36"/>
          <w:szCs w:val="36"/>
        </w:rPr>
      </w:pPr>
      <w:r>
        <w:rPr>
          <w:rFonts w:ascii="Arial" w:hAnsi="Arial" w:cs="Arial"/>
          <w:b/>
          <w:sz w:val="36"/>
          <w:szCs w:val="36"/>
        </w:rPr>
        <w:t xml:space="preserve">INFORME DE </w:t>
      </w:r>
      <w:r w:rsidRPr="000C3B64">
        <w:rPr>
          <w:rFonts w:ascii="Arial" w:hAnsi="Arial" w:cs="Arial"/>
          <w:b/>
          <w:sz w:val="36"/>
          <w:szCs w:val="36"/>
        </w:rPr>
        <w:t>SESION DE LABORATORIO N° 0</w:t>
      </w:r>
      <w:r>
        <w:rPr>
          <w:rFonts w:ascii="Arial" w:hAnsi="Arial" w:cs="Arial"/>
          <w:b/>
          <w:sz w:val="36"/>
          <w:szCs w:val="36"/>
        </w:rPr>
        <w:t>3</w:t>
      </w:r>
    </w:p>
    <w:p w14:paraId="566D6389" w14:textId="665E538E" w:rsidR="00627D58" w:rsidRPr="008262E5" w:rsidRDefault="00627D58" w:rsidP="00627D58">
      <w:pPr>
        <w:autoSpaceDE w:val="0"/>
        <w:autoSpaceDN w:val="0"/>
        <w:adjustRightInd w:val="0"/>
        <w:spacing w:after="0"/>
        <w:jc w:val="center"/>
        <w:rPr>
          <w:rFonts w:ascii="Arial" w:hAnsi="Arial" w:cs="Arial"/>
          <w:b/>
          <w:sz w:val="36"/>
          <w:szCs w:val="36"/>
        </w:rPr>
      </w:pPr>
    </w:p>
    <w:p w14:paraId="3D9058FC" w14:textId="77777777" w:rsidR="00627D58" w:rsidRPr="008262E5" w:rsidRDefault="00627D58" w:rsidP="00627D58">
      <w:pPr>
        <w:autoSpaceDE w:val="0"/>
        <w:autoSpaceDN w:val="0"/>
        <w:adjustRightInd w:val="0"/>
        <w:spacing w:after="0"/>
        <w:jc w:val="center"/>
        <w:rPr>
          <w:rFonts w:ascii="Arial" w:hAnsi="Arial" w:cs="Arial"/>
          <w:b/>
          <w:sz w:val="36"/>
          <w:szCs w:val="36"/>
        </w:rPr>
      </w:pPr>
    </w:p>
    <w:p w14:paraId="65B289B2" w14:textId="77777777" w:rsidR="00627D58" w:rsidRPr="008262E5" w:rsidRDefault="00627D58" w:rsidP="00627D58">
      <w:pPr>
        <w:autoSpaceDE w:val="0"/>
        <w:autoSpaceDN w:val="0"/>
        <w:adjustRightInd w:val="0"/>
        <w:spacing w:after="0"/>
        <w:jc w:val="center"/>
        <w:rPr>
          <w:rFonts w:ascii="Arial" w:hAnsi="Arial" w:cs="Arial"/>
          <w:b/>
          <w:sz w:val="36"/>
          <w:szCs w:val="36"/>
        </w:rPr>
      </w:pPr>
      <w:r w:rsidRPr="008262E5">
        <w:rPr>
          <w:rFonts w:ascii="Arial" w:hAnsi="Arial" w:cs="Arial"/>
          <w:b/>
          <w:sz w:val="36"/>
          <w:szCs w:val="36"/>
        </w:rPr>
        <w:t xml:space="preserve"> </w:t>
      </w:r>
    </w:p>
    <w:p w14:paraId="0D595CD1" w14:textId="77777777" w:rsidR="00627D58" w:rsidRPr="008262E5" w:rsidRDefault="00627D58" w:rsidP="00627D58">
      <w:pPr>
        <w:spacing w:after="0"/>
        <w:jc w:val="center"/>
        <w:rPr>
          <w:rFonts w:ascii="Arial" w:eastAsia="Times New Roman" w:hAnsi="Arial" w:cs="Arial"/>
          <w:sz w:val="32"/>
          <w:szCs w:val="32"/>
          <w:lang w:eastAsia="es-PE"/>
        </w:rPr>
      </w:pPr>
      <w:r w:rsidRPr="008262E5">
        <w:rPr>
          <w:rFonts w:ascii="Arial" w:eastAsia="Times New Roman" w:hAnsi="Arial" w:cs="Arial"/>
          <w:sz w:val="32"/>
          <w:szCs w:val="32"/>
          <w:lang w:eastAsia="es-PE"/>
        </w:rPr>
        <w:t xml:space="preserve">Curso: </w:t>
      </w:r>
      <w:r>
        <w:rPr>
          <w:rFonts w:ascii="Arial" w:eastAsia="Times New Roman" w:hAnsi="Arial" w:cs="Arial"/>
          <w:sz w:val="32"/>
          <w:szCs w:val="32"/>
          <w:lang w:eastAsia="es-PE"/>
        </w:rPr>
        <w:t>BASE DE DATOS II</w:t>
      </w:r>
    </w:p>
    <w:p w14:paraId="384A67A9" w14:textId="77777777" w:rsidR="00627D58" w:rsidRPr="008262E5" w:rsidRDefault="00627D58" w:rsidP="00627D58">
      <w:pPr>
        <w:spacing w:after="0"/>
        <w:jc w:val="center"/>
        <w:rPr>
          <w:rFonts w:ascii="Arial" w:eastAsia="Times New Roman" w:hAnsi="Arial" w:cs="Arial"/>
          <w:sz w:val="32"/>
          <w:szCs w:val="32"/>
          <w:lang w:eastAsia="es-PE"/>
        </w:rPr>
      </w:pPr>
    </w:p>
    <w:p w14:paraId="19779EE8" w14:textId="77777777" w:rsidR="00627D58" w:rsidRPr="008262E5" w:rsidRDefault="00627D58" w:rsidP="00627D58">
      <w:pPr>
        <w:autoSpaceDE w:val="0"/>
        <w:autoSpaceDN w:val="0"/>
        <w:adjustRightInd w:val="0"/>
        <w:spacing w:after="0"/>
        <w:jc w:val="center"/>
        <w:rPr>
          <w:rFonts w:ascii="Arial" w:hAnsi="Arial" w:cs="Arial"/>
          <w:b/>
          <w:sz w:val="16"/>
          <w:szCs w:val="36"/>
        </w:rPr>
      </w:pPr>
    </w:p>
    <w:p w14:paraId="1D17DBF6" w14:textId="77777777" w:rsidR="00627D58" w:rsidRPr="008262E5" w:rsidRDefault="00627D58" w:rsidP="00627D58">
      <w:pPr>
        <w:autoSpaceDE w:val="0"/>
        <w:autoSpaceDN w:val="0"/>
        <w:adjustRightInd w:val="0"/>
        <w:spacing w:after="0"/>
        <w:jc w:val="center"/>
        <w:rPr>
          <w:rFonts w:ascii="Arial" w:hAnsi="Arial" w:cs="Arial"/>
          <w:b/>
          <w:sz w:val="16"/>
          <w:szCs w:val="36"/>
        </w:rPr>
      </w:pPr>
    </w:p>
    <w:p w14:paraId="375E3041" w14:textId="77777777" w:rsidR="00627D58" w:rsidRPr="008262E5" w:rsidRDefault="00627D58" w:rsidP="00627D58">
      <w:pPr>
        <w:spacing w:after="0"/>
        <w:jc w:val="center"/>
        <w:rPr>
          <w:rFonts w:ascii="Arial" w:eastAsia="Times New Roman" w:hAnsi="Arial" w:cs="Arial"/>
          <w:sz w:val="32"/>
          <w:szCs w:val="32"/>
          <w:lang w:eastAsia="es-PE"/>
        </w:rPr>
      </w:pPr>
      <w:r w:rsidRPr="008262E5">
        <w:rPr>
          <w:rFonts w:ascii="Arial" w:eastAsia="Times New Roman" w:hAnsi="Arial" w:cs="Arial"/>
          <w:sz w:val="32"/>
          <w:szCs w:val="32"/>
          <w:lang w:eastAsia="es-PE"/>
        </w:rPr>
        <w:t xml:space="preserve">Docente: </w:t>
      </w:r>
      <w:r w:rsidRPr="000C3B64">
        <w:rPr>
          <w:rFonts w:ascii="Arial" w:eastAsia="Times New Roman" w:hAnsi="Arial" w:cs="Arial"/>
          <w:sz w:val="32"/>
          <w:szCs w:val="32"/>
          <w:lang w:eastAsia="es-PE"/>
        </w:rPr>
        <w:t>Mag. Ing. Patrick Cuadros Quiroga</w:t>
      </w:r>
    </w:p>
    <w:p w14:paraId="336DF6D2" w14:textId="77777777" w:rsidR="00627D58" w:rsidRPr="008262E5" w:rsidRDefault="00627D58" w:rsidP="00627D58">
      <w:pPr>
        <w:spacing w:after="0"/>
        <w:jc w:val="center"/>
        <w:rPr>
          <w:rFonts w:ascii="Arial" w:hAnsi="Arial" w:cs="Arial"/>
          <w:b/>
          <w:sz w:val="16"/>
          <w:szCs w:val="36"/>
        </w:rPr>
      </w:pPr>
    </w:p>
    <w:p w14:paraId="1CA29B86" w14:textId="77777777" w:rsidR="00627D58" w:rsidRPr="008262E5" w:rsidRDefault="00627D58" w:rsidP="00627D58">
      <w:pPr>
        <w:autoSpaceDE w:val="0"/>
        <w:autoSpaceDN w:val="0"/>
        <w:adjustRightInd w:val="0"/>
        <w:spacing w:after="0"/>
        <w:jc w:val="center"/>
        <w:rPr>
          <w:rFonts w:ascii="Arial" w:hAnsi="Arial" w:cs="Arial"/>
          <w:b/>
          <w:sz w:val="16"/>
          <w:szCs w:val="36"/>
        </w:rPr>
      </w:pPr>
    </w:p>
    <w:p w14:paraId="2535373A" w14:textId="77777777" w:rsidR="00627D58" w:rsidRPr="008262E5" w:rsidRDefault="00627D58" w:rsidP="00627D58">
      <w:pPr>
        <w:spacing w:after="0"/>
        <w:jc w:val="center"/>
        <w:rPr>
          <w:rFonts w:ascii="Arial" w:eastAsia="Times New Roman" w:hAnsi="Arial" w:cs="Arial"/>
          <w:sz w:val="32"/>
          <w:szCs w:val="32"/>
          <w:lang w:eastAsia="es-PE"/>
        </w:rPr>
      </w:pPr>
      <w:r w:rsidRPr="008262E5">
        <w:rPr>
          <w:rFonts w:ascii="Arial" w:eastAsia="Times New Roman" w:hAnsi="Arial" w:cs="Arial"/>
          <w:b/>
          <w:sz w:val="32"/>
          <w:szCs w:val="32"/>
          <w:lang w:eastAsia="es-PE"/>
        </w:rPr>
        <w:t>Mamani Laura, Juan Carlos (2017059565)</w:t>
      </w:r>
    </w:p>
    <w:p w14:paraId="059473DB" w14:textId="77777777" w:rsidR="00627D58" w:rsidRPr="008262E5" w:rsidRDefault="00627D58" w:rsidP="00627D58">
      <w:pPr>
        <w:spacing w:after="0"/>
        <w:jc w:val="center"/>
        <w:rPr>
          <w:rFonts w:ascii="Arial" w:eastAsia="Times New Roman" w:hAnsi="Arial" w:cs="Arial"/>
          <w:sz w:val="32"/>
          <w:szCs w:val="32"/>
          <w:lang w:eastAsia="es-PE"/>
        </w:rPr>
      </w:pPr>
    </w:p>
    <w:p w14:paraId="2B2D4C7C" w14:textId="77777777" w:rsidR="00627D58" w:rsidRPr="008262E5" w:rsidRDefault="00627D58" w:rsidP="00627D58">
      <w:pPr>
        <w:spacing w:after="0"/>
        <w:jc w:val="center"/>
        <w:rPr>
          <w:rFonts w:ascii="Arial" w:eastAsia="Times New Roman" w:hAnsi="Arial" w:cs="Arial"/>
          <w:sz w:val="32"/>
          <w:szCs w:val="32"/>
          <w:lang w:eastAsia="es-PE"/>
        </w:rPr>
      </w:pPr>
    </w:p>
    <w:p w14:paraId="03DC062B" w14:textId="77777777" w:rsidR="00627D58" w:rsidRPr="008262E5" w:rsidRDefault="00627D58" w:rsidP="00627D58">
      <w:pPr>
        <w:spacing w:after="0"/>
        <w:jc w:val="center"/>
        <w:rPr>
          <w:rFonts w:ascii="Arial" w:eastAsia="Times New Roman" w:hAnsi="Arial" w:cs="Arial"/>
          <w:sz w:val="32"/>
          <w:szCs w:val="32"/>
          <w:lang w:eastAsia="es-PE"/>
        </w:rPr>
      </w:pPr>
    </w:p>
    <w:p w14:paraId="2AE56049" w14:textId="77777777" w:rsidR="00627D58" w:rsidRPr="008262E5" w:rsidRDefault="00627D58" w:rsidP="00627D58">
      <w:pPr>
        <w:spacing w:after="0"/>
        <w:jc w:val="center"/>
        <w:rPr>
          <w:rFonts w:ascii="Arial" w:eastAsia="Times New Roman" w:hAnsi="Arial" w:cs="Arial"/>
          <w:sz w:val="32"/>
          <w:szCs w:val="32"/>
          <w:lang w:eastAsia="es-PE"/>
        </w:rPr>
      </w:pPr>
    </w:p>
    <w:p w14:paraId="3CABA0FE" w14:textId="77777777" w:rsidR="00627D58" w:rsidRPr="008262E5" w:rsidRDefault="00627D58" w:rsidP="00627D58">
      <w:pPr>
        <w:spacing w:after="0"/>
        <w:jc w:val="center"/>
        <w:rPr>
          <w:rFonts w:ascii="Arial" w:eastAsia="Times New Roman" w:hAnsi="Arial" w:cs="Arial"/>
          <w:b/>
          <w:sz w:val="32"/>
          <w:szCs w:val="32"/>
          <w:lang w:eastAsia="es-PE"/>
        </w:rPr>
      </w:pPr>
      <w:r w:rsidRPr="008262E5">
        <w:rPr>
          <w:rFonts w:ascii="Arial" w:eastAsia="Times New Roman" w:hAnsi="Arial" w:cs="Arial"/>
          <w:b/>
          <w:sz w:val="32"/>
          <w:szCs w:val="32"/>
          <w:lang w:eastAsia="es-PE"/>
        </w:rPr>
        <w:t>Tacna – Perú</w:t>
      </w:r>
    </w:p>
    <w:p w14:paraId="1F4C0D43" w14:textId="77777777" w:rsidR="00627D58" w:rsidRPr="008262E5" w:rsidRDefault="00627D58" w:rsidP="00627D58">
      <w:pPr>
        <w:spacing w:after="0"/>
        <w:jc w:val="center"/>
        <w:rPr>
          <w:rFonts w:ascii="Arial" w:eastAsia="Times New Roman" w:hAnsi="Arial" w:cs="Arial"/>
          <w:b/>
          <w:sz w:val="32"/>
          <w:szCs w:val="32"/>
          <w:lang w:eastAsia="es-PE"/>
        </w:rPr>
      </w:pPr>
    </w:p>
    <w:p w14:paraId="43A586C7" w14:textId="050F7A62" w:rsidR="00627D58" w:rsidRDefault="00627D58" w:rsidP="00627D58">
      <w:pPr>
        <w:spacing w:after="0"/>
        <w:jc w:val="center"/>
        <w:rPr>
          <w:rFonts w:ascii="Arial" w:eastAsia="Times New Roman" w:hAnsi="Arial" w:cs="Arial"/>
          <w:b/>
          <w:sz w:val="40"/>
          <w:szCs w:val="32"/>
          <w:lang w:eastAsia="es-PE"/>
        </w:rPr>
      </w:pPr>
      <w:r w:rsidRPr="008262E5">
        <w:rPr>
          <w:rFonts w:ascii="Arial" w:eastAsia="Times New Roman" w:hAnsi="Arial" w:cs="Arial"/>
          <w:b/>
          <w:sz w:val="40"/>
          <w:szCs w:val="32"/>
          <w:lang w:eastAsia="es-PE"/>
        </w:rPr>
        <w:t>2020</w:t>
      </w:r>
    </w:p>
    <w:p w14:paraId="3DD6B4EE" w14:textId="70E7D232" w:rsidR="00113C19" w:rsidRDefault="00113C19" w:rsidP="00627D58">
      <w:pPr>
        <w:spacing w:after="0"/>
        <w:jc w:val="center"/>
        <w:rPr>
          <w:rFonts w:ascii="Arial" w:eastAsia="Times New Roman" w:hAnsi="Arial" w:cs="Arial"/>
          <w:b/>
          <w:sz w:val="40"/>
          <w:szCs w:val="32"/>
          <w:lang w:eastAsia="es-PE"/>
        </w:rPr>
      </w:pPr>
    </w:p>
    <w:p w14:paraId="0877A9CD" w14:textId="71B9C4A8" w:rsidR="00113C19" w:rsidRDefault="00113C19" w:rsidP="00627D58">
      <w:pPr>
        <w:spacing w:after="0"/>
        <w:jc w:val="center"/>
        <w:rPr>
          <w:rFonts w:ascii="Arial" w:eastAsia="Times New Roman" w:hAnsi="Arial" w:cs="Arial"/>
          <w:b/>
          <w:sz w:val="40"/>
          <w:szCs w:val="32"/>
          <w:lang w:eastAsia="es-PE"/>
        </w:rPr>
      </w:pPr>
    </w:p>
    <w:p w14:paraId="7EBA6128" w14:textId="77777777" w:rsidR="00113C19" w:rsidRPr="008262E5" w:rsidRDefault="00113C19" w:rsidP="00627D58">
      <w:pPr>
        <w:spacing w:after="0"/>
        <w:jc w:val="center"/>
        <w:rPr>
          <w:rFonts w:ascii="Arial" w:eastAsia="Times New Roman" w:hAnsi="Arial" w:cs="Arial"/>
          <w:b/>
          <w:sz w:val="40"/>
          <w:szCs w:val="32"/>
          <w:lang w:eastAsia="es-PE"/>
        </w:rPr>
      </w:pPr>
    </w:p>
    <w:sdt>
      <w:sdtPr>
        <w:rPr>
          <w:rFonts w:ascii="Calibri" w:eastAsia="Calibri" w:hAnsi="Calibri" w:cs="Times New Roman"/>
          <w:b w:val="0"/>
          <w:bCs w:val="0"/>
          <w:color w:val="auto"/>
          <w:sz w:val="22"/>
          <w:szCs w:val="22"/>
          <w:lang w:val="es-ES" w:eastAsia="en-US"/>
        </w:rPr>
        <w:id w:val="-574896628"/>
        <w:docPartObj>
          <w:docPartGallery w:val="Table of Contents"/>
          <w:docPartUnique/>
        </w:docPartObj>
      </w:sdtPr>
      <w:sdtEndPr>
        <w:rPr>
          <w:rFonts w:asciiTheme="minorHAnsi" w:eastAsiaTheme="minorHAnsi" w:hAnsiTheme="minorHAnsi" w:cstheme="minorBidi"/>
        </w:rPr>
      </w:sdtEndPr>
      <w:sdtContent>
        <w:p w14:paraId="613AB3D5" w14:textId="77777777" w:rsidR="003D7B6D" w:rsidRPr="008262E5" w:rsidRDefault="003D7B6D" w:rsidP="003D7B6D">
          <w:pPr>
            <w:pStyle w:val="TtuloTDC"/>
            <w:rPr>
              <w:color w:val="auto"/>
            </w:rPr>
          </w:pPr>
          <w:r w:rsidRPr="008262E5">
            <w:rPr>
              <w:color w:val="auto"/>
              <w:lang w:val="es-ES"/>
            </w:rPr>
            <w:t>Tabla de contenido</w:t>
          </w:r>
        </w:p>
        <w:p w14:paraId="421E0D8D" w14:textId="5099C192" w:rsidR="003D7B6D" w:rsidRDefault="003D7B6D">
          <w:pPr>
            <w:pStyle w:val="TDC1"/>
            <w:rPr>
              <w:rFonts w:asciiTheme="minorHAnsi" w:eastAsiaTheme="minorEastAsia" w:hAnsiTheme="minorHAnsi" w:cstheme="minorBidi"/>
              <w:noProof/>
              <w:lang w:eastAsia="es-PE"/>
            </w:rPr>
          </w:pPr>
          <w:r w:rsidRPr="008262E5">
            <w:fldChar w:fldCharType="begin"/>
          </w:r>
          <w:r w:rsidRPr="008262E5">
            <w:instrText xml:space="preserve"> TOC \o "1-3" \h \z \u </w:instrText>
          </w:r>
          <w:r w:rsidRPr="008262E5">
            <w:fldChar w:fldCharType="separate"/>
          </w:r>
          <w:hyperlink w:anchor="_Toc53691804" w:history="1">
            <w:r w:rsidRPr="00C34379">
              <w:rPr>
                <w:rStyle w:val="Hipervnculo"/>
                <w:noProof/>
              </w:rPr>
              <w:t>I.</w:t>
            </w:r>
            <w:r>
              <w:rPr>
                <w:rFonts w:asciiTheme="minorHAnsi" w:eastAsiaTheme="minorEastAsia" w:hAnsiTheme="minorHAnsi" w:cstheme="minorBidi"/>
                <w:noProof/>
                <w:lang w:eastAsia="es-PE"/>
              </w:rPr>
              <w:tab/>
            </w:r>
            <w:r w:rsidRPr="00C34379">
              <w:rPr>
                <w:rStyle w:val="Hipervnculo"/>
                <w:noProof/>
              </w:rPr>
              <w:t>INFORMACIÓN GENERAL</w:t>
            </w:r>
            <w:r>
              <w:rPr>
                <w:noProof/>
                <w:webHidden/>
              </w:rPr>
              <w:tab/>
            </w:r>
            <w:r>
              <w:rPr>
                <w:noProof/>
                <w:webHidden/>
              </w:rPr>
              <w:fldChar w:fldCharType="begin"/>
            </w:r>
            <w:r>
              <w:rPr>
                <w:noProof/>
                <w:webHidden/>
              </w:rPr>
              <w:instrText xml:space="preserve"> PAGEREF _Toc53691804 \h </w:instrText>
            </w:r>
            <w:r>
              <w:rPr>
                <w:noProof/>
                <w:webHidden/>
              </w:rPr>
            </w:r>
            <w:r>
              <w:rPr>
                <w:noProof/>
                <w:webHidden/>
              </w:rPr>
              <w:fldChar w:fldCharType="separate"/>
            </w:r>
            <w:r>
              <w:rPr>
                <w:noProof/>
                <w:webHidden/>
              </w:rPr>
              <w:t>3</w:t>
            </w:r>
            <w:r>
              <w:rPr>
                <w:noProof/>
                <w:webHidden/>
              </w:rPr>
              <w:fldChar w:fldCharType="end"/>
            </w:r>
          </w:hyperlink>
        </w:p>
        <w:p w14:paraId="15FAA381" w14:textId="2CE33A5F" w:rsidR="003D7B6D" w:rsidRDefault="003D7B6D">
          <w:pPr>
            <w:pStyle w:val="TDC1"/>
            <w:rPr>
              <w:rFonts w:asciiTheme="minorHAnsi" w:eastAsiaTheme="minorEastAsia" w:hAnsiTheme="minorHAnsi" w:cstheme="minorBidi"/>
              <w:noProof/>
              <w:lang w:eastAsia="es-PE"/>
            </w:rPr>
          </w:pPr>
          <w:hyperlink w:anchor="_Toc53691805" w:history="1">
            <w:r w:rsidRPr="00C34379">
              <w:rPr>
                <w:rStyle w:val="Hipervnculo"/>
                <w:noProof/>
              </w:rPr>
              <w:t>II.</w:t>
            </w:r>
            <w:r>
              <w:rPr>
                <w:rFonts w:asciiTheme="minorHAnsi" w:eastAsiaTheme="minorEastAsia" w:hAnsiTheme="minorHAnsi" w:cstheme="minorBidi"/>
                <w:noProof/>
                <w:lang w:eastAsia="es-PE"/>
              </w:rPr>
              <w:tab/>
            </w:r>
            <w:r w:rsidRPr="00C34379">
              <w:rPr>
                <w:rStyle w:val="Hipervnculo"/>
                <w:noProof/>
              </w:rPr>
              <w:t>MARCO TEORICO</w:t>
            </w:r>
            <w:r>
              <w:rPr>
                <w:noProof/>
                <w:webHidden/>
              </w:rPr>
              <w:tab/>
            </w:r>
            <w:r>
              <w:rPr>
                <w:noProof/>
                <w:webHidden/>
              </w:rPr>
              <w:fldChar w:fldCharType="begin"/>
            </w:r>
            <w:r>
              <w:rPr>
                <w:noProof/>
                <w:webHidden/>
              </w:rPr>
              <w:instrText xml:space="preserve"> PAGEREF _Toc53691805 \h </w:instrText>
            </w:r>
            <w:r>
              <w:rPr>
                <w:noProof/>
                <w:webHidden/>
              </w:rPr>
            </w:r>
            <w:r>
              <w:rPr>
                <w:noProof/>
                <w:webHidden/>
              </w:rPr>
              <w:fldChar w:fldCharType="separate"/>
            </w:r>
            <w:r>
              <w:rPr>
                <w:noProof/>
                <w:webHidden/>
              </w:rPr>
              <w:t>3</w:t>
            </w:r>
            <w:r>
              <w:rPr>
                <w:noProof/>
                <w:webHidden/>
              </w:rPr>
              <w:fldChar w:fldCharType="end"/>
            </w:r>
          </w:hyperlink>
        </w:p>
        <w:p w14:paraId="4B5F5811" w14:textId="55356AD9" w:rsidR="003D7B6D" w:rsidRDefault="003D7B6D">
          <w:pPr>
            <w:pStyle w:val="TDC1"/>
            <w:rPr>
              <w:rFonts w:asciiTheme="minorHAnsi" w:eastAsiaTheme="minorEastAsia" w:hAnsiTheme="minorHAnsi" w:cstheme="minorBidi"/>
              <w:noProof/>
              <w:lang w:eastAsia="es-PE"/>
            </w:rPr>
          </w:pPr>
          <w:hyperlink w:anchor="_Toc53691806" w:history="1">
            <w:r w:rsidRPr="00C34379">
              <w:rPr>
                <w:rStyle w:val="Hipervnculo"/>
                <w:noProof/>
              </w:rPr>
              <w:t>III.</w:t>
            </w:r>
            <w:r>
              <w:rPr>
                <w:rFonts w:asciiTheme="minorHAnsi" w:eastAsiaTheme="minorEastAsia" w:hAnsiTheme="minorHAnsi" w:cstheme="minorBidi"/>
                <w:noProof/>
                <w:lang w:eastAsia="es-PE"/>
              </w:rPr>
              <w:tab/>
            </w:r>
            <w:r w:rsidRPr="00C34379">
              <w:rPr>
                <w:rStyle w:val="Hipervnculo"/>
                <w:noProof/>
              </w:rPr>
              <w:t>PROCEDIMIENTO y ANALISIS DEL TEMA</w:t>
            </w:r>
            <w:r>
              <w:rPr>
                <w:noProof/>
                <w:webHidden/>
              </w:rPr>
              <w:tab/>
            </w:r>
            <w:r>
              <w:rPr>
                <w:noProof/>
                <w:webHidden/>
              </w:rPr>
              <w:fldChar w:fldCharType="begin"/>
            </w:r>
            <w:r>
              <w:rPr>
                <w:noProof/>
                <w:webHidden/>
              </w:rPr>
              <w:instrText xml:space="preserve"> PAGEREF _Toc53691806 \h </w:instrText>
            </w:r>
            <w:r>
              <w:rPr>
                <w:noProof/>
                <w:webHidden/>
              </w:rPr>
            </w:r>
            <w:r>
              <w:rPr>
                <w:noProof/>
                <w:webHidden/>
              </w:rPr>
              <w:fldChar w:fldCharType="separate"/>
            </w:r>
            <w:r>
              <w:rPr>
                <w:noProof/>
                <w:webHidden/>
              </w:rPr>
              <w:t>4</w:t>
            </w:r>
            <w:r>
              <w:rPr>
                <w:noProof/>
                <w:webHidden/>
              </w:rPr>
              <w:fldChar w:fldCharType="end"/>
            </w:r>
          </w:hyperlink>
        </w:p>
        <w:p w14:paraId="23C2539A" w14:textId="6390F082" w:rsidR="003D7B6D" w:rsidRDefault="003D7B6D">
          <w:pPr>
            <w:pStyle w:val="TDC2"/>
            <w:tabs>
              <w:tab w:val="left" w:pos="660"/>
              <w:tab w:val="right" w:leader="dot" w:pos="8494"/>
            </w:tabs>
            <w:rPr>
              <w:noProof/>
            </w:rPr>
          </w:pPr>
          <w:hyperlink w:anchor="_Toc53691807" w:history="1">
            <w:r w:rsidRPr="00C34379">
              <w:rPr>
                <w:rStyle w:val="Hipervnculo"/>
                <w:rFonts w:ascii="Calibri" w:hAnsi="Calibri" w:cs="Calibri"/>
                <w:noProof/>
                <w:lang w:eastAsia="es-PE"/>
              </w:rPr>
              <w:t>-</w:t>
            </w:r>
            <w:r>
              <w:rPr>
                <w:noProof/>
              </w:rPr>
              <w:tab/>
            </w:r>
            <w:r w:rsidRPr="00C34379">
              <w:rPr>
                <w:rStyle w:val="Hipervnculo"/>
                <w:rFonts w:ascii="Helvetica" w:eastAsia="Times New Roman" w:hAnsi="Helvetica" w:cs="Helvetica"/>
                <w:noProof/>
                <w:lang w:eastAsia="es-PE"/>
              </w:rPr>
              <w:t>Crear una instancia de base de datos MySQL</w:t>
            </w:r>
            <w:r>
              <w:rPr>
                <w:noProof/>
                <w:webHidden/>
              </w:rPr>
              <w:tab/>
            </w:r>
            <w:r>
              <w:rPr>
                <w:noProof/>
                <w:webHidden/>
              </w:rPr>
              <w:fldChar w:fldCharType="begin"/>
            </w:r>
            <w:r>
              <w:rPr>
                <w:noProof/>
                <w:webHidden/>
              </w:rPr>
              <w:instrText xml:space="preserve"> PAGEREF _Toc53691807 \h </w:instrText>
            </w:r>
            <w:r>
              <w:rPr>
                <w:noProof/>
                <w:webHidden/>
              </w:rPr>
            </w:r>
            <w:r>
              <w:rPr>
                <w:noProof/>
                <w:webHidden/>
              </w:rPr>
              <w:fldChar w:fldCharType="separate"/>
            </w:r>
            <w:r>
              <w:rPr>
                <w:noProof/>
                <w:webHidden/>
              </w:rPr>
              <w:t>6</w:t>
            </w:r>
            <w:r>
              <w:rPr>
                <w:noProof/>
                <w:webHidden/>
              </w:rPr>
              <w:fldChar w:fldCharType="end"/>
            </w:r>
          </w:hyperlink>
        </w:p>
        <w:p w14:paraId="039E3995" w14:textId="710E0319" w:rsidR="003D7B6D" w:rsidRPr="008262E5" w:rsidRDefault="003D7B6D" w:rsidP="003D7B6D">
          <w:r w:rsidRPr="008262E5">
            <w:rPr>
              <w:b/>
              <w:bCs/>
              <w:lang w:val="es-ES"/>
            </w:rPr>
            <w:fldChar w:fldCharType="end"/>
          </w:r>
        </w:p>
      </w:sdtContent>
    </w:sdt>
    <w:p w14:paraId="6813C67E" w14:textId="77777777" w:rsidR="003D7B6D" w:rsidRPr="008262E5" w:rsidRDefault="003D7B6D" w:rsidP="003D7B6D">
      <w:pPr>
        <w:spacing w:after="200" w:line="276" w:lineRule="auto"/>
        <w:rPr>
          <w:rFonts w:ascii="Arial" w:hAnsi="Arial" w:cs="Arial"/>
          <w:b/>
          <w:sz w:val="24"/>
        </w:rPr>
      </w:pPr>
    </w:p>
    <w:p w14:paraId="59B2C6E8" w14:textId="77777777" w:rsidR="003D7B6D" w:rsidRPr="008262E5" w:rsidRDefault="003D7B6D" w:rsidP="003D7B6D">
      <w:pPr>
        <w:spacing w:after="200" w:line="276" w:lineRule="auto"/>
        <w:rPr>
          <w:rFonts w:ascii="Arial" w:hAnsi="Arial" w:cs="Arial"/>
          <w:b/>
          <w:sz w:val="24"/>
        </w:rPr>
      </w:pPr>
    </w:p>
    <w:p w14:paraId="3A85AB24" w14:textId="77777777" w:rsidR="003D7B6D" w:rsidRPr="008262E5" w:rsidRDefault="003D7B6D" w:rsidP="003D7B6D">
      <w:pPr>
        <w:spacing w:after="200" w:line="276" w:lineRule="auto"/>
        <w:rPr>
          <w:rFonts w:ascii="Arial" w:hAnsi="Arial" w:cs="Arial"/>
          <w:b/>
          <w:sz w:val="24"/>
        </w:rPr>
      </w:pPr>
    </w:p>
    <w:p w14:paraId="35035D65" w14:textId="77777777" w:rsidR="003D7B6D" w:rsidRPr="008262E5" w:rsidRDefault="003D7B6D" w:rsidP="003D7B6D">
      <w:pPr>
        <w:spacing w:after="200" w:line="276" w:lineRule="auto"/>
        <w:rPr>
          <w:rFonts w:ascii="Arial" w:hAnsi="Arial" w:cs="Arial"/>
          <w:b/>
          <w:sz w:val="24"/>
        </w:rPr>
      </w:pPr>
    </w:p>
    <w:p w14:paraId="5D22B2F2" w14:textId="77777777" w:rsidR="003D7B6D" w:rsidRPr="008262E5" w:rsidRDefault="003D7B6D" w:rsidP="003D7B6D">
      <w:pPr>
        <w:spacing w:after="200" w:line="276" w:lineRule="auto"/>
        <w:rPr>
          <w:rFonts w:ascii="Arial" w:hAnsi="Arial" w:cs="Arial"/>
          <w:b/>
          <w:sz w:val="24"/>
        </w:rPr>
      </w:pPr>
    </w:p>
    <w:p w14:paraId="1737E427" w14:textId="77777777" w:rsidR="003D7B6D" w:rsidRPr="008262E5" w:rsidRDefault="003D7B6D" w:rsidP="003D7B6D">
      <w:pPr>
        <w:spacing w:after="200" w:line="276" w:lineRule="auto"/>
        <w:rPr>
          <w:rFonts w:ascii="Arial" w:hAnsi="Arial" w:cs="Arial"/>
          <w:b/>
          <w:sz w:val="24"/>
        </w:rPr>
      </w:pPr>
    </w:p>
    <w:p w14:paraId="563877C5" w14:textId="77777777" w:rsidR="003D7B6D" w:rsidRPr="008262E5" w:rsidRDefault="003D7B6D" w:rsidP="003D7B6D">
      <w:pPr>
        <w:spacing w:after="200" w:line="276" w:lineRule="auto"/>
        <w:rPr>
          <w:rFonts w:ascii="Arial" w:hAnsi="Arial" w:cs="Arial"/>
          <w:b/>
          <w:sz w:val="24"/>
        </w:rPr>
      </w:pPr>
    </w:p>
    <w:p w14:paraId="4F57A4F8" w14:textId="77777777" w:rsidR="003D7B6D" w:rsidRPr="008262E5" w:rsidRDefault="003D7B6D" w:rsidP="003D7B6D">
      <w:pPr>
        <w:spacing w:after="200" w:line="276" w:lineRule="auto"/>
        <w:rPr>
          <w:rFonts w:ascii="Arial" w:hAnsi="Arial" w:cs="Arial"/>
          <w:b/>
          <w:sz w:val="24"/>
        </w:rPr>
      </w:pPr>
    </w:p>
    <w:p w14:paraId="7060A737" w14:textId="77777777" w:rsidR="003D7B6D" w:rsidRPr="008262E5" w:rsidRDefault="003D7B6D" w:rsidP="003D7B6D">
      <w:pPr>
        <w:spacing w:after="200" w:line="276" w:lineRule="auto"/>
        <w:rPr>
          <w:rFonts w:ascii="Arial" w:hAnsi="Arial" w:cs="Arial"/>
          <w:b/>
          <w:sz w:val="24"/>
        </w:rPr>
      </w:pPr>
    </w:p>
    <w:p w14:paraId="46FBE31D" w14:textId="77777777" w:rsidR="003D7B6D" w:rsidRPr="008262E5" w:rsidRDefault="003D7B6D" w:rsidP="003D7B6D">
      <w:pPr>
        <w:spacing w:after="200" w:line="276" w:lineRule="auto"/>
        <w:rPr>
          <w:rFonts w:ascii="Arial" w:hAnsi="Arial" w:cs="Arial"/>
          <w:b/>
          <w:sz w:val="24"/>
        </w:rPr>
      </w:pPr>
    </w:p>
    <w:p w14:paraId="4844AC5F" w14:textId="77777777" w:rsidR="003D7B6D" w:rsidRPr="008262E5" w:rsidRDefault="003D7B6D" w:rsidP="003D7B6D">
      <w:pPr>
        <w:spacing w:after="200" w:line="276" w:lineRule="auto"/>
        <w:rPr>
          <w:rFonts w:ascii="Arial" w:hAnsi="Arial" w:cs="Arial"/>
          <w:b/>
          <w:sz w:val="24"/>
        </w:rPr>
      </w:pPr>
    </w:p>
    <w:p w14:paraId="0D959461" w14:textId="77777777" w:rsidR="003D7B6D" w:rsidRPr="008262E5" w:rsidRDefault="003D7B6D" w:rsidP="003D7B6D">
      <w:pPr>
        <w:spacing w:after="200" w:line="276" w:lineRule="auto"/>
        <w:rPr>
          <w:rFonts w:ascii="Arial" w:hAnsi="Arial" w:cs="Arial"/>
          <w:b/>
          <w:sz w:val="24"/>
        </w:rPr>
      </w:pPr>
    </w:p>
    <w:p w14:paraId="3E69F4E0" w14:textId="77777777" w:rsidR="003D7B6D" w:rsidRPr="008262E5" w:rsidRDefault="003D7B6D" w:rsidP="003D7B6D">
      <w:pPr>
        <w:spacing w:after="200" w:line="276" w:lineRule="auto"/>
        <w:rPr>
          <w:rFonts w:ascii="Arial" w:hAnsi="Arial" w:cs="Arial"/>
          <w:b/>
          <w:sz w:val="24"/>
        </w:rPr>
      </w:pPr>
    </w:p>
    <w:p w14:paraId="01E41297" w14:textId="77777777" w:rsidR="003D7B6D" w:rsidRDefault="003D7B6D" w:rsidP="003D7B6D">
      <w:pPr>
        <w:spacing w:after="200" w:line="276" w:lineRule="auto"/>
        <w:rPr>
          <w:rFonts w:ascii="Arial" w:hAnsi="Arial" w:cs="Arial"/>
          <w:b/>
          <w:sz w:val="24"/>
        </w:rPr>
      </w:pPr>
    </w:p>
    <w:p w14:paraId="25A9DCD6" w14:textId="77777777" w:rsidR="003D7B6D" w:rsidRDefault="003D7B6D" w:rsidP="003D7B6D">
      <w:pPr>
        <w:spacing w:after="200" w:line="276" w:lineRule="auto"/>
        <w:rPr>
          <w:rFonts w:ascii="Arial" w:hAnsi="Arial" w:cs="Arial"/>
          <w:b/>
          <w:sz w:val="24"/>
        </w:rPr>
      </w:pPr>
    </w:p>
    <w:p w14:paraId="0089B725" w14:textId="77777777" w:rsidR="003D7B6D" w:rsidRDefault="003D7B6D" w:rsidP="003D7B6D">
      <w:pPr>
        <w:spacing w:after="200" w:line="276" w:lineRule="auto"/>
        <w:rPr>
          <w:rFonts w:ascii="Arial" w:hAnsi="Arial" w:cs="Arial"/>
          <w:b/>
          <w:sz w:val="24"/>
        </w:rPr>
      </w:pPr>
    </w:p>
    <w:p w14:paraId="3E43AFCD" w14:textId="77777777" w:rsidR="003D7B6D" w:rsidRDefault="003D7B6D" w:rsidP="003D7B6D">
      <w:pPr>
        <w:spacing w:after="200" w:line="276" w:lineRule="auto"/>
        <w:rPr>
          <w:rFonts w:ascii="Arial" w:hAnsi="Arial" w:cs="Arial"/>
          <w:b/>
          <w:sz w:val="24"/>
        </w:rPr>
      </w:pPr>
    </w:p>
    <w:p w14:paraId="45BC2F81" w14:textId="77777777" w:rsidR="003D7B6D" w:rsidRPr="00A76855" w:rsidRDefault="003D7B6D" w:rsidP="003D7B6D">
      <w:pPr>
        <w:spacing w:after="200" w:line="276" w:lineRule="auto"/>
        <w:rPr>
          <w:rFonts w:ascii="Arial" w:hAnsi="Arial" w:cs="Arial"/>
          <w:b/>
          <w:sz w:val="24"/>
          <w:u w:val="single"/>
        </w:rPr>
      </w:pPr>
    </w:p>
    <w:p w14:paraId="5F77399C" w14:textId="77777777" w:rsidR="003D7B6D" w:rsidRDefault="003D7B6D" w:rsidP="003D7B6D">
      <w:pPr>
        <w:spacing w:after="200" w:line="276" w:lineRule="auto"/>
        <w:rPr>
          <w:rFonts w:ascii="Arial" w:hAnsi="Arial" w:cs="Arial"/>
          <w:b/>
          <w:sz w:val="24"/>
        </w:rPr>
      </w:pPr>
    </w:p>
    <w:p w14:paraId="7BE9F607" w14:textId="77777777" w:rsidR="003D7B6D" w:rsidRDefault="003D7B6D" w:rsidP="003D7B6D">
      <w:pPr>
        <w:spacing w:after="200" w:line="276" w:lineRule="auto"/>
        <w:rPr>
          <w:rFonts w:ascii="Arial" w:hAnsi="Arial" w:cs="Arial"/>
          <w:b/>
          <w:sz w:val="24"/>
        </w:rPr>
      </w:pPr>
    </w:p>
    <w:p w14:paraId="59905B02" w14:textId="77777777" w:rsidR="003D7B6D" w:rsidRDefault="003D7B6D" w:rsidP="003D7B6D">
      <w:pPr>
        <w:spacing w:after="200" w:line="276" w:lineRule="auto"/>
        <w:rPr>
          <w:rFonts w:ascii="Arial" w:hAnsi="Arial" w:cs="Arial"/>
          <w:b/>
          <w:sz w:val="24"/>
        </w:rPr>
      </w:pPr>
    </w:p>
    <w:p w14:paraId="12004E4C" w14:textId="77777777" w:rsidR="003D7B6D" w:rsidRPr="008262E5" w:rsidRDefault="003D7B6D" w:rsidP="003D7B6D">
      <w:pPr>
        <w:spacing w:after="200" w:line="276" w:lineRule="auto"/>
        <w:rPr>
          <w:rFonts w:ascii="Arial" w:hAnsi="Arial" w:cs="Arial"/>
          <w:b/>
          <w:sz w:val="24"/>
        </w:rPr>
      </w:pPr>
    </w:p>
    <w:p w14:paraId="30C862AC" w14:textId="77777777" w:rsidR="003D7B6D" w:rsidRPr="008262E5" w:rsidRDefault="003D7B6D" w:rsidP="003D7B6D">
      <w:pPr>
        <w:pStyle w:val="Ttulo1"/>
        <w:numPr>
          <w:ilvl w:val="0"/>
          <w:numId w:val="2"/>
        </w:numPr>
        <w:spacing w:before="480" w:line="240" w:lineRule="auto"/>
        <w:jc w:val="both"/>
        <w:rPr>
          <w:color w:val="auto"/>
        </w:rPr>
      </w:pPr>
      <w:bookmarkStart w:id="0" w:name="_Toc52299030"/>
      <w:bookmarkStart w:id="1" w:name="_Toc53691804"/>
      <w:r w:rsidRPr="008262E5">
        <w:rPr>
          <w:color w:val="auto"/>
        </w:rPr>
        <w:t>INFORMACIÓN GENERAL</w:t>
      </w:r>
      <w:bookmarkEnd w:id="0"/>
      <w:bookmarkEnd w:id="1"/>
    </w:p>
    <w:p w14:paraId="127E28A5" w14:textId="77777777" w:rsidR="003D7B6D" w:rsidRPr="008262E5" w:rsidRDefault="003D7B6D" w:rsidP="003D7B6D">
      <w:pPr>
        <w:spacing w:line="360" w:lineRule="auto"/>
        <w:rPr>
          <w:rFonts w:ascii="Times New Roman" w:hAnsi="Times New Roman"/>
          <w:sz w:val="24"/>
          <w:szCs w:val="24"/>
        </w:rPr>
      </w:pPr>
      <w:bookmarkStart w:id="2" w:name="_Toc52299031"/>
      <w:r w:rsidRPr="008262E5">
        <w:rPr>
          <w:rFonts w:ascii="Times New Roman" w:hAnsi="Times New Roman"/>
          <w:sz w:val="24"/>
          <w:szCs w:val="24"/>
        </w:rPr>
        <w:t>Objetivos</w:t>
      </w:r>
      <w:bookmarkEnd w:id="2"/>
      <w:r w:rsidRPr="008262E5">
        <w:rPr>
          <w:rFonts w:ascii="Times New Roman" w:hAnsi="Times New Roman"/>
          <w:sz w:val="24"/>
          <w:szCs w:val="24"/>
        </w:rPr>
        <w:t> </w:t>
      </w:r>
    </w:p>
    <w:p w14:paraId="0CE9F259" w14:textId="261B30D3" w:rsidR="003D7B6D" w:rsidRDefault="003D7B6D" w:rsidP="003D7B6D">
      <w:pPr>
        <w:spacing w:line="360" w:lineRule="auto"/>
        <w:rPr>
          <w:rFonts w:ascii="Times New Roman" w:hAnsi="Times New Roman"/>
          <w:sz w:val="24"/>
          <w:szCs w:val="24"/>
        </w:rPr>
      </w:pPr>
      <w:r>
        <w:rPr>
          <w:rFonts w:ascii="Times New Roman" w:hAnsi="Times New Roman"/>
          <w:sz w:val="24"/>
          <w:szCs w:val="24"/>
        </w:rPr>
        <w:t>Crear una base de datos en AWS educate</w:t>
      </w:r>
    </w:p>
    <w:p w14:paraId="060300D9" w14:textId="77777777" w:rsidR="003D7B6D" w:rsidRDefault="003D7B6D" w:rsidP="003D7B6D">
      <w:pPr>
        <w:spacing w:line="360" w:lineRule="auto"/>
        <w:rPr>
          <w:rFonts w:ascii="Times New Roman" w:hAnsi="Times New Roman"/>
          <w:sz w:val="24"/>
          <w:szCs w:val="24"/>
        </w:rPr>
      </w:pPr>
      <w:r>
        <w:rPr>
          <w:rFonts w:ascii="Times New Roman" w:hAnsi="Times New Roman"/>
          <w:sz w:val="24"/>
          <w:szCs w:val="24"/>
        </w:rPr>
        <w:t>Requerimientos</w:t>
      </w:r>
    </w:p>
    <w:p w14:paraId="3C44475E" w14:textId="77777777" w:rsidR="003D7B6D" w:rsidRPr="0004176E" w:rsidRDefault="003D7B6D" w:rsidP="003D7B6D">
      <w:pPr>
        <w:spacing w:line="360" w:lineRule="auto"/>
        <w:rPr>
          <w:rFonts w:ascii="Times New Roman" w:hAnsi="Times New Roman"/>
          <w:sz w:val="24"/>
          <w:szCs w:val="24"/>
        </w:rPr>
      </w:pPr>
      <w:r w:rsidRPr="0004176E">
        <w:rPr>
          <w:rFonts w:ascii="Segoe UI Symbol" w:hAnsi="Segoe UI Symbol" w:cs="Segoe UI Symbol"/>
          <w:sz w:val="24"/>
          <w:szCs w:val="24"/>
        </w:rPr>
        <w:t>✓</w:t>
      </w:r>
      <w:r w:rsidRPr="0004176E">
        <w:rPr>
          <w:rFonts w:ascii="Times New Roman" w:hAnsi="Times New Roman"/>
          <w:sz w:val="24"/>
          <w:szCs w:val="24"/>
        </w:rPr>
        <w:t xml:space="preserve"> Conocimientos</w:t>
      </w:r>
    </w:p>
    <w:p w14:paraId="2272C661"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Para el desarrollo de esta práctica se requerirá de los siguientes conocimientos básicos:</w:t>
      </w:r>
    </w:p>
    <w:p w14:paraId="283139ED"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 Conocimientos básicos de administración de base de datos Microsoft SQL Server.</w:t>
      </w:r>
    </w:p>
    <w:p w14:paraId="038805E7"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 Conocimientos básicos de SQL.</w:t>
      </w:r>
    </w:p>
    <w:p w14:paraId="1457295D" w14:textId="77777777" w:rsidR="003D7B6D" w:rsidRPr="0004176E" w:rsidRDefault="003D7B6D" w:rsidP="003D7B6D">
      <w:pPr>
        <w:spacing w:line="360" w:lineRule="auto"/>
        <w:rPr>
          <w:rFonts w:ascii="Times New Roman" w:hAnsi="Times New Roman"/>
          <w:sz w:val="24"/>
          <w:szCs w:val="24"/>
        </w:rPr>
      </w:pPr>
      <w:r w:rsidRPr="0004176E">
        <w:rPr>
          <w:rFonts w:ascii="Segoe UI Symbol" w:hAnsi="Segoe UI Symbol" w:cs="Segoe UI Symbol"/>
          <w:sz w:val="24"/>
          <w:szCs w:val="24"/>
        </w:rPr>
        <w:t>✓</w:t>
      </w:r>
      <w:r w:rsidRPr="0004176E">
        <w:rPr>
          <w:rFonts w:ascii="Times New Roman" w:hAnsi="Times New Roman"/>
          <w:sz w:val="24"/>
          <w:szCs w:val="24"/>
        </w:rPr>
        <w:t xml:space="preserve"> Hardware</w:t>
      </w:r>
    </w:p>
    <w:p w14:paraId="54929701"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 CPU SLAT-capable feature.</w:t>
      </w:r>
    </w:p>
    <w:p w14:paraId="16B7F295"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 Al menos 4GB de RAM.</w:t>
      </w:r>
    </w:p>
    <w:p w14:paraId="29E20337" w14:textId="77777777" w:rsidR="003D7B6D" w:rsidRPr="0004176E" w:rsidRDefault="003D7B6D" w:rsidP="003D7B6D">
      <w:pPr>
        <w:spacing w:line="360" w:lineRule="auto"/>
        <w:rPr>
          <w:rFonts w:ascii="Times New Roman" w:hAnsi="Times New Roman"/>
          <w:sz w:val="24"/>
          <w:szCs w:val="24"/>
        </w:rPr>
      </w:pPr>
      <w:r w:rsidRPr="0004176E">
        <w:rPr>
          <w:rFonts w:ascii="Segoe UI Symbol" w:hAnsi="Segoe UI Symbol" w:cs="Segoe UI Symbol"/>
          <w:sz w:val="24"/>
          <w:szCs w:val="24"/>
        </w:rPr>
        <w:t>✓</w:t>
      </w:r>
      <w:r w:rsidRPr="0004176E">
        <w:rPr>
          <w:rFonts w:ascii="Times New Roman" w:hAnsi="Times New Roman"/>
          <w:sz w:val="24"/>
          <w:szCs w:val="24"/>
        </w:rPr>
        <w:t xml:space="preserve"> Software</w:t>
      </w:r>
    </w:p>
    <w:p w14:paraId="5EA21A96"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Asimismo se necesita los siguientes aplicativos:</w:t>
      </w:r>
    </w:p>
    <w:p w14:paraId="0BE2E2E2" w14:textId="77777777" w:rsidR="003D7B6D" w:rsidRPr="0004176E" w:rsidRDefault="003D7B6D" w:rsidP="003D7B6D">
      <w:pPr>
        <w:spacing w:line="360" w:lineRule="auto"/>
        <w:rPr>
          <w:rFonts w:ascii="Times New Roman" w:hAnsi="Times New Roman"/>
          <w:sz w:val="24"/>
          <w:szCs w:val="24"/>
        </w:rPr>
      </w:pPr>
      <w:r w:rsidRPr="0004176E">
        <w:rPr>
          <w:rFonts w:ascii="Times New Roman" w:hAnsi="Times New Roman"/>
          <w:sz w:val="24"/>
          <w:szCs w:val="24"/>
        </w:rPr>
        <w:t>- Windows 10 64bit: Pro, Enterprise o Education (1607 Anniversary Update, Build 14393 o Superior)</w:t>
      </w:r>
    </w:p>
    <w:p w14:paraId="5CC4F4AE" w14:textId="77777777" w:rsidR="003D7B6D" w:rsidRDefault="003D7B6D" w:rsidP="003D7B6D">
      <w:pPr>
        <w:pStyle w:val="Ttulo1"/>
        <w:numPr>
          <w:ilvl w:val="0"/>
          <w:numId w:val="2"/>
        </w:numPr>
        <w:spacing w:before="480" w:line="240" w:lineRule="auto"/>
        <w:jc w:val="both"/>
        <w:rPr>
          <w:color w:val="auto"/>
        </w:rPr>
      </w:pPr>
      <w:bookmarkStart w:id="3" w:name="_Toc52299033"/>
      <w:bookmarkStart w:id="4" w:name="_Toc53691805"/>
      <w:r w:rsidRPr="008262E5">
        <w:rPr>
          <w:color w:val="auto"/>
        </w:rPr>
        <w:t>MARCO TEORICO</w:t>
      </w:r>
      <w:bookmarkEnd w:id="3"/>
      <w:bookmarkEnd w:id="4"/>
    </w:p>
    <w:p w14:paraId="0AEB910E" w14:textId="77777777" w:rsidR="003D7B6D" w:rsidRPr="000C3B64" w:rsidRDefault="003D7B6D" w:rsidP="003D7B6D"/>
    <w:p w14:paraId="68AC7F53" w14:textId="77777777" w:rsidR="003D7B6D" w:rsidRDefault="003D7B6D" w:rsidP="003D7B6D">
      <w:r>
        <w:t>Amazon Relational Database Service (Amazon RDS) es un servicio administrado que facilita las tareas de configuración, operación y escalado de una base de datos relacional en la nube. Proporciona capacidad rentable y de tamaño modificable y, al mismo tiempo, administra las arduas tareas de administración de las bases de datos, lo que le permite centrarse en sus aplicaciones y su negocio.</w:t>
      </w:r>
    </w:p>
    <w:p w14:paraId="3C9D73F6" w14:textId="77777777" w:rsidR="003D7B6D" w:rsidRDefault="003D7B6D" w:rsidP="003D7B6D"/>
    <w:p w14:paraId="4C930915" w14:textId="7F767D61" w:rsidR="003D7B6D" w:rsidRDefault="003D7B6D" w:rsidP="003D7B6D">
      <w:r>
        <w:t xml:space="preserve">Amazon RDS permite obtener acceso a las funciones de las conocidas bases de datos MySQL, MariaDB, Oracle, SQL Server o PostgreSQL. Esto significa que el código, las aplicaciones y las herramientas que utiliza en la actualidad con sus bases de datos existentes funcionarán a la perfección con Amazon RDS. Amazon RDS puede realizar copias de seguridad automáticas de su base de datos y actualizar su software de base de datos a la última versión. Podrá </w:t>
      </w:r>
      <w:r>
        <w:lastRenderedPageBreak/>
        <w:t>beneficiarse de la flexibilidad que supone poder ajustar fácilmente la escala de los recursos informáticos o la capacidad de almacenamiento asociada con su instancia de base de datos relacional. Además, con Amazon RDS es fácil utilizar la replicación para mejorar la disponibilidad de la base de datos y la durabilidad de los datos, o para escalar más allá de los límites de capacidad de una única instancia de base de datos para cargas de trabajo de base de datos con un uso intensivo de las lecturas. Al igual que con los demás servicios de Amazon Web Services, no se requiere ninguna inversión inicial y solo tendrá que pagar por los recursos que utilice.</w:t>
      </w:r>
    </w:p>
    <w:p w14:paraId="3FD038DB" w14:textId="77777777" w:rsidR="003D7B6D" w:rsidRDefault="003D7B6D" w:rsidP="003D7B6D"/>
    <w:p w14:paraId="3221F550" w14:textId="7C2CE617" w:rsidR="003D7B6D" w:rsidRDefault="003D7B6D" w:rsidP="003D7B6D"/>
    <w:p w14:paraId="6F7B73E7" w14:textId="77777777" w:rsidR="003D7B6D" w:rsidRPr="0004176E" w:rsidRDefault="003D7B6D" w:rsidP="003D7B6D"/>
    <w:p w14:paraId="5BCCCA0A" w14:textId="77777777" w:rsidR="003D7B6D" w:rsidRPr="008262E5" w:rsidRDefault="003D7B6D" w:rsidP="003D7B6D">
      <w:pPr>
        <w:pStyle w:val="Ttulo1"/>
        <w:numPr>
          <w:ilvl w:val="0"/>
          <w:numId w:val="2"/>
        </w:numPr>
        <w:spacing w:before="480" w:line="240" w:lineRule="auto"/>
        <w:jc w:val="both"/>
        <w:rPr>
          <w:color w:val="auto"/>
        </w:rPr>
      </w:pPr>
      <w:bookmarkStart w:id="5" w:name="_Toc53691806"/>
      <w:r w:rsidRPr="008262E5">
        <w:rPr>
          <w:color w:val="auto"/>
        </w:rPr>
        <w:t>PROCEDIMIENTO y ANALISIS DEL TEMA</w:t>
      </w:r>
      <w:bookmarkEnd w:id="5"/>
    </w:p>
    <w:p w14:paraId="676842A7" w14:textId="77777777" w:rsidR="00627D58" w:rsidRDefault="00627D58"/>
    <w:p w14:paraId="621D2F80" w14:textId="53474400" w:rsidR="00627D58" w:rsidRDefault="00113C19" w:rsidP="00113C19">
      <w:pPr>
        <w:pStyle w:val="Prrafodelista"/>
        <w:numPr>
          <w:ilvl w:val="0"/>
          <w:numId w:val="1"/>
        </w:numPr>
      </w:pPr>
      <w:r>
        <w:t>Ingresar a nuestra cuenta aws educate</w:t>
      </w:r>
    </w:p>
    <w:p w14:paraId="5B49B6EE" w14:textId="5E783B01" w:rsidR="00702C44" w:rsidRDefault="00D77989">
      <w:r w:rsidRPr="00D77989">
        <w:rPr>
          <w:noProof/>
        </w:rPr>
        <w:drawing>
          <wp:inline distT="0" distB="0" distL="0" distR="0" wp14:anchorId="1B0FB3E5" wp14:editId="3B421481">
            <wp:extent cx="5400040" cy="36423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42360"/>
                    </a:xfrm>
                    <a:prstGeom prst="rect">
                      <a:avLst/>
                    </a:prstGeom>
                  </pic:spPr>
                </pic:pic>
              </a:graphicData>
            </a:graphic>
          </wp:inline>
        </w:drawing>
      </w:r>
    </w:p>
    <w:p w14:paraId="457C8921" w14:textId="12754777" w:rsidR="00113C19" w:rsidRDefault="00113C19" w:rsidP="00113C19">
      <w:pPr>
        <w:pStyle w:val="Prrafodelista"/>
        <w:numPr>
          <w:ilvl w:val="0"/>
          <w:numId w:val="1"/>
        </w:numPr>
      </w:pPr>
      <w:r>
        <w:t>Hacer clic en AWS Account</w:t>
      </w:r>
    </w:p>
    <w:p w14:paraId="768649C0" w14:textId="36549253" w:rsidR="00D77989" w:rsidRDefault="00D77989">
      <w:r w:rsidRPr="00D77989">
        <w:rPr>
          <w:noProof/>
        </w:rPr>
        <w:lastRenderedPageBreak/>
        <w:drawing>
          <wp:inline distT="0" distB="0" distL="0" distR="0" wp14:anchorId="3BA87242" wp14:editId="309A9BB7">
            <wp:extent cx="5400040" cy="2621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1915"/>
                    </a:xfrm>
                    <a:prstGeom prst="rect">
                      <a:avLst/>
                    </a:prstGeom>
                  </pic:spPr>
                </pic:pic>
              </a:graphicData>
            </a:graphic>
          </wp:inline>
        </w:drawing>
      </w:r>
    </w:p>
    <w:p w14:paraId="657E4D22" w14:textId="38436444" w:rsidR="00D77989" w:rsidRDefault="00D77989">
      <w:r w:rsidRPr="00D77989">
        <w:rPr>
          <w:noProof/>
        </w:rPr>
        <w:drawing>
          <wp:inline distT="0" distB="0" distL="0" distR="0" wp14:anchorId="62B02271" wp14:editId="4627149E">
            <wp:extent cx="5400040" cy="2959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9100"/>
                    </a:xfrm>
                    <a:prstGeom prst="rect">
                      <a:avLst/>
                    </a:prstGeom>
                  </pic:spPr>
                </pic:pic>
              </a:graphicData>
            </a:graphic>
          </wp:inline>
        </w:drawing>
      </w:r>
    </w:p>
    <w:p w14:paraId="0C6A5BD9" w14:textId="5AC4541A" w:rsidR="00113C19" w:rsidRDefault="00113C19" w:rsidP="00113C19">
      <w:pPr>
        <w:pStyle w:val="Prrafodelista"/>
        <w:numPr>
          <w:ilvl w:val="0"/>
          <w:numId w:val="1"/>
        </w:numPr>
      </w:pPr>
      <w:r>
        <w:t>Ingresar a aws console</w:t>
      </w:r>
    </w:p>
    <w:p w14:paraId="3B98CEB3" w14:textId="0F5D6FAC" w:rsidR="00D77989" w:rsidRDefault="00D77989">
      <w:r w:rsidRPr="00D77989">
        <w:rPr>
          <w:noProof/>
        </w:rPr>
        <w:drawing>
          <wp:inline distT="0" distB="0" distL="0" distR="0" wp14:anchorId="5E05EBD2" wp14:editId="169ED5AC">
            <wp:extent cx="5400040" cy="2508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08250"/>
                    </a:xfrm>
                    <a:prstGeom prst="rect">
                      <a:avLst/>
                    </a:prstGeom>
                  </pic:spPr>
                </pic:pic>
              </a:graphicData>
            </a:graphic>
          </wp:inline>
        </w:drawing>
      </w:r>
    </w:p>
    <w:p w14:paraId="0E91CC10" w14:textId="0A4E4C98" w:rsidR="00FF20AF" w:rsidRDefault="00FF20AF"/>
    <w:p w14:paraId="78DD2155" w14:textId="5654A9F8" w:rsidR="00FF20AF" w:rsidRDefault="00FF20AF"/>
    <w:p w14:paraId="0909851C" w14:textId="4D4439DE" w:rsidR="00FF20AF" w:rsidRDefault="00FF20AF"/>
    <w:p w14:paraId="4D6CEA6A" w14:textId="6669CC82" w:rsidR="00FF20AF" w:rsidRDefault="00FF20AF"/>
    <w:p w14:paraId="03D77591" w14:textId="7BC5E316" w:rsidR="00FF20AF" w:rsidRDefault="00FF20AF"/>
    <w:p w14:paraId="71A5B1A9" w14:textId="7C9D852B" w:rsidR="00FF20AF" w:rsidRDefault="00FF20AF"/>
    <w:p w14:paraId="420ACEAA" w14:textId="33A715F7" w:rsidR="00FF20AF" w:rsidRDefault="00FF20AF"/>
    <w:p w14:paraId="2C028624" w14:textId="77E0CBA5" w:rsidR="00FF20AF" w:rsidRDefault="00FF20AF"/>
    <w:p w14:paraId="05F17E78" w14:textId="1C8D6915" w:rsidR="00FF20AF" w:rsidRDefault="00FF20AF"/>
    <w:p w14:paraId="780519E6" w14:textId="76BF937F" w:rsidR="00FF20AF" w:rsidRDefault="00FF20AF"/>
    <w:p w14:paraId="2E8A7496" w14:textId="10A7654D" w:rsidR="00FF20AF" w:rsidRDefault="00FF20AF"/>
    <w:p w14:paraId="3DEC29EC" w14:textId="3C9FF609" w:rsidR="00FF20AF" w:rsidRPr="00113C19" w:rsidRDefault="00FF20AF" w:rsidP="00113C19">
      <w:pPr>
        <w:pStyle w:val="Prrafodelista"/>
        <w:numPr>
          <w:ilvl w:val="0"/>
          <w:numId w:val="1"/>
        </w:numPr>
        <w:shd w:val="clear" w:color="auto" w:fill="FFFFFF"/>
        <w:spacing w:after="0" w:line="312" w:lineRule="atLeast"/>
        <w:outlineLvl w:val="1"/>
        <w:rPr>
          <w:rFonts w:ascii="Helvetica" w:eastAsia="Times New Roman" w:hAnsi="Helvetica" w:cs="Helvetica"/>
          <w:color w:val="1F3D5C"/>
          <w:sz w:val="24"/>
          <w:szCs w:val="24"/>
          <w:lang w:eastAsia="es-PE"/>
        </w:rPr>
      </w:pPr>
      <w:bookmarkStart w:id="6" w:name="step1"/>
      <w:r w:rsidRPr="00113C19">
        <w:rPr>
          <w:rFonts w:ascii="Helvetica" w:eastAsia="Times New Roman" w:hAnsi="Helvetica" w:cs="Helvetica"/>
          <w:color w:val="1F3D5C"/>
          <w:sz w:val="24"/>
          <w:szCs w:val="24"/>
          <w:lang w:eastAsia="es-PE"/>
        </w:rPr>
        <w:t xml:space="preserve"> </w:t>
      </w:r>
      <w:bookmarkStart w:id="7" w:name="_Toc53691807"/>
      <w:r w:rsidRPr="00113C19">
        <w:rPr>
          <w:rFonts w:ascii="Helvetica" w:eastAsia="Times New Roman" w:hAnsi="Helvetica" w:cs="Helvetica"/>
          <w:color w:val="1F3D5C"/>
          <w:sz w:val="24"/>
          <w:szCs w:val="24"/>
          <w:lang w:eastAsia="es-PE"/>
        </w:rPr>
        <w:t>Crear una instancia de base de datos MySQL</w:t>
      </w:r>
      <w:bookmarkEnd w:id="6"/>
      <w:bookmarkEnd w:id="7"/>
    </w:p>
    <w:p w14:paraId="5DF498A3" w14:textId="77777777" w:rsidR="0078001D" w:rsidRPr="00FF20AF" w:rsidRDefault="0078001D" w:rsidP="00FF20AF">
      <w:pPr>
        <w:shd w:val="clear" w:color="auto" w:fill="FFFFFF"/>
        <w:spacing w:after="0" w:line="312" w:lineRule="atLeast"/>
        <w:outlineLvl w:val="1"/>
        <w:rPr>
          <w:rFonts w:ascii="Helvetica" w:eastAsia="Times New Roman" w:hAnsi="Helvetica" w:cs="Helvetica"/>
          <w:color w:val="1F3D5C"/>
          <w:sz w:val="28"/>
          <w:szCs w:val="28"/>
          <w:lang w:eastAsia="es-PE"/>
        </w:rPr>
      </w:pPr>
    </w:p>
    <w:p w14:paraId="63CC69C2" w14:textId="220FD6B4" w:rsidR="00FF20AF" w:rsidRDefault="00FF20AF">
      <w:r w:rsidRPr="00FF20AF">
        <w:rPr>
          <w:noProof/>
        </w:rPr>
        <w:drawing>
          <wp:inline distT="0" distB="0" distL="0" distR="0" wp14:anchorId="6490FCDE" wp14:editId="26374444">
            <wp:extent cx="5400040" cy="3018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18790"/>
                    </a:xfrm>
                    <a:prstGeom prst="rect">
                      <a:avLst/>
                    </a:prstGeom>
                  </pic:spPr>
                </pic:pic>
              </a:graphicData>
            </a:graphic>
          </wp:inline>
        </w:drawing>
      </w:r>
    </w:p>
    <w:p w14:paraId="53F144AA" w14:textId="75CEE909" w:rsidR="0078001D" w:rsidRDefault="0078001D" w:rsidP="00113C19">
      <w:pPr>
        <w:pStyle w:val="Prrafodelista"/>
        <w:numPr>
          <w:ilvl w:val="0"/>
          <w:numId w:val="1"/>
        </w:numPr>
      </w:pPr>
      <w:r>
        <w:t xml:space="preserve">Damos click en RDS: </w:t>
      </w:r>
    </w:p>
    <w:p w14:paraId="4FCDA1A5" w14:textId="77777777" w:rsidR="00FF20AF" w:rsidRDefault="00FF20AF"/>
    <w:p w14:paraId="20B00EAD" w14:textId="3142A657" w:rsidR="00D77989" w:rsidRDefault="00D77989">
      <w:r w:rsidRPr="00D77989">
        <w:rPr>
          <w:noProof/>
        </w:rPr>
        <w:lastRenderedPageBreak/>
        <w:drawing>
          <wp:inline distT="0" distB="0" distL="0" distR="0" wp14:anchorId="28CA6500" wp14:editId="52F051F2">
            <wp:extent cx="5400040" cy="4352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52925"/>
                    </a:xfrm>
                    <a:prstGeom prst="rect">
                      <a:avLst/>
                    </a:prstGeom>
                  </pic:spPr>
                </pic:pic>
              </a:graphicData>
            </a:graphic>
          </wp:inline>
        </w:drawing>
      </w:r>
    </w:p>
    <w:p w14:paraId="64F435F0" w14:textId="7CACFE1E" w:rsidR="00FF20AF" w:rsidRDefault="00FF20AF" w:rsidP="00113C19">
      <w:pPr>
        <w:pStyle w:val="Prrafodelista"/>
        <w:numPr>
          <w:ilvl w:val="0"/>
          <w:numId w:val="1"/>
        </w:numPr>
      </w:pPr>
      <w:r w:rsidRPr="00113C19">
        <w:rPr>
          <w:rFonts w:ascii="Helvetica" w:hAnsi="Helvetica" w:cs="Helvetica"/>
          <w:color w:val="333333"/>
          <w:sz w:val="27"/>
          <w:szCs w:val="27"/>
          <w:shd w:val="clear" w:color="auto" w:fill="FFFFFF"/>
        </w:rPr>
        <w:t xml:space="preserve">   En la sección Create database (Crear una base de datos), seleccione Create database.</w:t>
      </w:r>
    </w:p>
    <w:p w14:paraId="40391ADF" w14:textId="35A3A70A" w:rsidR="00D77989" w:rsidRDefault="00D77989">
      <w:r w:rsidRPr="00D77989">
        <w:rPr>
          <w:noProof/>
        </w:rPr>
        <w:drawing>
          <wp:inline distT="0" distB="0" distL="0" distR="0" wp14:anchorId="39AA8FA1" wp14:editId="47E850E5">
            <wp:extent cx="5400040" cy="36772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77285"/>
                    </a:xfrm>
                    <a:prstGeom prst="rect">
                      <a:avLst/>
                    </a:prstGeom>
                  </pic:spPr>
                </pic:pic>
              </a:graphicData>
            </a:graphic>
          </wp:inline>
        </w:drawing>
      </w:r>
    </w:p>
    <w:p w14:paraId="624C01B3" w14:textId="77777777" w:rsidR="00FF20AF" w:rsidRDefault="00FF20AF"/>
    <w:p w14:paraId="7F8D3D82" w14:textId="68162C05" w:rsidR="00FF20AF" w:rsidRPr="0078001D" w:rsidRDefault="00FF20AF">
      <w:pPr>
        <w:rPr>
          <w:sz w:val="18"/>
          <w:szCs w:val="18"/>
        </w:rPr>
      </w:pPr>
      <w:r w:rsidRPr="0078001D">
        <w:rPr>
          <w:rFonts w:ascii="Helvetica" w:hAnsi="Helvetica" w:cs="Helvetica"/>
          <w:color w:val="333333"/>
          <w:shd w:val="clear" w:color="auto" w:fill="FFFFFF"/>
        </w:rPr>
        <w:t>c.  Ahora dispone de varias opciones de motor.  Para este tutorial, haga clic en el </w:t>
      </w:r>
      <w:r w:rsidRPr="0078001D">
        <w:rPr>
          <w:rFonts w:ascii="Helvetica" w:hAnsi="Helvetica" w:cs="Helvetica"/>
          <w:i/>
          <w:iCs/>
          <w:color w:val="333333"/>
          <w:shd w:val="clear" w:color="auto" w:fill="FFFFFF"/>
        </w:rPr>
        <w:t>ícono de MySQL, </w:t>
      </w:r>
      <w:r w:rsidRPr="0078001D">
        <w:rPr>
          <w:rFonts w:ascii="Helvetica" w:hAnsi="Helvetica" w:cs="Helvetica"/>
          <w:color w:val="333333"/>
          <w:shd w:val="clear" w:color="auto" w:fill="FFFFFF"/>
        </w:rPr>
        <w:t>seleccione Only enable options eligible for RDS Free Usage Tier (Permitir solo opciones elegibles para la capa de uso gratuita de RDS) y luego haga clic en Next (Siguiente).</w:t>
      </w:r>
    </w:p>
    <w:p w14:paraId="251D672A" w14:textId="3D3EAFD9" w:rsidR="00D77989" w:rsidRDefault="00D77989">
      <w:r w:rsidRPr="00D77989">
        <w:rPr>
          <w:noProof/>
        </w:rPr>
        <w:drawing>
          <wp:inline distT="0" distB="0" distL="0" distR="0" wp14:anchorId="53A91CE4" wp14:editId="3B79558A">
            <wp:extent cx="5400040" cy="3971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71925"/>
                    </a:xfrm>
                    <a:prstGeom prst="rect">
                      <a:avLst/>
                    </a:prstGeom>
                  </pic:spPr>
                </pic:pic>
              </a:graphicData>
            </a:graphic>
          </wp:inline>
        </w:drawing>
      </w:r>
    </w:p>
    <w:p w14:paraId="28ECE349" w14:textId="77777777" w:rsidR="00106AB0" w:rsidRDefault="00106AB0"/>
    <w:p w14:paraId="07A5A540" w14:textId="0ABEC544" w:rsidR="00106AB0" w:rsidRDefault="00106AB0">
      <w:r w:rsidRPr="00106AB0">
        <w:rPr>
          <w:noProof/>
        </w:rPr>
        <w:drawing>
          <wp:inline distT="0" distB="0" distL="0" distR="0" wp14:anchorId="53A279E6" wp14:editId="73707B7F">
            <wp:extent cx="5400040" cy="17132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13230"/>
                    </a:xfrm>
                    <a:prstGeom prst="rect">
                      <a:avLst/>
                    </a:prstGeom>
                  </pic:spPr>
                </pic:pic>
              </a:graphicData>
            </a:graphic>
          </wp:inline>
        </w:drawing>
      </w:r>
    </w:p>
    <w:p w14:paraId="28597D87" w14:textId="18EA0C6B" w:rsidR="00106AB0" w:rsidRDefault="00106AB0"/>
    <w:p w14:paraId="3DF9D603" w14:textId="05A6FBF8" w:rsidR="0078001D" w:rsidRPr="00113C19" w:rsidRDefault="00FF20AF" w:rsidP="00113C19">
      <w:pPr>
        <w:pStyle w:val="Prrafodelista"/>
        <w:numPr>
          <w:ilvl w:val="0"/>
          <w:numId w:val="1"/>
        </w:numPr>
        <w:rPr>
          <w:rFonts w:ascii="Helvetica" w:hAnsi="Helvetica" w:cs="Helvetica"/>
          <w:color w:val="333333"/>
          <w:shd w:val="clear" w:color="auto" w:fill="FFFFFF"/>
        </w:rPr>
      </w:pPr>
      <w:r w:rsidRPr="00113C19">
        <w:rPr>
          <w:rFonts w:ascii="Helvetica" w:hAnsi="Helvetica" w:cs="Helvetica"/>
          <w:color w:val="333333"/>
          <w:shd w:val="clear" w:color="auto" w:fill="FFFFFF"/>
        </w:rPr>
        <w:t> Ahora debe configurar su instancia de base de datos. La siguiente lista muestra un ejemplo de la configuración que puede utilizar para este tutorial:</w:t>
      </w:r>
    </w:p>
    <w:p w14:paraId="1CB42F2E" w14:textId="25F17985" w:rsidR="0078001D" w:rsidRPr="0078001D" w:rsidRDefault="0078001D">
      <w:pPr>
        <w:rPr>
          <w:rFonts w:ascii="Helvetica" w:hAnsi="Helvetica" w:cs="Helvetica"/>
          <w:color w:val="333333"/>
          <w:shd w:val="clear" w:color="auto" w:fill="FFFFFF"/>
        </w:rPr>
      </w:pPr>
      <w:r>
        <w:rPr>
          <w:rFonts w:ascii="Helvetica" w:hAnsi="Helvetica" w:cs="Helvetica"/>
          <w:color w:val="333333"/>
          <w:shd w:val="clear" w:color="auto" w:fill="FFFFFF"/>
        </w:rPr>
        <w:t>Nombre de la Base da datos y la contraseña:</w:t>
      </w:r>
    </w:p>
    <w:p w14:paraId="21916894" w14:textId="63D91A61" w:rsidR="00D77989" w:rsidRDefault="00106AB0">
      <w:r w:rsidRPr="00106AB0">
        <w:rPr>
          <w:noProof/>
        </w:rPr>
        <w:lastRenderedPageBreak/>
        <w:drawing>
          <wp:inline distT="0" distB="0" distL="0" distR="0" wp14:anchorId="1AD5ED35" wp14:editId="747134D7">
            <wp:extent cx="5400040" cy="3511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1550"/>
                    </a:xfrm>
                    <a:prstGeom prst="rect">
                      <a:avLst/>
                    </a:prstGeom>
                  </pic:spPr>
                </pic:pic>
              </a:graphicData>
            </a:graphic>
          </wp:inline>
        </w:drawing>
      </w:r>
    </w:p>
    <w:p w14:paraId="7D74BCB1" w14:textId="40C28821" w:rsidR="008F4F83" w:rsidRDefault="00106AB0">
      <w:r w:rsidRPr="00106AB0">
        <w:rPr>
          <w:noProof/>
        </w:rPr>
        <w:drawing>
          <wp:inline distT="0" distB="0" distL="0" distR="0" wp14:anchorId="63BDF61B" wp14:editId="713BCFC2">
            <wp:extent cx="5400040" cy="33870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7090"/>
                    </a:xfrm>
                    <a:prstGeom prst="rect">
                      <a:avLst/>
                    </a:prstGeom>
                  </pic:spPr>
                </pic:pic>
              </a:graphicData>
            </a:graphic>
          </wp:inline>
        </w:drawing>
      </w:r>
    </w:p>
    <w:p w14:paraId="01ED334F" w14:textId="4E974690" w:rsidR="00FF20AF" w:rsidRPr="00113C19" w:rsidRDefault="00FF20AF" w:rsidP="00113C19">
      <w:pPr>
        <w:pStyle w:val="Prrafodelista"/>
        <w:numPr>
          <w:ilvl w:val="0"/>
          <w:numId w:val="1"/>
        </w:numPr>
        <w:rPr>
          <w:rFonts w:ascii="Helvetica" w:hAnsi="Helvetica" w:cs="Helvetica"/>
          <w:color w:val="333333"/>
          <w:shd w:val="clear" w:color="auto" w:fill="FFFFFF"/>
        </w:rPr>
      </w:pPr>
      <w:r w:rsidRPr="00113C19">
        <w:rPr>
          <w:rFonts w:ascii="Helvetica" w:hAnsi="Helvetica" w:cs="Helvetica"/>
          <w:color w:val="333333"/>
          <w:shd w:val="clear" w:color="auto" w:fill="FFFFFF"/>
        </w:rPr>
        <w:t xml:space="preserve"> Ahora se encuentra en la página Configure Advanced Settings (Configuración avanzada), donde puede proporcionar información adicional que RDS necesita para implementar la instancia de base de datos MySQL. La siguiente lista muestra la configuración de nuestra instancia de base de datos de ejemplo.</w:t>
      </w:r>
    </w:p>
    <w:p w14:paraId="2AC98284" w14:textId="27909C4E" w:rsidR="0078001D" w:rsidRPr="0078001D" w:rsidRDefault="0078001D">
      <w:pPr>
        <w:rPr>
          <w:sz w:val="18"/>
          <w:szCs w:val="18"/>
        </w:rPr>
      </w:pPr>
      <w:r>
        <w:rPr>
          <w:rFonts w:ascii="Helvetica" w:hAnsi="Helvetica" w:cs="Helvetica"/>
          <w:color w:val="333333"/>
          <w:shd w:val="clear" w:color="auto" w:fill="FFFFFF"/>
        </w:rPr>
        <w:t>Acceso publico y creamos un nuevo grupo de seguridad :</w:t>
      </w:r>
    </w:p>
    <w:p w14:paraId="364913F6" w14:textId="71C93340" w:rsidR="00106AB0" w:rsidRDefault="00106AB0">
      <w:r w:rsidRPr="00106AB0">
        <w:rPr>
          <w:noProof/>
        </w:rPr>
        <w:lastRenderedPageBreak/>
        <w:drawing>
          <wp:inline distT="0" distB="0" distL="0" distR="0" wp14:anchorId="7B9CD4DC" wp14:editId="0C0F16FC">
            <wp:extent cx="5400040" cy="38176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17620"/>
                    </a:xfrm>
                    <a:prstGeom prst="rect">
                      <a:avLst/>
                    </a:prstGeom>
                  </pic:spPr>
                </pic:pic>
              </a:graphicData>
            </a:graphic>
          </wp:inline>
        </w:drawing>
      </w:r>
    </w:p>
    <w:p w14:paraId="4EC01310" w14:textId="39A82D8C" w:rsidR="0078001D" w:rsidRDefault="0078001D"/>
    <w:p w14:paraId="03E81A72" w14:textId="6C460FDB" w:rsidR="0078001D" w:rsidRDefault="0078001D">
      <w:r>
        <w:t xml:space="preserve">Digitamos el nombre del nuevo grupo de seguridad : </w:t>
      </w:r>
    </w:p>
    <w:p w14:paraId="56DB28E3" w14:textId="77777777" w:rsidR="0078001D" w:rsidRDefault="0078001D"/>
    <w:p w14:paraId="2C708E48" w14:textId="24164EAA" w:rsidR="00605137" w:rsidRDefault="00605137">
      <w:r w:rsidRPr="00605137">
        <w:rPr>
          <w:noProof/>
        </w:rPr>
        <w:drawing>
          <wp:inline distT="0" distB="0" distL="0" distR="0" wp14:anchorId="06D48A95" wp14:editId="1DF51FEF">
            <wp:extent cx="5400040" cy="31483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48330"/>
                    </a:xfrm>
                    <a:prstGeom prst="rect">
                      <a:avLst/>
                    </a:prstGeom>
                  </pic:spPr>
                </pic:pic>
              </a:graphicData>
            </a:graphic>
          </wp:inline>
        </w:drawing>
      </w:r>
    </w:p>
    <w:p w14:paraId="23DA1140" w14:textId="63CD41D2" w:rsidR="008F4F83" w:rsidRPr="00113C19" w:rsidRDefault="00DA2DED" w:rsidP="00113C19">
      <w:pPr>
        <w:pStyle w:val="Prrafodelista"/>
        <w:numPr>
          <w:ilvl w:val="0"/>
          <w:numId w:val="1"/>
        </w:numPr>
        <w:rPr>
          <w:rFonts w:ascii="Helvetica" w:hAnsi="Helvetica" w:cs="Helvetica"/>
          <w:color w:val="333333"/>
          <w:sz w:val="20"/>
          <w:szCs w:val="20"/>
          <w:shd w:val="clear" w:color="auto" w:fill="FFFFFF"/>
        </w:rPr>
      </w:pPr>
      <w:r w:rsidRPr="00113C19">
        <w:rPr>
          <w:rFonts w:ascii="Helvetica" w:hAnsi="Helvetica" w:cs="Helvetica"/>
          <w:color w:val="333333"/>
          <w:sz w:val="20"/>
          <w:szCs w:val="20"/>
          <w:shd w:val="clear" w:color="auto" w:fill="FFFFFF"/>
        </w:rPr>
        <w:t xml:space="preserve"> Se está creando su instancia de base de datos.  Haga clic en View Your DB Instances (Ver sus instancias de base de datos).</w:t>
      </w:r>
    </w:p>
    <w:p w14:paraId="01EC5C36" w14:textId="49939575" w:rsidR="00DA2DED" w:rsidRDefault="00DA2DED">
      <w:r w:rsidRPr="00DA2DED">
        <w:rPr>
          <w:noProof/>
        </w:rPr>
        <w:lastRenderedPageBreak/>
        <w:drawing>
          <wp:inline distT="0" distB="0" distL="0" distR="0" wp14:anchorId="3DD99361" wp14:editId="0434FA83">
            <wp:extent cx="5400040" cy="27381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38120"/>
                    </a:xfrm>
                    <a:prstGeom prst="rect">
                      <a:avLst/>
                    </a:prstGeom>
                  </pic:spPr>
                </pic:pic>
              </a:graphicData>
            </a:graphic>
          </wp:inline>
        </w:drawing>
      </w:r>
    </w:p>
    <w:p w14:paraId="3F0A418C" w14:textId="5E6B6FB4" w:rsidR="008F4F83" w:rsidRDefault="00106AB0">
      <w:r w:rsidRPr="00106AB0">
        <w:rPr>
          <w:noProof/>
        </w:rPr>
        <w:drawing>
          <wp:inline distT="0" distB="0" distL="0" distR="0" wp14:anchorId="072BFA6E" wp14:editId="080CDE55">
            <wp:extent cx="5400040" cy="36118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611880"/>
                    </a:xfrm>
                    <a:prstGeom prst="rect">
                      <a:avLst/>
                    </a:prstGeom>
                  </pic:spPr>
                </pic:pic>
              </a:graphicData>
            </a:graphic>
          </wp:inline>
        </w:drawing>
      </w:r>
    </w:p>
    <w:p w14:paraId="5AA938BC" w14:textId="45677D23" w:rsidR="0078001D" w:rsidRDefault="0078001D">
      <w:r>
        <w:t>Desmarcamos la opción deletion protection, para que nos permita eliminar la base de datos :</w:t>
      </w:r>
    </w:p>
    <w:p w14:paraId="57CD0CE8" w14:textId="2E387BDC" w:rsidR="00605137" w:rsidRDefault="00605137">
      <w:r w:rsidRPr="00605137">
        <w:rPr>
          <w:noProof/>
        </w:rPr>
        <w:lastRenderedPageBreak/>
        <w:drawing>
          <wp:inline distT="0" distB="0" distL="0" distR="0" wp14:anchorId="7FB823F1" wp14:editId="3DEDBF8E">
            <wp:extent cx="5400040" cy="30797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79750"/>
                    </a:xfrm>
                    <a:prstGeom prst="rect">
                      <a:avLst/>
                    </a:prstGeom>
                  </pic:spPr>
                </pic:pic>
              </a:graphicData>
            </a:graphic>
          </wp:inline>
        </w:drawing>
      </w:r>
    </w:p>
    <w:p w14:paraId="47F48016" w14:textId="74129277" w:rsidR="0078001D" w:rsidRDefault="0078001D" w:rsidP="00113C19">
      <w:pPr>
        <w:pStyle w:val="Prrafodelista"/>
        <w:numPr>
          <w:ilvl w:val="0"/>
          <w:numId w:val="1"/>
        </w:numPr>
      </w:pPr>
      <w:r>
        <w:t>Paso siguiente empezara crear la base de datos:</w:t>
      </w:r>
    </w:p>
    <w:p w14:paraId="4F80116F" w14:textId="3667E006" w:rsidR="00605137" w:rsidRDefault="00605137"/>
    <w:p w14:paraId="4A0A07F7" w14:textId="31103309" w:rsidR="00605137" w:rsidRDefault="00605137">
      <w:r w:rsidRPr="00605137">
        <w:rPr>
          <w:noProof/>
        </w:rPr>
        <w:drawing>
          <wp:inline distT="0" distB="0" distL="0" distR="0" wp14:anchorId="626E8A82" wp14:editId="10E3ECE4">
            <wp:extent cx="5400040" cy="3854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5445"/>
                    </a:xfrm>
                    <a:prstGeom prst="rect">
                      <a:avLst/>
                    </a:prstGeom>
                  </pic:spPr>
                </pic:pic>
              </a:graphicData>
            </a:graphic>
          </wp:inline>
        </w:drawing>
      </w:r>
    </w:p>
    <w:p w14:paraId="5582BFBA" w14:textId="7EBD3E5A" w:rsidR="0078001D" w:rsidRDefault="0078001D" w:rsidP="00113C19">
      <w:pPr>
        <w:pStyle w:val="Prrafodelista"/>
        <w:numPr>
          <w:ilvl w:val="0"/>
          <w:numId w:val="1"/>
        </w:numPr>
      </w:pPr>
      <w:r>
        <w:t>No mostrara que la base de datos a sido creada.</w:t>
      </w:r>
    </w:p>
    <w:p w14:paraId="0C0FB657" w14:textId="4E3884CE" w:rsidR="00605137" w:rsidRDefault="00605137">
      <w:r w:rsidRPr="00605137">
        <w:rPr>
          <w:noProof/>
        </w:rPr>
        <w:drawing>
          <wp:inline distT="0" distB="0" distL="0" distR="0" wp14:anchorId="20110F68" wp14:editId="7EA341E2">
            <wp:extent cx="5400040" cy="3594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9410"/>
                    </a:xfrm>
                    <a:prstGeom prst="rect">
                      <a:avLst/>
                    </a:prstGeom>
                  </pic:spPr>
                </pic:pic>
              </a:graphicData>
            </a:graphic>
          </wp:inline>
        </w:drawing>
      </w:r>
    </w:p>
    <w:p w14:paraId="694BC39A" w14:textId="55E3BB8C" w:rsidR="0078001D" w:rsidRDefault="0078001D" w:rsidP="00113C19">
      <w:pPr>
        <w:pStyle w:val="Prrafodelista"/>
        <w:numPr>
          <w:ilvl w:val="0"/>
          <w:numId w:val="1"/>
        </w:numPr>
      </w:pPr>
      <w:r>
        <w:t>Nos muestra  los resultados de la conexión y seguridad.</w:t>
      </w:r>
    </w:p>
    <w:p w14:paraId="61DCCC80" w14:textId="3AFEC185" w:rsidR="00605137" w:rsidRDefault="00605137">
      <w:r w:rsidRPr="00605137">
        <w:rPr>
          <w:noProof/>
        </w:rPr>
        <w:drawing>
          <wp:inline distT="0" distB="0" distL="0" distR="0" wp14:anchorId="65B01AA5" wp14:editId="09667763">
            <wp:extent cx="5400040" cy="29298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29890"/>
                    </a:xfrm>
                    <a:prstGeom prst="rect">
                      <a:avLst/>
                    </a:prstGeom>
                  </pic:spPr>
                </pic:pic>
              </a:graphicData>
            </a:graphic>
          </wp:inline>
        </w:drawing>
      </w:r>
    </w:p>
    <w:p w14:paraId="5A52D9C4" w14:textId="1851E73A" w:rsidR="00605137" w:rsidRDefault="00605137"/>
    <w:p w14:paraId="19204F2D" w14:textId="74F5113F" w:rsidR="0078001D" w:rsidRDefault="0078001D" w:rsidP="00113C19">
      <w:pPr>
        <w:pStyle w:val="Prrafodelista"/>
        <w:numPr>
          <w:ilvl w:val="0"/>
          <w:numId w:val="1"/>
        </w:numPr>
      </w:pPr>
      <w:r>
        <w:t>Podremos cambiar las reglas de seguridad .</w:t>
      </w:r>
    </w:p>
    <w:p w14:paraId="48DBC142" w14:textId="4F264F9A" w:rsidR="00605137" w:rsidRDefault="00605137">
      <w:r w:rsidRPr="00605137">
        <w:rPr>
          <w:noProof/>
        </w:rPr>
        <w:lastRenderedPageBreak/>
        <w:drawing>
          <wp:inline distT="0" distB="0" distL="0" distR="0" wp14:anchorId="723DD2B9" wp14:editId="24383CEC">
            <wp:extent cx="5400040" cy="26581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58110"/>
                    </a:xfrm>
                    <a:prstGeom prst="rect">
                      <a:avLst/>
                    </a:prstGeom>
                  </pic:spPr>
                </pic:pic>
              </a:graphicData>
            </a:graphic>
          </wp:inline>
        </w:drawing>
      </w:r>
    </w:p>
    <w:p w14:paraId="0BC8A12A" w14:textId="2ADB700C" w:rsidR="0078001D" w:rsidRDefault="0078001D"/>
    <w:p w14:paraId="3F664125" w14:textId="5A498444" w:rsidR="0078001D" w:rsidRDefault="0078001D" w:rsidP="00113C19">
      <w:pPr>
        <w:pStyle w:val="Prrafodelista"/>
        <w:numPr>
          <w:ilvl w:val="0"/>
          <w:numId w:val="1"/>
        </w:numPr>
      </w:pPr>
      <w:r>
        <w:t xml:space="preserve">Realizamos la conexión : </w:t>
      </w:r>
    </w:p>
    <w:p w14:paraId="68825AAB" w14:textId="6FD87C6D" w:rsidR="0078001D" w:rsidRDefault="0078001D" w:rsidP="00113C19">
      <w:pPr>
        <w:pStyle w:val="Prrafodelista"/>
        <w:numPr>
          <w:ilvl w:val="0"/>
          <w:numId w:val="1"/>
        </w:numPr>
      </w:pPr>
      <w:r>
        <w:t xml:space="preserve">Digitando el Hostname del base de datos y el puerto : </w:t>
      </w:r>
    </w:p>
    <w:p w14:paraId="30D8FCE5" w14:textId="0F6AA93F" w:rsidR="00DA2DED" w:rsidRDefault="00DA2DED"/>
    <w:p w14:paraId="09EB9761" w14:textId="574B16C5" w:rsidR="00DA2DED" w:rsidRDefault="00DA2DED">
      <w:r w:rsidRPr="00DA2DED">
        <w:rPr>
          <w:noProof/>
        </w:rPr>
        <w:drawing>
          <wp:inline distT="0" distB="0" distL="0" distR="0" wp14:anchorId="2E5BED22" wp14:editId="3EF1A4C6">
            <wp:extent cx="5400040" cy="344233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442335"/>
                    </a:xfrm>
                    <a:prstGeom prst="rect">
                      <a:avLst/>
                    </a:prstGeom>
                  </pic:spPr>
                </pic:pic>
              </a:graphicData>
            </a:graphic>
          </wp:inline>
        </w:drawing>
      </w:r>
    </w:p>
    <w:p w14:paraId="76B57169" w14:textId="0FDEE0F0" w:rsidR="00DA2DED" w:rsidRDefault="00DA2DED"/>
    <w:p w14:paraId="74681633" w14:textId="58289983" w:rsidR="00113C19" w:rsidRDefault="00113C19"/>
    <w:p w14:paraId="28962184" w14:textId="22908026" w:rsidR="00113C19" w:rsidRDefault="00113C19"/>
    <w:p w14:paraId="1C90F851" w14:textId="0092EBFC" w:rsidR="00113C19" w:rsidRDefault="00113C19"/>
    <w:p w14:paraId="1F73CAA3" w14:textId="77777777" w:rsidR="00113C19" w:rsidRDefault="00113C19"/>
    <w:p w14:paraId="6A625A68" w14:textId="38D1A3C8" w:rsidR="0078001D" w:rsidRDefault="0078001D" w:rsidP="00113C19">
      <w:pPr>
        <w:pStyle w:val="Prrafodelista"/>
        <w:numPr>
          <w:ilvl w:val="0"/>
          <w:numId w:val="1"/>
        </w:numPr>
      </w:pPr>
      <w:r>
        <w:lastRenderedPageBreak/>
        <w:t xml:space="preserve">Verificamos la conexión : </w:t>
      </w:r>
    </w:p>
    <w:p w14:paraId="5E7FE682" w14:textId="7B76FC79" w:rsidR="00DA2DED" w:rsidRDefault="00DA2DED">
      <w:r w:rsidRPr="00DA2DED">
        <w:rPr>
          <w:noProof/>
        </w:rPr>
        <w:drawing>
          <wp:inline distT="0" distB="0" distL="0" distR="0" wp14:anchorId="1BF08EF4" wp14:editId="76A8F935">
            <wp:extent cx="5325218" cy="5153744"/>
            <wp:effectExtent l="0" t="0" r="889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5153744"/>
                    </a:xfrm>
                    <a:prstGeom prst="rect">
                      <a:avLst/>
                    </a:prstGeom>
                  </pic:spPr>
                </pic:pic>
              </a:graphicData>
            </a:graphic>
          </wp:inline>
        </w:drawing>
      </w:r>
    </w:p>
    <w:p w14:paraId="1EC0B475" w14:textId="61D7A1C7" w:rsidR="0078001D" w:rsidRDefault="0078001D"/>
    <w:p w14:paraId="28662EC1" w14:textId="2E00B716" w:rsidR="0078001D" w:rsidRDefault="0078001D" w:rsidP="00113C19">
      <w:pPr>
        <w:pStyle w:val="Prrafodelista"/>
        <w:numPr>
          <w:ilvl w:val="0"/>
          <w:numId w:val="1"/>
        </w:numPr>
      </w:pPr>
      <w:r>
        <w:t xml:space="preserve">Para eliminar la base de datos , datos click en Actions y delete : </w:t>
      </w:r>
    </w:p>
    <w:p w14:paraId="174BCEB0" w14:textId="5244EBCF" w:rsidR="0078001D" w:rsidRDefault="0078001D"/>
    <w:p w14:paraId="3917550B" w14:textId="77777777" w:rsidR="0078001D" w:rsidRDefault="0078001D"/>
    <w:p w14:paraId="3FF79D21" w14:textId="3A630CA5" w:rsidR="00DA2DED" w:rsidRDefault="00DA2DED"/>
    <w:p w14:paraId="04E8E9F1" w14:textId="096FA800" w:rsidR="00DA2DED" w:rsidRDefault="00DA2DED">
      <w:r w:rsidRPr="00DA2DED">
        <w:rPr>
          <w:noProof/>
        </w:rPr>
        <w:drawing>
          <wp:inline distT="0" distB="0" distL="0" distR="0" wp14:anchorId="3293E1D5" wp14:editId="27C9F2AD">
            <wp:extent cx="5400040" cy="163131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1315"/>
                    </a:xfrm>
                    <a:prstGeom prst="rect">
                      <a:avLst/>
                    </a:prstGeom>
                  </pic:spPr>
                </pic:pic>
              </a:graphicData>
            </a:graphic>
          </wp:inline>
        </w:drawing>
      </w:r>
    </w:p>
    <w:p w14:paraId="1B8CB09D" w14:textId="75FA6250" w:rsidR="00DA2DED" w:rsidRDefault="00DA2DED"/>
    <w:p w14:paraId="219A9A30" w14:textId="62011F6B" w:rsidR="0078001D" w:rsidRDefault="0078001D" w:rsidP="00113C19">
      <w:pPr>
        <w:pStyle w:val="Prrafodelista"/>
        <w:numPr>
          <w:ilvl w:val="0"/>
          <w:numId w:val="1"/>
        </w:numPr>
      </w:pPr>
      <w:r>
        <w:t xml:space="preserve">Digitamos : delete me y aceptamos. </w:t>
      </w:r>
    </w:p>
    <w:p w14:paraId="1D533785" w14:textId="5F077C22" w:rsidR="00DA2DED" w:rsidRDefault="00DA2DED">
      <w:r w:rsidRPr="00DA2DED">
        <w:rPr>
          <w:noProof/>
        </w:rPr>
        <w:drawing>
          <wp:inline distT="0" distB="0" distL="0" distR="0" wp14:anchorId="3D31FB1E" wp14:editId="1A480D93">
            <wp:extent cx="5400040" cy="40252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25265"/>
                    </a:xfrm>
                    <a:prstGeom prst="rect">
                      <a:avLst/>
                    </a:prstGeom>
                  </pic:spPr>
                </pic:pic>
              </a:graphicData>
            </a:graphic>
          </wp:inline>
        </w:drawing>
      </w:r>
    </w:p>
    <w:sectPr w:rsidR="00DA2DED">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2339F" w14:textId="77777777" w:rsidR="00206156" w:rsidRDefault="00206156" w:rsidP="003D7B6D">
      <w:pPr>
        <w:spacing w:after="0" w:line="240" w:lineRule="auto"/>
      </w:pPr>
      <w:r>
        <w:separator/>
      </w:r>
    </w:p>
  </w:endnote>
  <w:endnote w:type="continuationSeparator" w:id="0">
    <w:p w14:paraId="2725009F" w14:textId="77777777" w:rsidR="00206156" w:rsidRDefault="00206156" w:rsidP="003D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077635"/>
      <w:docPartObj>
        <w:docPartGallery w:val="Page Numbers (Bottom of Page)"/>
        <w:docPartUnique/>
      </w:docPartObj>
    </w:sdtPr>
    <w:sdtContent>
      <w:p w14:paraId="4A5C973C" w14:textId="153A9F43" w:rsidR="003D7B6D" w:rsidRDefault="003D7B6D">
        <w:pPr>
          <w:pStyle w:val="Piedepgina"/>
          <w:jc w:val="right"/>
        </w:pPr>
        <w:r>
          <w:fldChar w:fldCharType="begin"/>
        </w:r>
        <w:r>
          <w:instrText>PAGE   \* MERGEFORMAT</w:instrText>
        </w:r>
        <w:r>
          <w:fldChar w:fldCharType="separate"/>
        </w:r>
        <w:r>
          <w:rPr>
            <w:lang w:val="es-ES"/>
          </w:rPr>
          <w:t>2</w:t>
        </w:r>
        <w:r>
          <w:fldChar w:fldCharType="end"/>
        </w:r>
      </w:p>
    </w:sdtContent>
  </w:sdt>
  <w:p w14:paraId="630DCACF" w14:textId="77777777" w:rsidR="003D7B6D" w:rsidRDefault="003D7B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9BDC6" w14:textId="77777777" w:rsidR="00206156" w:rsidRDefault="00206156" w:rsidP="003D7B6D">
      <w:pPr>
        <w:spacing w:after="0" w:line="240" w:lineRule="auto"/>
      </w:pPr>
      <w:r>
        <w:separator/>
      </w:r>
    </w:p>
  </w:footnote>
  <w:footnote w:type="continuationSeparator" w:id="0">
    <w:p w14:paraId="444EB646" w14:textId="77777777" w:rsidR="00206156" w:rsidRDefault="00206156" w:rsidP="003D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D405A"/>
    <w:multiLevelType w:val="hybridMultilevel"/>
    <w:tmpl w:val="62DE51C4"/>
    <w:lvl w:ilvl="0" w:tplc="6726A328">
      <w:start w:val="1"/>
      <w:numFmt w:val="upperRoman"/>
      <w:lvlText w:val="%1."/>
      <w:lvlJc w:val="left"/>
      <w:pPr>
        <w:ind w:left="1080" w:hanging="720"/>
      </w:pPr>
      <w:rPr>
        <w:rFonts w:ascii="Calibri" w:eastAsia="Calibri" w:hAnsi="Calibri" w:cs="Times New Roman" w:hint="default"/>
        <w:b w:val="0"/>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675A2A3F"/>
    <w:multiLevelType w:val="hybridMultilevel"/>
    <w:tmpl w:val="ECE21B1A"/>
    <w:lvl w:ilvl="0" w:tplc="DBFC0EC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89"/>
    <w:rsid w:val="00106AB0"/>
    <w:rsid w:val="00113C19"/>
    <w:rsid w:val="00206156"/>
    <w:rsid w:val="003D7B6D"/>
    <w:rsid w:val="00570202"/>
    <w:rsid w:val="00605137"/>
    <w:rsid w:val="00627D58"/>
    <w:rsid w:val="00702C44"/>
    <w:rsid w:val="0078001D"/>
    <w:rsid w:val="008F4F83"/>
    <w:rsid w:val="00D77989"/>
    <w:rsid w:val="00DA2DED"/>
    <w:rsid w:val="00FF20A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6A87"/>
  <w15:chartTrackingRefBased/>
  <w15:docId w15:val="{618666DC-8B3D-4124-9566-A9A4FABDC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7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FF20AF"/>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20AF"/>
    <w:rPr>
      <w:rFonts w:ascii="Times New Roman" w:eastAsia="Times New Roman" w:hAnsi="Times New Roman" w:cs="Times New Roman"/>
      <w:b/>
      <w:bCs/>
      <w:sz w:val="36"/>
      <w:szCs w:val="36"/>
      <w:lang w:eastAsia="es-PE"/>
    </w:rPr>
  </w:style>
  <w:style w:type="paragraph" w:styleId="Prrafodelista">
    <w:name w:val="List Paragraph"/>
    <w:basedOn w:val="Normal"/>
    <w:uiPriority w:val="34"/>
    <w:qFormat/>
    <w:rsid w:val="00113C19"/>
    <w:pPr>
      <w:ind w:left="720"/>
      <w:contextualSpacing/>
    </w:pPr>
  </w:style>
  <w:style w:type="character" w:customStyle="1" w:styleId="Ttulo1Car">
    <w:name w:val="Título 1 Car"/>
    <w:basedOn w:val="Fuentedeprrafopredeter"/>
    <w:link w:val="Ttulo1"/>
    <w:uiPriority w:val="9"/>
    <w:rsid w:val="003D7B6D"/>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3D7B6D"/>
    <w:rPr>
      <w:color w:val="0563C1" w:themeColor="hyperlink"/>
      <w:u w:val="single"/>
    </w:rPr>
  </w:style>
  <w:style w:type="paragraph" w:styleId="TtuloTDC">
    <w:name w:val="TOC Heading"/>
    <w:basedOn w:val="Ttulo1"/>
    <w:next w:val="Normal"/>
    <w:uiPriority w:val="39"/>
    <w:unhideWhenUsed/>
    <w:qFormat/>
    <w:rsid w:val="003D7B6D"/>
    <w:pPr>
      <w:spacing w:before="480" w:line="276" w:lineRule="auto"/>
      <w:outlineLvl w:val="9"/>
    </w:pPr>
    <w:rPr>
      <w:b/>
      <w:bCs/>
      <w:sz w:val="28"/>
      <w:szCs w:val="28"/>
      <w:lang w:eastAsia="es-PE"/>
    </w:rPr>
  </w:style>
  <w:style w:type="paragraph" w:styleId="TDC1">
    <w:name w:val="toc 1"/>
    <w:basedOn w:val="Normal"/>
    <w:next w:val="Normal"/>
    <w:autoRedefine/>
    <w:uiPriority w:val="39"/>
    <w:unhideWhenUsed/>
    <w:rsid w:val="003D7B6D"/>
    <w:pPr>
      <w:tabs>
        <w:tab w:val="left" w:pos="426"/>
        <w:tab w:val="right" w:leader="dot" w:pos="9111"/>
      </w:tabs>
      <w:spacing w:after="100" w:line="240" w:lineRule="auto"/>
      <w:jc w:val="both"/>
    </w:pPr>
    <w:rPr>
      <w:rFonts w:ascii="Calibri" w:eastAsia="Calibri" w:hAnsi="Calibri" w:cs="Times New Roman"/>
    </w:rPr>
  </w:style>
  <w:style w:type="paragraph" w:styleId="Encabezado">
    <w:name w:val="header"/>
    <w:basedOn w:val="Normal"/>
    <w:link w:val="EncabezadoCar"/>
    <w:uiPriority w:val="99"/>
    <w:unhideWhenUsed/>
    <w:rsid w:val="003D7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7B6D"/>
  </w:style>
  <w:style w:type="paragraph" w:styleId="Piedepgina">
    <w:name w:val="footer"/>
    <w:basedOn w:val="Normal"/>
    <w:link w:val="PiedepginaCar"/>
    <w:uiPriority w:val="99"/>
    <w:unhideWhenUsed/>
    <w:rsid w:val="003D7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7B6D"/>
  </w:style>
  <w:style w:type="paragraph" w:styleId="TDC2">
    <w:name w:val="toc 2"/>
    <w:basedOn w:val="Normal"/>
    <w:next w:val="Normal"/>
    <w:autoRedefine/>
    <w:uiPriority w:val="39"/>
    <w:unhideWhenUsed/>
    <w:rsid w:val="003D7B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377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712</Words>
  <Characters>3921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dc:creator>
  <cp:keywords/>
  <dc:description/>
  <cp:lastModifiedBy>J Carlos M L</cp:lastModifiedBy>
  <cp:revision>2</cp:revision>
  <dcterms:created xsi:type="dcterms:W3CDTF">2020-10-16T03:04:00Z</dcterms:created>
  <dcterms:modified xsi:type="dcterms:W3CDTF">2020-10-16T03:04:00Z</dcterms:modified>
</cp:coreProperties>
</file>