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7AD5" w14:textId="78FD8348" w:rsidR="007C15F4" w:rsidRDefault="007C15F4" w:rsidP="004261D5">
      <w:pPr>
        <w:tabs>
          <w:tab w:val="left" w:pos="2115"/>
        </w:tabs>
      </w:pPr>
      <w:proofErr w:type="spellStart"/>
      <w:r>
        <w:t>Jerrodo</w:t>
      </w:r>
      <w:proofErr w:type="spellEnd"/>
      <w:r>
        <w:t xml:space="preserve"> Butler</w:t>
      </w:r>
    </w:p>
    <w:p w14:paraId="30A26302" w14:textId="41DD2DD6" w:rsidR="007C15F4" w:rsidRDefault="007C15F4" w:rsidP="004261D5">
      <w:pPr>
        <w:tabs>
          <w:tab w:val="left" w:pos="2115"/>
        </w:tabs>
      </w:pPr>
      <w:r>
        <w:t>P2_ButlerJ</w:t>
      </w:r>
    </w:p>
    <w:p w14:paraId="5D34349F" w14:textId="34B12A27" w:rsidR="007C15F4" w:rsidRDefault="007C15F4" w:rsidP="004261D5">
      <w:pPr>
        <w:tabs>
          <w:tab w:val="left" w:pos="2115"/>
        </w:tabs>
      </w:pPr>
      <w:r>
        <w:t>March 14, 2018</w:t>
      </w:r>
    </w:p>
    <w:p w14:paraId="0BAAF97B" w14:textId="393198F5" w:rsidR="007C15F4" w:rsidRDefault="007C15F4" w:rsidP="004261D5">
      <w:pPr>
        <w:tabs>
          <w:tab w:val="left" w:pos="2115"/>
        </w:tabs>
      </w:pPr>
    </w:p>
    <w:p w14:paraId="3B70C818" w14:textId="5DC5D736" w:rsidR="007C15F4" w:rsidRPr="007C15F4" w:rsidRDefault="007C15F4" w:rsidP="004261D5">
      <w:pPr>
        <w:tabs>
          <w:tab w:val="left" w:pos="2115"/>
        </w:tabs>
        <w:rPr>
          <w:u w:val="single"/>
        </w:rPr>
      </w:pPr>
      <w:proofErr w:type="spellStart"/>
      <w:r w:rsidRPr="007C15F4">
        <w:rPr>
          <w:u w:val="single"/>
        </w:rPr>
        <w:t>Psuedocode</w:t>
      </w:r>
      <w:bookmarkStart w:id="0" w:name="_GoBack"/>
      <w:bookmarkEnd w:id="0"/>
      <w:proofErr w:type="spellEnd"/>
    </w:p>
    <w:p w14:paraId="13C1FAB1" w14:textId="7F5A04A2" w:rsidR="004261D5" w:rsidRDefault="004261D5" w:rsidP="004261D5">
      <w:pPr>
        <w:tabs>
          <w:tab w:val="left" w:pos="2115"/>
        </w:tabs>
      </w:pPr>
      <w:proofErr w:type="spellStart"/>
      <w:r>
        <w:t>btnCalculate_Click</w:t>
      </w:r>
      <w:proofErr w:type="spellEnd"/>
      <w:r>
        <w:tab/>
      </w:r>
    </w:p>
    <w:p w14:paraId="1B35C198" w14:textId="532883EA" w:rsidR="004261D5" w:rsidRDefault="004261D5" w:rsidP="004261D5">
      <w:pPr>
        <w:tabs>
          <w:tab w:val="left" w:pos="2175"/>
        </w:tabs>
        <w:ind w:left="720"/>
      </w:pPr>
      <w:r>
        <w:t>Declare local variables for number of tickets sold</w:t>
      </w:r>
    </w:p>
    <w:p w14:paraId="54599421" w14:textId="2C39B6F5" w:rsidR="004261D5" w:rsidRDefault="004261D5" w:rsidP="004261D5">
      <w:pPr>
        <w:tabs>
          <w:tab w:val="left" w:pos="2175"/>
        </w:tabs>
        <w:ind w:left="720"/>
      </w:pPr>
      <w:r>
        <w:t>Declare local variables for each ticket revenue and for total revenue</w:t>
      </w:r>
    </w:p>
    <w:p w14:paraId="3D2C8F39" w14:textId="69CE5B9B" w:rsidR="004261D5" w:rsidRDefault="004261D5" w:rsidP="004261D5">
      <w:pPr>
        <w:tabs>
          <w:tab w:val="left" w:pos="2175"/>
        </w:tabs>
        <w:ind w:left="720"/>
      </w:pPr>
      <w:r>
        <w:t>Check to see if the Class A textbox is not empty:</w:t>
      </w:r>
    </w:p>
    <w:p w14:paraId="7E343F68" w14:textId="0CB100D3" w:rsidR="004261D5" w:rsidRDefault="004261D5" w:rsidP="004261D5">
      <w:pPr>
        <w:pStyle w:val="ListParagraph"/>
        <w:numPr>
          <w:ilvl w:val="0"/>
          <w:numId w:val="1"/>
        </w:numPr>
        <w:tabs>
          <w:tab w:val="left" w:pos="2175"/>
        </w:tabs>
      </w:pPr>
      <w:r>
        <w:t>If it is empty, display a message to enter the number of Class A tickets sold</w:t>
      </w:r>
    </w:p>
    <w:p w14:paraId="7D79574B" w14:textId="7667536C" w:rsidR="004261D5" w:rsidRDefault="004261D5" w:rsidP="004261D5">
      <w:pPr>
        <w:tabs>
          <w:tab w:val="left" w:pos="2175"/>
        </w:tabs>
      </w:pPr>
      <w:r>
        <w:t xml:space="preserve">               If Class A textbox is not empty: </w:t>
      </w:r>
    </w:p>
    <w:p w14:paraId="74F8510A" w14:textId="73E5BA8D" w:rsidR="004261D5" w:rsidRDefault="004261D5" w:rsidP="004261D5">
      <w:pPr>
        <w:pStyle w:val="ListParagraph"/>
        <w:numPr>
          <w:ilvl w:val="0"/>
          <w:numId w:val="1"/>
        </w:numPr>
        <w:tabs>
          <w:tab w:val="left" w:pos="2175"/>
        </w:tabs>
      </w:pPr>
      <w:r>
        <w:t>Try to covert the input in the Class A textbox into an integer</w:t>
      </w:r>
      <w:r w:rsidR="00F23BFB">
        <w:t xml:space="preserve"> and assign it to the Class A tickets variable</w:t>
      </w:r>
      <w:r>
        <w:t>.</w:t>
      </w:r>
    </w:p>
    <w:p w14:paraId="2A873FFB" w14:textId="08170A11" w:rsidR="00F23BFB" w:rsidRDefault="00F23BFB" w:rsidP="004261D5">
      <w:pPr>
        <w:pStyle w:val="ListParagraph"/>
        <w:numPr>
          <w:ilvl w:val="0"/>
          <w:numId w:val="1"/>
        </w:numPr>
        <w:tabs>
          <w:tab w:val="left" w:pos="2175"/>
        </w:tabs>
      </w:pPr>
      <w:r>
        <w:t>If the input cannot be converted, display a message to enter a numeric value.</w:t>
      </w:r>
    </w:p>
    <w:p w14:paraId="76E9E758" w14:textId="14A409D4" w:rsidR="00F23BFB" w:rsidRDefault="00F23BFB" w:rsidP="00F23BFB">
      <w:pPr>
        <w:tabs>
          <w:tab w:val="left" w:pos="2175"/>
        </w:tabs>
      </w:pPr>
      <w:r>
        <w:t xml:space="preserve">               If the input can be converted and assigned to the Class A tickets variable:</w:t>
      </w:r>
    </w:p>
    <w:p w14:paraId="0D63A2DD" w14:textId="0CC449DD" w:rsidR="00F23BFB" w:rsidRDefault="00F23BFB" w:rsidP="00F23BFB">
      <w:pPr>
        <w:tabs>
          <w:tab w:val="left" w:pos="2880"/>
        </w:tabs>
      </w:pPr>
      <w:r>
        <w:t xml:space="preserve">               C</w:t>
      </w:r>
      <w:r>
        <w:t xml:space="preserve">heck to see if the Class </w:t>
      </w:r>
      <w:r>
        <w:t>B</w:t>
      </w:r>
      <w:r>
        <w:t xml:space="preserve"> textbox is not empty:</w:t>
      </w:r>
    </w:p>
    <w:p w14:paraId="426BBC65" w14:textId="2FB77E6D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If it is empty, display a message to enter the number of Class </w:t>
      </w:r>
      <w:r>
        <w:t>B</w:t>
      </w:r>
      <w:r>
        <w:t xml:space="preserve"> tickets sold</w:t>
      </w:r>
    </w:p>
    <w:p w14:paraId="3A274CCD" w14:textId="78FFDE3B" w:rsidR="00F23BFB" w:rsidRDefault="00F23BFB" w:rsidP="00F23BFB">
      <w:pPr>
        <w:tabs>
          <w:tab w:val="left" w:pos="2175"/>
        </w:tabs>
      </w:pPr>
      <w:r>
        <w:t xml:space="preserve">               If Class </w:t>
      </w:r>
      <w:r>
        <w:t>B</w:t>
      </w:r>
      <w:r>
        <w:t xml:space="preserve"> textbox is not empty: </w:t>
      </w:r>
    </w:p>
    <w:p w14:paraId="10BA33B6" w14:textId="29B630DD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Try to covert the input in the Class </w:t>
      </w:r>
      <w:r>
        <w:t>B</w:t>
      </w:r>
      <w:r>
        <w:t xml:space="preserve"> textbox into an integer and assign it to the Class </w:t>
      </w:r>
      <w:r>
        <w:t>B</w:t>
      </w:r>
      <w:r>
        <w:t xml:space="preserve"> tickets variable.</w:t>
      </w:r>
    </w:p>
    <w:p w14:paraId="525E7B6C" w14:textId="77777777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>If the input cannot be converted, display a message to enter a numeric value.</w:t>
      </w:r>
    </w:p>
    <w:p w14:paraId="3519073B" w14:textId="1622A1FD" w:rsidR="00F23BFB" w:rsidRDefault="00F23BFB" w:rsidP="00F23BFB">
      <w:pPr>
        <w:tabs>
          <w:tab w:val="left" w:pos="2175"/>
        </w:tabs>
      </w:pPr>
      <w:r>
        <w:t xml:space="preserve">               If the input can be converted and assigned to the Class </w:t>
      </w:r>
      <w:r>
        <w:t>B</w:t>
      </w:r>
      <w:r>
        <w:t xml:space="preserve"> </w:t>
      </w:r>
      <w:r>
        <w:t xml:space="preserve">tickets </w:t>
      </w:r>
      <w:r>
        <w:t>variable</w:t>
      </w:r>
      <w:r>
        <w:t>:</w:t>
      </w:r>
    </w:p>
    <w:p w14:paraId="09B83FD8" w14:textId="1BAF9936" w:rsidR="00F23BFB" w:rsidRDefault="00F23BFB" w:rsidP="00F23BFB">
      <w:pPr>
        <w:tabs>
          <w:tab w:val="left" w:pos="2175"/>
        </w:tabs>
        <w:ind w:left="720"/>
      </w:pPr>
      <w:r>
        <w:t xml:space="preserve">Check to see if the Class </w:t>
      </w:r>
      <w:r>
        <w:t xml:space="preserve">C </w:t>
      </w:r>
      <w:r>
        <w:t>textbox is not empty:</w:t>
      </w:r>
    </w:p>
    <w:p w14:paraId="7C7602BA" w14:textId="619D62A2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If it is empty, display a message to enter the number of Class </w:t>
      </w:r>
      <w:r>
        <w:t>C</w:t>
      </w:r>
      <w:r>
        <w:t xml:space="preserve"> tickets sold</w:t>
      </w:r>
    </w:p>
    <w:p w14:paraId="5653A1CA" w14:textId="1057C19A" w:rsidR="00F23BFB" w:rsidRDefault="00F23BFB" w:rsidP="00F23BFB">
      <w:pPr>
        <w:tabs>
          <w:tab w:val="left" w:pos="2175"/>
        </w:tabs>
      </w:pPr>
      <w:r>
        <w:t xml:space="preserve">               If Class </w:t>
      </w:r>
      <w:r>
        <w:t>C</w:t>
      </w:r>
      <w:r>
        <w:t xml:space="preserve"> textbox is not empty: </w:t>
      </w:r>
    </w:p>
    <w:p w14:paraId="6172A4E9" w14:textId="6FB150DC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Try to covert the input in the Class </w:t>
      </w:r>
      <w:r>
        <w:t>C</w:t>
      </w:r>
      <w:r>
        <w:t xml:space="preserve"> textbox into an integer and assign it to the Class </w:t>
      </w:r>
      <w:r>
        <w:t>C</w:t>
      </w:r>
      <w:r>
        <w:t xml:space="preserve"> tickets variable.</w:t>
      </w:r>
    </w:p>
    <w:p w14:paraId="062D7962" w14:textId="77777777" w:rsidR="00F23BFB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>If the input cannot be converted, display a message to enter a numeric value.</w:t>
      </w:r>
    </w:p>
    <w:p w14:paraId="199645F3" w14:textId="264A63E9" w:rsidR="00F23BFB" w:rsidRDefault="00F23BFB" w:rsidP="00F23BFB">
      <w:pPr>
        <w:tabs>
          <w:tab w:val="left" w:pos="2175"/>
        </w:tabs>
      </w:pPr>
      <w:r>
        <w:t xml:space="preserve">               If the input can be converted and assigned to the Class </w:t>
      </w:r>
      <w:r>
        <w:t>C</w:t>
      </w:r>
      <w:r>
        <w:t xml:space="preserve"> </w:t>
      </w:r>
      <w:r>
        <w:t xml:space="preserve">tickets </w:t>
      </w:r>
      <w:r>
        <w:t>variable</w:t>
      </w:r>
      <w:r>
        <w:t>:</w:t>
      </w:r>
    </w:p>
    <w:p w14:paraId="060EA7F7" w14:textId="61B1557A" w:rsidR="007C15F4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lastRenderedPageBreak/>
        <w:t>Calculate: ticket price variable * tickets variable</w:t>
      </w:r>
      <w:r w:rsidR="007C15F4">
        <w:t>, for each class of tickets</w:t>
      </w:r>
    </w:p>
    <w:p w14:paraId="040C8F8F" w14:textId="77777777" w:rsidR="007C15F4" w:rsidRDefault="00F23BFB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 </w:t>
      </w:r>
      <w:r w:rsidR="007C15F4">
        <w:t>Assign each calculation to each ticket revenue variable</w:t>
      </w:r>
    </w:p>
    <w:p w14:paraId="14FC1136" w14:textId="77777777" w:rsidR="007C15F4" w:rsidRDefault="007C15F4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>Calculate: Class A revenue + Class B revenue + Class C revenue</w:t>
      </w:r>
    </w:p>
    <w:p w14:paraId="5FCEEC49" w14:textId="77777777" w:rsidR="007C15F4" w:rsidRDefault="007C15F4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>Assign calculation to total revenue variable</w:t>
      </w:r>
    </w:p>
    <w:p w14:paraId="5307AD73" w14:textId="275DD97E" w:rsidR="00F23BFB" w:rsidRDefault="007C15F4" w:rsidP="00F23BFB">
      <w:pPr>
        <w:pStyle w:val="ListParagraph"/>
        <w:numPr>
          <w:ilvl w:val="0"/>
          <w:numId w:val="1"/>
        </w:numPr>
        <w:tabs>
          <w:tab w:val="left" w:pos="2175"/>
        </w:tabs>
      </w:pPr>
      <w:r>
        <w:t xml:space="preserve">Assign each revenue calculation to its corresponding revenue label as currency </w:t>
      </w:r>
    </w:p>
    <w:p w14:paraId="02AC292A" w14:textId="7FC37DA6" w:rsidR="00F23BFB" w:rsidRDefault="00F23BFB" w:rsidP="00F23BFB">
      <w:pPr>
        <w:tabs>
          <w:tab w:val="left" w:pos="2175"/>
        </w:tabs>
      </w:pPr>
    </w:p>
    <w:p w14:paraId="2D815896" w14:textId="4DD7C98C" w:rsidR="004261D5" w:rsidRDefault="007C15F4">
      <w:proofErr w:type="spellStart"/>
      <w:r>
        <w:t>btnClear_Click</w:t>
      </w:r>
      <w:proofErr w:type="spellEnd"/>
    </w:p>
    <w:p w14:paraId="5B866FB5" w14:textId="5EE3B13C" w:rsidR="007C15F4" w:rsidRDefault="007C15F4">
      <w:r>
        <w:tab/>
        <w:t xml:space="preserve">Clear contents of all labels and textboxes  </w:t>
      </w:r>
    </w:p>
    <w:p w14:paraId="3425C7EA" w14:textId="601339CD" w:rsidR="007C15F4" w:rsidRDefault="007C15F4">
      <w:r>
        <w:tab/>
        <w:t>Place cursor in Class A textbox</w:t>
      </w:r>
    </w:p>
    <w:p w14:paraId="5C9D5E50" w14:textId="1C381209" w:rsidR="007C15F4" w:rsidRDefault="007C15F4"/>
    <w:p w14:paraId="2E18971F" w14:textId="1649BD82" w:rsidR="007C15F4" w:rsidRDefault="007C15F4">
      <w:proofErr w:type="spellStart"/>
      <w:r>
        <w:t>btnExit_Click</w:t>
      </w:r>
      <w:proofErr w:type="spellEnd"/>
    </w:p>
    <w:p w14:paraId="25F7E019" w14:textId="50D3BDDE" w:rsidR="007C15F4" w:rsidRDefault="007C15F4">
      <w:r>
        <w:tab/>
        <w:t>End program</w:t>
      </w:r>
    </w:p>
    <w:sectPr w:rsidR="007C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B2141" w14:textId="77777777" w:rsidR="00C7186D" w:rsidRDefault="00C7186D" w:rsidP="007C15F4">
      <w:pPr>
        <w:spacing w:after="0" w:line="240" w:lineRule="auto"/>
      </w:pPr>
      <w:r>
        <w:separator/>
      </w:r>
    </w:p>
  </w:endnote>
  <w:endnote w:type="continuationSeparator" w:id="0">
    <w:p w14:paraId="1D2ED8FC" w14:textId="77777777" w:rsidR="00C7186D" w:rsidRDefault="00C7186D" w:rsidP="007C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B95BE" w14:textId="77777777" w:rsidR="00C7186D" w:rsidRDefault="00C7186D" w:rsidP="007C15F4">
      <w:pPr>
        <w:spacing w:after="0" w:line="240" w:lineRule="auto"/>
      </w:pPr>
      <w:r>
        <w:separator/>
      </w:r>
    </w:p>
  </w:footnote>
  <w:footnote w:type="continuationSeparator" w:id="0">
    <w:p w14:paraId="6CF8505C" w14:textId="77777777" w:rsidR="00C7186D" w:rsidRDefault="00C7186D" w:rsidP="007C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7EC"/>
    <w:multiLevelType w:val="hybridMultilevel"/>
    <w:tmpl w:val="03704284"/>
    <w:lvl w:ilvl="0" w:tplc="1048DF74">
      <w:numFmt w:val="bullet"/>
      <w:lvlText w:val="-"/>
      <w:lvlJc w:val="left"/>
      <w:pPr>
        <w:ind w:left="25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D5"/>
    <w:rsid w:val="00076BCB"/>
    <w:rsid w:val="001E4657"/>
    <w:rsid w:val="004261D5"/>
    <w:rsid w:val="007C15F4"/>
    <w:rsid w:val="00C7186D"/>
    <w:rsid w:val="00F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E82D"/>
  <w15:chartTrackingRefBased/>
  <w15:docId w15:val="{E8B2D657-8C68-41D5-BAD4-5A4F3A2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F4"/>
  </w:style>
  <w:style w:type="paragraph" w:styleId="Footer">
    <w:name w:val="footer"/>
    <w:basedOn w:val="Normal"/>
    <w:link w:val="FooterChar"/>
    <w:uiPriority w:val="99"/>
    <w:unhideWhenUsed/>
    <w:rsid w:val="007C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F4"/>
  </w:style>
  <w:style w:type="paragraph" w:styleId="BalloonText">
    <w:name w:val="Balloon Text"/>
    <w:basedOn w:val="Normal"/>
    <w:link w:val="BalloonTextChar"/>
    <w:uiPriority w:val="99"/>
    <w:semiHidden/>
    <w:unhideWhenUsed/>
    <w:rsid w:val="007C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JERRODO BUTLER</dc:creator>
  <cp:keywords/>
  <dc:description/>
  <cp:lastModifiedBy>JERRODO BUTLER</cp:lastModifiedBy>
  <cp:revision>1</cp:revision>
  <cp:lastPrinted>2018-03-14T06:04:00Z</cp:lastPrinted>
  <dcterms:created xsi:type="dcterms:W3CDTF">2018-03-14T05:35:00Z</dcterms:created>
  <dcterms:modified xsi:type="dcterms:W3CDTF">2018-03-14T06:09:00Z</dcterms:modified>
</cp:coreProperties>
</file>