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C7D63" w14:textId="3D94FE35" w:rsidR="005E5269" w:rsidRPr="00074101" w:rsidRDefault="00446537" w:rsidP="00446537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074101">
        <w:rPr>
          <w:rFonts w:ascii="Arial" w:hAnsi="Arial" w:cs="Arial"/>
          <w:b/>
          <w:bCs/>
          <w:sz w:val="24"/>
          <w:szCs w:val="24"/>
          <w:lang w:val="en-US"/>
        </w:rPr>
        <w:t>ITESM Data Bootcamp</w:t>
      </w:r>
    </w:p>
    <w:p w14:paraId="17E8FCF1" w14:textId="0DD415E1" w:rsidR="00446537" w:rsidRPr="00074101" w:rsidRDefault="00446537" w:rsidP="00446537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74101">
        <w:rPr>
          <w:rFonts w:ascii="Arial" w:hAnsi="Arial" w:cs="Arial"/>
          <w:sz w:val="20"/>
          <w:szCs w:val="20"/>
          <w:lang w:val="en-US"/>
        </w:rPr>
        <w:t>Lesson: 04-Pandas</w:t>
      </w:r>
    </w:p>
    <w:p w14:paraId="1C5805D9" w14:textId="52FF0F1F" w:rsidR="00446537" w:rsidRPr="00074101" w:rsidRDefault="00446537" w:rsidP="00446537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074101">
        <w:rPr>
          <w:rFonts w:ascii="Arial" w:hAnsi="Arial" w:cs="Arial"/>
          <w:sz w:val="20"/>
          <w:szCs w:val="20"/>
          <w:lang w:val="en-US"/>
        </w:rPr>
        <w:t>Homework</w:t>
      </w:r>
    </w:p>
    <w:p w14:paraId="1DF3F4E0" w14:textId="456153F5" w:rsidR="00446537" w:rsidRPr="008D508C" w:rsidRDefault="00446537" w:rsidP="00446537">
      <w:p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8D508C">
        <w:rPr>
          <w:rFonts w:ascii="Arial" w:hAnsi="Arial" w:cs="Arial"/>
          <w:sz w:val="20"/>
          <w:szCs w:val="20"/>
          <w:lang w:val="en-US"/>
        </w:rPr>
        <w:t xml:space="preserve">Heroes of </w:t>
      </w:r>
      <w:proofErr w:type="spellStart"/>
      <w:r w:rsidRPr="008D508C">
        <w:rPr>
          <w:rFonts w:ascii="Arial" w:hAnsi="Arial" w:cs="Arial"/>
          <w:sz w:val="20"/>
          <w:szCs w:val="20"/>
          <w:lang w:val="en-US"/>
        </w:rPr>
        <w:t>Pymoli</w:t>
      </w:r>
      <w:proofErr w:type="spellEnd"/>
    </w:p>
    <w:p w14:paraId="41DEBE23" w14:textId="75A3C4EE" w:rsidR="00446537" w:rsidRPr="008D508C" w:rsidRDefault="00446537" w:rsidP="00446537">
      <w:pPr>
        <w:spacing w:after="360" w:line="360" w:lineRule="auto"/>
        <w:rPr>
          <w:rFonts w:ascii="Arial" w:hAnsi="Arial" w:cs="Arial"/>
          <w:sz w:val="20"/>
          <w:szCs w:val="20"/>
          <w:lang w:val="en-US"/>
        </w:rPr>
      </w:pPr>
      <w:r w:rsidRPr="008D508C">
        <w:rPr>
          <w:rFonts w:ascii="Arial" w:hAnsi="Arial" w:cs="Arial"/>
          <w:sz w:val="20"/>
          <w:szCs w:val="20"/>
          <w:lang w:val="en-US"/>
        </w:rPr>
        <w:t>Written Report</w:t>
      </w:r>
    </w:p>
    <w:p w14:paraId="26C6E5B5" w14:textId="4F39273A" w:rsidR="00446537" w:rsidRPr="008D508C" w:rsidRDefault="00FA16D2" w:rsidP="00C97E86">
      <w:pPr>
        <w:spacing w:after="36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D508C">
        <w:rPr>
          <w:rFonts w:ascii="Arial" w:hAnsi="Arial" w:cs="Arial"/>
          <w:sz w:val="20"/>
          <w:szCs w:val="20"/>
          <w:lang w:val="en-US"/>
        </w:rPr>
        <w:t>Include a written description of three observable trends base</w:t>
      </w:r>
      <w:r w:rsidR="00074101" w:rsidRPr="008D508C">
        <w:rPr>
          <w:rFonts w:ascii="Arial" w:hAnsi="Arial" w:cs="Arial"/>
          <w:sz w:val="20"/>
          <w:szCs w:val="20"/>
          <w:lang w:val="en-US"/>
        </w:rPr>
        <w:t>d</w:t>
      </w:r>
      <w:r w:rsidRPr="008D508C">
        <w:rPr>
          <w:rFonts w:ascii="Arial" w:hAnsi="Arial" w:cs="Arial"/>
          <w:sz w:val="20"/>
          <w:szCs w:val="20"/>
          <w:lang w:val="en-US"/>
        </w:rPr>
        <w:t xml:space="preserve"> on the data.</w:t>
      </w:r>
    </w:p>
    <w:p w14:paraId="3B8F84C5" w14:textId="0020D9F3" w:rsidR="00057BFF" w:rsidRDefault="00057BFF" w:rsidP="00C97E8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Considering the number of players, the largest player segment is the 20-24 years old segment (</w:t>
      </w:r>
      <w:r w:rsidR="0094163A">
        <w:rPr>
          <w:rFonts w:ascii="Arial" w:hAnsi="Arial" w:cs="Arial"/>
          <w:sz w:val="20"/>
          <w:szCs w:val="20"/>
          <w:lang w:val="en-US"/>
        </w:rPr>
        <w:t>i.e.</w:t>
      </w:r>
      <w:r>
        <w:rPr>
          <w:rFonts w:ascii="Arial" w:hAnsi="Arial" w:cs="Arial"/>
          <w:sz w:val="20"/>
          <w:szCs w:val="20"/>
          <w:lang w:val="en-US"/>
        </w:rPr>
        <w:t xml:space="preserve"> 44.79% share of the total number of players).  </w:t>
      </w:r>
    </w:p>
    <w:p w14:paraId="5A44D72A" w14:textId="3129F41B" w:rsidR="00FA16D2" w:rsidRDefault="00057BFF" w:rsidP="00C97E8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Considering spending, the largest player segment</w:t>
      </w:r>
      <w:r w:rsidR="0094163A">
        <w:rPr>
          <w:rFonts w:ascii="Arial" w:hAnsi="Arial" w:cs="Arial"/>
          <w:sz w:val="20"/>
          <w:szCs w:val="20"/>
          <w:lang w:val="en-US"/>
        </w:rPr>
        <w:t xml:space="preserve"> is also the 20-24 years old segment (i.e. 46.81% share of the total revenue).</w:t>
      </w:r>
    </w:p>
    <w:p w14:paraId="3013E5C1" w14:textId="1F4A8228" w:rsidR="00FA16D2" w:rsidRPr="00FA16D2" w:rsidRDefault="0094163A" w:rsidP="00C97E8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Players are mostly male players (i.e. 84.03% of the total number of players).</w:t>
      </w:r>
    </w:p>
    <w:p w14:paraId="46CF7252" w14:textId="77777777" w:rsidR="00FA16D2" w:rsidRPr="00FA16D2" w:rsidRDefault="00FA16D2" w:rsidP="00C97E86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B10A3F2" w14:textId="77777777" w:rsidR="00446537" w:rsidRPr="00FA16D2" w:rsidRDefault="00446537" w:rsidP="00C97E86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446537" w:rsidRPr="00FA16D2" w:rsidSect="003E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B1677"/>
    <w:multiLevelType w:val="hybridMultilevel"/>
    <w:tmpl w:val="108083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37"/>
    <w:rsid w:val="00057BFF"/>
    <w:rsid w:val="00074101"/>
    <w:rsid w:val="003E27A9"/>
    <w:rsid w:val="00446537"/>
    <w:rsid w:val="00510E81"/>
    <w:rsid w:val="00530938"/>
    <w:rsid w:val="008D508C"/>
    <w:rsid w:val="0094163A"/>
    <w:rsid w:val="00AF0D67"/>
    <w:rsid w:val="00C97E86"/>
    <w:rsid w:val="00FA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0A53"/>
  <w15:chartTrackingRefBased/>
  <w15:docId w15:val="{E68B6959-4200-4B41-A01E-7B0B799A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Cortez</dc:creator>
  <cp:keywords/>
  <dc:description/>
  <cp:lastModifiedBy>Juan Cortez</cp:lastModifiedBy>
  <cp:revision>4</cp:revision>
  <dcterms:created xsi:type="dcterms:W3CDTF">2021-04-15T00:30:00Z</dcterms:created>
  <dcterms:modified xsi:type="dcterms:W3CDTF">2021-04-15T01:25:00Z</dcterms:modified>
</cp:coreProperties>
</file>