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76BF2" w14:textId="77777777" w:rsidR="00CD3276" w:rsidRPr="00206ACD" w:rsidRDefault="00CD3276" w:rsidP="00885B6F">
      <w:pPr>
        <w:jc w:val="both"/>
        <w:rPr>
          <w:rFonts w:ascii="Times New Roman" w:hAnsi="Times New Roman" w:cs="Times New Roman"/>
          <w:b/>
          <w:sz w:val="40"/>
        </w:rPr>
      </w:pPr>
    </w:p>
    <w:p w14:paraId="2ED4EDC5" w14:textId="77777777" w:rsidR="00CD3276" w:rsidRPr="00206ACD" w:rsidRDefault="00CD3276" w:rsidP="00885B6F">
      <w:pPr>
        <w:jc w:val="both"/>
        <w:rPr>
          <w:rFonts w:ascii="Times New Roman" w:hAnsi="Times New Roman" w:cs="Times New Roman"/>
          <w:b/>
          <w:sz w:val="40"/>
        </w:rPr>
      </w:pPr>
    </w:p>
    <w:p w14:paraId="39B263A7" w14:textId="77777777" w:rsidR="00CD3276" w:rsidRPr="00206ACD" w:rsidRDefault="00CD3276" w:rsidP="00885B6F">
      <w:pPr>
        <w:jc w:val="both"/>
        <w:rPr>
          <w:rFonts w:ascii="Times New Roman" w:hAnsi="Times New Roman" w:cs="Times New Roman"/>
          <w:b/>
          <w:sz w:val="40"/>
        </w:rPr>
      </w:pPr>
    </w:p>
    <w:p w14:paraId="0BA5C348" w14:textId="77777777" w:rsidR="00CD3276" w:rsidRPr="00206ACD" w:rsidRDefault="00CD3276" w:rsidP="00885B6F">
      <w:pPr>
        <w:jc w:val="both"/>
        <w:rPr>
          <w:rFonts w:ascii="Times New Roman" w:hAnsi="Times New Roman" w:cs="Times New Roman"/>
          <w:b/>
          <w:sz w:val="40"/>
        </w:rPr>
      </w:pPr>
    </w:p>
    <w:p w14:paraId="71414AD0" w14:textId="77777777" w:rsidR="00CD3276" w:rsidRPr="00206ACD" w:rsidRDefault="00CD3276" w:rsidP="00885B6F">
      <w:pPr>
        <w:jc w:val="both"/>
        <w:rPr>
          <w:rFonts w:ascii="Times New Roman" w:hAnsi="Times New Roman" w:cs="Times New Roman"/>
          <w:b/>
          <w:sz w:val="40"/>
        </w:rPr>
      </w:pPr>
    </w:p>
    <w:p w14:paraId="70E00D76" w14:textId="77777777" w:rsidR="00CD3276" w:rsidRPr="00206ACD" w:rsidRDefault="00CD3276" w:rsidP="00885B6F">
      <w:pPr>
        <w:jc w:val="both"/>
        <w:rPr>
          <w:rFonts w:ascii="Times New Roman" w:hAnsi="Times New Roman" w:cs="Times New Roman"/>
          <w:b/>
          <w:sz w:val="40"/>
        </w:rPr>
      </w:pPr>
    </w:p>
    <w:p w14:paraId="5E716A77" w14:textId="77777777" w:rsidR="00CD3276" w:rsidRPr="00206ACD" w:rsidRDefault="00CD3276" w:rsidP="00885B6F">
      <w:pPr>
        <w:jc w:val="both"/>
        <w:rPr>
          <w:rFonts w:ascii="Times New Roman" w:hAnsi="Times New Roman" w:cs="Times New Roman"/>
          <w:b/>
          <w:sz w:val="40"/>
        </w:rPr>
      </w:pPr>
    </w:p>
    <w:p w14:paraId="400E4826" w14:textId="77777777" w:rsidR="00CD3276" w:rsidRPr="00206ACD" w:rsidRDefault="00CD3276" w:rsidP="002976C4">
      <w:pPr>
        <w:jc w:val="center"/>
        <w:rPr>
          <w:rFonts w:ascii="Times New Roman" w:hAnsi="Times New Roman" w:cs="Times New Roman"/>
          <w:b/>
          <w:sz w:val="44"/>
        </w:rPr>
      </w:pPr>
    </w:p>
    <w:p w14:paraId="7EF2A960" w14:textId="77777777" w:rsidR="00CD3276" w:rsidRPr="00206ACD" w:rsidRDefault="00CD3276" w:rsidP="002976C4">
      <w:pPr>
        <w:jc w:val="center"/>
        <w:rPr>
          <w:rFonts w:ascii="Times New Roman" w:hAnsi="Times New Roman" w:cs="Times New Roman"/>
          <w:i/>
          <w:sz w:val="24"/>
        </w:rPr>
      </w:pPr>
      <w:r w:rsidRPr="00206ACD">
        <w:rPr>
          <w:rFonts w:ascii="Times New Roman" w:hAnsi="Times New Roman" w:cs="Times New Roman"/>
          <w:i/>
          <w:sz w:val="24"/>
        </w:rPr>
        <w:t>ELECTRONIC LAB PROJECT</w:t>
      </w:r>
    </w:p>
    <w:p w14:paraId="3E58C455" w14:textId="77777777" w:rsidR="00CD3276" w:rsidRPr="00206ACD" w:rsidRDefault="00CD3276" w:rsidP="002976C4">
      <w:pPr>
        <w:jc w:val="center"/>
        <w:rPr>
          <w:rFonts w:ascii="Times New Roman" w:hAnsi="Times New Roman" w:cs="Times New Roman"/>
          <w:b/>
          <w:sz w:val="44"/>
        </w:rPr>
      </w:pPr>
      <w:r w:rsidRPr="00206ACD">
        <w:rPr>
          <w:rFonts w:ascii="Times New Roman" w:hAnsi="Times New Roman" w:cs="Times New Roman"/>
          <w:b/>
          <w:sz w:val="44"/>
        </w:rPr>
        <w:t>ELECTRONIC CUBE</w:t>
      </w:r>
    </w:p>
    <w:p w14:paraId="6E70BF7A" w14:textId="77777777" w:rsidR="00B13436" w:rsidRPr="00206ACD" w:rsidRDefault="00CD3276" w:rsidP="002976C4">
      <w:pPr>
        <w:jc w:val="center"/>
        <w:rPr>
          <w:rFonts w:ascii="Times New Roman" w:hAnsi="Times New Roman" w:cs="Times New Roman"/>
          <w:i/>
          <w:sz w:val="20"/>
        </w:rPr>
      </w:pPr>
      <w:r w:rsidRPr="00206ACD">
        <w:rPr>
          <w:rFonts w:ascii="Times New Roman" w:hAnsi="Times New Roman" w:cs="Times New Roman"/>
          <w:i/>
          <w:sz w:val="20"/>
        </w:rPr>
        <w:t>Juan Carlos Rodríguez Tallón, Gabriel González Rial</w:t>
      </w:r>
    </w:p>
    <w:p w14:paraId="766E99E9" w14:textId="77777777" w:rsidR="00B13436" w:rsidRPr="00206ACD" w:rsidRDefault="00B13436" w:rsidP="002976C4">
      <w:pPr>
        <w:jc w:val="center"/>
        <w:rPr>
          <w:rFonts w:ascii="Times New Roman" w:hAnsi="Times New Roman" w:cs="Times New Roman"/>
        </w:rPr>
      </w:pPr>
      <w:r w:rsidRPr="00206ACD">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420155027"/>
        <w:docPartObj>
          <w:docPartGallery w:val="Table of Contents"/>
          <w:docPartUnique/>
        </w:docPartObj>
      </w:sdtPr>
      <w:sdtEndPr>
        <w:rPr>
          <w:b/>
          <w:bCs/>
        </w:rPr>
      </w:sdtEndPr>
      <w:sdtContent>
        <w:p w14:paraId="0C1383BF" w14:textId="77777777" w:rsidR="00B13436" w:rsidRPr="00206ACD" w:rsidRDefault="005B63D5" w:rsidP="00885B6F">
          <w:pPr>
            <w:pStyle w:val="TtuloTDC"/>
            <w:jc w:val="both"/>
            <w:rPr>
              <w:rFonts w:ascii="Times New Roman" w:hAnsi="Times New Roman" w:cs="Times New Roman"/>
              <w:b/>
              <w:color w:val="auto"/>
            </w:rPr>
          </w:pPr>
          <w:r w:rsidRPr="00206ACD">
            <w:rPr>
              <w:rFonts w:ascii="Times New Roman" w:hAnsi="Times New Roman" w:cs="Times New Roman"/>
              <w:b/>
              <w:color w:val="auto"/>
            </w:rPr>
            <w:t>ÍNDICE</w:t>
          </w:r>
        </w:p>
        <w:p w14:paraId="63B1F2DA" w14:textId="77777777" w:rsidR="005B63D5" w:rsidRPr="00206ACD" w:rsidRDefault="005B63D5" w:rsidP="00885B6F">
          <w:pPr>
            <w:jc w:val="both"/>
            <w:rPr>
              <w:rFonts w:ascii="Times New Roman" w:hAnsi="Times New Roman" w:cs="Times New Roman"/>
              <w:lang w:eastAsia="es-ES"/>
            </w:rPr>
          </w:pPr>
        </w:p>
        <w:p w14:paraId="3CBE8570" w14:textId="4CF9CD7A" w:rsidR="000466B4" w:rsidRDefault="00B13436">
          <w:pPr>
            <w:pStyle w:val="TDC1"/>
            <w:tabs>
              <w:tab w:val="left" w:pos="440"/>
              <w:tab w:val="right" w:leader="dot" w:pos="8494"/>
            </w:tabs>
            <w:rPr>
              <w:rFonts w:eastAsiaTheme="minorEastAsia"/>
              <w:noProof/>
              <w:lang w:val="en-US"/>
            </w:rPr>
          </w:pPr>
          <w:r w:rsidRPr="00206ACD">
            <w:rPr>
              <w:rFonts w:ascii="Times New Roman" w:hAnsi="Times New Roman" w:cs="Times New Roman"/>
              <w:b/>
              <w:bCs/>
            </w:rPr>
            <w:fldChar w:fldCharType="begin"/>
          </w:r>
          <w:r w:rsidRPr="00206ACD">
            <w:rPr>
              <w:rFonts w:ascii="Times New Roman" w:hAnsi="Times New Roman" w:cs="Times New Roman"/>
              <w:b/>
              <w:bCs/>
            </w:rPr>
            <w:instrText xml:space="preserve"> TOC \o "1-3" \h \z \u </w:instrText>
          </w:r>
          <w:r w:rsidRPr="00206ACD">
            <w:rPr>
              <w:rFonts w:ascii="Times New Roman" w:hAnsi="Times New Roman" w:cs="Times New Roman"/>
              <w:b/>
              <w:bCs/>
            </w:rPr>
            <w:fldChar w:fldCharType="separate"/>
          </w:r>
          <w:hyperlink w:anchor="_Toc533185901" w:history="1">
            <w:r w:rsidR="000466B4" w:rsidRPr="00BE67C8">
              <w:rPr>
                <w:rStyle w:val="Hipervnculo"/>
                <w:rFonts w:ascii="Times New Roman" w:hAnsi="Times New Roman" w:cs="Times New Roman"/>
                <w:noProof/>
              </w:rPr>
              <w:t>1.</w:t>
            </w:r>
            <w:r w:rsidR="000466B4">
              <w:rPr>
                <w:rFonts w:eastAsiaTheme="minorEastAsia"/>
                <w:noProof/>
                <w:lang w:val="en-US"/>
              </w:rPr>
              <w:tab/>
            </w:r>
            <w:r w:rsidR="000466B4" w:rsidRPr="00BE67C8">
              <w:rPr>
                <w:rStyle w:val="Hipervnculo"/>
                <w:rFonts w:ascii="Times New Roman" w:hAnsi="Times New Roman" w:cs="Times New Roman"/>
                <w:noProof/>
              </w:rPr>
              <w:t>INTRODUCCIÓN Y OBJETIVO</w:t>
            </w:r>
            <w:r w:rsidR="000466B4">
              <w:rPr>
                <w:noProof/>
                <w:webHidden/>
              </w:rPr>
              <w:tab/>
            </w:r>
            <w:r w:rsidR="000466B4">
              <w:rPr>
                <w:noProof/>
                <w:webHidden/>
              </w:rPr>
              <w:fldChar w:fldCharType="begin"/>
            </w:r>
            <w:r w:rsidR="000466B4">
              <w:rPr>
                <w:noProof/>
                <w:webHidden/>
              </w:rPr>
              <w:instrText xml:space="preserve"> PAGEREF _Toc533185901 \h </w:instrText>
            </w:r>
            <w:r w:rsidR="000466B4">
              <w:rPr>
                <w:noProof/>
                <w:webHidden/>
              </w:rPr>
            </w:r>
            <w:r w:rsidR="000466B4">
              <w:rPr>
                <w:noProof/>
                <w:webHidden/>
              </w:rPr>
              <w:fldChar w:fldCharType="separate"/>
            </w:r>
            <w:r w:rsidR="001C4A21">
              <w:rPr>
                <w:noProof/>
                <w:webHidden/>
              </w:rPr>
              <w:t>3</w:t>
            </w:r>
            <w:r w:rsidR="000466B4">
              <w:rPr>
                <w:noProof/>
                <w:webHidden/>
              </w:rPr>
              <w:fldChar w:fldCharType="end"/>
            </w:r>
          </w:hyperlink>
        </w:p>
        <w:p w14:paraId="7411F745" w14:textId="5AB6FECC" w:rsidR="000466B4" w:rsidRDefault="000466B4">
          <w:pPr>
            <w:pStyle w:val="TDC1"/>
            <w:tabs>
              <w:tab w:val="left" w:pos="440"/>
              <w:tab w:val="right" w:leader="dot" w:pos="8494"/>
            </w:tabs>
            <w:rPr>
              <w:rFonts w:eastAsiaTheme="minorEastAsia"/>
              <w:noProof/>
              <w:lang w:val="en-US"/>
            </w:rPr>
          </w:pPr>
          <w:hyperlink w:anchor="_Toc533185902" w:history="1">
            <w:r w:rsidRPr="00BE67C8">
              <w:rPr>
                <w:rStyle w:val="Hipervnculo"/>
                <w:rFonts w:ascii="Times New Roman" w:hAnsi="Times New Roman" w:cs="Times New Roman"/>
                <w:noProof/>
              </w:rPr>
              <w:t>2.</w:t>
            </w:r>
            <w:r>
              <w:rPr>
                <w:rFonts w:eastAsiaTheme="minorEastAsia"/>
                <w:noProof/>
                <w:lang w:val="en-US"/>
              </w:rPr>
              <w:tab/>
            </w:r>
            <w:r w:rsidRPr="00BE67C8">
              <w:rPr>
                <w:rStyle w:val="Hipervnculo"/>
                <w:rFonts w:ascii="Times New Roman" w:hAnsi="Times New Roman" w:cs="Times New Roman"/>
                <w:noProof/>
              </w:rPr>
              <w:t>DISEÑO DE PCB.</w:t>
            </w:r>
            <w:r>
              <w:rPr>
                <w:noProof/>
                <w:webHidden/>
              </w:rPr>
              <w:tab/>
            </w:r>
            <w:r>
              <w:rPr>
                <w:noProof/>
                <w:webHidden/>
              </w:rPr>
              <w:fldChar w:fldCharType="begin"/>
            </w:r>
            <w:r>
              <w:rPr>
                <w:noProof/>
                <w:webHidden/>
              </w:rPr>
              <w:instrText xml:space="preserve"> PAGEREF _Toc533185902 \h </w:instrText>
            </w:r>
            <w:r>
              <w:rPr>
                <w:noProof/>
                <w:webHidden/>
              </w:rPr>
            </w:r>
            <w:r>
              <w:rPr>
                <w:noProof/>
                <w:webHidden/>
              </w:rPr>
              <w:fldChar w:fldCharType="separate"/>
            </w:r>
            <w:r w:rsidR="001C4A21">
              <w:rPr>
                <w:noProof/>
                <w:webHidden/>
              </w:rPr>
              <w:t>4</w:t>
            </w:r>
            <w:r>
              <w:rPr>
                <w:noProof/>
                <w:webHidden/>
              </w:rPr>
              <w:fldChar w:fldCharType="end"/>
            </w:r>
          </w:hyperlink>
        </w:p>
        <w:p w14:paraId="70480D3F" w14:textId="421ABCCB" w:rsidR="000466B4" w:rsidRDefault="000466B4">
          <w:pPr>
            <w:pStyle w:val="TDC2"/>
            <w:tabs>
              <w:tab w:val="right" w:leader="dot" w:pos="8494"/>
            </w:tabs>
            <w:rPr>
              <w:rFonts w:eastAsiaTheme="minorEastAsia"/>
              <w:noProof/>
              <w:lang w:val="en-US"/>
            </w:rPr>
          </w:pPr>
          <w:hyperlink w:anchor="_Toc533185903" w:history="1">
            <w:r w:rsidRPr="00BE67C8">
              <w:rPr>
                <w:rStyle w:val="Hipervnculo"/>
                <w:rFonts w:ascii="Times New Roman" w:hAnsi="Times New Roman" w:cs="Times New Roman"/>
                <w:noProof/>
              </w:rPr>
              <w:t>2.1. Esquemático</w:t>
            </w:r>
            <w:r>
              <w:rPr>
                <w:noProof/>
                <w:webHidden/>
              </w:rPr>
              <w:tab/>
            </w:r>
            <w:r>
              <w:rPr>
                <w:noProof/>
                <w:webHidden/>
              </w:rPr>
              <w:fldChar w:fldCharType="begin"/>
            </w:r>
            <w:r>
              <w:rPr>
                <w:noProof/>
                <w:webHidden/>
              </w:rPr>
              <w:instrText xml:space="preserve"> PAGEREF _Toc533185903 \h </w:instrText>
            </w:r>
            <w:r>
              <w:rPr>
                <w:noProof/>
                <w:webHidden/>
              </w:rPr>
            </w:r>
            <w:r>
              <w:rPr>
                <w:noProof/>
                <w:webHidden/>
              </w:rPr>
              <w:fldChar w:fldCharType="separate"/>
            </w:r>
            <w:r w:rsidR="001C4A21">
              <w:rPr>
                <w:noProof/>
                <w:webHidden/>
              </w:rPr>
              <w:t>4</w:t>
            </w:r>
            <w:r>
              <w:rPr>
                <w:noProof/>
                <w:webHidden/>
              </w:rPr>
              <w:fldChar w:fldCharType="end"/>
            </w:r>
          </w:hyperlink>
        </w:p>
        <w:p w14:paraId="17311B68" w14:textId="4D420068" w:rsidR="000466B4" w:rsidRDefault="000466B4">
          <w:pPr>
            <w:pStyle w:val="TDC2"/>
            <w:tabs>
              <w:tab w:val="right" w:leader="dot" w:pos="8494"/>
            </w:tabs>
            <w:rPr>
              <w:rFonts w:eastAsiaTheme="minorEastAsia"/>
              <w:noProof/>
              <w:lang w:val="en-US"/>
            </w:rPr>
          </w:pPr>
          <w:hyperlink w:anchor="_Toc533185904" w:history="1">
            <w:r w:rsidRPr="00BE67C8">
              <w:rPr>
                <w:rStyle w:val="Hipervnculo"/>
                <w:rFonts w:ascii="Times New Roman" w:hAnsi="Times New Roman" w:cs="Times New Roman"/>
                <w:noProof/>
              </w:rPr>
              <w:t>2.2. Layout</w:t>
            </w:r>
            <w:r>
              <w:rPr>
                <w:noProof/>
                <w:webHidden/>
              </w:rPr>
              <w:tab/>
            </w:r>
            <w:r>
              <w:rPr>
                <w:noProof/>
                <w:webHidden/>
              </w:rPr>
              <w:fldChar w:fldCharType="begin"/>
            </w:r>
            <w:r>
              <w:rPr>
                <w:noProof/>
                <w:webHidden/>
              </w:rPr>
              <w:instrText xml:space="preserve"> PAGEREF _Toc533185904 \h </w:instrText>
            </w:r>
            <w:r>
              <w:rPr>
                <w:noProof/>
                <w:webHidden/>
              </w:rPr>
            </w:r>
            <w:r>
              <w:rPr>
                <w:noProof/>
                <w:webHidden/>
              </w:rPr>
              <w:fldChar w:fldCharType="separate"/>
            </w:r>
            <w:r w:rsidR="001C4A21">
              <w:rPr>
                <w:noProof/>
                <w:webHidden/>
              </w:rPr>
              <w:t>7</w:t>
            </w:r>
            <w:r>
              <w:rPr>
                <w:noProof/>
                <w:webHidden/>
              </w:rPr>
              <w:fldChar w:fldCharType="end"/>
            </w:r>
          </w:hyperlink>
        </w:p>
        <w:p w14:paraId="51F51F73" w14:textId="0FCAB82E" w:rsidR="000466B4" w:rsidRDefault="000466B4">
          <w:pPr>
            <w:pStyle w:val="TDC1"/>
            <w:tabs>
              <w:tab w:val="left" w:pos="440"/>
              <w:tab w:val="right" w:leader="dot" w:pos="8494"/>
            </w:tabs>
            <w:rPr>
              <w:rFonts w:eastAsiaTheme="minorEastAsia"/>
              <w:noProof/>
              <w:lang w:val="en-US"/>
            </w:rPr>
          </w:pPr>
          <w:hyperlink w:anchor="_Toc533185905" w:history="1">
            <w:r w:rsidRPr="00BE67C8">
              <w:rPr>
                <w:rStyle w:val="Hipervnculo"/>
                <w:rFonts w:ascii="Times New Roman" w:hAnsi="Times New Roman" w:cs="Times New Roman"/>
                <w:noProof/>
              </w:rPr>
              <w:t>3.</w:t>
            </w:r>
            <w:r>
              <w:rPr>
                <w:rFonts w:eastAsiaTheme="minorEastAsia"/>
                <w:noProof/>
                <w:lang w:val="en-US"/>
              </w:rPr>
              <w:tab/>
            </w:r>
            <w:r w:rsidRPr="00BE67C8">
              <w:rPr>
                <w:rStyle w:val="Hipervnculo"/>
                <w:rFonts w:ascii="Times New Roman" w:hAnsi="Times New Roman" w:cs="Times New Roman"/>
                <w:noProof/>
              </w:rPr>
              <w:t>VERIFICACIÓN DE PCB</w:t>
            </w:r>
            <w:r>
              <w:rPr>
                <w:noProof/>
                <w:webHidden/>
              </w:rPr>
              <w:tab/>
            </w:r>
            <w:r>
              <w:rPr>
                <w:noProof/>
                <w:webHidden/>
              </w:rPr>
              <w:fldChar w:fldCharType="begin"/>
            </w:r>
            <w:r>
              <w:rPr>
                <w:noProof/>
                <w:webHidden/>
              </w:rPr>
              <w:instrText xml:space="preserve"> PAGEREF _Toc533185905 \h </w:instrText>
            </w:r>
            <w:r>
              <w:rPr>
                <w:noProof/>
                <w:webHidden/>
              </w:rPr>
            </w:r>
            <w:r>
              <w:rPr>
                <w:noProof/>
                <w:webHidden/>
              </w:rPr>
              <w:fldChar w:fldCharType="separate"/>
            </w:r>
            <w:r w:rsidR="001C4A21">
              <w:rPr>
                <w:noProof/>
                <w:webHidden/>
              </w:rPr>
              <w:t>8</w:t>
            </w:r>
            <w:r>
              <w:rPr>
                <w:noProof/>
                <w:webHidden/>
              </w:rPr>
              <w:fldChar w:fldCharType="end"/>
            </w:r>
          </w:hyperlink>
        </w:p>
        <w:p w14:paraId="43C4613C" w14:textId="3077421D" w:rsidR="000466B4" w:rsidRDefault="000466B4">
          <w:pPr>
            <w:pStyle w:val="TDC2"/>
            <w:tabs>
              <w:tab w:val="right" w:leader="dot" w:pos="8494"/>
            </w:tabs>
            <w:rPr>
              <w:rFonts w:eastAsiaTheme="minorEastAsia"/>
              <w:noProof/>
              <w:lang w:val="en-US"/>
            </w:rPr>
          </w:pPr>
          <w:hyperlink w:anchor="_Toc533185906" w:history="1">
            <w:r w:rsidRPr="00BE67C8">
              <w:rPr>
                <w:rStyle w:val="Hipervnculo"/>
                <w:rFonts w:ascii="Times New Roman" w:hAnsi="Times New Roman" w:cs="Times New Roman"/>
                <w:noProof/>
              </w:rPr>
              <w:t>3.1. Alimentación 5V-3.3V</w:t>
            </w:r>
            <w:r>
              <w:rPr>
                <w:noProof/>
                <w:webHidden/>
              </w:rPr>
              <w:tab/>
            </w:r>
            <w:r>
              <w:rPr>
                <w:noProof/>
                <w:webHidden/>
              </w:rPr>
              <w:fldChar w:fldCharType="begin"/>
            </w:r>
            <w:r>
              <w:rPr>
                <w:noProof/>
                <w:webHidden/>
              </w:rPr>
              <w:instrText xml:space="preserve"> PAGEREF _Toc533185906 \h </w:instrText>
            </w:r>
            <w:r>
              <w:rPr>
                <w:noProof/>
                <w:webHidden/>
              </w:rPr>
            </w:r>
            <w:r>
              <w:rPr>
                <w:noProof/>
                <w:webHidden/>
              </w:rPr>
              <w:fldChar w:fldCharType="separate"/>
            </w:r>
            <w:r w:rsidR="001C4A21">
              <w:rPr>
                <w:noProof/>
                <w:webHidden/>
              </w:rPr>
              <w:t>9</w:t>
            </w:r>
            <w:r>
              <w:rPr>
                <w:noProof/>
                <w:webHidden/>
              </w:rPr>
              <w:fldChar w:fldCharType="end"/>
            </w:r>
          </w:hyperlink>
        </w:p>
        <w:p w14:paraId="5FD30832" w14:textId="51FE54C2" w:rsidR="000466B4" w:rsidRDefault="000466B4">
          <w:pPr>
            <w:pStyle w:val="TDC2"/>
            <w:tabs>
              <w:tab w:val="right" w:leader="dot" w:pos="8494"/>
            </w:tabs>
            <w:rPr>
              <w:rFonts w:eastAsiaTheme="minorEastAsia"/>
              <w:noProof/>
              <w:lang w:val="en-US"/>
            </w:rPr>
          </w:pPr>
          <w:hyperlink w:anchor="_Toc533185907" w:history="1">
            <w:r w:rsidRPr="00BE67C8">
              <w:rPr>
                <w:rStyle w:val="Hipervnculo"/>
                <w:rFonts w:ascii="Times New Roman" w:hAnsi="Times New Roman" w:cs="Times New Roman"/>
                <w:noProof/>
              </w:rPr>
              <w:t>3.2. Conversor USB-UART</w:t>
            </w:r>
            <w:r>
              <w:rPr>
                <w:noProof/>
                <w:webHidden/>
              </w:rPr>
              <w:tab/>
            </w:r>
            <w:r>
              <w:rPr>
                <w:noProof/>
                <w:webHidden/>
              </w:rPr>
              <w:fldChar w:fldCharType="begin"/>
            </w:r>
            <w:r>
              <w:rPr>
                <w:noProof/>
                <w:webHidden/>
              </w:rPr>
              <w:instrText xml:space="preserve"> PAGEREF _Toc533185907 \h </w:instrText>
            </w:r>
            <w:r>
              <w:rPr>
                <w:noProof/>
                <w:webHidden/>
              </w:rPr>
            </w:r>
            <w:r>
              <w:rPr>
                <w:noProof/>
                <w:webHidden/>
              </w:rPr>
              <w:fldChar w:fldCharType="separate"/>
            </w:r>
            <w:r w:rsidR="001C4A21">
              <w:rPr>
                <w:noProof/>
                <w:webHidden/>
              </w:rPr>
              <w:t>9</w:t>
            </w:r>
            <w:r>
              <w:rPr>
                <w:noProof/>
                <w:webHidden/>
              </w:rPr>
              <w:fldChar w:fldCharType="end"/>
            </w:r>
          </w:hyperlink>
        </w:p>
        <w:p w14:paraId="3DEE585B" w14:textId="037160B4" w:rsidR="000466B4" w:rsidRDefault="000466B4">
          <w:pPr>
            <w:pStyle w:val="TDC2"/>
            <w:tabs>
              <w:tab w:val="right" w:leader="dot" w:pos="8494"/>
            </w:tabs>
            <w:rPr>
              <w:rFonts w:eastAsiaTheme="minorEastAsia"/>
              <w:noProof/>
              <w:lang w:val="en-US"/>
            </w:rPr>
          </w:pPr>
          <w:hyperlink w:anchor="_Toc533185908" w:history="1">
            <w:r w:rsidRPr="00BE67C8">
              <w:rPr>
                <w:rStyle w:val="Hipervnculo"/>
                <w:rFonts w:ascii="Times New Roman" w:hAnsi="Times New Roman" w:cs="Times New Roman"/>
                <w:noProof/>
              </w:rPr>
              <w:t>3.3. Interfaz de programación</w:t>
            </w:r>
            <w:r>
              <w:rPr>
                <w:noProof/>
                <w:webHidden/>
              </w:rPr>
              <w:tab/>
            </w:r>
            <w:r>
              <w:rPr>
                <w:noProof/>
                <w:webHidden/>
              </w:rPr>
              <w:fldChar w:fldCharType="begin"/>
            </w:r>
            <w:r>
              <w:rPr>
                <w:noProof/>
                <w:webHidden/>
              </w:rPr>
              <w:instrText xml:space="preserve"> PAGEREF _Toc533185908 \h </w:instrText>
            </w:r>
            <w:r>
              <w:rPr>
                <w:noProof/>
                <w:webHidden/>
              </w:rPr>
            </w:r>
            <w:r>
              <w:rPr>
                <w:noProof/>
                <w:webHidden/>
              </w:rPr>
              <w:fldChar w:fldCharType="separate"/>
            </w:r>
            <w:r w:rsidR="001C4A21">
              <w:rPr>
                <w:noProof/>
                <w:webHidden/>
              </w:rPr>
              <w:t>9</w:t>
            </w:r>
            <w:r>
              <w:rPr>
                <w:noProof/>
                <w:webHidden/>
              </w:rPr>
              <w:fldChar w:fldCharType="end"/>
            </w:r>
          </w:hyperlink>
        </w:p>
        <w:p w14:paraId="7BC06E00" w14:textId="65F25C13" w:rsidR="000466B4" w:rsidRDefault="000466B4">
          <w:pPr>
            <w:pStyle w:val="TDC2"/>
            <w:tabs>
              <w:tab w:val="right" w:leader="dot" w:pos="8494"/>
            </w:tabs>
            <w:rPr>
              <w:rFonts w:eastAsiaTheme="minorEastAsia"/>
              <w:noProof/>
              <w:lang w:val="en-US"/>
            </w:rPr>
          </w:pPr>
          <w:hyperlink w:anchor="_Toc533185909" w:history="1">
            <w:r w:rsidRPr="00BE67C8">
              <w:rPr>
                <w:rStyle w:val="Hipervnculo"/>
                <w:rFonts w:ascii="Times New Roman" w:hAnsi="Times New Roman" w:cs="Times New Roman"/>
                <w:noProof/>
              </w:rPr>
              <w:t>3.4. Funcionalidades</w:t>
            </w:r>
            <w:r>
              <w:rPr>
                <w:noProof/>
                <w:webHidden/>
              </w:rPr>
              <w:tab/>
            </w:r>
            <w:r>
              <w:rPr>
                <w:noProof/>
                <w:webHidden/>
              </w:rPr>
              <w:fldChar w:fldCharType="begin"/>
            </w:r>
            <w:r>
              <w:rPr>
                <w:noProof/>
                <w:webHidden/>
              </w:rPr>
              <w:instrText xml:space="preserve"> PAGEREF _Toc533185909 \h </w:instrText>
            </w:r>
            <w:r>
              <w:rPr>
                <w:noProof/>
                <w:webHidden/>
              </w:rPr>
            </w:r>
            <w:r>
              <w:rPr>
                <w:noProof/>
                <w:webHidden/>
              </w:rPr>
              <w:fldChar w:fldCharType="separate"/>
            </w:r>
            <w:r w:rsidR="001C4A21">
              <w:rPr>
                <w:noProof/>
                <w:webHidden/>
              </w:rPr>
              <w:t>10</w:t>
            </w:r>
            <w:r>
              <w:rPr>
                <w:noProof/>
                <w:webHidden/>
              </w:rPr>
              <w:fldChar w:fldCharType="end"/>
            </w:r>
          </w:hyperlink>
        </w:p>
        <w:p w14:paraId="2048F920" w14:textId="64704ECF" w:rsidR="000466B4" w:rsidRDefault="000466B4">
          <w:pPr>
            <w:pStyle w:val="TDC1"/>
            <w:tabs>
              <w:tab w:val="left" w:pos="440"/>
              <w:tab w:val="right" w:leader="dot" w:pos="8494"/>
            </w:tabs>
            <w:rPr>
              <w:rFonts w:eastAsiaTheme="minorEastAsia"/>
              <w:noProof/>
              <w:lang w:val="en-US"/>
            </w:rPr>
          </w:pPr>
          <w:hyperlink w:anchor="_Toc533185910" w:history="1">
            <w:r w:rsidRPr="00BE67C8">
              <w:rPr>
                <w:rStyle w:val="Hipervnculo"/>
                <w:rFonts w:ascii="Times New Roman" w:hAnsi="Times New Roman" w:cs="Times New Roman"/>
                <w:noProof/>
              </w:rPr>
              <w:t>4.</w:t>
            </w:r>
            <w:r>
              <w:rPr>
                <w:rFonts w:eastAsiaTheme="minorEastAsia"/>
                <w:noProof/>
                <w:lang w:val="en-US"/>
              </w:rPr>
              <w:tab/>
            </w:r>
            <w:r w:rsidRPr="00BE67C8">
              <w:rPr>
                <w:rStyle w:val="Hipervnculo"/>
                <w:rFonts w:ascii="Times New Roman" w:hAnsi="Times New Roman" w:cs="Times New Roman"/>
                <w:noProof/>
              </w:rPr>
              <w:t>RESULTADOS Y CONCLUSIONES.</w:t>
            </w:r>
            <w:r>
              <w:rPr>
                <w:noProof/>
                <w:webHidden/>
              </w:rPr>
              <w:tab/>
            </w:r>
            <w:r>
              <w:rPr>
                <w:noProof/>
                <w:webHidden/>
              </w:rPr>
              <w:fldChar w:fldCharType="begin"/>
            </w:r>
            <w:r>
              <w:rPr>
                <w:noProof/>
                <w:webHidden/>
              </w:rPr>
              <w:instrText xml:space="preserve"> PAGEREF _Toc533185910 \h </w:instrText>
            </w:r>
            <w:r>
              <w:rPr>
                <w:noProof/>
                <w:webHidden/>
              </w:rPr>
            </w:r>
            <w:r>
              <w:rPr>
                <w:noProof/>
                <w:webHidden/>
              </w:rPr>
              <w:fldChar w:fldCharType="separate"/>
            </w:r>
            <w:r w:rsidR="001C4A21">
              <w:rPr>
                <w:noProof/>
                <w:webHidden/>
              </w:rPr>
              <w:t>12</w:t>
            </w:r>
            <w:r>
              <w:rPr>
                <w:noProof/>
                <w:webHidden/>
              </w:rPr>
              <w:fldChar w:fldCharType="end"/>
            </w:r>
          </w:hyperlink>
        </w:p>
        <w:p w14:paraId="2A8A15AC" w14:textId="77777777" w:rsidR="00B13436" w:rsidRPr="00206ACD" w:rsidRDefault="00B13436" w:rsidP="00885B6F">
          <w:pPr>
            <w:jc w:val="both"/>
            <w:rPr>
              <w:rFonts w:ascii="Times New Roman" w:hAnsi="Times New Roman" w:cs="Times New Roman"/>
            </w:rPr>
          </w:pPr>
          <w:r w:rsidRPr="00206ACD">
            <w:rPr>
              <w:rFonts w:ascii="Times New Roman" w:hAnsi="Times New Roman" w:cs="Times New Roman"/>
              <w:b/>
              <w:bCs/>
            </w:rPr>
            <w:fldChar w:fldCharType="end"/>
          </w:r>
        </w:p>
      </w:sdtContent>
    </w:sdt>
    <w:p w14:paraId="0E6E212F" w14:textId="77777777" w:rsidR="00CD3276" w:rsidRPr="00206ACD" w:rsidRDefault="00CD3276" w:rsidP="00885B6F">
      <w:pPr>
        <w:jc w:val="both"/>
        <w:rPr>
          <w:rFonts w:ascii="Times New Roman" w:hAnsi="Times New Roman" w:cs="Times New Roman"/>
          <w:i/>
          <w:sz w:val="20"/>
        </w:rPr>
      </w:pPr>
      <w:r w:rsidRPr="00206ACD">
        <w:rPr>
          <w:rFonts w:ascii="Times New Roman" w:hAnsi="Times New Roman" w:cs="Times New Roman"/>
        </w:rPr>
        <w:br w:type="page"/>
      </w:r>
    </w:p>
    <w:p w14:paraId="31FBB64E" w14:textId="77777777" w:rsidR="00CD3276" w:rsidRPr="00206ACD" w:rsidRDefault="00CD3276" w:rsidP="00885B6F">
      <w:pPr>
        <w:pStyle w:val="Prrafodelista"/>
        <w:numPr>
          <w:ilvl w:val="0"/>
          <w:numId w:val="2"/>
        </w:numPr>
        <w:jc w:val="both"/>
        <w:outlineLvl w:val="0"/>
        <w:rPr>
          <w:rFonts w:ascii="Times New Roman" w:hAnsi="Times New Roman" w:cs="Times New Roman"/>
          <w:sz w:val="24"/>
        </w:rPr>
      </w:pPr>
      <w:bookmarkStart w:id="0" w:name="_Toc533185901"/>
      <w:r w:rsidRPr="00206ACD">
        <w:rPr>
          <w:rFonts w:ascii="Times New Roman" w:hAnsi="Times New Roman" w:cs="Times New Roman"/>
          <w:sz w:val="24"/>
        </w:rPr>
        <w:lastRenderedPageBreak/>
        <w:t>INTRODUCCIÓN</w:t>
      </w:r>
      <w:r w:rsidR="0010281D" w:rsidRPr="00206ACD">
        <w:rPr>
          <w:rFonts w:ascii="Times New Roman" w:hAnsi="Times New Roman" w:cs="Times New Roman"/>
          <w:sz w:val="24"/>
        </w:rPr>
        <w:t xml:space="preserve"> Y OBJETIVO</w:t>
      </w:r>
      <w:bookmarkEnd w:id="0"/>
    </w:p>
    <w:p w14:paraId="208DAAF3" w14:textId="77777777" w:rsidR="00CD3276" w:rsidRPr="00206ACD" w:rsidRDefault="00CD3276" w:rsidP="00885B6F">
      <w:pPr>
        <w:ind w:left="708"/>
        <w:jc w:val="both"/>
        <w:rPr>
          <w:rFonts w:ascii="Times New Roman" w:hAnsi="Times New Roman" w:cs="Times New Roman"/>
        </w:rPr>
      </w:pPr>
      <w:r w:rsidRPr="00206ACD">
        <w:rPr>
          <w:rFonts w:ascii="Times New Roman" w:hAnsi="Times New Roman" w:cs="Times New Roman"/>
        </w:rPr>
        <w:t xml:space="preserve">El presente proyecto tiene como objetivo la creación de una placa PCB con unas funciones determinadas para la asignatura de </w:t>
      </w:r>
      <w:r w:rsidR="00104FA9" w:rsidRPr="00206ACD">
        <w:rPr>
          <w:rFonts w:ascii="Times New Roman" w:hAnsi="Times New Roman" w:cs="Times New Roman"/>
        </w:rPr>
        <w:t>Electronic Lab, del Máster en Electrónica Industrial.</w:t>
      </w:r>
    </w:p>
    <w:p w14:paraId="75E3F33B" w14:textId="77777777" w:rsidR="00455464" w:rsidRPr="00206ACD" w:rsidRDefault="00455464" w:rsidP="00885B6F">
      <w:pPr>
        <w:ind w:left="708"/>
        <w:jc w:val="both"/>
        <w:rPr>
          <w:rFonts w:ascii="Times New Roman" w:hAnsi="Times New Roman" w:cs="Times New Roman"/>
        </w:rPr>
      </w:pPr>
      <w:r w:rsidRPr="00206ACD">
        <w:rPr>
          <w:rFonts w:ascii="Times New Roman" w:hAnsi="Times New Roman" w:cs="Times New Roman"/>
        </w:rPr>
        <w:t xml:space="preserve">Se ha </w:t>
      </w:r>
      <w:r w:rsidR="00CD3276" w:rsidRPr="00206ACD">
        <w:rPr>
          <w:rFonts w:ascii="Times New Roman" w:hAnsi="Times New Roman" w:cs="Times New Roman"/>
        </w:rPr>
        <w:t>decid</w:t>
      </w:r>
      <w:r w:rsidRPr="00206ACD">
        <w:rPr>
          <w:rFonts w:ascii="Times New Roman" w:hAnsi="Times New Roman" w:cs="Times New Roman"/>
        </w:rPr>
        <w:t>ido</w:t>
      </w:r>
      <w:r w:rsidR="00CD3276" w:rsidRPr="00206ACD">
        <w:rPr>
          <w:rFonts w:ascii="Times New Roman" w:hAnsi="Times New Roman" w:cs="Times New Roman"/>
        </w:rPr>
        <w:t xml:space="preserve"> diseñar un</w:t>
      </w:r>
      <w:r w:rsidR="005F3140" w:rsidRPr="00206ACD">
        <w:rPr>
          <w:rFonts w:ascii="Times New Roman" w:hAnsi="Times New Roman" w:cs="Times New Roman"/>
        </w:rPr>
        <w:t xml:space="preserve"> sistema para control de domótica. Se ha pensado en el diseño de</w:t>
      </w:r>
      <w:r w:rsidR="00CD3276" w:rsidRPr="00206ACD">
        <w:rPr>
          <w:rFonts w:ascii="Times New Roman" w:hAnsi="Times New Roman" w:cs="Times New Roman"/>
        </w:rPr>
        <w:t xml:space="preserve"> cubo electrónico,</w:t>
      </w:r>
      <w:r w:rsidR="005F3140" w:rsidRPr="00206ACD">
        <w:rPr>
          <w:rFonts w:ascii="Times New Roman" w:hAnsi="Times New Roman" w:cs="Times New Roman"/>
        </w:rPr>
        <w:t xml:space="preserve"> que, en función de su posición y movimientos, conectado</w:t>
      </w:r>
      <w:r w:rsidR="00325428" w:rsidRPr="00206ACD">
        <w:rPr>
          <w:rFonts w:ascii="Times New Roman" w:hAnsi="Times New Roman" w:cs="Times New Roman"/>
        </w:rPr>
        <w:t xml:space="preserve"> a un servidor web</w:t>
      </w:r>
      <w:r w:rsidR="005F3140" w:rsidRPr="00206ACD">
        <w:rPr>
          <w:rFonts w:ascii="Times New Roman" w:hAnsi="Times New Roman" w:cs="Times New Roman"/>
        </w:rPr>
        <w:t xml:space="preserve"> permitirá el control de diversos elementos domóticos de manera remota</w:t>
      </w:r>
      <w:r w:rsidR="00104FA9" w:rsidRPr="00206ACD">
        <w:rPr>
          <w:rFonts w:ascii="Times New Roman" w:hAnsi="Times New Roman" w:cs="Times New Roman"/>
        </w:rPr>
        <w:t>.</w:t>
      </w:r>
      <w:r w:rsidR="00387B7B" w:rsidRPr="00206ACD">
        <w:rPr>
          <w:rFonts w:ascii="Times New Roman" w:hAnsi="Times New Roman" w:cs="Times New Roman"/>
        </w:rPr>
        <w:t xml:space="preserve"> Este proyecto ha sido influenciado por la creación de la multinacional Xiaomi con su producto Xiaomi </w:t>
      </w:r>
      <w:proofErr w:type="spellStart"/>
      <w:r w:rsidR="005F3140" w:rsidRPr="00206ACD">
        <w:rPr>
          <w:rFonts w:ascii="Times New Roman" w:hAnsi="Times New Roman" w:cs="Times New Roman"/>
        </w:rPr>
        <w:t>AQara</w:t>
      </w:r>
      <w:proofErr w:type="spellEnd"/>
      <w:r w:rsidRPr="00206ACD">
        <w:rPr>
          <w:rFonts w:ascii="Times New Roman" w:hAnsi="Times New Roman" w:cs="Times New Roman"/>
        </w:rPr>
        <w:t>.</w:t>
      </w:r>
    </w:p>
    <w:p w14:paraId="44F71F29" w14:textId="77777777" w:rsidR="00455464" w:rsidRPr="00206ACD" w:rsidRDefault="00455464" w:rsidP="00885B6F">
      <w:pPr>
        <w:ind w:left="708"/>
        <w:jc w:val="both"/>
        <w:rPr>
          <w:rFonts w:ascii="Times New Roman" w:hAnsi="Times New Roman" w:cs="Times New Roman"/>
        </w:rPr>
      </w:pPr>
    </w:p>
    <w:p w14:paraId="57734421" w14:textId="77777777" w:rsidR="00455464" w:rsidRPr="00206ACD" w:rsidRDefault="00455464" w:rsidP="00885B6F">
      <w:pPr>
        <w:keepNext/>
        <w:ind w:left="708"/>
        <w:jc w:val="center"/>
        <w:rPr>
          <w:rFonts w:ascii="Times New Roman" w:hAnsi="Times New Roman" w:cs="Times New Roman"/>
        </w:rPr>
      </w:pPr>
      <w:r w:rsidRPr="00206ACD">
        <w:rPr>
          <w:rFonts w:ascii="Times New Roman" w:hAnsi="Times New Roman" w:cs="Times New Roman"/>
          <w:noProof/>
        </w:rPr>
        <w:drawing>
          <wp:inline distT="0" distB="0" distL="0" distR="0" wp14:anchorId="26770A16" wp14:editId="3FCAA72A">
            <wp:extent cx="2705100" cy="2705100"/>
            <wp:effectExtent l="0" t="0" r="0" b="0"/>
            <wp:docPr id="3" name="Imagen 3" descr="Resultado de imagen de xiaomi aqara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xiaomi aqara C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7C0996D4" w14:textId="3350081C" w:rsidR="00455464" w:rsidRPr="00206ACD" w:rsidRDefault="00455464" w:rsidP="00885B6F">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1</w:t>
      </w:r>
      <w:r w:rsidRPr="00206ACD">
        <w:rPr>
          <w:rFonts w:ascii="Times New Roman" w:hAnsi="Times New Roman" w:cs="Times New Roman"/>
          <w:color w:val="auto"/>
        </w:rPr>
        <w:fldChar w:fldCharType="end"/>
      </w:r>
      <w:r w:rsidRPr="00206ACD">
        <w:rPr>
          <w:rFonts w:ascii="Times New Roman" w:hAnsi="Times New Roman" w:cs="Times New Roman"/>
          <w:color w:val="auto"/>
        </w:rPr>
        <w:t xml:space="preserve">: Xiaomi </w:t>
      </w:r>
      <w:proofErr w:type="spellStart"/>
      <w:r w:rsidRPr="00206ACD">
        <w:rPr>
          <w:rFonts w:ascii="Times New Roman" w:hAnsi="Times New Roman" w:cs="Times New Roman"/>
          <w:color w:val="auto"/>
        </w:rPr>
        <w:t>AQara</w:t>
      </w:r>
      <w:bookmarkStart w:id="1" w:name="_GoBack"/>
      <w:bookmarkEnd w:id="1"/>
      <w:proofErr w:type="spellEnd"/>
    </w:p>
    <w:p w14:paraId="16EC31FD" w14:textId="77777777" w:rsidR="00224FEA" w:rsidRPr="00206ACD" w:rsidRDefault="00455464" w:rsidP="00885B6F">
      <w:pPr>
        <w:ind w:left="708"/>
        <w:jc w:val="both"/>
        <w:rPr>
          <w:rFonts w:ascii="Times New Roman" w:hAnsi="Times New Roman" w:cs="Times New Roman"/>
        </w:rPr>
      </w:pPr>
      <w:r w:rsidRPr="00206ACD">
        <w:rPr>
          <w:rFonts w:ascii="Times New Roman" w:hAnsi="Times New Roman" w:cs="Times New Roman"/>
        </w:rPr>
        <w:t>Para conseguir este objetivo se plantean los siguientes requerimientos mínimos para el diseño:</w:t>
      </w:r>
    </w:p>
    <w:p w14:paraId="7E466AD5" w14:textId="77777777" w:rsidR="00455464" w:rsidRPr="00206ACD" w:rsidRDefault="00455464" w:rsidP="00885B6F">
      <w:pPr>
        <w:pStyle w:val="Prrafodelista"/>
        <w:numPr>
          <w:ilvl w:val="0"/>
          <w:numId w:val="11"/>
        </w:numPr>
        <w:jc w:val="both"/>
        <w:rPr>
          <w:rFonts w:ascii="Times New Roman" w:hAnsi="Times New Roman" w:cs="Times New Roman"/>
        </w:rPr>
      </w:pPr>
      <w:r w:rsidRPr="00206ACD">
        <w:rPr>
          <w:rFonts w:ascii="Times New Roman" w:hAnsi="Times New Roman" w:cs="Times New Roman"/>
        </w:rPr>
        <w:t xml:space="preserve">Detección de posición relativa del cubo y </w:t>
      </w:r>
      <w:r w:rsidR="005F3140" w:rsidRPr="00206ACD">
        <w:rPr>
          <w:rFonts w:ascii="Times New Roman" w:hAnsi="Times New Roman" w:cs="Times New Roman"/>
        </w:rPr>
        <w:t xml:space="preserve">de </w:t>
      </w:r>
      <w:r w:rsidR="00E521FF" w:rsidRPr="00206ACD">
        <w:rPr>
          <w:rFonts w:ascii="Times New Roman" w:hAnsi="Times New Roman" w:cs="Times New Roman"/>
        </w:rPr>
        <w:t>la rotación</w:t>
      </w:r>
      <w:r w:rsidRPr="00206ACD">
        <w:rPr>
          <w:rFonts w:ascii="Times New Roman" w:hAnsi="Times New Roman" w:cs="Times New Roman"/>
        </w:rPr>
        <w:t xml:space="preserve"> sobre cada una de sus caras</w:t>
      </w:r>
      <w:r w:rsidR="005F3140" w:rsidRPr="00206ACD">
        <w:rPr>
          <w:rFonts w:ascii="Times New Roman" w:hAnsi="Times New Roman" w:cs="Times New Roman"/>
        </w:rPr>
        <w:t>.</w:t>
      </w:r>
    </w:p>
    <w:p w14:paraId="6E7D68DC" w14:textId="77777777" w:rsidR="00455464" w:rsidRPr="00206ACD" w:rsidRDefault="00455464" w:rsidP="00885B6F">
      <w:pPr>
        <w:pStyle w:val="Prrafodelista"/>
        <w:numPr>
          <w:ilvl w:val="0"/>
          <w:numId w:val="11"/>
        </w:numPr>
        <w:jc w:val="both"/>
        <w:rPr>
          <w:rFonts w:ascii="Times New Roman" w:hAnsi="Times New Roman" w:cs="Times New Roman"/>
        </w:rPr>
      </w:pPr>
      <w:r w:rsidRPr="00206ACD">
        <w:rPr>
          <w:rFonts w:ascii="Times New Roman" w:hAnsi="Times New Roman" w:cs="Times New Roman"/>
        </w:rPr>
        <w:t>Funcionamiento inalámbrico vía WIFI</w:t>
      </w:r>
      <w:r w:rsidR="005F3140" w:rsidRPr="00206ACD">
        <w:rPr>
          <w:rFonts w:ascii="Times New Roman" w:hAnsi="Times New Roman" w:cs="Times New Roman"/>
        </w:rPr>
        <w:t>.</w:t>
      </w:r>
    </w:p>
    <w:p w14:paraId="5C2CA6F2" w14:textId="77777777" w:rsidR="00455464" w:rsidRPr="00206ACD" w:rsidRDefault="00455464" w:rsidP="00885B6F">
      <w:pPr>
        <w:pStyle w:val="Prrafodelista"/>
        <w:numPr>
          <w:ilvl w:val="0"/>
          <w:numId w:val="11"/>
        </w:numPr>
        <w:jc w:val="both"/>
        <w:rPr>
          <w:rFonts w:ascii="Times New Roman" w:hAnsi="Times New Roman" w:cs="Times New Roman"/>
        </w:rPr>
      </w:pPr>
      <w:r w:rsidRPr="00206ACD">
        <w:rPr>
          <w:rFonts w:ascii="Times New Roman" w:hAnsi="Times New Roman" w:cs="Times New Roman"/>
        </w:rPr>
        <w:t>Bajo consumo energético</w:t>
      </w:r>
      <w:r w:rsidR="005F3140" w:rsidRPr="00206ACD">
        <w:rPr>
          <w:rFonts w:ascii="Times New Roman" w:hAnsi="Times New Roman" w:cs="Times New Roman"/>
        </w:rPr>
        <w:t xml:space="preserve"> y capacidad de funcionar con baterías</w:t>
      </w:r>
      <w:r w:rsidRPr="00206ACD">
        <w:rPr>
          <w:rFonts w:ascii="Times New Roman" w:hAnsi="Times New Roman" w:cs="Times New Roman"/>
        </w:rPr>
        <w:t>.</w:t>
      </w:r>
    </w:p>
    <w:p w14:paraId="380D88D3" w14:textId="77777777" w:rsidR="00455464" w:rsidRPr="00206ACD" w:rsidRDefault="00455464" w:rsidP="00885B6F">
      <w:pPr>
        <w:pStyle w:val="Prrafodelista"/>
        <w:numPr>
          <w:ilvl w:val="0"/>
          <w:numId w:val="11"/>
        </w:numPr>
        <w:jc w:val="both"/>
        <w:rPr>
          <w:rFonts w:ascii="Times New Roman" w:hAnsi="Times New Roman" w:cs="Times New Roman"/>
        </w:rPr>
      </w:pPr>
      <w:r w:rsidRPr="00206ACD">
        <w:rPr>
          <w:rFonts w:ascii="Times New Roman" w:hAnsi="Times New Roman" w:cs="Times New Roman"/>
        </w:rPr>
        <w:t xml:space="preserve">Facilidad de programación y </w:t>
      </w:r>
      <w:r w:rsidR="005F3140" w:rsidRPr="00206ACD">
        <w:rPr>
          <w:rFonts w:ascii="Times New Roman" w:hAnsi="Times New Roman" w:cs="Times New Roman"/>
        </w:rPr>
        <w:t>de</w:t>
      </w:r>
      <w:r w:rsidR="008528DC" w:rsidRPr="00206ACD">
        <w:rPr>
          <w:rFonts w:ascii="Times New Roman" w:hAnsi="Times New Roman" w:cs="Times New Roman"/>
        </w:rPr>
        <w:t xml:space="preserve"> testeo</w:t>
      </w:r>
      <w:r w:rsidRPr="00206ACD">
        <w:rPr>
          <w:rFonts w:ascii="Times New Roman" w:hAnsi="Times New Roman" w:cs="Times New Roman"/>
        </w:rPr>
        <w:t xml:space="preserve"> de comunicaciones</w:t>
      </w:r>
    </w:p>
    <w:p w14:paraId="7A46EA9A" w14:textId="77777777" w:rsidR="00455464" w:rsidRPr="00206ACD" w:rsidRDefault="00455464" w:rsidP="00885B6F">
      <w:pPr>
        <w:pStyle w:val="Prrafodelista"/>
        <w:ind w:left="2148"/>
        <w:jc w:val="both"/>
        <w:rPr>
          <w:rFonts w:ascii="Times New Roman" w:hAnsi="Times New Roman" w:cs="Times New Roman"/>
        </w:rPr>
      </w:pPr>
    </w:p>
    <w:p w14:paraId="0DA321FD" w14:textId="77777777" w:rsidR="0010281D" w:rsidRPr="00206ACD" w:rsidRDefault="0010281D" w:rsidP="00885B6F">
      <w:pPr>
        <w:ind w:left="720"/>
        <w:jc w:val="both"/>
        <w:rPr>
          <w:rFonts w:ascii="Times New Roman" w:hAnsi="Times New Roman" w:cs="Times New Roman"/>
        </w:rPr>
      </w:pPr>
      <w:r w:rsidRPr="00206ACD">
        <w:rPr>
          <w:rFonts w:ascii="Times New Roman" w:hAnsi="Times New Roman" w:cs="Times New Roman"/>
        </w:rPr>
        <w:t xml:space="preserve">Para cumplir </w:t>
      </w:r>
      <w:r w:rsidR="00224FEA" w:rsidRPr="00206ACD">
        <w:rPr>
          <w:rFonts w:ascii="Times New Roman" w:hAnsi="Times New Roman" w:cs="Times New Roman"/>
        </w:rPr>
        <w:t>con las especificaciones</w:t>
      </w:r>
      <w:r w:rsidR="005F3140" w:rsidRPr="00206ACD">
        <w:rPr>
          <w:rFonts w:ascii="Times New Roman" w:hAnsi="Times New Roman" w:cs="Times New Roman"/>
        </w:rPr>
        <w:t xml:space="preserve"> comentadas anteriormente, se</w:t>
      </w:r>
      <w:r w:rsidRPr="00206ACD">
        <w:rPr>
          <w:rFonts w:ascii="Times New Roman" w:hAnsi="Times New Roman" w:cs="Times New Roman"/>
        </w:rPr>
        <w:t xml:space="preserve"> </w:t>
      </w:r>
      <w:r w:rsidR="00455464" w:rsidRPr="00206ACD">
        <w:rPr>
          <w:rFonts w:ascii="Times New Roman" w:hAnsi="Times New Roman" w:cs="Times New Roman"/>
        </w:rPr>
        <w:t>seleccionan los siguientes componentes clave para el diseño:</w:t>
      </w:r>
    </w:p>
    <w:p w14:paraId="465BAD1E" w14:textId="77777777" w:rsidR="0010281D" w:rsidRPr="00206ACD" w:rsidRDefault="0010281D" w:rsidP="00885B6F">
      <w:pPr>
        <w:pStyle w:val="Prrafodelista"/>
        <w:numPr>
          <w:ilvl w:val="0"/>
          <w:numId w:val="9"/>
        </w:numPr>
        <w:jc w:val="both"/>
        <w:rPr>
          <w:rFonts w:ascii="Times New Roman" w:hAnsi="Times New Roman" w:cs="Times New Roman"/>
        </w:rPr>
      </w:pPr>
      <w:r w:rsidRPr="00206ACD">
        <w:rPr>
          <w:rFonts w:ascii="Times New Roman" w:hAnsi="Times New Roman" w:cs="Times New Roman"/>
          <w:b/>
        </w:rPr>
        <w:t>FT232RL-REEL:</w:t>
      </w:r>
      <w:r w:rsidRPr="00206ACD">
        <w:rPr>
          <w:rFonts w:ascii="Times New Roman" w:hAnsi="Times New Roman" w:cs="Times New Roman"/>
        </w:rPr>
        <w:t xml:space="preserve"> </w:t>
      </w:r>
      <w:r w:rsidR="00E521FF" w:rsidRPr="00206ACD">
        <w:rPr>
          <w:rFonts w:ascii="Times New Roman" w:hAnsi="Times New Roman" w:cs="Times New Roman"/>
        </w:rPr>
        <w:t>Conversor</w:t>
      </w:r>
      <w:r w:rsidRPr="00206ACD">
        <w:rPr>
          <w:rFonts w:ascii="Times New Roman" w:hAnsi="Times New Roman" w:cs="Times New Roman"/>
        </w:rPr>
        <w:t xml:space="preserve"> USB-UART de FTDI. Cuenta con la nueva función de seguridad </w:t>
      </w:r>
      <w:proofErr w:type="spellStart"/>
      <w:r w:rsidRPr="00206ACD">
        <w:rPr>
          <w:rFonts w:ascii="Times New Roman" w:hAnsi="Times New Roman" w:cs="Times New Roman"/>
        </w:rPr>
        <w:t>FTDIChip</w:t>
      </w:r>
      <w:proofErr w:type="spellEnd"/>
      <w:r w:rsidRPr="00206ACD">
        <w:rPr>
          <w:rFonts w:ascii="Times New Roman" w:hAnsi="Times New Roman" w:cs="Times New Roman"/>
        </w:rPr>
        <w:t xml:space="preserve"> – ID</w:t>
      </w:r>
      <w:r w:rsidR="00B13436" w:rsidRPr="00206ACD">
        <w:rPr>
          <w:rFonts w:ascii="Times New Roman" w:hAnsi="Times New Roman" w:cs="Times New Roman"/>
        </w:rPr>
        <w:t xml:space="preserve"> y modos de interfaz bit</w:t>
      </w:r>
      <w:r w:rsidR="00E521FF" w:rsidRPr="00206ACD">
        <w:rPr>
          <w:rFonts w:ascii="Times New Roman" w:hAnsi="Times New Roman" w:cs="Times New Roman"/>
        </w:rPr>
        <w:t>-</w:t>
      </w:r>
      <w:proofErr w:type="spellStart"/>
      <w:r w:rsidR="00B13436" w:rsidRPr="00206ACD">
        <w:rPr>
          <w:rFonts w:ascii="Times New Roman" w:hAnsi="Times New Roman" w:cs="Times New Roman"/>
        </w:rPr>
        <w:t>bang</w:t>
      </w:r>
      <w:proofErr w:type="spellEnd"/>
      <w:r w:rsidR="00B13436" w:rsidRPr="00206ACD">
        <w:rPr>
          <w:rFonts w:ascii="Times New Roman" w:hAnsi="Times New Roman" w:cs="Times New Roman"/>
        </w:rPr>
        <w:t xml:space="preserve"> asíncrono y </w:t>
      </w:r>
      <w:r w:rsidR="000A4668" w:rsidRPr="00206ACD">
        <w:rPr>
          <w:rFonts w:ascii="Times New Roman" w:hAnsi="Times New Roman" w:cs="Times New Roman"/>
        </w:rPr>
        <w:t>síncrono</w:t>
      </w:r>
    </w:p>
    <w:p w14:paraId="460D394E" w14:textId="77777777" w:rsidR="000A4668" w:rsidRPr="00206ACD" w:rsidRDefault="000A4668" w:rsidP="00885B6F">
      <w:pPr>
        <w:pStyle w:val="Prrafodelista"/>
        <w:ind w:left="1440"/>
        <w:jc w:val="both"/>
        <w:rPr>
          <w:rFonts w:ascii="Times New Roman" w:hAnsi="Times New Roman" w:cs="Times New Roman"/>
        </w:rPr>
      </w:pPr>
    </w:p>
    <w:p w14:paraId="045C4446" w14:textId="77777777" w:rsidR="00E521FF" w:rsidRPr="00206ACD" w:rsidRDefault="00B13436" w:rsidP="000538A8">
      <w:pPr>
        <w:pStyle w:val="Prrafodelista"/>
        <w:numPr>
          <w:ilvl w:val="0"/>
          <w:numId w:val="9"/>
        </w:numPr>
        <w:jc w:val="both"/>
        <w:rPr>
          <w:rFonts w:ascii="Times New Roman" w:hAnsi="Times New Roman" w:cs="Times New Roman"/>
        </w:rPr>
      </w:pPr>
      <w:r w:rsidRPr="00206ACD">
        <w:rPr>
          <w:rFonts w:ascii="Times New Roman" w:hAnsi="Times New Roman" w:cs="Times New Roman"/>
          <w:b/>
        </w:rPr>
        <w:t>ESP8266-12-E:</w:t>
      </w:r>
      <w:r w:rsidRPr="00206ACD">
        <w:rPr>
          <w:rFonts w:ascii="Times New Roman" w:hAnsi="Times New Roman" w:cs="Times New Roman"/>
        </w:rPr>
        <w:t xml:space="preserve"> </w:t>
      </w:r>
      <w:r w:rsidR="00E521FF" w:rsidRPr="00206ACD">
        <w:rPr>
          <w:rFonts w:ascii="Times New Roman" w:hAnsi="Times New Roman" w:cs="Times New Roman"/>
        </w:rPr>
        <w:t>E</w:t>
      </w:r>
      <w:r w:rsidRPr="00206ACD">
        <w:rPr>
          <w:rFonts w:ascii="Times New Roman" w:hAnsi="Times New Roman" w:cs="Times New Roman"/>
        </w:rPr>
        <w:t xml:space="preserve">ste componente es un </w:t>
      </w:r>
      <w:r w:rsidR="00E521FF" w:rsidRPr="00206ACD">
        <w:rPr>
          <w:rFonts w:ascii="Times New Roman" w:hAnsi="Times New Roman" w:cs="Times New Roman"/>
        </w:rPr>
        <w:t>SOC integrado</w:t>
      </w:r>
      <w:r w:rsidRPr="00206ACD">
        <w:rPr>
          <w:rFonts w:ascii="Times New Roman" w:hAnsi="Times New Roman" w:cs="Times New Roman"/>
        </w:rPr>
        <w:t xml:space="preserve">, diseñado para </w:t>
      </w:r>
      <w:r w:rsidR="00E521FF" w:rsidRPr="00206ACD">
        <w:rPr>
          <w:rFonts w:ascii="Times New Roman" w:hAnsi="Times New Roman" w:cs="Times New Roman"/>
        </w:rPr>
        <w:t>funcionar como un sistema integral para gestionar comunicaciones</w:t>
      </w:r>
      <w:r w:rsidRPr="00206ACD">
        <w:rPr>
          <w:rFonts w:ascii="Times New Roman" w:hAnsi="Times New Roman" w:cs="Times New Roman"/>
        </w:rPr>
        <w:t xml:space="preserve"> </w:t>
      </w:r>
      <w:proofErr w:type="spellStart"/>
      <w:r w:rsidRPr="00206ACD">
        <w:rPr>
          <w:rFonts w:ascii="Times New Roman" w:hAnsi="Times New Roman" w:cs="Times New Roman"/>
        </w:rPr>
        <w:t>Wi</w:t>
      </w:r>
      <w:proofErr w:type="spellEnd"/>
      <w:r w:rsidRPr="00206ACD">
        <w:rPr>
          <w:rFonts w:ascii="Times New Roman" w:hAnsi="Times New Roman" w:cs="Times New Roman"/>
        </w:rPr>
        <w:t>-Fi. Compuesto por un procesador de 32 bits</w:t>
      </w:r>
      <w:r w:rsidR="00E521FF" w:rsidRPr="00206ACD">
        <w:rPr>
          <w:rFonts w:ascii="Times New Roman" w:hAnsi="Times New Roman" w:cs="Times New Roman"/>
        </w:rPr>
        <w:t xml:space="preserve"> ESP8266X, que cuenta con un </w:t>
      </w:r>
      <w:proofErr w:type="spellStart"/>
      <w:r w:rsidR="00E521FF" w:rsidRPr="00206ACD">
        <w:rPr>
          <w:rFonts w:ascii="Times New Roman" w:hAnsi="Times New Roman" w:cs="Times New Roman"/>
        </w:rPr>
        <w:t>stack</w:t>
      </w:r>
      <w:proofErr w:type="spellEnd"/>
      <w:r w:rsidR="00E521FF" w:rsidRPr="00206ACD">
        <w:rPr>
          <w:rFonts w:ascii="Times New Roman" w:hAnsi="Times New Roman" w:cs="Times New Roman"/>
        </w:rPr>
        <w:t xml:space="preserve"> IP completo, una memoria </w:t>
      </w:r>
      <w:proofErr w:type="gramStart"/>
      <w:r w:rsidR="00E521FF" w:rsidRPr="00206ACD">
        <w:rPr>
          <w:rFonts w:ascii="Times New Roman" w:hAnsi="Times New Roman" w:cs="Times New Roman"/>
        </w:rPr>
        <w:t>flash</w:t>
      </w:r>
      <w:proofErr w:type="gramEnd"/>
      <w:r w:rsidR="00E521FF" w:rsidRPr="00206ACD">
        <w:rPr>
          <w:rFonts w:ascii="Times New Roman" w:hAnsi="Times New Roman" w:cs="Times New Roman"/>
        </w:rPr>
        <w:t xml:space="preserve"> y una antena </w:t>
      </w:r>
      <w:proofErr w:type="spellStart"/>
      <w:r w:rsidR="00E521FF" w:rsidRPr="00206ACD">
        <w:rPr>
          <w:rFonts w:ascii="Times New Roman" w:hAnsi="Times New Roman" w:cs="Times New Roman"/>
        </w:rPr>
        <w:t>Wi</w:t>
      </w:r>
      <w:proofErr w:type="spellEnd"/>
      <w:r w:rsidR="00E521FF" w:rsidRPr="00206ACD">
        <w:rPr>
          <w:rFonts w:ascii="Times New Roman" w:hAnsi="Times New Roman" w:cs="Times New Roman"/>
        </w:rPr>
        <w:t>-Fi. P</w:t>
      </w:r>
      <w:r w:rsidRPr="00206ACD">
        <w:rPr>
          <w:rFonts w:ascii="Times New Roman" w:hAnsi="Times New Roman" w:cs="Times New Roman"/>
        </w:rPr>
        <w:t xml:space="preserve">uede trabajar como host de aplicaciones o descargar </w:t>
      </w:r>
      <w:r w:rsidR="003E2E9A" w:rsidRPr="00206ACD">
        <w:rPr>
          <w:rFonts w:ascii="Times New Roman" w:hAnsi="Times New Roman" w:cs="Times New Roman"/>
        </w:rPr>
        <w:t xml:space="preserve">el material de </w:t>
      </w:r>
      <w:proofErr w:type="spellStart"/>
      <w:r w:rsidR="003E2E9A" w:rsidRPr="00206ACD">
        <w:rPr>
          <w:rFonts w:ascii="Times New Roman" w:hAnsi="Times New Roman" w:cs="Times New Roman"/>
        </w:rPr>
        <w:t>Wi</w:t>
      </w:r>
      <w:proofErr w:type="spellEnd"/>
      <w:r w:rsidR="003E2E9A" w:rsidRPr="00206ACD">
        <w:rPr>
          <w:rFonts w:ascii="Times New Roman" w:hAnsi="Times New Roman" w:cs="Times New Roman"/>
        </w:rPr>
        <w:t xml:space="preserve">-Fi </w:t>
      </w:r>
      <w:proofErr w:type="spellStart"/>
      <w:r w:rsidR="003E2E9A" w:rsidRPr="00206ACD">
        <w:rPr>
          <w:rFonts w:ascii="Times New Roman" w:hAnsi="Times New Roman" w:cs="Times New Roman"/>
        </w:rPr>
        <w:t>networking</w:t>
      </w:r>
      <w:proofErr w:type="spellEnd"/>
      <w:r w:rsidR="003E2E9A" w:rsidRPr="00206ACD">
        <w:rPr>
          <w:rFonts w:ascii="Times New Roman" w:hAnsi="Times New Roman" w:cs="Times New Roman"/>
        </w:rPr>
        <w:t xml:space="preserve"> de otro procesador. Trabaja a 3.3</w:t>
      </w:r>
      <w:r w:rsidR="00455464" w:rsidRPr="00206ACD">
        <w:rPr>
          <w:rFonts w:ascii="Times New Roman" w:hAnsi="Times New Roman" w:cs="Times New Roman"/>
        </w:rPr>
        <w:t xml:space="preserve">V </w:t>
      </w:r>
      <w:r w:rsidR="00E521FF" w:rsidRPr="00206ACD">
        <w:rPr>
          <w:rFonts w:ascii="Times New Roman" w:hAnsi="Times New Roman" w:cs="Times New Roman"/>
        </w:rPr>
        <w:t xml:space="preserve">y </w:t>
      </w:r>
      <w:r w:rsidR="00E521FF" w:rsidRPr="00206ACD">
        <w:rPr>
          <w:rFonts w:ascii="Times New Roman" w:hAnsi="Times New Roman" w:cs="Times New Roman"/>
        </w:rPr>
        <w:lastRenderedPageBreak/>
        <w:t>posee una interfaz de programación serie a través de la UART</w:t>
      </w:r>
      <w:r w:rsidR="003E2E9A" w:rsidRPr="00206ACD">
        <w:rPr>
          <w:rFonts w:ascii="Times New Roman" w:hAnsi="Times New Roman" w:cs="Times New Roman"/>
        </w:rPr>
        <w:t>.</w:t>
      </w:r>
      <w:r w:rsidR="008528DC" w:rsidRPr="00206ACD">
        <w:rPr>
          <w:rFonts w:ascii="Times New Roman" w:hAnsi="Times New Roman" w:cs="Times New Roman"/>
        </w:rPr>
        <w:t xml:space="preserve"> Este dispositivo esta soportado por una gran comunidad de </w:t>
      </w:r>
      <w:proofErr w:type="spellStart"/>
      <w:r w:rsidR="008528DC" w:rsidRPr="00206ACD">
        <w:rPr>
          <w:rFonts w:ascii="Times New Roman" w:hAnsi="Times New Roman" w:cs="Times New Roman"/>
        </w:rPr>
        <w:t>hobbistas</w:t>
      </w:r>
      <w:proofErr w:type="spellEnd"/>
      <w:r w:rsidR="008528DC" w:rsidRPr="00206ACD">
        <w:rPr>
          <w:rFonts w:ascii="Times New Roman" w:hAnsi="Times New Roman" w:cs="Times New Roman"/>
        </w:rPr>
        <w:t>, y posee integración completa con la IDE de Arduino.</w:t>
      </w:r>
    </w:p>
    <w:p w14:paraId="62B3EA39" w14:textId="77777777" w:rsidR="00E521FF" w:rsidRPr="00206ACD" w:rsidRDefault="000538A8" w:rsidP="00885B6F">
      <w:pPr>
        <w:keepNext/>
        <w:ind w:left="720"/>
        <w:jc w:val="center"/>
        <w:rPr>
          <w:rFonts w:ascii="Times New Roman" w:hAnsi="Times New Roman" w:cs="Times New Roman"/>
        </w:rPr>
      </w:pPr>
      <w:r w:rsidRPr="00206ACD">
        <w:rPr>
          <w:rFonts w:ascii="Times New Roman" w:hAnsi="Times New Roman" w:cs="Times New Roman"/>
          <w:noProof/>
        </w:rPr>
        <w:drawing>
          <wp:inline distT="0" distB="0" distL="0" distR="0" wp14:anchorId="5C7BD770" wp14:editId="1604D415">
            <wp:extent cx="5394960" cy="42062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4206240"/>
                    </a:xfrm>
                    <a:prstGeom prst="rect">
                      <a:avLst/>
                    </a:prstGeom>
                    <a:noFill/>
                    <a:ln>
                      <a:noFill/>
                    </a:ln>
                  </pic:spPr>
                </pic:pic>
              </a:graphicData>
            </a:graphic>
          </wp:inline>
        </w:drawing>
      </w:r>
    </w:p>
    <w:p w14:paraId="2B2D80C6" w14:textId="68028913" w:rsidR="00E521FF" w:rsidRPr="00206ACD" w:rsidRDefault="00E521FF" w:rsidP="00885B6F">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2</w:t>
      </w:r>
      <w:r w:rsidRPr="00206ACD">
        <w:rPr>
          <w:rFonts w:ascii="Times New Roman" w:hAnsi="Times New Roman" w:cs="Times New Roman"/>
          <w:color w:val="auto"/>
        </w:rPr>
        <w:fldChar w:fldCharType="end"/>
      </w:r>
      <w:r w:rsidRPr="00206ACD">
        <w:rPr>
          <w:rFonts w:ascii="Times New Roman" w:hAnsi="Times New Roman" w:cs="Times New Roman"/>
          <w:color w:val="auto"/>
        </w:rPr>
        <w:t xml:space="preserve">: </w:t>
      </w:r>
      <w:proofErr w:type="spellStart"/>
      <w:r w:rsidRPr="00206ACD">
        <w:rPr>
          <w:rFonts w:ascii="Times New Roman" w:hAnsi="Times New Roman" w:cs="Times New Roman"/>
          <w:color w:val="auto"/>
        </w:rPr>
        <w:t>Pinout</w:t>
      </w:r>
      <w:proofErr w:type="spellEnd"/>
      <w:r w:rsidRPr="00206ACD">
        <w:rPr>
          <w:rFonts w:ascii="Times New Roman" w:hAnsi="Times New Roman" w:cs="Times New Roman"/>
          <w:color w:val="auto"/>
        </w:rPr>
        <w:t xml:space="preserve"> ESO8266-12E</w:t>
      </w:r>
    </w:p>
    <w:p w14:paraId="0BB1ED45" w14:textId="77777777" w:rsidR="003E2E9A" w:rsidRPr="00206ACD" w:rsidRDefault="003E2E9A" w:rsidP="00885B6F">
      <w:pPr>
        <w:pStyle w:val="Prrafodelista"/>
        <w:numPr>
          <w:ilvl w:val="0"/>
          <w:numId w:val="10"/>
        </w:numPr>
        <w:jc w:val="both"/>
        <w:rPr>
          <w:rFonts w:ascii="Times New Roman" w:hAnsi="Times New Roman" w:cs="Times New Roman"/>
        </w:rPr>
      </w:pPr>
      <w:r w:rsidRPr="00206ACD">
        <w:rPr>
          <w:rFonts w:ascii="Times New Roman" w:hAnsi="Times New Roman" w:cs="Times New Roman"/>
          <w:b/>
        </w:rPr>
        <w:t>MPU-6050:</w:t>
      </w:r>
      <w:r w:rsidRPr="00206ACD">
        <w:rPr>
          <w:rFonts w:ascii="Times New Roman" w:hAnsi="Times New Roman" w:cs="Times New Roman"/>
        </w:rPr>
        <w:t xml:space="preserve"> </w:t>
      </w:r>
      <w:r w:rsidR="00E521FF" w:rsidRPr="00206ACD">
        <w:rPr>
          <w:rFonts w:ascii="Times New Roman" w:hAnsi="Times New Roman" w:cs="Times New Roman"/>
        </w:rPr>
        <w:t>Acelerómetro y</w:t>
      </w:r>
      <w:r w:rsidRPr="00206ACD">
        <w:rPr>
          <w:rFonts w:ascii="Times New Roman" w:hAnsi="Times New Roman" w:cs="Times New Roman"/>
        </w:rPr>
        <w:t xml:space="preserve"> giroscopio de </w:t>
      </w:r>
      <w:r w:rsidR="00E521FF" w:rsidRPr="00206ACD">
        <w:rPr>
          <w:rFonts w:ascii="Times New Roman" w:hAnsi="Times New Roman" w:cs="Times New Roman"/>
        </w:rPr>
        <w:t>6</w:t>
      </w:r>
      <w:r w:rsidRPr="00206ACD">
        <w:rPr>
          <w:rFonts w:ascii="Times New Roman" w:hAnsi="Times New Roman" w:cs="Times New Roman"/>
        </w:rPr>
        <w:t xml:space="preserve"> ejes y acelerómetro situado en el mismo dado de silicio, junto a un procesador de movimiento digital (DMP) capaz de procesar algoritmos complejos de 9 ejes</w:t>
      </w:r>
      <w:r w:rsidR="00E521FF" w:rsidRPr="00206ACD">
        <w:rPr>
          <w:rFonts w:ascii="Times New Roman" w:hAnsi="Times New Roman" w:cs="Times New Roman"/>
        </w:rPr>
        <w:t>. Posee una interfaz I2C para obtener</w:t>
      </w:r>
      <w:r w:rsidR="000A4668" w:rsidRPr="00206ACD">
        <w:rPr>
          <w:rFonts w:ascii="Times New Roman" w:hAnsi="Times New Roman" w:cs="Times New Roman"/>
        </w:rPr>
        <w:t xml:space="preserve"> de manera sencilla</w:t>
      </w:r>
      <w:r w:rsidR="00E521FF" w:rsidRPr="00206ACD">
        <w:rPr>
          <w:rFonts w:ascii="Times New Roman" w:hAnsi="Times New Roman" w:cs="Times New Roman"/>
        </w:rPr>
        <w:t xml:space="preserve"> los valores del movimiento</w:t>
      </w:r>
      <w:r w:rsidRPr="00206ACD">
        <w:rPr>
          <w:rFonts w:ascii="Times New Roman" w:hAnsi="Times New Roman" w:cs="Times New Roman"/>
        </w:rPr>
        <w:t>.</w:t>
      </w:r>
    </w:p>
    <w:p w14:paraId="43E83287" w14:textId="77777777" w:rsidR="005F3140" w:rsidRPr="00206ACD" w:rsidRDefault="005F3140" w:rsidP="00885B6F">
      <w:pPr>
        <w:ind w:left="720"/>
        <w:jc w:val="both"/>
        <w:rPr>
          <w:rFonts w:ascii="Times New Roman" w:hAnsi="Times New Roman" w:cs="Times New Roman"/>
        </w:rPr>
      </w:pPr>
      <w:r w:rsidRPr="00206ACD">
        <w:rPr>
          <w:rFonts w:ascii="Times New Roman" w:hAnsi="Times New Roman" w:cs="Times New Roman"/>
        </w:rPr>
        <w:t>Sobre esta selección de</w:t>
      </w:r>
      <w:r w:rsidR="00455464" w:rsidRPr="00206ACD">
        <w:rPr>
          <w:rFonts w:ascii="Times New Roman" w:hAnsi="Times New Roman" w:cs="Times New Roman"/>
        </w:rPr>
        <w:t xml:space="preserve"> componentes se diseñará</w:t>
      </w:r>
      <w:r w:rsidRPr="00206ACD">
        <w:rPr>
          <w:rFonts w:ascii="Times New Roman" w:hAnsi="Times New Roman" w:cs="Times New Roman"/>
        </w:rPr>
        <w:t>n los esquemáticos para desarrollar el proyecto.</w:t>
      </w:r>
    </w:p>
    <w:p w14:paraId="3DE7434E" w14:textId="77777777" w:rsidR="005F3140" w:rsidRPr="00206ACD" w:rsidRDefault="005F3140" w:rsidP="00885B6F">
      <w:pPr>
        <w:pStyle w:val="Prrafodelista"/>
        <w:ind w:left="1440"/>
        <w:jc w:val="both"/>
        <w:rPr>
          <w:rFonts w:ascii="Times New Roman" w:hAnsi="Times New Roman" w:cs="Times New Roman"/>
        </w:rPr>
      </w:pPr>
    </w:p>
    <w:p w14:paraId="6C0DCE24" w14:textId="77777777" w:rsidR="005F3140" w:rsidRPr="00206ACD" w:rsidRDefault="000B45BA" w:rsidP="00885B6F">
      <w:pPr>
        <w:pStyle w:val="Prrafodelista"/>
        <w:numPr>
          <w:ilvl w:val="0"/>
          <w:numId w:val="2"/>
        </w:numPr>
        <w:jc w:val="both"/>
        <w:outlineLvl w:val="0"/>
        <w:rPr>
          <w:rFonts w:ascii="Times New Roman" w:hAnsi="Times New Roman" w:cs="Times New Roman"/>
          <w:sz w:val="24"/>
        </w:rPr>
      </w:pPr>
      <w:bookmarkStart w:id="2" w:name="_Toc533185902"/>
      <w:r w:rsidRPr="00206ACD">
        <w:rPr>
          <w:rFonts w:ascii="Times New Roman" w:hAnsi="Times New Roman" w:cs="Times New Roman"/>
          <w:sz w:val="24"/>
        </w:rPr>
        <w:t xml:space="preserve">DISEÑO </w:t>
      </w:r>
      <w:r w:rsidR="00AF1784" w:rsidRPr="00206ACD">
        <w:rPr>
          <w:rFonts w:ascii="Times New Roman" w:hAnsi="Times New Roman" w:cs="Times New Roman"/>
          <w:sz w:val="24"/>
        </w:rPr>
        <w:t>DE PCB</w:t>
      </w:r>
      <w:r w:rsidR="005F3140" w:rsidRPr="00206ACD">
        <w:rPr>
          <w:rFonts w:ascii="Times New Roman" w:hAnsi="Times New Roman" w:cs="Times New Roman"/>
          <w:sz w:val="24"/>
        </w:rPr>
        <w:t>.</w:t>
      </w:r>
      <w:bookmarkEnd w:id="2"/>
    </w:p>
    <w:p w14:paraId="68AA2DDE" w14:textId="77777777" w:rsidR="005F3140" w:rsidRPr="00206ACD" w:rsidRDefault="005F3140" w:rsidP="00651A7C">
      <w:pPr>
        <w:pStyle w:val="Prrafodelista"/>
        <w:jc w:val="both"/>
        <w:outlineLvl w:val="1"/>
        <w:rPr>
          <w:rFonts w:ascii="Times New Roman" w:hAnsi="Times New Roman" w:cs="Times New Roman"/>
          <w:sz w:val="24"/>
        </w:rPr>
      </w:pPr>
    </w:p>
    <w:p w14:paraId="63AE81FA" w14:textId="77777777" w:rsidR="005F3140" w:rsidRPr="00206ACD" w:rsidRDefault="00780AC6" w:rsidP="00651A7C">
      <w:pPr>
        <w:pStyle w:val="Prrafodelista"/>
        <w:jc w:val="both"/>
        <w:outlineLvl w:val="1"/>
        <w:rPr>
          <w:rFonts w:ascii="Times New Roman" w:hAnsi="Times New Roman" w:cs="Times New Roman"/>
          <w:sz w:val="24"/>
        </w:rPr>
      </w:pPr>
      <w:bookmarkStart w:id="3" w:name="_Toc533185903"/>
      <w:r w:rsidRPr="00206ACD">
        <w:rPr>
          <w:rFonts w:ascii="Times New Roman" w:hAnsi="Times New Roman" w:cs="Times New Roman"/>
          <w:sz w:val="24"/>
        </w:rPr>
        <w:t>2</w:t>
      </w:r>
      <w:r w:rsidR="005F3140" w:rsidRPr="00206ACD">
        <w:rPr>
          <w:rFonts w:ascii="Times New Roman" w:hAnsi="Times New Roman" w:cs="Times New Roman"/>
          <w:sz w:val="24"/>
        </w:rPr>
        <w:t>.1. Esquemático</w:t>
      </w:r>
      <w:bookmarkEnd w:id="3"/>
    </w:p>
    <w:p w14:paraId="38BD35FA" w14:textId="77777777" w:rsidR="005F3140" w:rsidRPr="00206ACD" w:rsidRDefault="005F3140" w:rsidP="00885B6F">
      <w:pPr>
        <w:ind w:left="720"/>
        <w:jc w:val="both"/>
        <w:rPr>
          <w:rFonts w:ascii="Times New Roman" w:hAnsi="Times New Roman" w:cs="Times New Roman"/>
        </w:rPr>
      </w:pPr>
      <w:r w:rsidRPr="00206ACD">
        <w:rPr>
          <w:rFonts w:ascii="Times New Roman" w:hAnsi="Times New Roman" w:cs="Times New Roman"/>
        </w:rPr>
        <w:t xml:space="preserve">El primer paso es la creación de un esquemático. </w:t>
      </w:r>
      <w:r w:rsidR="00885B6F" w:rsidRPr="00206ACD">
        <w:rPr>
          <w:rFonts w:ascii="Times New Roman" w:hAnsi="Times New Roman" w:cs="Times New Roman"/>
        </w:rPr>
        <w:t xml:space="preserve">Con este objetivo utilizando </w:t>
      </w:r>
      <w:proofErr w:type="spellStart"/>
      <w:r w:rsidR="00885B6F" w:rsidRPr="00206ACD">
        <w:rPr>
          <w:rFonts w:ascii="Times New Roman" w:hAnsi="Times New Roman" w:cs="Times New Roman"/>
        </w:rPr>
        <w:t>Altium</w:t>
      </w:r>
      <w:proofErr w:type="spellEnd"/>
      <w:r w:rsidR="00885B6F" w:rsidRPr="00206ACD">
        <w:rPr>
          <w:rFonts w:ascii="Times New Roman" w:hAnsi="Times New Roman" w:cs="Times New Roman"/>
        </w:rPr>
        <w:t xml:space="preserve"> como programa de diseño se</w:t>
      </w:r>
      <w:r w:rsidRPr="00206ACD">
        <w:rPr>
          <w:rFonts w:ascii="Times New Roman" w:hAnsi="Times New Roman" w:cs="Times New Roman"/>
        </w:rPr>
        <w:t xml:space="preserve"> </w:t>
      </w:r>
      <w:proofErr w:type="spellStart"/>
      <w:r w:rsidRPr="00206ACD">
        <w:rPr>
          <w:rFonts w:ascii="Times New Roman" w:hAnsi="Times New Roman" w:cs="Times New Roman"/>
        </w:rPr>
        <w:t>crea</w:t>
      </w:r>
      <w:r w:rsidR="00885B6F" w:rsidRPr="00206ACD">
        <w:rPr>
          <w:rFonts w:ascii="Times New Roman" w:hAnsi="Times New Roman" w:cs="Times New Roman"/>
        </w:rPr>
        <w:t>a</w:t>
      </w:r>
      <w:proofErr w:type="spellEnd"/>
      <w:r w:rsidR="00885B6F" w:rsidRPr="00206ACD">
        <w:rPr>
          <w:rFonts w:ascii="Times New Roman" w:hAnsi="Times New Roman" w:cs="Times New Roman"/>
        </w:rPr>
        <w:t xml:space="preserve"> </w:t>
      </w:r>
      <w:r w:rsidRPr="00206ACD">
        <w:rPr>
          <w:rFonts w:ascii="Times New Roman" w:hAnsi="Times New Roman" w:cs="Times New Roman"/>
        </w:rPr>
        <w:t xml:space="preserve">una librería que engloba todos los componentes con sus respectivas huellas y distribución de pines. Algunos estaban disponibles en el laboratorio o en las librerías propias de </w:t>
      </w:r>
      <w:proofErr w:type="spellStart"/>
      <w:r w:rsidRPr="00206ACD">
        <w:rPr>
          <w:rFonts w:ascii="Times New Roman" w:hAnsi="Times New Roman" w:cs="Times New Roman"/>
        </w:rPr>
        <w:t>Altium</w:t>
      </w:r>
      <w:proofErr w:type="spellEnd"/>
      <w:r w:rsidRPr="00206ACD">
        <w:rPr>
          <w:rFonts w:ascii="Times New Roman" w:hAnsi="Times New Roman" w:cs="Times New Roman"/>
        </w:rPr>
        <w:t xml:space="preserve">, tales como las resistencias y los condensadores. Otras han sido diseñadas y distribuidas por el portal </w:t>
      </w:r>
      <w:hyperlink r:id="rId10" w:history="1">
        <w:r w:rsidRPr="00206ACD">
          <w:rPr>
            <w:rFonts w:ascii="Times New Roman" w:hAnsi="Times New Roman" w:cs="Times New Roman"/>
            <w:i/>
          </w:rPr>
          <w:t>www.componentsearchengine.com</w:t>
        </w:r>
      </w:hyperlink>
      <w:r w:rsidR="008528DC" w:rsidRPr="00206ACD">
        <w:rPr>
          <w:rFonts w:ascii="Times New Roman" w:hAnsi="Times New Roman" w:cs="Times New Roman"/>
          <w:i/>
        </w:rPr>
        <w:t xml:space="preserve"> </w:t>
      </w:r>
      <w:r w:rsidRPr="00206ACD">
        <w:rPr>
          <w:rFonts w:ascii="Times New Roman" w:hAnsi="Times New Roman" w:cs="Times New Roman"/>
        </w:rPr>
        <w:t>, especializados en la materia</w:t>
      </w:r>
      <w:r w:rsidR="00885B6F" w:rsidRPr="00206ACD">
        <w:rPr>
          <w:rFonts w:ascii="Times New Roman" w:hAnsi="Times New Roman" w:cs="Times New Roman"/>
        </w:rPr>
        <w:t>, así como diseños propios para el resto de los componentes</w:t>
      </w:r>
      <w:r w:rsidR="00CE006F" w:rsidRPr="00206ACD">
        <w:rPr>
          <w:rFonts w:ascii="Times New Roman" w:hAnsi="Times New Roman" w:cs="Times New Roman"/>
        </w:rPr>
        <w:t>. Todos los componentes elegidos tienen una huella de tipo SMD para ahorrar al máximo el tamaño.</w:t>
      </w:r>
    </w:p>
    <w:p w14:paraId="4DCC8FB6" w14:textId="77777777" w:rsidR="00CE006F" w:rsidRPr="00206ACD" w:rsidRDefault="00CE006F" w:rsidP="00885B6F">
      <w:pPr>
        <w:ind w:left="720"/>
        <w:jc w:val="both"/>
        <w:rPr>
          <w:rFonts w:ascii="Times New Roman" w:hAnsi="Times New Roman" w:cs="Times New Roman"/>
        </w:rPr>
      </w:pPr>
    </w:p>
    <w:p w14:paraId="3BB2156E" w14:textId="77777777" w:rsidR="00CE006F" w:rsidRPr="00206ACD" w:rsidRDefault="00CE006F" w:rsidP="00885B6F">
      <w:pPr>
        <w:ind w:left="720"/>
        <w:jc w:val="both"/>
        <w:rPr>
          <w:rFonts w:ascii="Times New Roman" w:hAnsi="Times New Roman" w:cs="Times New Roman"/>
        </w:rPr>
      </w:pPr>
      <w:r w:rsidRPr="00206ACD">
        <w:rPr>
          <w:rFonts w:ascii="Times New Roman" w:hAnsi="Times New Roman" w:cs="Times New Roman"/>
        </w:rPr>
        <w:t>El esquemático se divide en tres partes:</w:t>
      </w:r>
    </w:p>
    <w:p w14:paraId="39ECEE69" w14:textId="77777777" w:rsidR="00CE006F" w:rsidRPr="00206ACD" w:rsidRDefault="00CE006F" w:rsidP="00CE006F">
      <w:pPr>
        <w:pStyle w:val="Prrafodelista"/>
        <w:numPr>
          <w:ilvl w:val="0"/>
          <w:numId w:val="10"/>
        </w:numPr>
        <w:jc w:val="both"/>
        <w:rPr>
          <w:rFonts w:ascii="Times New Roman" w:hAnsi="Times New Roman" w:cs="Times New Roman"/>
        </w:rPr>
      </w:pPr>
      <w:r w:rsidRPr="00206ACD">
        <w:rPr>
          <w:rFonts w:ascii="Times New Roman" w:hAnsi="Times New Roman" w:cs="Times New Roman"/>
          <w:b/>
        </w:rPr>
        <w:t>Conversión UART y Alimentación</w:t>
      </w:r>
      <w:r w:rsidRPr="00206ACD">
        <w:rPr>
          <w:rFonts w:ascii="Times New Roman" w:hAnsi="Times New Roman" w:cs="Times New Roman"/>
        </w:rPr>
        <w:t>: Se utiliza el chip FT232RL-REEL</w:t>
      </w:r>
      <w:r w:rsidRPr="00206ACD">
        <w:rPr>
          <w:rFonts w:ascii="Times New Roman" w:hAnsi="Times New Roman" w:cs="Times New Roman"/>
          <w:b/>
        </w:rPr>
        <w:t xml:space="preserve"> </w:t>
      </w:r>
      <w:r w:rsidRPr="00206ACD">
        <w:rPr>
          <w:rFonts w:ascii="Times New Roman" w:hAnsi="Times New Roman" w:cs="Times New Roman"/>
        </w:rPr>
        <w:t xml:space="preserve">para la conversión de USB-UART tanto para comunicaciones como para la programación. Este chip se alimenta de los 5V del USB y 3.3 V generados por un regulador lineal alimentado desde el propio USB o una entrada externa aisladas utilizando diodos </w:t>
      </w:r>
      <w:proofErr w:type="spellStart"/>
      <w:r w:rsidRPr="00206ACD">
        <w:rPr>
          <w:rFonts w:ascii="Times New Roman" w:hAnsi="Times New Roman" w:cs="Times New Roman"/>
        </w:rPr>
        <w:t>schottky</w:t>
      </w:r>
      <w:proofErr w:type="spellEnd"/>
      <w:r w:rsidRPr="00206ACD">
        <w:rPr>
          <w:rFonts w:ascii="Times New Roman" w:hAnsi="Times New Roman" w:cs="Times New Roman"/>
        </w:rPr>
        <w:t>.</w:t>
      </w:r>
    </w:p>
    <w:p w14:paraId="5182F6A1" w14:textId="77777777" w:rsidR="00CE006F" w:rsidRPr="00206ACD" w:rsidRDefault="00CE006F" w:rsidP="00CE006F">
      <w:pPr>
        <w:pStyle w:val="Prrafodelista"/>
        <w:ind w:left="1440"/>
        <w:jc w:val="both"/>
        <w:rPr>
          <w:rFonts w:ascii="Times New Roman" w:hAnsi="Times New Roman" w:cs="Times New Roman"/>
        </w:rPr>
      </w:pPr>
    </w:p>
    <w:p w14:paraId="283C5914" w14:textId="77777777" w:rsidR="00CE006F" w:rsidRPr="00206ACD" w:rsidRDefault="00CE006F" w:rsidP="00CE006F">
      <w:pPr>
        <w:pStyle w:val="Prrafodelista"/>
        <w:numPr>
          <w:ilvl w:val="1"/>
          <w:numId w:val="12"/>
        </w:numPr>
        <w:jc w:val="both"/>
        <w:rPr>
          <w:rFonts w:ascii="Times New Roman" w:hAnsi="Times New Roman" w:cs="Times New Roman"/>
        </w:rPr>
      </w:pPr>
      <w:r w:rsidRPr="00206ACD">
        <w:rPr>
          <w:rFonts w:ascii="Times New Roman" w:hAnsi="Times New Roman" w:cs="Times New Roman"/>
          <w:b/>
        </w:rPr>
        <w:t>NCP1117ST33T3G</w:t>
      </w:r>
      <w:r w:rsidRPr="00206ACD">
        <w:rPr>
          <w:rFonts w:ascii="Times New Roman" w:hAnsi="Times New Roman" w:cs="Times New Roman"/>
        </w:rPr>
        <w:t xml:space="preserve">: Regulador de tensión para convertir los 5V a 3.3. Trabaja bajo temperaturas de 0 a 125 grados centígrados, y es capaz de funcionar con una intensidad de salida de 1 A, y un voltaje de </w:t>
      </w:r>
      <w:proofErr w:type="spellStart"/>
      <w:r w:rsidRPr="00206ACD">
        <w:rPr>
          <w:rFonts w:ascii="Times New Roman" w:hAnsi="Times New Roman" w:cs="Times New Roman"/>
        </w:rPr>
        <w:t>dropout</w:t>
      </w:r>
      <w:proofErr w:type="spellEnd"/>
      <w:r w:rsidRPr="00206ACD">
        <w:rPr>
          <w:rFonts w:ascii="Times New Roman" w:hAnsi="Times New Roman" w:cs="Times New Roman"/>
        </w:rPr>
        <w:t xml:space="preserve"> de 1.3 V.</w:t>
      </w:r>
    </w:p>
    <w:p w14:paraId="2E321EE5" w14:textId="77777777" w:rsidR="00CE006F" w:rsidRPr="00206ACD" w:rsidRDefault="00CE006F" w:rsidP="00CE006F">
      <w:pPr>
        <w:pStyle w:val="Prrafodelista"/>
        <w:numPr>
          <w:ilvl w:val="1"/>
          <w:numId w:val="12"/>
        </w:numPr>
        <w:jc w:val="both"/>
        <w:rPr>
          <w:rFonts w:ascii="Times New Roman" w:hAnsi="Times New Roman" w:cs="Times New Roman"/>
        </w:rPr>
      </w:pPr>
      <w:r w:rsidRPr="00206ACD">
        <w:rPr>
          <w:rFonts w:ascii="Times New Roman" w:hAnsi="Times New Roman" w:cs="Times New Roman"/>
          <w:b/>
        </w:rPr>
        <w:t>PMEG3020DEP</w:t>
      </w:r>
      <w:r w:rsidRPr="00206ACD">
        <w:rPr>
          <w:rFonts w:ascii="Times New Roman" w:hAnsi="Times New Roman" w:cs="Times New Roman"/>
        </w:rPr>
        <w:t xml:space="preserve">: diodos Schottky de dos pines con una </w:t>
      </w:r>
      <w:proofErr w:type="spellStart"/>
      <w:r w:rsidRPr="00206ACD">
        <w:rPr>
          <w:rFonts w:ascii="Times New Roman" w:hAnsi="Times New Roman" w:cs="Times New Roman"/>
        </w:rPr>
        <w:t>Vf</w:t>
      </w:r>
      <w:proofErr w:type="spellEnd"/>
      <w:r w:rsidRPr="00206ACD">
        <w:rPr>
          <w:rFonts w:ascii="Times New Roman" w:hAnsi="Times New Roman" w:cs="Times New Roman"/>
        </w:rPr>
        <w:t xml:space="preserve"> máxima de 520mV y una corriente directa de 2 A. Temperatura máxima de 150ºC.</w:t>
      </w:r>
    </w:p>
    <w:p w14:paraId="53D80DBC" w14:textId="77777777" w:rsidR="00CE006F" w:rsidRPr="00206ACD" w:rsidRDefault="00CE006F" w:rsidP="00CE006F">
      <w:pPr>
        <w:pStyle w:val="Prrafodelista"/>
        <w:numPr>
          <w:ilvl w:val="1"/>
          <w:numId w:val="12"/>
        </w:numPr>
        <w:jc w:val="both"/>
        <w:rPr>
          <w:rFonts w:ascii="Times New Roman" w:hAnsi="Times New Roman" w:cs="Times New Roman"/>
        </w:rPr>
      </w:pPr>
      <w:r w:rsidRPr="00206ACD">
        <w:rPr>
          <w:rFonts w:ascii="Times New Roman" w:hAnsi="Times New Roman" w:cs="Times New Roman"/>
          <w:b/>
        </w:rPr>
        <w:t>ZX62RD-AB-5P8</w:t>
      </w:r>
      <w:r w:rsidRPr="00206ACD">
        <w:rPr>
          <w:rFonts w:ascii="Times New Roman" w:hAnsi="Times New Roman" w:cs="Times New Roman"/>
        </w:rPr>
        <w:t>: conector micro USB de un único puerto con corriente nominal de 1.8 A, acabados en oro para los contactos y una temperatura de operación de -30 a 85ºC1.</w:t>
      </w:r>
    </w:p>
    <w:p w14:paraId="2293B745" w14:textId="77777777" w:rsidR="00CE006F" w:rsidRPr="00206ACD" w:rsidRDefault="00CE006F" w:rsidP="00CE006F">
      <w:pPr>
        <w:pStyle w:val="Prrafodelista"/>
        <w:ind w:left="2160"/>
        <w:jc w:val="both"/>
        <w:rPr>
          <w:rFonts w:ascii="Times New Roman" w:hAnsi="Times New Roman" w:cs="Times New Roman"/>
        </w:rPr>
      </w:pPr>
    </w:p>
    <w:p w14:paraId="17EAA0F8" w14:textId="77777777" w:rsidR="008528DC" w:rsidRPr="00206ACD" w:rsidRDefault="00CE006F" w:rsidP="00885B6F">
      <w:pPr>
        <w:pStyle w:val="Prrafodelista"/>
        <w:numPr>
          <w:ilvl w:val="0"/>
          <w:numId w:val="12"/>
        </w:numPr>
        <w:jc w:val="both"/>
        <w:rPr>
          <w:rFonts w:ascii="Times New Roman" w:hAnsi="Times New Roman" w:cs="Times New Roman"/>
          <w:b/>
        </w:rPr>
      </w:pPr>
      <w:r w:rsidRPr="00206ACD">
        <w:rPr>
          <w:rFonts w:ascii="Times New Roman" w:hAnsi="Times New Roman" w:cs="Times New Roman"/>
          <w:b/>
        </w:rPr>
        <w:t xml:space="preserve">ESP8266 y procesamiento: </w:t>
      </w:r>
      <w:r w:rsidRPr="00206ACD">
        <w:rPr>
          <w:rFonts w:ascii="Times New Roman" w:hAnsi="Times New Roman" w:cs="Times New Roman"/>
        </w:rPr>
        <w:t>El diseño está basado en las guías y recomendaciones del grupo arduino-esp</w:t>
      </w:r>
      <w:r w:rsidR="00C86EF5" w:rsidRPr="00206ACD">
        <w:rPr>
          <w:rFonts w:ascii="Times New Roman" w:hAnsi="Times New Roman" w:cs="Times New Roman"/>
        </w:rPr>
        <w:t>8266</w:t>
      </w:r>
      <w:r w:rsidR="00C86EF5">
        <w:rPr>
          <w:rFonts w:ascii="Times New Roman" w:hAnsi="Times New Roman" w:cs="Times New Roman"/>
        </w:rPr>
        <w:t>,</w:t>
      </w:r>
      <w:r w:rsidRPr="00206ACD">
        <w:rPr>
          <w:rFonts w:ascii="Times New Roman" w:hAnsi="Times New Roman" w:cs="Times New Roman"/>
        </w:rPr>
        <w:t xml:space="preserve"> para garantizar su funcionamiento con sus bibliotecas y sistemas de compatibilidad entre este chip y la IDE de Arduino.</w:t>
      </w:r>
      <w:r w:rsidR="000538A8" w:rsidRPr="00206ACD">
        <w:rPr>
          <w:rFonts w:ascii="Times New Roman" w:hAnsi="Times New Roman" w:cs="Times New Roman"/>
        </w:rPr>
        <w:t xml:space="preserve"> Este esquemático posee los sistemas programación y arranque del ESP8266 y una serie de LEDS y Buzzer como periféricos </w:t>
      </w:r>
    </w:p>
    <w:p w14:paraId="1F2E07D6" w14:textId="77777777" w:rsidR="000538A8" w:rsidRPr="00206ACD" w:rsidRDefault="000538A8" w:rsidP="000538A8">
      <w:pPr>
        <w:pStyle w:val="Prrafodelista"/>
        <w:ind w:left="1440"/>
        <w:jc w:val="both"/>
        <w:rPr>
          <w:rFonts w:ascii="Times New Roman" w:hAnsi="Times New Roman" w:cs="Times New Roman"/>
          <w:b/>
        </w:rPr>
      </w:pPr>
    </w:p>
    <w:p w14:paraId="43EF69FE" w14:textId="77777777" w:rsidR="00CE006F" w:rsidRPr="00206ACD" w:rsidRDefault="00CE006F" w:rsidP="00CE006F">
      <w:pPr>
        <w:pStyle w:val="Prrafodelista"/>
        <w:ind w:left="1440"/>
        <w:jc w:val="both"/>
        <w:rPr>
          <w:rFonts w:ascii="Times New Roman" w:hAnsi="Times New Roman" w:cs="Times New Roman"/>
          <w:b/>
        </w:rPr>
      </w:pPr>
    </w:p>
    <w:tbl>
      <w:tblPr>
        <w:tblStyle w:val="Tablaconcuadrcula"/>
        <w:tblW w:w="0" w:type="auto"/>
        <w:jc w:val="center"/>
        <w:tblLook w:val="04A0" w:firstRow="1" w:lastRow="0" w:firstColumn="1" w:lastColumn="0" w:noHBand="0" w:noVBand="1"/>
      </w:tblPr>
      <w:tblGrid>
        <w:gridCol w:w="1194"/>
        <w:gridCol w:w="1418"/>
        <w:gridCol w:w="1701"/>
      </w:tblGrid>
      <w:tr w:rsidR="00D60222" w:rsidRPr="00206ACD" w14:paraId="2B1CBB5A" w14:textId="77777777" w:rsidTr="00780AC6">
        <w:trPr>
          <w:jc w:val="center"/>
        </w:trPr>
        <w:tc>
          <w:tcPr>
            <w:tcW w:w="1129" w:type="dxa"/>
            <w:tcBorders>
              <w:top w:val="single" w:sz="18" w:space="0" w:color="auto"/>
              <w:left w:val="single" w:sz="18" w:space="0" w:color="auto"/>
              <w:bottom w:val="single" w:sz="18" w:space="0" w:color="auto"/>
            </w:tcBorders>
            <w:shd w:val="clear" w:color="auto" w:fill="C5E0B3" w:themeFill="accent6" w:themeFillTint="66"/>
            <w:vAlign w:val="center"/>
          </w:tcPr>
          <w:p w14:paraId="52C21987"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PIN</w:t>
            </w:r>
          </w:p>
        </w:tc>
        <w:tc>
          <w:tcPr>
            <w:tcW w:w="1418" w:type="dxa"/>
            <w:tcBorders>
              <w:top w:val="single" w:sz="18" w:space="0" w:color="auto"/>
              <w:bottom w:val="single" w:sz="18" w:space="0" w:color="auto"/>
            </w:tcBorders>
            <w:shd w:val="clear" w:color="auto" w:fill="C5E0B3" w:themeFill="accent6" w:themeFillTint="66"/>
            <w:vAlign w:val="center"/>
          </w:tcPr>
          <w:p w14:paraId="7B5A2B3A"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Resistencia</w:t>
            </w:r>
          </w:p>
        </w:tc>
        <w:tc>
          <w:tcPr>
            <w:tcW w:w="1701" w:type="dxa"/>
            <w:tcBorders>
              <w:top w:val="single" w:sz="18" w:space="0" w:color="auto"/>
              <w:bottom w:val="single" w:sz="18" w:space="0" w:color="auto"/>
              <w:right w:val="single" w:sz="18" w:space="0" w:color="auto"/>
            </w:tcBorders>
            <w:shd w:val="clear" w:color="auto" w:fill="C5E0B3" w:themeFill="accent6" w:themeFillTint="66"/>
            <w:vAlign w:val="center"/>
          </w:tcPr>
          <w:p w14:paraId="4D395272"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Adaptador Serie</w:t>
            </w:r>
          </w:p>
        </w:tc>
      </w:tr>
      <w:tr w:rsidR="00D60222" w:rsidRPr="00206ACD" w14:paraId="7B884218" w14:textId="77777777" w:rsidTr="00780AC6">
        <w:trPr>
          <w:jc w:val="center"/>
        </w:trPr>
        <w:tc>
          <w:tcPr>
            <w:tcW w:w="1129" w:type="dxa"/>
            <w:tcBorders>
              <w:top w:val="single" w:sz="18" w:space="0" w:color="auto"/>
              <w:left w:val="single" w:sz="18" w:space="0" w:color="auto"/>
            </w:tcBorders>
            <w:vAlign w:val="center"/>
          </w:tcPr>
          <w:p w14:paraId="084C40AB"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VCC</w:t>
            </w:r>
          </w:p>
        </w:tc>
        <w:tc>
          <w:tcPr>
            <w:tcW w:w="1418" w:type="dxa"/>
            <w:tcBorders>
              <w:top w:val="single" w:sz="18" w:space="0" w:color="auto"/>
            </w:tcBorders>
            <w:vAlign w:val="center"/>
          </w:tcPr>
          <w:p w14:paraId="705992D8"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w:t>
            </w:r>
          </w:p>
        </w:tc>
        <w:tc>
          <w:tcPr>
            <w:tcW w:w="1701" w:type="dxa"/>
            <w:tcBorders>
              <w:top w:val="single" w:sz="18" w:space="0" w:color="auto"/>
              <w:right w:val="single" w:sz="18" w:space="0" w:color="auto"/>
            </w:tcBorders>
            <w:vAlign w:val="center"/>
          </w:tcPr>
          <w:p w14:paraId="3763678C"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VCC (3.3V)</w:t>
            </w:r>
          </w:p>
        </w:tc>
      </w:tr>
      <w:tr w:rsidR="00D60222" w:rsidRPr="00206ACD" w14:paraId="14B9146D" w14:textId="77777777" w:rsidTr="00780AC6">
        <w:trPr>
          <w:jc w:val="center"/>
        </w:trPr>
        <w:tc>
          <w:tcPr>
            <w:tcW w:w="1129" w:type="dxa"/>
            <w:tcBorders>
              <w:left w:val="single" w:sz="18" w:space="0" w:color="auto"/>
            </w:tcBorders>
            <w:vAlign w:val="center"/>
          </w:tcPr>
          <w:p w14:paraId="355C8390"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GND</w:t>
            </w:r>
          </w:p>
        </w:tc>
        <w:tc>
          <w:tcPr>
            <w:tcW w:w="1418" w:type="dxa"/>
            <w:vAlign w:val="center"/>
          </w:tcPr>
          <w:p w14:paraId="392FF412"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w:t>
            </w:r>
          </w:p>
        </w:tc>
        <w:tc>
          <w:tcPr>
            <w:tcW w:w="1701" w:type="dxa"/>
            <w:tcBorders>
              <w:right w:val="single" w:sz="18" w:space="0" w:color="auto"/>
            </w:tcBorders>
            <w:vAlign w:val="center"/>
          </w:tcPr>
          <w:p w14:paraId="7FB31853"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GND</w:t>
            </w:r>
          </w:p>
        </w:tc>
      </w:tr>
      <w:tr w:rsidR="00D60222" w:rsidRPr="00206ACD" w14:paraId="6BC7660A" w14:textId="77777777" w:rsidTr="00780AC6">
        <w:trPr>
          <w:jc w:val="center"/>
        </w:trPr>
        <w:tc>
          <w:tcPr>
            <w:tcW w:w="1129" w:type="dxa"/>
            <w:tcBorders>
              <w:left w:val="single" w:sz="18" w:space="0" w:color="auto"/>
            </w:tcBorders>
            <w:vAlign w:val="center"/>
          </w:tcPr>
          <w:p w14:paraId="1B515F35"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TX/GPIO2</w:t>
            </w:r>
          </w:p>
        </w:tc>
        <w:tc>
          <w:tcPr>
            <w:tcW w:w="1418" w:type="dxa"/>
            <w:vAlign w:val="center"/>
          </w:tcPr>
          <w:p w14:paraId="1BBE4448"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w:t>
            </w:r>
          </w:p>
        </w:tc>
        <w:tc>
          <w:tcPr>
            <w:tcW w:w="1701" w:type="dxa"/>
            <w:tcBorders>
              <w:right w:val="single" w:sz="18" w:space="0" w:color="auto"/>
            </w:tcBorders>
            <w:vAlign w:val="center"/>
          </w:tcPr>
          <w:p w14:paraId="6D4E3154"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RX</w:t>
            </w:r>
          </w:p>
        </w:tc>
      </w:tr>
      <w:tr w:rsidR="00D60222" w:rsidRPr="00206ACD" w14:paraId="2C94DEA8" w14:textId="77777777" w:rsidTr="00780AC6">
        <w:trPr>
          <w:jc w:val="center"/>
        </w:trPr>
        <w:tc>
          <w:tcPr>
            <w:tcW w:w="1129" w:type="dxa"/>
            <w:tcBorders>
              <w:left w:val="single" w:sz="18" w:space="0" w:color="auto"/>
            </w:tcBorders>
            <w:vAlign w:val="center"/>
          </w:tcPr>
          <w:p w14:paraId="5BA277A8"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RX</w:t>
            </w:r>
          </w:p>
        </w:tc>
        <w:tc>
          <w:tcPr>
            <w:tcW w:w="1418" w:type="dxa"/>
            <w:vAlign w:val="center"/>
          </w:tcPr>
          <w:p w14:paraId="02D542C6"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w:t>
            </w:r>
          </w:p>
        </w:tc>
        <w:tc>
          <w:tcPr>
            <w:tcW w:w="1701" w:type="dxa"/>
            <w:tcBorders>
              <w:right w:val="single" w:sz="18" w:space="0" w:color="auto"/>
            </w:tcBorders>
            <w:vAlign w:val="center"/>
          </w:tcPr>
          <w:p w14:paraId="4A6F5822"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TX</w:t>
            </w:r>
          </w:p>
        </w:tc>
      </w:tr>
      <w:tr w:rsidR="00D60222" w:rsidRPr="00206ACD" w14:paraId="5E83D720" w14:textId="77777777" w:rsidTr="00780AC6">
        <w:trPr>
          <w:jc w:val="center"/>
        </w:trPr>
        <w:tc>
          <w:tcPr>
            <w:tcW w:w="1129" w:type="dxa"/>
            <w:tcBorders>
              <w:left w:val="single" w:sz="18" w:space="0" w:color="auto"/>
            </w:tcBorders>
            <w:vAlign w:val="center"/>
          </w:tcPr>
          <w:p w14:paraId="662E9664"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GPIO0</w:t>
            </w:r>
          </w:p>
        </w:tc>
        <w:tc>
          <w:tcPr>
            <w:tcW w:w="1418" w:type="dxa"/>
            <w:vAlign w:val="center"/>
          </w:tcPr>
          <w:p w14:paraId="244C5F7C" w14:textId="77777777" w:rsidR="000A4668" w:rsidRPr="00206ACD" w:rsidRDefault="000A4668" w:rsidP="00780AC6">
            <w:pPr>
              <w:jc w:val="center"/>
              <w:rPr>
                <w:rFonts w:ascii="Times New Roman" w:hAnsi="Times New Roman" w:cs="Times New Roman"/>
              </w:rPr>
            </w:pPr>
            <w:proofErr w:type="spellStart"/>
            <w:r w:rsidRPr="00206ACD">
              <w:rPr>
                <w:rFonts w:ascii="Times New Roman" w:hAnsi="Times New Roman" w:cs="Times New Roman"/>
              </w:rPr>
              <w:t>PullUp</w:t>
            </w:r>
            <w:proofErr w:type="spellEnd"/>
          </w:p>
        </w:tc>
        <w:tc>
          <w:tcPr>
            <w:tcW w:w="1701" w:type="dxa"/>
            <w:tcBorders>
              <w:right w:val="single" w:sz="18" w:space="0" w:color="auto"/>
            </w:tcBorders>
            <w:vAlign w:val="center"/>
          </w:tcPr>
          <w:p w14:paraId="20F7D3C4"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DTR</w:t>
            </w:r>
          </w:p>
        </w:tc>
      </w:tr>
      <w:tr w:rsidR="00D60222" w:rsidRPr="00206ACD" w14:paraId="533E9EC3" w14:textId="77777777" w:rsidTr="00780AC6">
        <w:trPr>
          <w:jc w:val="center"/>
        </w:trPr>
        <w:tc>
          <w:tcPr>
            <w:tcW w:w="1129" w:type="dxa"/>
            <w:tcBorders>
              <w:left w:val="single" w:sz="18" w:space="0" w:color="auto"/>
            </w:tcBorders>
            <w:vAlign w:val="center"/>
          </w:tcPr>
          <w:p w14:paraId="02E0C710"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RST</w:t>
            </w:r>
          </w:p>
        </w:tc>
        <w:tc>
          <w:tcPr>
            <w:tcW w:w="1418" w:type="dxa"/>
            <w:vAlign w:val="center"/>
          </w:tcPr>
          <w:p w14:paraId="04415B87" w14:textId="77777777" w:rsidR="000A4668" w:rsidRPr="00206ACD" w:rsidRDefault="000A4668" w:rsidP="00780AC6">
            <w:pPr>
              <w:jc w:val="center"/>
              <w:rPr>
                <w:rFonts w:ascii="Times New Roman" w:hAnsi="Times New Roman" w:cs="Times New Roman"/>
              </w:rPr>
            </w:pPr>
            <w:proofErr w:type="spellStart"/>
            <w:r w:rsidRPr="00206ACD">
              <w:rPr>
                <w:rFonts w:ascii="Times New Roman" w:hAnsi="Times New Roman" w:cs="Times New Roman"/>
              </w:rPr>
              <w:t>PulUp</w:t>
            </w:r>
            <w:proofErr w:type="spellEnd"/>
          </w:p>
        </w:tc>
        <w:tc>
          <w:tcPr>
            <w:tcW w:w="1701" w:type="dxa"/>
            <w:tcBorders>
              <w:right w:val="single" w:sz="18" w:space="0" w:color="auto"/>
            </w:tcBorders>
            <w:vAlign w:val="center"/>
          </w:tcPr>
          <w:p w14:paraId="5A60EBB0"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RTS</w:t>
            </w:r>
          </w:p>
        </w:tc>
      </w:tr>
      <w:tr w:rsidR="00D60222" w:rsidRPr="00206ACD" w14:paraId="2A79AEB0" w14:textId="77777777" w:rsidTr="00780AC6">
        <w:trPr>
          <w:jc w:val="center"/>
        </w:trPr>
        <w:tc>
          <w:tcPr>
            <w:tcW w:w="1129" w:type="dxa"/>
            <w:tcBorders>
              <w:left w:val="single" w:sz="18" w:space="0" w:color="auto"/>
            </w:tcBorders>
            <w:vAlign w:val="center"/>
          </w:tcPr>
          <w:p w14:paraId="245D759C"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GPIO15</w:t>
            </w:r>
          </w:p>
        </w:tc>
        <w:tc>
          <w:tcPr>
            <w:tcW w:w="1418" w:type="dxa"/>
            <w:vAlign w:val="center"/>
          </w:tcPr>
          <w:p w14:paraId="3075A230" w14:textId="77777777" w:rsidR="000A4668" w:rsidRPr="00206ACD" w:rsidRDefault="000A4668" w:rsidP="00780AC6">
            <w:pPr>
              <w:jc w:val="center"/>
              <w:rPr>
                <w:rFonts w:ascii="Times New Roman" w:hAnsi="Times New Roman" w:cs="Times New Roman"/>
              </w:rPr>
            </w:pPr>
            <w:proofErr w:type="spellStart"/>
            <w:r w:rsidRPr="00206ACD">
              <w:rPr>
                <w:rFonts w:ascii="Times New Roman" w:hAnsi="Times New Roman" w:cs="Times New Roman"/>
              </w:rPr>
              <w:t>PullDown</w:t>
            </w:r>
            <w:proofErr w:type="spellEnd"/>
          </w:p>
        </w:tc>
        <w:tc>
          <w:tcPr>
            <w:tcW w:w="1701" w:type="dxa"/>
            <w:tcBorders>
              <w:right w:val="single" w:sz="18" w:space="0" w:color="auto"/>
            </w:tcBorders>
            <w:vAlign w:val="center"/>
          </w:tcPr>
          <w:p w14:paraId="2BDBCDFA" w14:textId="77777777" w:rsidR="000A4668" w:rsidRPr="00206ACD" w:rsidRDefault="00780AC6" w:rsidP="00780AC6">
            <w:pPr>
              <w:jc w:val="center"/>
              <w:rPr>
                <w:rFonts w:ascii="Times New Roman" w:hAnsi="Times New Roman" w:cs="Times New Roman"/>
              </w:rPr>
            </w:pPr>
            <w:r w:rsidRPr="00206ACD">
              <w:rPr>
                <w:rFonts w:ascii="Times New Roman" w:hAnsi="Times New Roman" w:cs="Times New Roman"/>
              </w:rPr>
              <w:t>-</w:t>
            </w:r>
          </w:p>
        </w:tc>
      </w:tr>
      <w:tr w:rsidR="00D60222" w:rsidRPr="00206ACD" w14:paraId="5D5613D5" w14:textId="77777777" w:rsidTr="00780AC6">
        <w:trPr>
          <w:jc w:val="center"/>
        </w:trPr>
        <w:tc>
          <w:tcPr>
            <w:tcW w:w="1129" w:type="dxa"/>
            <w:tcBorders>
              <w:left w:val="single" w:sz="18" w:space="0" w:color="auto"/>
              <w:bottom w:val="single" w:sz="18" w:space="0" w:color="auto"/>
            </w:tcBorders>
            <w:vAlign w:val="center"/>
          </w:tcPr>
          <w:p w14:paraId="192F58A0"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CH_PD</w:t>
            </w:r>
          </w:p>
        </w:tc>
        <w:tc>
          <w:tcPr>
            <w:tcW w:w="1418" w:type="dxa"/>
            <w:tcBorders>
              <w:bottom w:val="single" w:sz="18" w:space="0" w:color="auto"/>
            </w:tcBorders>
            <w:vAlign w:val="center"/>
          </w:tcPr>
          <w:p w14:paraId="4867BEED" w14:textId="77777777" w:rsidR="000A4668" w:rsidRPr="00206ACD" w:rsidRDefault="000A4668" w:rsidP="00780AC6">
            <w:pPr>
              <w:jc w:val="center"/>
              <w:rPr>
                <w:rFonts w:ascii="Times New Roman" w:hAnsi="Times New Roman" w:cs="Times New Roman"/>
              </w:rPr>
            </w:pPr>
            <w:proofErr w:type="spellStart"/>
            <w:r w:rsidRPr="00206ACD">
              <w:rPr>
                <w:rFonts w:ascii="Times New Roman" w:hAnsi="Times New Roman" w:cs="Times New Roman"/>
              </w:rPr>
              <w:t>PullUp</w:t>
            </w:r>
            <w:proofErr w:type="spellEnd"/>
          </w:p>
        </w:tc>
        <w:tc>
          <w:tcPr>
            <w:tcW w:w="1701" w:type="dxa"/>
            <w:tcBorders>
              <w:bottom w:val="single" w:sz="18" w:space="0" w:color="auto"/>
              <w:right w:val="single" w:sz="18" w:space="0" w:color="auto"/>
            </w:tcBorders>
            <w:vAlign w:val="center"/>
          </w:tcPr>
          <w:p w14:paraId="4F146AE8" w14:textId="77777777" w:rsidR="000A4668" w:rsidRPr="00206ACD" w:rsidRDefault="00780AC6" w:rsidP="00780AC6">
            <w:pPr>
              <w:keepNext/>
              <w:jc w:val="center"/>
              <w:rPr>
                <w:rFonts w:ascii="Times New Roman" w:hAnsi="Times New Roman" w:cs="Times New Roman"/>
              </w:rPr>
            </w:pPr>
            <w:r w:rsidRPr="00206ACD">
              <w:rPr>
                <w:rFonts w:ascii="Times New Roman" w:hAnsi="Times New Roman" w:cs="Times New Roman"/>
              </w:rPr>
              <w:t>-</w:t>
            </w:r>
          </w:p>
        </w:tc>
      </w:tr>
    </w:tbl>
    <w:p w14:paraId="4A43AC25" w14:textId="730DD91C" w:rsidR="008528DC" w:rsidRPr="00206ACD" w:rsidRDefault="000538A8" w:rsidP="00780AC6">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Tabla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Tabla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1</w:t>
      </w:r>
      <w:r w:rsidRPr="00206ACD">
        <w:rPr>
          <w:rFonts w:ascii="Times New Roman" w:hAnsi="Times New Roman" w:cs="Times New Roman"/>
          <w:color w:val="auto"/>
        </w:rPr>
        <w:fldChar w:fldCharType="end"/>
      </w:r>
      <w:r w:rsidRPr="00206ACD">
        <w:rPr>
          <w:rFonts w:ascii="Times New Roman" w:hAnsi="Times New Roman" w:cs="Times New Roman"/>
          <w:color w:val="auto"/>
        </w:rPr>
        <w:t>: Sistema mínimo para programación y arranque de programas</w:t>
      </w:r>
    </w:p>
    <w:p w14:paraId="212FD226" w14:textId="77777777" w:rsidR="000538A8" w:rsidRPr="00206ACD" w:rsidRDefault="000538A8" w:rsidP="00780AC6">
      <w:pPr>
        <w:jc w:val="center"/>
        <w:rPr>
          <w:rFonts w:ascii="Times New Roman" w:hAnsi="Times New Roman" w:cs="Times New Roman"/>
        </w:rPr>
      </w:pPr>
    </w:p>
    <w:tbl>
      <w:tblPr>
        <w:tblStyle w:val="Tablaconcuadrcula"/>
        <w:tblW w:w="4390" w:type="dxa"/>
        <w:jc w:val="center"/>
        <w:tblLook w:val="04A0" w:firstRow="1" w:lastRow="0" w:firstColumn="1" w:lastColumn="0" w:noHBand="0" w:noVBand="1"/>
      </w:tblPr>
      <w:tblGrid>
        <w:gridCol w:w="950"/>
        <w:gridCol w:w="840"/>
        <w:gridCol w:w="849"/>
        <w:gridCol w:w="1751"/>
      </w:tblGrid>
      <w:tr w:rsidR="00D60222" w:rsidRPr="00206ACD" w14:paraId="065F9990" w14:textId="77777777" w:rsidTr="00780AC6">
        <w:trPr>
          <w:trHeight w:val="299"/>
          <w:jc w:val="center"/>
        </w:trPr>
        <w:tc>
          <w:tcPr>
            <w:tcW w:w="893" w:type="dxa"/>
            <w:tcBorders>
              <w:top w:val="single" w:sz="18" w:space="0" w:color="auto"/>
              <w:left w:val="single" w:sz="18" w:space="0" w:color="auto"/>
              <w:bottom w:val="single" w:sz="18" w:space="0" w:color="auto"/>
            </w:tcBorders>
            <w:shd w:val="clear" w:color="auto" w:fill="C5E0B3" w:themeFill="accent6" w:themeFillTint="66"/>
            <w:vAlign w:val="center"/>
          </w:tcPr>
          <w:p w14:paraId="429DB2F4"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GPIO15</w:t>
            </w:r>
          </w:p>
        </w:tc>
        <w:tc>
          <w:tcPr>
            <w:tcW w:w="803" w:type="dxa"/>
            <w:tcBorders>
              <w:top w:val="single" w:sz="18" w:space="0" w:color="auto"/>
              <w:bottom w:val="single" w:sz="18" w:space="0" w:color="auto"/>
            </w:tcBorders>
            <w:shd w:val="clear" w:color="auto" w:fill="C5E0B3" w:themeFill="accent6" w:themeFillTint="66"/>
            <w:vAlign w:val="center"/>
          </w:tcPr>
          <w:p w14:paraId="36E7087E"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GPIO0</w:t>
            </w:r>
          </w:p>
        </w:tc>
        <w:tc>
          <w:tcPr>
            <w:tcW w:w="851" w:type="dxa"/>
            <w:tcBorders>
              <w:top w:val="single" w:sz="18" w:space="0" w:color="auto"/>
              <w:bottom w:val="single" w:sz="18" w:space="0" w:color="auto"/>
            </w:tcBorders>
            <w:shd w:val="clear" w:color="auto" w:fill="C5E0B3" w:themeFill="accent6" w:themeFillTint="66"/>
            <w:vAlign w:val="center"/>
          </w:tcPr>
          <w:p w14:paraId="583D990C"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GPIO2</w:t>
            </w:r>
          </w:p>
        </w:tc>
        <w:tc>
          <w:tcPr>
            <w:tcW w:w="1843" w:type="dxa"/>
            <w:tcBorders>
              <w:top w:val="single" w:sz="18" w:space="0" w:color="auto"/>
              <w:bottom w:val="single" w:sz="18" w:space="0" w:color="auto"/>
              <w:right w:val="single" w:sz="18" w:space="0" w:color="auto"/>
            </w:tcBorders>
            <w:shd w:val="clear" w:color="auto" w:fill="C5E0B3" w:themeFill="accent6" w:themeFillTint="66"/>
            <w:vAlign w:val="center"/>
          </w:tcPr>
          <w:p w14:paraId="4E2541F1"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Modo</w:t>
            </w:r>
          </w:p>
        </w:tc>
      </w:tr>
      <w:tr w:rsidR="00D60222" w:rsidRPr="00206ACD" w14:paraId="3859CE21" w14:textId="77777777" w:rsidTr="00780AC6">
        <w:trPr>
          <w:trHeight w:val="282"/>
          <w:jc w:val="center"/>
        </w:trPr>
        <w:tc>
          <w:tcPr>
            <w:tcW w:w="893" w:type="dxa"/>
            <w:tcBorders>
              <w:top w:val="single" w:sz="18" w:space="0" w:color="auto"/>
              <w:left w:val="single" w:sz="18" w:space="0" w:color="auto"/>
            </w:tcBorders>
            <w:vAlign w:val="center"/>
          </w:tcPr>
          <w:p w14:paraId="1C92E914"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0V</w:t>
            </w:r>
          </w:p>
        </w:tc>
        <w:tc>
          <w:tcPr>
            <w:tcW w:w="803" w:type="dxa"/>
            <w:tcBorders>
              <w:top w:val="single" w:sz="18" w:space="0" w:color="auto"/>
            </w:tcBorders>
            <w:vAlign w:val="center"/>
          </w:tcPr>
          <w:p w14:paraId="4B046DD8"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0V</w:t>
            </w:r>
          </w:p>
        </w:tc>
        <w:tc>
          <w:tcPr>
            <w:tcW w:w="851" w:type="dxa"/>
            <w:tcBorders>
              <w:top w:val="single" w:sz="18" w:space="0" w:color="auto"/>
            </w:tcBorders>
            <w:vAlign w:val="center"/>
          </w:tcPr>
          <w:p w14:paraId="03F6DF8C"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3.3V</w:t>
            </w:r>
          </w:p>
        </w:tc>
        <w:tc>
          <w:tcPr>
            <w:tcW w:w="1843" w:type="dxa"/>
            <w:tcBorders>
              <w:top w:val="single" w:sz="18" w:space="0" w:color="auto"/>
              <w:right w:val="single" w:sz="18" w:space="0" w:color="auto"/>
            </w:tcBorders>
            <w:vAlign w:val="center"/>
          </w:tcPr>
          <w:p w14:paraId="30EABCCD" w14:textId="77777777" w:rsidR="000A4668" w:rsidRPr="00206ACD" w:rsidRDefault="000A4668" w:rsidP="00780AC6">
            <w:pPr>
              <w:jc w:val="center"/>
              <w:rPr>
                <w:rFonts w:ascii="Times New Roman" w:hAnsi="Times New Roman" w:cs="Times New Roman"/>
              </w:rPr>
            </w:pPr>
            <w:proofErr w:type="spellStart"/>
            <w:r w:rsidRPr="00206ACD">
              <w:rPr>
                <w:rFonts w:ascii="Times New Roman" w:hAnsi="Times New Roman" w:cs="Times New Roman"/>
              </w:rPr>
              <w:t>Uart</w:t>
            </w:r>
            <w:proofErr w:type="spellEnd"/>
            <w:r w:rsidRPr="00206ACD">
              <w:rPr>
                <w:rFonts w:ascii="Times New Roman" w:hAnsi="Times New Roman" w:cs="Times New Roman"/>
              </w:rPr>
              <w:t xml:space="preserve"> Bootloader</w:t>
            </w:r>
          </w:p>
        </w:tc>
      </w:tr>
      <w:tr w:rsidR="00D60222" w:rsidRPr="00206ACD" w14:paraId="5BE91146" w14:textId="77777777" w:rsidTr="00780AC6">
        <w:trPr>
          <w:trHeight w:val="598"/>
          <w:jc w:val="center"/>
        </w:trPr>
        <w:tc>
          <w:tcPr>
            <w:tcW w:w="893" w:type="dxa"/>
            <w:tcBorders>
              <w:left w:val="single" w:sz="18" w:space="0" w:color="auto"/>
            </w:tcBorders>
            <w:vAlign w:val="center"/>
          </w:tcPr>
          <w:p w14:paraId="684590AB"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0V</w:t>
            </w:r>
          </w:p>
        </w:tc>
        <w:tc>
          <w:tcPr>
            <w:tcW w:w="803" w:type="dxa"/>
            <w:vAlign w:val="center"/>
          </w:tcPr>
          <w:p w14:paraId="4FCBD14D"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3.3V</w:t>
            </w:r>
          </w:p>
        </w:tc>
        <w:tc>
          <w:tcPr>
            <w:tcW w:w="851" w:type="dxa"/>
            <w:vAlign w:val="center"/>
          </w:tcPr>
          <w:p w14:paraId="5929675D"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3.3V</w:t>
            </w:r>
          </w:p>
        </w:tc>
        <w:tc>
          <w:tcPr>
            <w:tcW w:w="1843" w:type="dxa"/>
            <w:tcBorders>
              <w:right w:val="single" w:sz="18" w:space="0" w:color="auto"/>
            </w:tcBorders>
            <w:vAlign w:val="center"/>
          </w:tcPr>
          <w:p w14:paraId="246F464F" w14:textId="77777777" w:rsidR="000A4668" w:rsidRPr="00206ACD" w:rsidRDefault="000A4668" w:rsidP="00780AC6">
            <w:pPr>
              <w:jc w:val="center"/>
              <w:rPr>
                <w:rFonts w:ascii="Times New Roman" w:hAnsi="Times New Roman" w:cs="Times New Roman"/>
              </w:rPr>
            </w:pPr>
            <w:proofErr w:type="spellStart"/>
            <w:r w:rsidRPr="00206ACD">
              <w:rPr>
                <w:rFonts w:ascii="Times New Roman" w:hAnsi="Times New Roman" w:cs="Times New Roman"/>
              </w:rPr>
              <w:t>Boot</w:t>
            </w:r>
            <w:proofErr w:type="spellEnd"/>
            <w:r w:rsidRPr="00206ACD">
              <w:rPr>
                <w:rFonts w:ascii="Times New Roman" w:hAnsi="Times New Roman" w:cs="Times New Roman"/>
              </w:rPr>
              <w:t xml:space="preserve"> Programa (SPI Flash)</w:t>
            </w:r>
          </w:p>
        </w:tc>
      </w:tr>
      <w:tr w:rsidR="00D60222" w:rsidRPr="00206ACD" w14:paraId="63B25052" w14:textId="77777777" w:rsidTr="00780AC6">
        <w:trPr>
          <w:trHeight w:val="282"/>
          <w:jc w:val="center"/>
        </w:trPr>
        <w:tc>
          <w:tcPr>
            <w:tcW w:w="893" w:type="dxa"/>
            <w:tcBorders>
              <w:left w:val="single" w:sz="18" w:space="0" w:color="auto"/>
              <w:bottom w:val="single" w:sz="18" w:space="0" w:color="auto"/>
            </w:tcBorders>
            <w:vAlign w:val="center"/>
          </w:tcPr>
          <w:p w14:paraId="17489CB3"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3.3V</w:t>
            </w:r>
          </w:p>
        </w:tc>
        <w:tc>
          <w:tcPr>
            <w:tcW w:w="803" w:type="dxa"/>
            <w:tcBorders>
              <w:bottom w:val="single" w:sz="18" w:space="0" w:color="auto"/>
            </w:tcBorders>
            <w:vAlign w:val="center"/>
          </w:tcPr>
          <w:p w14:paraId="57B03294"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0V</w:t>
            </w:r>
          </w:p>
        </w:tc>
        <w:tc>
          <w:tcPr>
            <w:tcW w:w="851" w:type="dxa"/>
            <w:tcBorders>
              <w:bottom w:val="single" w:sz="18" w:space="0" w:color="auto"/>
            </w:tcBorders>
            <w:vAlign w:val="center"/>
          </w:tcPr>
          <w:p w14:paraId="1D913069" w14:textId="77777777" w:rsidR="000A4668" w:rsidRPr="00206ACD" w:rsidRDefault="000A4668" w:rsidP="00780AC6">
            <w:pPr>
              <w:jc w:val="center"/>
              <w:rPr>
                <w:rFonts w:ascii="Times New Roman" w:hAnsi="Times New Roman" w:cs="Times New Roman"/>
              </w:rPr>
            </w:pPr>
            <w:r w:rsidRPr="00206ACD">
              <w:rPr>
                <w:rFonts w:ascii="Times New Roman" w:hAnsi="Times New Roman" w:cs="Times New Roman"/>
              </w:rPr>
              <w:t>0V</w:t>
            </w:r>
          </w:p>
        </w:tc>
        <w:tc>
          <w:tcPr>
            <w:tcW w:w="1843" w:type="dxa"/>
            <w:tcBorders>
              <w:bottom w:val="single" w:sz="18" w:space="0" w:color="auto"/>
              <w:right w:val="single" w:sz="18" w:space="0" w:color="auto"/>
            </w:tcBorders>
            <w:vAlign w:val="center"/>
          </w:tcPr>
          <w:p w14:paraId="65FADB0C" w14:textId="77777777" w:rsidR="000A4668" w:rsidRPr="00206ACD" w:rsidRDefault="000A4668" w:rsidP="00780AC6">
            <w:pPr>
              <w:keepNext/>
              <w:jc w:val="center"/>
              <w:rPr>
                <w:rFonts w:ascii="Times New Roman" w:hAnsi="Times New Roman" w:cs="Times New Roman"/>
              </w:rPr>
            </w:pPr>
            <w:r w:rsidRPr="00206ACD">
              <w:rPr>
                <w:rFonts w:ascii="Times New Roman" w:hAnsi="Times New Roman" w:cs="Times New Roman"/>
              </w:rPr>
              <w:t>SDIO</w:t>
            </w:r>
          </w:p>
        </w:tc>
      </w:tr>
    </w:tbl>
    <w:p w14:paraId="4AC04862" w14:textId="6A2DCDBB" w:rsidR="000A4668" w:rsidRPr="00206ACD" w:rsidRDefault="000538A8" w:rsidP="00780AC6">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Tabla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Tabla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2</w:t>
      </w:r>
      <w:r w:rsidRPr="00206ACD">
        <w:rPr>
          <w:rFonts w:ascii="Times New Roman" w:hAnsi="Times New Roman" w:cs="Times New Roman"/>
          <w:color w:val="auto"/>
        </w:rPr>
        <w:fldChar w:fldCharType="end"/>
      </w:r>
      <w:r w:rsidRPr="00206ACD">
        <w:rPr>
          <w:rFonts w:ascii="Times New Roman" w:hAnsi="Times New Roman" w:cs="Times New Roman"/>
          <w:color w:val="auto"/>
        </w:rPr>
        <w:t>: Modos de funcionamiento de ESP8266</w:t>
      </w:r>
    </w:p>
    <w:p w14:paraId="4DA5B556" w14:textId="77777777" w:rsidR="000A4668" w:rsidRPr="00206ACD" w:rsidRDefault="000A4668" w:rsidP="00885B6F">
      <w:pPr>
        <w:jc w:val="both"/>
        <w:rPr>
          <w:rFonts w:ascii="Times New Roman" w:hAnsi="Times New Roman" w:cs="Times New Roman"/>
        </w:rPr>
      </w:pPr>
    </w:p>
    <w:p w14:paraId="692A86FF" w14:textId="77777777" w:rsidR="008528DC" w:rsidRPr="00206ACD" w:rsidRDefault="008528DC" w:rsidP="00885B6F">
      <w:pPr>
        <w:jc w:val="both"/>
        <w:rPr>
          <w:rFonts w:ascii="Times New Roman" w:hAnsi="Times New Roman" w:cs="Times New Roman"/>
        </w:rPr>
      </w:pPr>
    </w:p>
    <w:p w14:paraId="1F89CDEA" w14:textId="77777777" w:rsidR="000538A8" w:rsidRPr="00206ACD" w:rsidRDefault="000538A8" w:rsidP="000538A8">
      <w:pPr>
        <w:keepNext/>
        <w:ind w:left="1410"/>
        <w:jc w:val="both"/>
        <w:rPr>
          <w:rFonts w:ascii="Times New Roman" w:hAnsi="Times New Roman" w:cs="Times New Roman"/>
          <w:noProof/>
        </w:rPr>
      </w:pPr>
      <w:r w:rsidRPr="00206ACD">
        <w:rPr>
          <w:rFonts w:ascii="Times New Roman" w:hAnsi="Times New Roman" w:cs="Times New Roman"/>
          <w:noProof/>
        </w:rPr>
        <w:lastRenderedPageBreak/>
        <w:t>Para el sistema de programación se utilizan los pines DRT y RTS de la interfaz UART-USB y un par de transistores para gestionar el valor de los pines de arranque durante la programación. Este modo de funcionamiento esta incluido en la IDE de arduino bajo el nombre de “nodeMCU”, y se encarga de modificar de manra secuencia los valores de estos pines para modificar el estado de reset y programacion de la tarjeta.</w:t>
      </w:r>
    </w:p>
    <w:p w14:paraId="04AD455B" w14:textId="77777777" w:rsidR="000538A8" w:rsidRPr="00206ACD" w:rsidRDefault="000538A8" w:rsidP="00885B6F">
      <w:pPr>
        <w:keepNext/>
        <w:jc w:val="both"/>
        <w:rPr>
          <w:rFonts w:ascii="Times New Roman" w:hAnsi="Times New Roman" w:cs="Times New Roman"/>
        </w:rPr>
      </w:pPr>
    </w:p>
    <w:p w14:paraId="064A6225" w14:textId="77777777" w:rsidR="000538A8" w:rsidRPr="00206ACD" w:rsidRDefault="000538A8" w:rsidP="000538A8">
      <w:pPr>
        <w:keepNext/>
        <w:jc w:val="center"/>
        <w:rPr>
          <w:rFonts w:ascii="Times New Roman" w:hAnsi="Times New Roman" w:cs="Times New Roman"/>
        </w:rPr>
      </w:pPr>
      <w:r w:rsidRPr="00206ACD">
        <w:rPr>
          <w:rFonts w:ascii="Times New Roman" w:hAnsi="Times New Roman" w:cs="Times New Roman"/>
          <w:noProof/>
        </w:rPr>
        <w:drawing>
          <wp:inline distT="0" distB="0" distL="0" distR="0" wp14:anchorId="5248EEC9" wp14:editId="52FD87F5">
            <wp:extent cx="5400040" cy="2590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590800"/>
                    </a:xfrm>
                    <a:prstGeom prst="rect">
                      <a:avLst/>
                    </a:prstGeom>
                    <a:noFill/>
                    <a:ln>
                      <a:noFill/>
                    </a:ln>
                  </pic:spPr>
                </pic:pic>
              </a:graphicData>
            </a:graphic>
          </wp:inline>
        </w:drawing>
      </w:r>
    </w:p>
    <w:p w14:paraId="6EA3CDC0" w14:textId="79C6A21E" w:rsidR="008528DC" w:rsidRPr="00206ACD" w:rsidRDefault="000538A8" w:rsidP="000538A8">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3</w:t>
      </w:r>
      <w:r w:rsidRPr="00206ACD">
        <w:rPr>
          <w:rFonts w:ascii="Times New Roman" w:hAnsi="Times New Roman" w:cs="Times New Roman"/>
          <w:color w:val="auto"/>
        </w:rPr>
        <w:fldChar w:fldCharType="end"/>
      </w:r>
      <w:r w:rsidRPr="00206ACD">
        <w:rPr>
          <w:rFonts w:ascii="Times New Roman" w:hAnsi="Times New Roman" w:cs="Times New Roman"/>
          <w:color w:val="auto"/>
        </w:rPr>
        <w:t>: Sistema de auto programación y arranque</w:t>
      </w:r>
    </w:p>
    <w:p w14:paraId="1D193451" w14:textId="77777777" w:rsidR="00D17D43" w:rsidRPr="00206ACD" w:rsidRDefault="000538A8" w:rsidP="000538A8">
      <w:pPr>
        <w:ind w:left="1410"/>
        <w:jc w:val="both"/>
        <w:rPr>
          <w:rFonts w:ascii="Times New Roman" w:hAnsi="Times New Roman" w:cs="Times New Roman"/>
        </w:rPr>
      </w:pPr>
      <w:r w:rsidRPr="00206ACD">
        <w:rPr>
          <w:rFonts w:ascii="Times New Roman" w:hAnsi="Times New Roman" w:cs="Times New Roman"/>
        </w:rPr>
        <w:t>Adicionalmente se incluye un sistema de programación manual con interruptores táctiles para asertar los estados de RESET y PROGRAMACIÓN.</w:t>
      </w:r>
    </w:p>
    <w:p w14:paraId="6AF8BAC0" w14:textId="77777777" w:rsidR="000538A8" w:rsidRPr="00206ACD" w:rsidRDefault="007C4B3E" w:rsidP="000538A8">
      <w:pPr>
        <w:ind w:left="1410"/>
        <w:jc w:val="both"/>
        <w:rPr>
          <w:rFonts w:ascii="Times New Roman" w:hAnsi="Times New Roman" w:cs="Times New Roman"/>
        </w:rPr>
      </w:pPr>
      <w:r w:rsidRPr="00206ACD">
        <w:rPr>
          <w:rFonts w:ascii="Times New Roman" w:hAnsi="Times New Roman" w:cs="Times New Roman"/>
        </w:rPr>
        <w:t>Una lista de los componentes asociados a este esquemático es</w:t>
      </w:r>
      <w:r w:rsidR="000538A8" w:rsidRPr="00206ACD">
        <w:rPr>
          <w:rFonts w:ascii="Times New Roman" w:hAnsi="Times New Roman" w:cs="Times New Roman"/>
        </w:rPr>
        <w:t>:</w:t>
      </w:r>
    </w:p>
    <w:p w14:paraId="632141D9" w14:textId="77777777" w:rsidR="00D17D43" w:rsidRPr="00206ACD" w:rsidRDefault="00D17D43" w:rsidP="000538A8">
      <w:pPr>
        <w:pStyle w:val="Prrafodelista"/>
        <w:numPr>
          <w:ilvl w:val="2"/>
          <w:numId w:val="14"/>
        </w:numPr>
        <w:jc w:val="both"/>
        <w:rPr>
          <w:rFonts w:ascii="Times New Roman" w:hAnsi="Times New Roman" w:cs="Times New Roman"/>
        </w:rPr>
      </w:pPr>
      <w:r w:rsidRPr="00206ACD">
        <w:rPr>
          <w:rFonts w:ascii="Times New Roman" w:hAnsi="Times New Roman" w:cs="Times New Roman"/>
          <w:b/>
        </w:rPr>
        <w:t>FSM2JSMASTR</w:t>
      </w:r>
      <w:r w:rsidRPr="00206ACD">
        <w:rPr>
          <w:rFonts w:ascii="Times New Roman" w:hAnsi="Times New Roman" w:cs="Times New Roman"/>
        </w:rPr>
        <w:t>: botones capaces de funcionar en un rango de temperatura de -35 a 85ºC y una vida mecánica de 100.000 ciclos.</w:t>
      </w:r>
    </w:p>
    <w:p w14:paraId="0DE80378" w14:textId="77777777" w:rsidR="000538A8" w:rsidRPr="00206ACD" w:rsidRDefault="00D17D43" w:rsidP="000538A8">
      <w:pPr>
        <w:pStyle w:val="Prrafodelista"/>
        <w:numPr>
          <w:ilvl w:val="2"/>
          <w:numId w:val="14"/>
        </w:numPr>
        <w:jc w:val="both"/>
        <w:rPr>
          <w:rFonts w:ascii="Times New Roman" w:hAnsi="Times New Roman" w:cs="Times New Roman"/>
        </w:rPr>
      </w:pPr>
      <w:r w:rsidRPr="00206ACD">
        <w:rPr>
          <w:rFonts w:ascii="Times New Roman" w:hAnsi="Times New Roman" w:cs="Times New Roman"/>
          <w:b/>
        </w:rPr>
        <w:t>BC846BWT1G</w:t>
      </w:r>
      <w:r w:rsidRPr="00206ACD">
        <w:rPr>
          <w:rFonts w:ascii="Times New Roman" w:hAnsi="Times New Roman" w:cs="Times New Roman"/>
        </w:rPr>
        <w:t>: diseñado para un propósito general en las aplicaciones para amplificadores, este NPN está encapsulado en un paquete SOT-323/SC-70 diseñado para aplicaciones de baja potencia.</w:t>
      </w:r>
    </w:p>
    <w:p w14:paraId="18D9B9B6" w14:textId="77777777" w:rsidR="000538A8" w:rsidRPr="00206ACD" w:rsidRDefault="000538A8" w:rsidP="000538A8">
      <w:pPr>
        <w:pStyle w:val="Prrafodelista"/>
        <w:numPr>
          <w:ilvl w:val="0"/>
          <w:numId w:val="14"/>
        </w:numPr>
        <w:jc w:val="both"/>
        <w:rPr>
          <w:rFonts w:ascii="Times New Roman" w:hAnsi="Times New Roman" w:cs="Times New Roman"/>
        </w:rPr>
      </w:pPr>
      <w:r w:rsidRPr="00206ACD">
        <w:rPr>
          <w:rFonts w:ascii="Times New Roman" w:hAnsi="Times New Roman" w:cs="Times New Roman"/>
          <w:b/>
        </w:rPr>
        <w:t>KM-23ID-F</w:t>
      </w:r>
      <w:r w:rsidRPr="00206ACD">
        <w:rPr>
          <w:rFonts w:ascii="Times New Roman" w:hAnsi="Times New Roman" w:cs="Times New Roman"/>
        </w:rPr>
        <w:t>: Led utilizado como salida de nuestro proyecto, conectados al módulo. Se iluminarán en función de la orden que se le otorgue. Son leds de alta eficiencia.</w:t>
      </w:r>
    </w:p>
    <w:p w14:paraId="73B6278C" w14:textId="77777777" w:rsidR="000538A8" w:rsidRPr="00206ACD" w:rsidRDefault="000538A8" w:rsidP="000538A8">
      <w:pPr>
        <w:pStyle w:val="Prrafodelista"/>
        <w:numPr>
          <w:ilvl w:val="0"/>
          <w:numId w:val="14"/>
        </w:numPr>
        <w:jc w:val="both"/>
        <w:rPr>
          <w:rFonts w:ascii="Times New Roman" w:hAnsi="Times New Roman" w:cs="Times New Roman"/>
        </w:rPr>
      </w:pPr>
      <w:r w:rsidRPr="00206ACD">
        <w:rPr>
          <w:rFonts w:ascii="Times New Roman" w:hAnsi="Times New Roman" w:cs="Times New Roman"/>
          <w:b/>
        </w:rPr>
        <w:t>MCABT-408-RC</w:t>
      </w:r>
      <w:r w:rsidRPr="00206ACD">
        <w:rPr>
          <w:rFonts w:ascii="Times New Roman" w:hAnsi="Times New Roman" w:cs="Times New Roman"/>
        </w:rPr>
        <w:t xml:space="preserve">: </w:t>
      </w:r>
      <w:r w:rsidR="00206ACD" w:rsidRPr="00206ACD">
        <w:rPr>
          <w:rFonts w:ascii="Times New Roman" w:hAnsi="Times New Roman" w:cs="Times New Roman"/>
        </w:rPr>
        <w:t>Buzzer</w:t>
      </w:r>
      <w:r w:rsidRPr="00206ACD">
        <w:rPr>
          <w:rFonts w:ascii="Times New Roman" w:hAnsi="Times New Roman" w:cs="Times New Roman"/>
        </w:rPr>
        <w:t xml:space="preserve"> que trabaja de 1 a 3 V a un rango de temperatura de -20 a 70 </w:t>
      </w:r>
      <w:proofErr w:type="spellStart"/>
      <w:r w:rsidRPr="00206ACD">
        <w:rPr>
          <w:rFonts w:ascii="Times New Roman" w:hAnsi="Times New Roman" w:cs="Times New Roman"/>
        </w:rPr>
        <w:t>ºC</w:t>
      </w:r>
      <w:proofErr w:type="spellEnd"/>
      <w:r w:rsidRPr="00206ACD">
        <w:rPr>
          <w:rFonts w:ascii="Times New Roman" w:hAnsi="Times New Roman" w:cs="Times New Roman"/>
        </w:rPr>
        <w:t xml:space="preserve">. Ofrece un nivel de sonido de 85 </w:t>
      </w:r>
      <w:proofErr w:type="spellStart"/>
      <w:r w:rsidRPr="00206ACD">
        <w:rPr>
          <w:rFonts w:ascii="Times New Roman" w:hAnsi="Times New Roman" w:cs="Times New Roman"/>
        </w:rPr>
        <w:t>dbA</w:t>
      </w:r>
      <w:proofErr w:type="spellEnd"/>
      <w:r w:rsidRPr="00206ACD">
        <w:rPr>
          <w:rFonts w:ascii="Times New Roman" w:hAnsi="Times New Roman" w:cs="Times New Roman"/>
        </w:rPr>
        <w:t xml:space="preserve"> a una corriente nominal de 70mA.</w:t>
      </w:r>
    </w:p>
    <w:p w14:paraId="2E181B0C" w14:textId="77777777" w:rsidR="007C4B3E" w:rsidRPr="00206ACD" w:rsidRDefault="007C4B3E" w:rsidP="007C4B3E">
      <w:pPr>
        <w:pStyle w:val="Prrafodelista"/>
        <w:ind w:left="2880"/>
        <w:jc w:val="both"/>
        <w:rPr>
          <w:rFonts w:ascii="Times New Roman" w:hAnsi="Times New Roman" w:cs="Times New Roman"/>
        </w:rPr>
      </w:pPr>
    </w:p>
    <w:p w14:paraId="6DD2787E" w14:textId="77777777" w:rsidR="00D17D43" w:rsidRPr="00206ACD" w:rsidRDefault="000538A8" w:rsidP="007C4B3E">
      <w:pPr>
        <w:pStyle w:val="Prrafodelista"/>
        <w:numPr>
          <w:ilvl w:val="1"/>
          <w:numId w:val="14"/>
        </w:numPr>
        <w:jc w:val="both"/>
        <w:rPr>
          <w:rFonts w:ascii="Times New Roman" w:hAnsi="Times New Roman" w:cs="Times New Roman"/>
          <w:b/>
        </w:rPr>
      </w:pPr>
      <w:r w:rsidRPr="00206ACD">
        <w:rPr>
          <w:rFonts w:ascii="Times New Roman" w:hAnsi="Times New Roman" w:cs="Times New Roman"/>
          <w:b/>
        </w:rPr>
        <w:t xml:space="preserve">MPU6050: </w:t>
      </w:r>
      <w:r w:rsidRPr="00206ACD">
        <w:rPr>
          <w:rFonts w:ascii="Times New Roman" w:hAnsi="Times New Roman" w:cs="Times New Roman"/>
        </w:rPr>
        <w:t xml:space="preserve">Se </w:t>
      </w:r>
      <w:r w:rsidR="007C4B3E" w:rsidRPr="00206ACD">
        <w:rPr>
          <w:rFonts w:ascii="Times New Roman" w:hAnsi="Times New Roman" w:cs="Times New Roman"/>
        </w:rPr>
        <w:t>realiza el circuito auxiliar al acelerómetro recomendado en la documentación de este, así como una interfaz con un modulo comercial que posee este mismo chip (GY-521), para utilizar como tarjeta de expansión en el caso que no fuera posible soldar o hacer funcionar el acelerómetro.</w:t>
      </w:r>
    </w:p>
    <w:p w14:paraId="3E657182" w14:textId="77777777" w:rsidR="005F3140" w:rsidRPr="00206ACD" w:rsidRDefault="005F3140" w:rsidP="00780AC6">
      <w:pPr>
        <w:ind w:firstLine="708"/>
        <w:jc w:val="both"/>
        <w:rPr>
          <w:rFonts w:ascii="Times New Roman" w:hAnsi="Times New Roman" w:cs="Times New Roman"/>
        </w:rPr>
      </w:pPr>
      <w:r w:rsidRPr="00206ACD">
        <w:rPr>
          <w:rFonts w:ascii="Times New Roman" w:hAnsi="Times New Roman" w:cs="Times New Roman"/>
        </w:rPr>
        <w:t xml:space="preserve">El </w:t>
      </w:r>
      <w:r w:rsidR="007C4B3E" w:rsidRPr="00206ACD">
        <w:rPr>
          <w:rFonts w:ascii="Times New Roman" w:hAnsi="Times New Roman" w:cs="Times New Roman"/>
        </w:rPr>
        <w:t>esquemático completo se puede encontrar al final de este documento</w:t>
      </w:r>
    </w:p>
    <w:p w14:paraId="54C06C41" w14:textId="77777777" w:rsidR="005F3140" w:rsidRPr="00206ACD" w:rsidRDefault="00780AC6" w:rsidP="00651A7C">
      <w:pPr>
        <w:pStyle w:val="Prrafodelista"/>
        <w:jc w:val="both"/>
        <w:outlineLvl w:val="1"/>
        <w:rPr>
          <w:rFonts w:ascii="Times New Roman" w:hAnsi="Times New Roman" w:cs="Times New Roman"/>
          <w:sz w:val="24"/>
        </w:rPr>
      </w:pPr>
      <w:bookmarkStart w:id="4" w:name="_Toc533185904"/>
      <w:r w:rsidRPr="00206ACD">
        <w:rPr>
          <w:rFonts w:ascii="Times New Roman" w:hAnsi="Times New Roman" w:cs="Times New Roman"/>
          <w:sz w:val="24"/>
        </w:rPr>
        <w:lastRenderedPageBreak/>
        <w:t>2</w:t>
      </w:r>
      <w:r w:rsidR="005F3140" w:rsidRPr="00206ACD">
        <w:rPr>
          <w:rFonts w:ascii="Times New Roman" w:hAnsi="Times New Roman" w:cs="Times New Roman"/>
          <w:sz w:val="24"/>
        </w:rPr>
        <w:t>.2. Layout</w:t>
      </w:r>
      <w:bookmarkEnd w:id="4"/>
    </w:p>
    <w:p w14:paraId="7505E642" w14:textId="77777777" w:rsidR="005F3140" w:rsidRPr="00206ACD" w:rsidRDefault="005F3140" w:rsidP="00785CA4">
      <w:pPr>
        <w:ind w:left="708"/>
        <w:jc w:val="both"/>
        <w:rPr>
          <w:rFonts w:ascii="Times New Roman" w:hAnsi="Times New Roman" w:cs="Times New Roman"/>
          <w:noProof/>
        </w:rPr>
      </w:pPr>
      <w:r w:rsidRPr="00206ACD">
        <w:rPr>
          <w:rFonts w:ascii="Times New Roman" w:hAnsi="Times New Roman" w:cs="Times New Roman"/>
          <w:noProof/>
        </w:rPr>
        <w:t>Una vez terminado el esquemático se procede a la colocación de los componentes, junto a su orientación, y al rutado</w:t>
      </w:r>
      <w:r w:rsidR="00780AC6" w:rsidRPr="00206ACD">
        <w:rPr>
          <w:rFonts w:ascii="Times New Roman" w:hAnsi="Times New Roman" w:cs="Times New Roman"/>
          <w:noProof/>
        </w:rPr>
        <w:t>.</w:t>
      </w:r>
      <w:r w:rsidRPr="00206ACD">
        <w:rPr>
          <w:rFonts w:ascii="Times New Roman" w:hAnsi="Times New Roman" w:cs="Times New Roman"/>
          <w:noProof/>
        </w:rPr>
        <w:t xml:space="preserve"> Se delimita nuestra área de la PCB a unos valores de 5x6 cm,</w:t>
      </w:r>
      <w:r w:rsidR="00780AC6" w:rsidRPr="00206ACD">
        <w:rPr>
          <w:rFonts w:ascii="Times New Roman" w:hAnsi="Times New Roman" w:cs="Times New Roman"/>
          <w:noProof/>
        </w:rPr>
        <w:t xml:space="preserve"> y las huellas de resistencias 0805 y de condensadores 1206 permiten</w:t>
      </w:r>
      <w:r w:rsidRPr="00206ACD">
        <w:rPr>
          <w:rFonts w:ascii="Times New Roman" w:hAnsi="Times New Roman" w:cs="Times New Roman"/>
          <w:noProof/>
        </w:rPr>
        <w:t xml:space="preserve"> reducir el coste de producción y crear un producto de un tamaño reducido y ergonómico. </w:t>
      </w:r>
      <w:r w:rsidR="00780AC6" w:rsidRPr="00206ACD">
        <w:rPr>
          <w:rFonts w:ascii="Times New Roman" w:hAnsi="Times New Roman" w:cs="Times New Roman"/>
          <w:noProof/>
        </w:rPr>
        <w:t>El rutado se realiza manteniendo áreas con funcionalidades distintas como se puede apreciar en la siguiente figura.</w:t>
      </w:r>
    </w:p>
    <w:p w14:paraId="7E5F5A59" w14:textId="77777777" w:rsidR="00780AC6" w:rsidRPr="00206ACD" w:rsidRDefault="00780AC6" w:rsidP="008D0FFF">
      <w:pPr>
        <w:rPr>
          <w:rFonts w:ascii="Times New Roman" w:hAnsi="Times New Roman" w:cs="Times New Roman"/>
        </w:rPr>
      </w:pPr>
    </w:p>
    <w:p w14:paraId="2B1A0996" w14:textId="77777777" w:rsidR="00780AC6" w:rsidRPr="00206ACD" w:rsidRDefault="00780AC6" w:rsidP="008D0FFF">
      <w:pPr>
        <w:jc w:val="center"/>
        <w:rPr>
          <w:rFonts w:ascii="Times New Roman" w:hAnsi="Times New Roman" w:cs="Times New Roman"/>
        </w:rPr>
      </w:pPr>
      <w:r w:rsidRPr="00206ACD">
        <w:rPr>
          <w:rFonts w:ascii="Times New Roman" w:hAnsi="Times New Roman" w:cs="Times New Roman"/>
          <w:noProof/>
        </w:rPr>
        <w:drawing>
          <wp:inline distT="0" distB="0" distL="0" distR="0" wp14:anchorId="6355B445" wp14:editId="69F194FA">
            <wp:extent cx="4055241" cy="4448175"/>
            <wp:effectExtent l="0" t="0" r="2540" b="0"/>
            <wp:docPr id="9" name="Imagen 9" descr="P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B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9878" cy="4475199"/>
                    </a:xfrm>
                    <a:prstGeom prst="rect">
                      <a:avLst/>
                    </a:prstGeom>
                    <a:noFill/>
                    <a:ln>
                      <a:noFill/>
                    </a:ln>
                  </pic:spPr>
                </pic:pic>
              </a:graphicData>
            </a:graphic>
          </wp:inline>
        </w:drawing>
      </w:r>
    </w:p>
    <w:p w14:paraId="20EE7FB5" w14:textId="0FB6C339" w:rsidR="00780AC6" w:rsidRPr="00206ACD" w:rsidRDefault="00780AC6" w:rsidP="00780AC6">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4</w:t>
      </w:r>
      <w:r w:rsidRPr="00206ACD">
        <w:rPr>
          <w:rFonts w:ascii="Times New Roman" w:hAnsi="Times New Roman" w:cs="Times New Roman"/>
          <w:color w:val="auto"/>
        </w:rPr>
        <w:fldChar w:fldCharType="end"/>
      </w:r>
      <w:r w:rsidRPr="00206ACD">
        <w:rPr>
          <w:rFonts w:ascii="Times New Roman" w:hAnsi="Times New Roman" w:cs="Times New Roman"/>
          <w:color w:val="auto"/>
        </w:rPr>
        <w:t>: Distribución en PCB.</w:t>
      </w:r>
    </w:p>
    <w:p w14:paraId="78A60FC7" w14:textId="77777777" w:rsidR="00780AC6" w:rsidRPr="00206ACD" w:rsidRDefault="00780AC6" w:rsidP="00785CA4">
      <w:pPr>
        <w:ind w:firstLine="708"/>
        <w:jc w:val="both"/>
        <w:rPr>
          <w:rFonts w:ascii="Times New Roman" w:hAnsi="Times New Roman" w:cs="Times New Roman"/>
        </w:rPr>
      </w:pPr>
      <w:r w:rsidRPr="00206ACD">
        <w:rPr>
          <w:rFonts w:ascii="Times New Roman" w:hAnsi="Times New Roman" w:cs="Times New Roman"/>
        </w:rPr>
        <w:t xml:space="preserve">Cabe destacar la eliminación del plano de tierra bajo la antena del </w:t>
      </w:r>
      <w:r w:rsidR="00785CA4" w:rsidRPr="00206ACD">
        <w:rPr>
          <w:rFonts w:ascii="Times New Roman" w:hAnsi="Times New Roman" w:cs="Times New Roman"/>
        </w:rPr>
        <w:t>módulo</w:t>
      </w:r>
      <w:r w:rsidRPr="00206ACD">
        <w:rPr>
          <w:rFonts w:ascii="Times New Roman" w:hAnsi="Times New Roman" w:cs="Times New Roman"/>
        </w:rPr>
        <w:t xml:space="preserve"> ESP8266</w:t>
      </w:r>
      <w:r w:rsidR="008D0FFF" w:rsidRPr="00206ACD">
        <w:rPr>
          <w:rFonts w:ascii="Times New Roman" w:hAnsi="Times New Roman" w:cs="Times New Roman"/>
        </w:rPr>
        <w:t xml:space="preserve"> </w:t>
      </w:r>
      <w:r w:rsidR="008D0FFF" w:rsidRPr="00206ACD">
        <w:rPr>
          <w:rFonts w:ascii="Times New Roman" w:hAnsi="Times New Roman" w:cs="Times New Roman"/>
        </w:rPr>
        <w:tab/>
      </w:r>
      <w:r w:rsidRPr="00206ACD">
        <w:rPr>
          <w:rFonts w:ascii="Times New Roman" w:hAnsi="Times New Roman" w:cs="Times New Roman"/>
        </w:rPr>
        <w:t>para garantizar la correcta emisión y recepción de las señales de radio.</w:t>
      </w:r>
    </w:p>
    <w:p w14:paraId="15B83B02" w14:textId="77777777" w:rsidR="00780AC6" w:rsidRPr="00206ACD" w:rsidRDefault="00780AC6" w:rsidP="00785CA4">
      <w:pPr>
        <w:ind w:left="708"/>
        <w:jc w:val="both"/>
        <w:rPr>
          <w:rFonts w:ascii="Times New Roman" w:hAnsi="Times New Roman" w:cs="Times New Roman"/>
        </w:rPr>
      </w:pPr>
      <w:r w:rsidRPr="00206ACD">
        <w:rPr>
          <w:rFonts w:ascii="Times New Roman" w:hAnsi="Times New Roman" w:cs="Times New Roman"/>
        </w:rPr>
        <w:t>El layout completo se puede encontrar adjuntado al final del documento.</w:t>
      </w:r>
    </w:p>
    <w:p w14:paraId="57BC7CFD" w14:textId="77777777" w:rsidR="00780AC6" w:rsidRPr="00206ACD" w:rsidRDefault="00780AC6" w:rsidP="00780AC6">
      <w:pPr>
        <w:keepNext/>
        <w:jc w:val="center"/>
        <w:rPr>
          <w:rFonts w:ascii="Times New Roman" w:hAnsi="Times New Roman" w:cs="Times New Roman"/>
        </w:rPr>
      </w:pPr>
      <w:r w:rsidRPr="00206ACD">
        <w:rPr>
          <w:rFonts w:ascii="Times New Roman" w:hAnsi="Times New Roman" w:cs="Times New Roman"/>
          <w:noProof/>
        </w:rPr>
        <w:lastRenderedPageBreak/>
        <w:drawing>
          <wp:inline distT="0" distB="0" distL="0" distR="0" wp14:anchorId="73ED39D2" wp14:editId="6ED028EB">
            <wp:extent cx="3424459" cy="37814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6943" cy="3795210"/>
                    </a:xfrm>
                    <a:prstGeom prst="rect">
                      <a:avLst/>
                    </a:prstGeom>
                    <a:noFill/>
                    <a:ln>
                      <a:noFill/>
                    </a:ln>
                  </pic:spPr>
                </pic:pic>
              </a:graphicData>
            </a:graphic>
          </wp:inline>
        </w:drawing>
      </w:r>
    </w:p>
    <w:p w14:paraId="7513D7C3" w14:textId="20322C6A" w:rsidR="00780AC6" w:rsidRPr="00206ACD" w:rsidRDefault="00780AC6" w:rsidP="00780AC6">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5</w:t>
      </w:r>
      <w:r w:rsidRPr="00206ACD">
        <w:rPr>
          <w:rFonts w:ascii="Times New Roman" w:hAnsi="Times New Roman" w:cs="Times New Roman"/>
          <w:color w:val="auto"/>
        </w:rPr>
        <w:fldChar w:fldCharType="end"/>
      </w:r>
      <w:r w:rsidRPr="00206ACD">
        <w:rPr>
          <w:rFonts w:ascii="Times New Roman" w:hAnsi="Times New Roman" w:cs="Times New Roman"/>
          <w:color w:val="auto"/>
        </w:rPr>
        <w:t>: Layout de PCB</w:t>
      </w:r>
    </w:p>
    <w:p w14:paraId="15495C96" w14:textId="77777777" w:rsidR="00455464" w:rsidRPr="00206ACD" w:rsidRDefault="00455464" w:rsidP="00885B6F">
      <w:pPr>
        <w:ind w:left="720"/>
        <w:jc w:val="both"/>
        <w:rPr>
          <w:rFonts w:ascii="Times New Roman" w:hAnsi="Times New Roman" w:cs="Times New Roman"/>
        </w:rPr>
      </w:pPr>
    </w:p>
    <w:p w14:paraId="3A71AD00" w14:textId="77777777" w:rsidR="00780AC6" w:rsidRPr="00206ACD" w:rsidRDefault="00780AC6" w:rsidP="00952A10">
      <w:pPr>
        <w:pStyle w:val="Prrafodelista"/>
        <w:numPr>
          <w:ilvl w:val="0"/>
          <w:numId w:val="2"/>
        </w:numPr>
        <w:jc w:val="both"/>
        <w:outlineLvl w:val="0"/>
        <w:rPr>
          <w:rFonts w:ascii="Times New Roman" w:hAnsi="Times New Roman" w:cs="Times New Roman"/>
          <w:sz w:val="24"/>
        </w:rPr>
      </w:pPr>
      <w:bookmarkStart w:id="5" w:name="_Toc533185905"/>
      <w:r w:rsidRPr="00206ACD">
        <w:rPr>
          <w:rFonts w:ascii="Times New Roman" w:hAnsi="Times New Roman" w:cs="Times New Roman"/>
          <w:sz w:val="24"/>
        </w:rPr>
        <w:t>VERIFICACIÓN DE PCB</w:t>
      </w:r>
      <w:bookmarkEnd w:id="5"/>
    </w:p>
    <w:p w14:paraId="3606AFEB" w14:textId="77777777" w:rsidR="00651A7C" w:rsidRPr="00206ACD" w:rsidRDefault="00651A7C" w:rsidP="00952A10">
      <w:pPr>
        <w:ind w:left="360"/>
        <w:jc w:val="both"/>
        <w:rPr>
          <w:rFonts w:ascii="Times New Roman" w:hAnsi="Times New Roman" w:cs="Times New Roman"/>
        </w:rPr>
      </w:pPr>
      <w:r w:rsidRPr="00206ACD">
        <w:rPr>
          <w:rFonts w:ascii="Times New Roman" w:hAnsi="Times New Roman" w:cs="Times New Roman"/>
        </w:rPr>
        <w:t>Una vez finalizado el diseño se procede a la fabricación de la PCB vía AllPCB.com. Y tras la soldadura de todos los componentes se continua con la verificación y testeo de esta.</w:t>
      </w:r>
    </w:p>
    <w:p w14:paraId="399798D2" w14:textId="77777777" w:rsidR="00651A7C" w:rsidRPr="00206ACD" w:rsidRDefault="00651A7C" w:rsidP="00651A7C">
      <w:pPr>
        <w:keepNext/>
        <w:ind w:left="360"/>
        <w:jc w:val="center"/>
        <w:rPr>
          <w:rFonts w:ascii="Times New Roman" w:hAnsi="Times New Roman" w:cs="Times New Roman"/>
        </w:rPr>
      </w:pPr>
      <w:r w:rsidRPr="00206ACD">
        <w:rPr>
          <w:rFonts w:ascii="Times New Roman" w:hAnsi="Times New Roman" w:cs="Times New Roman"/>
          <w:noProof/>
        </w:rPr>
        <w:drawing>
          <wp:inline distT="0" distB="0" distL="0" distR="0" wp14:anchorId="42BEB47C" wp14:editId="291ECF4B">
            <wp:extent cx="3189808" cy="3462272"/>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20" t="17002" r="2920" b="7437"/>
                    <a:stretch/>
                  </pic:blipFill>
                  <pic:spPr bwMode="auto">
                    <a:xfrm>
                      <a:off x="0" y="0"/>
                      <a:ext cx="3213262" cy="3487730"/>
                    </a:xfrm>
                    <a:prstGeom prst="rect">
                      <a:avLst/>
                    </a:prstGeom>
                    <a:noFill/>
                    <a:ln>
                      <a:noFill/>
                    </a:ln>
                    <a:extLst>
                      <a:ext uri="{53640926-AAD7-44D8-BBD7-CCE9431645EC}">
                        <a14:shadowObscured xmlns:a14="http://schemas.microsoft.com/office/drawing/2010/main"/>
                      </a:ext>
                    </a:extLst>
                  </pic:spPr>
                </pic:pic>
              </a:graphicData>
            </a:graphic>
          </wp:inline>
        </w:drawing>
      </w:r>
    </w:p>
    <w:p w14:paraId="07CE90F3" w14:textId="459C0767" w:rsidR="00651A7C" w:rsidRPr="00206ACD" w:rsidRDefault="00651A7C" w:rsidP="00651A7C">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6</w:t>
      </w:r>
      <w:r w:rsidRPr="00206ACD">
        <w:rPr>
          <w:rFonts w:ascii="Times New Roman" w:hAnsi="Times New Roman" w:cs="Times New Roman"/>
          <w:color w:val="auto"/>
        </w:rPr>
        <w:fldChar w:fldCharType="end"/>
      </w:r>
      <w:r w:rsidRPr="00206ACD">
        <w:rPr>
          <w:rFonts w:ascii="Times New Roman" w:hAnsi="Times New Roman" w:cs="Times New Roman"/>
          <w:color w:val="auto"/>
        </w:rPr>
        <w:t>: PCB Tras soldado</w:t>
      </w:r>
    </w:p>
    <w:p w14:paraId="1A9B79E5" w14:textId="77777777" w:rsidR="002976C4" w:rsidRPr="00206ACD" w:rsidRDefault="00651A7C" w:rsidP="00952A10">
      <w:pPr>
        <w:pStyle w:val="Prrafodelista"/>
        <w:jc w:val="both"/>
        <w:outlineLvl w:val="1"/>
        <w:rPr>
          <w:rFonts w:ascii="Times New Roman" w:hAnsi="Times New Roman" w:cs="Times New Roman"/>
          <w:sz w:val="24"/>
        </w:rPr>
      </w:pPr>
      <w:bookmarkStart w:id="6" w:name="_Toc533185906"/>
      <w:r w:rsidRPr="00206ACD">
        <w:rPr>
          <w:rFonts w:ascii="Times New Roman" w:hAnsi="Times New Roman" w:cs="Times New Roman"/>
          <w:sz w:val="24"/>
        </w:rPr>
        <w:lastRenderedPageBreak/>
        <w:t>3.1. Alimentación 5V-3.3V</w:t>
      </w:r>
      <w:bookmarkEnd w:id="6"/>
    </w:p>
    <w:p w14:paraId="59A001D5" w14:textId="77777777" w:rsidR="002976C4" w:rsidRPr="00206ACD" w:rsidRDefault="002976C4" w:rsidP="00952A10">
      <w:pPr>
        <w:ind w:left="708"/>
        <w:jc w:val="both"/>
        <w:rPr>
          <w:rFonts w:ascii="Times New Roman" w:hAnsi="Times New Roman" w:cs="Times New Roman"/>
        </w:rPr>
      </w:pPr>
      <w:r w:rsidRPr="00206ACD">
        <w:rPr>
          <w:rFonts w:ascii="Times New Roman" w:hAnsi="Times New Roman" w:cs="Times New Roman"/>
        </w:rPr>
        <w:t xml:space="preserve">La alimentación del sistema vía 5V o conector externo se ha comprobado gracias a los puntos </w:t>
      </w:r>
      <w:proofErr w:type="gramStart"/>
      <w:r w:rsidRPr="00206ACD">
        <w:rPr>
          <w:rFonts w:ascii="Times New Roman" w:hAnsi="Times New Roman" w:cs="Times New Roman"/>
        </w:rPr>
        <w:t>de test</w:t>
      </w:r>
      <w:proofErr w:type="gramEnd"/>
      <w:r w:rsidRPr="00206ACD">
        <w:rPr>
          <w:rFonts w:ascii="Times New Roman" w:hAnsi="Times New Roman" w:cs="Times New Roman"/>
        </w:rPr>
        <w:t xml:space="preserve"> del conector P2 y de el LED de encendido PWR. Todos los chips de la placa reciben correctamente su alimentación a 3.3V.</w:t>
      </w:r>
    </w:p>
    <w:p w14:paraId="6A7338B2" w14:textId="77777777" w:rsidR="002976C4" w:rsidRPr="00206ACD" w:rsidRDefault="00651A7C" w:rsidP="00952A10">
      <w:pPr>
        <w:pStyle w:val="Prrafodelista"/>
        <w:jc w:val="both"/>
        <w:outlineLvl w:val="1"/>
        <w:rPr>
          <w:rFonts w:ascii="Times New Roman" w:hAnsi="Times New Roman" w:cs="Times New Roman"/>
          <w:sz w:val="24"/>
        </w:rPr>
      </w:pPr>
      <w:bookmarkStart w:id="7" w:name="_Toc533185907"/>
      <w:r w:rsidRPr="00206ACD">
        <w:rPr>
          <w:rFonts w:ascii="Times New Roman" w:hAnsi="Times New Roman" w:cs="Times New Roman"/>
          <w:sz w:val="24"/>
        </w:rPr>
        <w:t>3.2. Conversor USB-UART</w:t>
      </w:r>
      <w:bookmarkEnd w:id="7"/>
    </w:p>
    <w:p w14:paraId="6152E937" w14:textId="77777777" w:rsidR="002976C4" w:rsidRPr="00206ACD" w:rsidRDefault="002976C4" w:rsidP="00952A10">
      <w:pPr>
        <w:ind w:left="705"/>
        <w:jc w:val="both"/>
        <w:rPr>
          <w:rFonts w:ascii="Times New Roman" w:hAnsi="Times New Roman" w:cs="Times New Roman"/>
        </w:rPr>
      </w:pPr>
      <w:r w:rsidRPr="00206ACD">
        <w:rPr>
          <w:rFonts w:ascii="Times New Roman" w:hAnsi="Times New Roman" w:cs="Times New Roman"/>
        </w:rPr>
        <w:t>Para testear el funcionamiento del conversor se conecta directamente a través del conector micro-USB a un ordenador y se comprueba la detección de la placa como un puerto COM virtual y como los LEDS asociados a RX funciona correctamente.</w:t>
      </w:r>
    </w:p>
    <w:p w14:paraId="44C9DA0B" w14:textId="77777777" w:rsidR="00651A7C" w:rsidRPr="00206ACD" w:rsidRDefault="00651A7C" w:rsidP="00952A10">
      <w:pPr>
        <w:pStyle w:val="Prrafodelista"/>
        <w:jc w:val="both"/>
        <w:outlineLvl w:val="1"/>
        <w:rPr>
          <w:rFonts w:ascii="Times New Roman" w:hAnsi="Times New Roman" w:cs="Times New Roman"/>
          <w:sz w:val="24"/>
        </w:rPr>
      </w:pPr>
      <w:bookmarkStart w:id="8" w:name="_Toc533185908"/>
      <w:r w:rsidRPr="00206ACD">
        <w:rPr>
          <w:rFonts w:ascii="Times New Roman" w:hAnsi="Times New Roman" w:cs="Times New Roman"/>
          <w:sz w:val="24"/>
        </w:rPr>
        <w:t>3.3. Interfaz de programación</w:t>
      </w:r>
      <w:bookmarkEnd w:id="8"/>
    </w:p>
    <w:p w14:paraId="0EBEA387" w14:textId="77777777" w:rsidR="002976C4" w:rsidRPr="00206ACD" w:rsidRDefault="002B731F" w:rsidP="00952A10">
      <w:pPr>
        <w:ind w:left="705"/>
        <w:jc w:val="both"/>
        <w:rPr>
          <w:rFonts w:ascii="Times New Roman" w:hAnsi="Times New Roman" w:cs="Times New Roman"/>
        </w:rPr>
      </w:pPr>
      <w:r w:rsidRPr="00206ACD">
        <w:rPr>
          <w:rFonts w:ascii="Times New Roman" w:hAnsi="Times New Roman" w:cs="Times New Roman"/>
        </w:rPr>
        <w:t>Al intentar programar el m</w:t>
      </w:r>
      <w:r w:rsidR="00952A10" w:rsidRPr="00206ACD">
        <w:rPr>
          <w:rFonts w:ascii="Times New Roman" w:hAnsi="Times New Roman" w:cs="Times New Roman"/>
        </w:rPr>
        <w:t>ó</w:t>
      </w:r>
      <w:r w:rsidRPr="00206ACD">
        <w:rPr>
          <w:rFonts w:ascii="Times New Roman" w:hAnsi="Times New Roman" w:cs="Times New Roman"/>
        </w:rPr>
        <w:t>dulo ESP</w:t>
      </w:r>
      <w:r w:rsidR="002324DE" w:rsidRPr="00206ACD">
        <w:rPr>
          <w:rFonts w:ascii="Times New Roman" w:hAnsi="Times New Roman" w:cs="Times New Roman"/>
        </w:rPr>
        <w:t>8266-12E</w:t>
      </w:r>
      <w:r w:rsidRPr="00206ACD">
        <w:rPr>
          <w:rFonts w:ascii="Times New Roman" w:hAnsi="Times New Roman" w:cs="Times New Roman"/>
        </w:rPr>
        <w:t xml:space="preserve"> se detecta</w:t>
      </w:r>
      <w:r w:rsidR="00952A10" w:rsidRPr="00206ACD">
        <w:rPr>
          <w:rFonts w:ascii="Times New Roman" w:hAnsi="Times New Roman" w:cs="Times New Roman"/>
        </w:rPr>
        <w:t xml:space="preserve"> que la IDE de Arduino no es capaz de recibir respuestas desde la Flash de programación del módulo. Tras revisar los esquemáticos se comprueba que las señales de la UART RXD y TXD están cruzadas entre el conversor FTDI y el propio chip. Aprovechando las huellas de las resistencias R1 y R2 de protección ante sobretensiones para invertir las señales se soluciona el problema.</w:t>
      </w:r>
    </w:p>
    <w:p w14:paraId="4294291E" w14:textId="77777777" w:rsidR="00952A10" w:rsidRPr="00206ACD" w:rsidRDefault="002976C4" w:rsidP="00952A10">
      <w:pPr>
        <w:keepNext/>
        <w:jc w:val="center"/>
        <w:rPr>
          <w:rFonts w:ascii="Times New Roman" w:hAnsi="Times New Roman" w:cs="Times New Roman"/>
        </w:rPr>
      </w:pPr>
      <w:r w:rsidRPr="00206ACD">
        <w:rPr>
          <w:rFonts w:ascii="Times New Roman" w:hAnsi="Times New Roman" w:cs="Times New Roman"/>
          <w:noProof/>
        </w:rPr>
        <w:drawing>
          <wp:inline distT="0" distB="0" distL="0" distR="0" wp14:anchorId="1E032659" wp14:editId="79E2DD59">
            <wp:extent cx="3657600" cy="23380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r="15216"/>
                    <a:stretch/>
                  </pic:blipFill>
                  <pic:spPr bwMode="auto">
                    <a:xfrm>
                      <a:off x="0" y="0"/>
                      <a:ext cx="3666755" cy="2343922"/>
                    </a:xfrm>
                    <a:prstGeom prst="rect">
                      <a:avLst/>
                    </a:prstGeom>
                    <a:noFill/>
                    <a:ln>
                      <a:noFill/>
                    </a:ln>
                    <a:extLst>
                      <a:ext uri="{53640926-AAD7-44D8-BBD7-CCE9431645EC}">
                        <a14:shadowObscured xmlns:a14="http://schemas.microsoft.com/office/drawing/2010/main"/>
                      </a:ext>
                    </a:extLst>
                  </pic:spPr>
                </pic:pic>
              </a:graphicData>
            </a:graphic>
          </wp:inline>
        </w:drawing>
      </w:r>
    </w:p>
    <w:p w14:paraId="48FA2AC8" w14:textId="414F1629" w:rsidR="002976C4" w:rsidRPr="00206ACD" w:rsidRDefault="00952A10" w:rsidP="00952A10">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7</w:t>
      </w:r>
      <w:r w:rsidRPr="00206ACD">
        <w:rPr>
          <w:rFonts w:ascii="Times New Roman" w:hAnsi="Times New Roman" w:cs="Times New Roman"/>
          <w:color w:val="auto"/>
        </w:rPr>
        <w:fldChar w:fldCharType="end"/>
      </w:r>
      <w:r w:rsidRPr="00206ACD">
        <w:rPr>
          <w:rFonts w:ascii="Times New Roman" w:hAnsi="Times New Roman" w:cs="Times New Roman"/>
          <w:color w:val="auto"/>
        </w:rPr>
        <w:t>: Interfaz UART</w:t>
      </w:r>
    </w:p>
    <w:p w14:paraId="40480E0D" w14:textId="77777777" w:rsidR="002976C4" w:rsidRPr="00206ACD" w:rsidRDefault="002976C4" w:rsidP="002976C4">
      <w:pPr>
        <w:jc w:val="center"/>
        <w:rPr>
          <w:rFonts w:ascii="Times New Roman" w:hAnsi="Times New Roman" w:cs="Times New Roman"/>
        </w:rPr>
      </w:pPr>
    </w:p>
    <w:p w14:paraId="274FE8EF" w14:textId="77777777" w:rsidR="00952A10" w:rsidRPr="00206ACD" w:rsidRDefault="002976C4" w:rsidP="00952A10">
      <w:pPr>
        <w:keepNext/>
        <w:jc w:val="center"/>
        <w:rPr>
          <w:rFonts w:ascii="Times New Roman" w:hAnsi="Times New Roman" w:cs="Times New Roman"/>
        </w:rPr>
      </w:pPr>
      <w:r w:rsidRPr="00206ACD">
        <w:rPr>
          <w:rFonts w:ascii="Times New Roman" w:hAnsi="Times New Roman" w:cs="Times New Roman"/>
          <w:noProof/>
        </w:rPr>
        <w:drawing>
          <wp:inline distT="0" distB="0" distL="0" distR="0" wp14:anchorId="0F52A84E" wp14:editId="710F6D4F">
            <wp:extent cx="2281876" cy="3038475"/>
            <wp:effectExtent l="2540" t="0" r="698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295407" cy="3056492"/>
                    </a:xfrm>
                    <a:prstGeom prst="rect">
                      <a:avLst/>
                    </a:prstGeom>
                    <a:noFill/>
                    <a:ln>
                      <a:noFill/>
                    </a:ln>
                  </pic:spPr>
                </pic:pic>
              </a:graphicData>
            </a:graphic>
          </wp:inline>
        </w:drawing>
      </w:r>
    </w:p>
    <w:p w14:paraId="3FA7D4FE" w14:textId="7C7D84D1" w:rsidR="002976C4" w:rsidRPr="00206ACD" w:rsidRDefault="00952A10" w:rsidP="00952A10">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8</w:t>
      </w:r>
      <w:r w:rsidRPr="00206ACD">
        <w:rPr>
          <w:rFonts w:ascii="Times New Roman" w:hAnsi="Times New Roman" w:cs="Times New Roman"/>
          <w:color w:val="auto"/>
        </w:rPr>
        <w:fldChar w:fldCharType="end"/>
      </w:r>
      <w:r w:rsidRPr="00206ACD">
        <w:rPr>
          <w:rFonts w:ascii="Times New Roman" w:hAnsi="Times New Roman" w:cs="Times New Roman"/>
          <w:color w:val="auto"/>
        </w:rPr>
        <w:t>: Solución al Problema</w:t>
      </w:r>
    </w:p>
    <w:p w14:paraId="24A2E8A5" w14:textId="77777777" w:rsidR="00952A10" w:rsidRPr="00206ACD" w:rsidRDefault="00952A10" w:rsidP="00952A10">
      <w:pPr>
        <w:rPr>
          <w:rFonts w:ascii="Times New Roman" w:hAnsi="Times New Roman" w:cs="Times New Roman"/>
        </w:rPr>
      </w:pPr>
      <w:r w:rsidRPr="00206ACD">
        <w:rPr>
          <w:rFonts w:ascii="Times New Roman" w:hAnsi="Times New Roman" w:cs="Times New Roman"/>
        </w:rPr>
        <w:lastRenderedPageBreak/>
        <w:tab/>
        <w:t xml:space="preserve">Tras este arreglo se </w:t>
      </w:r>
      <w:r w:rsidR="002324DE" w:rsidRPr="00206ACD">
        <w:rPr>
          <w:rFonts w:ascii="Times New Roman" w:hAnsi="Times New Roman" w:cs="Times New Roman"/>
        </w:rPr>
        <w:t>logra programar sin problemas el ESP8266.</w:t>
      </w:r>
    </w:p>
    <w:p w14:paraId="18C3C9A7" w14:textId="77777777" w:rsidR="00651A7C" w:rsidRPr="00206ACD" w:rsidRDefault="00651A7C" w:rsidP="00651A7C">
      <w:pPr>
        <w:pStyle w:val="Prrafodelista"/>
        <w:jc w:val="both"/>
        <w:outlineLvl w:val="1"/>
        <w:rPr>
          <w:rFonts w:ascii="Times New Roman" w:hAnsi="Times New Roman" w:cs="Times New Roman"/>
          <w:sz w:val="24"/>
        </w:rPr>
      </w:pPr>
      <w:bookmarkStart w:id="9" w:name="_Toc533185909"/>
      <w:r w:rsidRPr="00206ACD">
        <w:rPr>
          <w:rFonts w:ascii="Times New Roman" w:hAnsi="Times New Roman" w:cs="Times New Roman"/>
          <w:sz w:val="24"/>
        </w:rPr>
        <w:t>3.4. Funcionalidades</w:t>
      </w:r>
      <w:bookmarkEnd w:id="9"/>
    </w:p>
    <w:p w14:paraId="2A1BB8A0" w14:textId="77777777" w:rsidR="00C20BDE" w:rsidRPr="00206ACD" w:rsidRDefault="00C20BDE" w:rsidP="002C3567">
      <w:pPr>
        <w:ind w:left="708"/>
        <w:rPr>
          <w:rFonts w:ascii="Times New Roman" w:hAnsi="Times New Roman" w:cs="Times New Roman"/>
        </w:rPr>
      </w:pPr>
      <w:r w:rsidRPr="00206ACD">
        <w:rPr>
          <w:rFonts w:ascii="Times New Roman" w:hAnsi="Times New Roman" w:cs="Times New Roman"/>
        </w:rPr>
        <w:t xml:space="preserve">Para comprobar el funcionamiento de los </w:t>
      </w:r>
      <w:r w:rsidR="002C3567" w:rsidRPr="00206ACD">
        <w:rPr>
          <w:rFonts w:ascii="Times New Roman" w:hAnsi="Times New Roman" w:cs="Times New Roman"/>
        </w:rPr>
        <w:t>periféricos, y la consecución de las especificaciones planteadas en este proyecto se aplican test unitarios a cada una de las funcionalidades del sistema.</w:t>
      </w:r>
    </w:p>
    <w:p w14:paraId="0486AB5E" w14:textId="77777777" w:rsidR="00C20BDE" w:rsidRPr="00206ACD" w:rsidRDefault="002C3567" w:rsidP="00C20BDE">
      <w:pPr>
        <w:pStyle w:val="Prrafodelista"/>
        <w:numPr>
          <w:ilvl w:val="0"/>
          <w:numId w:val="17"/>
        </w:numPr>
        <w:jc w:val="both"/>
        <w:rPr>
          <w:rFonts w:ascii="Times New Roman" w:hAnsi="Times New Roman" w:cs="Times New Roman"/>
        </w:rPr>
      </w:pPr>
      <w:r w:rsidRPr="00206ACD">
        <w:rPr>
          <w:rFonts w:ascii="Times New Roman" w:hAnsi="Times New Roman" w:cs="Times New Roman"/>
          <w:b/>
        </w:rPr>
        <w:t>Wifi</w:t>
      </w:r>
      <w:r w:rsidRPr="00206ACD">
        <w:rPr>
          <w:rFonts w:ascii="Times New Roman" w:hAnsi="Times New Roman" w:cs="Times New Roman"/>
        </w:rPr>
        <w:t xml:space="preserve">: Se crea un servidor HTTP sobre el ESP8266 que gestionará peticiones de clientes situados en la misma red para realizar tests para comprobar cada funcionalidad del proyecto a través de una interfaz basada en </w:t>
      </w:r>
      <w:r w:rsidR="00EC3DD2" w:rsidRPr="00206ACD">
        <w:rPr>
          <w:rFonts w:ascii="Times New Roman" w:hAnsi="Times New Roman" w:cs="Times New Roman"/>
        </w:rPr>
        <w:t>HTML.</w:t>
      </w:r>
      <w:r w:rsidR="00EC3DD2">
        <w:rPr>
          <w:rFonts w:ascii="Times New Roman" w:hAnsi="Times New Roman" w:cs="Times New Roman"/>
        </w:rPr>
        <w:t xml:space="preserve"> Se utilizan las bibliotecas de ESP8266WiFi.</w:t>
      </w:r>
    </w:p>
    <w:p w14:paraId="3D68F570" w14:textId="77777777" w:rsidR="002C3567" w:rsidRPr="00206ACD" w:rsidRDefault="00C20BDE" w:rsidP="002C3567">
      <w:pPr>
        <w:keepNext/>
        <w:ind w:left="1800"/>
        <w:rPr>
          <w:rFonts w:ascii="Times New Roman" w:hAnsi="Times New Roman" w:cs="Times New Roman"/>
        </w:rPr>
      </w:pPr>
      <w:r w:rsidRPr="00206ACD">
        <w:rPr>
          <w:rFonts w:ascii="Times New Roman" w:hAnsi="Times New Roman" w:cs="Times New Roman"/>
        </w:rPr>
        <mc:AlternateContent>
          <mc:Choice Requires="wpg">
            <w:drawing>
              <wp:inline distT="0" distB="0" distL="0" distR="0" wp14:anchorId="77E159A5" wp14:editId="1B390927">
                <wp:extent cx="4597468" cy="1927957"/>
                <wp:effectExtent l="0" t="0" r="0" b="0"/>
                <wp:docPr id="1" name="Grupo 2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597468" cy="1927957"/>
                          <a:chOff x="0" y="0"/>
                          <a:chExt cx="4597470" cy="1927957"/>
                        </a:xfrm>
                      </wpg:grpSpPr>
                      <wpg:grpSp>
                        <wpg:cNvPr id="2" name="Grupo 2">
                          <a:extLst/>
                        </wpg:cNvPr>
                        <wpg:cNvGrpSpPr/>
                        <wpg:grpSpPr>
                          <a:xfrm>
                            <a:off x="0" y="532936"/>
                            <a:ext cx="4597470" cy="1395021"/>
                            <a:chOff x="0" y="532936"/>
                            <a:chExt cx="3923029" cy="1207663"/>
                          </a:xfrm>
                        </wpg:grpSpPr>
                        <pic:pic xmlns:pic="http://schemas.openxmlformats.org/drawingml/2006/picture">
                          <pic:nvPicPr>
                            <pic:cNvPr id="4" name="Gráfico 5" descr="Monitor">
                              <a:extLst/>
                            </pic:cNvPr>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793556"/>
                              <a:ext cx="914400" cy="914400"/>
                            </a:xfrm>
                            <a:prstGeom prst="rect">
                              <a:avLst/>
                            </a:prstGeom>
                          </pic:spPr>
                        </pic:pic>
                        <pic:pic xmlns:pic="http://schemas.openxmlformats.org/drawingml/2006/picture">
                          <pic:nvPicPr>
                            <pic:cNvPr id="5" name="Gráfico 7" descr="Enrutador inalámbrico">
                              <a:extLst/>
                            </pic:cNvPr>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1085031" y="532936"/>
                              <a:ext cx="914400" cy="914400"/>
                            </a:xfrm>
                            <a:prstGeom prst="rect">
                              <a:avLst/>
                            </a:prstGeom>
                          </pic:spPr>
                        </pic:pic>
                        <wps:wsp>
                          <wps:cNvPr id="6" name="Elipse 6">
                            <a:extLst/>
                          </wps:cNvPr>
                          <wps:cNvSpPr/>
                          <wps:spPr>
                            <a:xfrm>
                              <a:off x="2370906" y="580561"/>
                              <a:ext cx="476250" cy="4762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1" name="CuadroTexto 16">
                            <a:extLst/>
                          </wps:cNvPr>
                          <wps:cNvSpPr txBox="1"/>
                          <wps:spPr>
                            <a:xfrm>
                              <a:off x="2370281" y="1100548"/>
                              <a:ext cx="1552748" cy="640051"/>
                            </a:xfrm>
                            <a:prstGeom prst="rect">
                              <a:avLst/>
                            </a:prstGeom>
                          </wps:spPr>
                          <wps:txbx>
                            <w:txbxContent>
                              <w:p w14:paraId="6A2F48BE" w14:textId="77777777" w:rsidR="00C20BDE" w:rsidRDefault="00C20BDE" w:rsidP="002C3567">
                                <w:pPr>
                                  <w:pStyle w:val="NormalWeb"/>
                                  <w:spacing w:before="120" w:beforeAutospacing="0" w:after="0" w:afterAutospacing="0" w:line="216" w:lineRule="auto"/>
                                  <w:jc w:val="center"/>
                                </w:pPr>
                                <w:r>
                                  <w:rPr>
                                    <w:rFonts w:asciiTheme="minorHAnsi" w:eastAsia="MS PGothic" w:hAnsi="Calibri" w:cstheme="minorBidi"/>
                                    <w:color w:val="000000" w:themeColor="text1"/>
                                    <w:kern w:val="24"/>
                                    <w:sz w:val="36"/>
                                    <w:szCs w:val="36"/>
                                    <w:lang w:val="es-ES"/>
                                  </w:rPr>
                                  <w:t>HTTP Server</w:t>
                                </w:r>
                              </w:p>
                              <w:p w14:paraId="33069025" w14:textId="77777777" w:rsidR="00C20BDE" w:rsidRPr="00C20BDE" w:rsidRDefault="00C20BDE" w:rsidP="002C3567">
                                <w:pPr>
                                  <w:pStyle w:val="NormalWeb"/>
                                  <w:spacing w:before="120" w:beforeAutospacing="0" w:after="0" w:afterAutospacing="0" w:line="216" w:lineRule="auto"/>
                                  <w:jc w:val="center"/>
                                  <w:rPr>
                                    <w:rFonts w:asciiTheme="minorHAnsi" w:eastAsia="MS PGothic" w:hAnsi="Calibri" w:cstheme="minorBidi"/>
                                    <w:color w:val="000000" w:themeColor="text1"/>
                                    <w:kern w:val="24"/>
                                    <w:sz w:val="36"/>
                                    <w:szCs w:val="36"/>
                                    <w:lang w:val="es-ES"/>
                                  </w:rPr>
                                </w:pPr>
                                <w:r>
                                  <w:rPr>
                                    <w:rFonts w:asciiTheme="minorHAnsi" w:eastAsia="MS PGothic" w:hAnsi="Calibri" w:cstheme="minorBidi"/>
                                    <w:color w:val="000000" w:themeColor="text1"/>
                                    <w:kern w:val="24"/>
                                    <w:sz w:val="36"/>
                                    <w:szCs w:val="36"/>
                                    <w:lang w:val="es-ES"/>
                                  </w:rPr>
                                  <w:t>Port 80</w:t>
                                </w:r>
                              </w:p>
                            </w:txbxContent>
                          </wps:txbx>
                          <wps:bodyPr wrap="square" lIns="84664" tIns="42332" rIns="84664" bIns="42332" rtlCol="0">
                            <a:spAutoFit/>
                          </wps:bodyPr>
                        </wps:wsp>
                      </wpg:grpSp>
                      <pic:pic xmlns:pic="http://schemas.openxmlformats.org/drawingml/2006/picture">
                        <pic:nvPicPr>
                          <pic:cNvPr id="12" name="Imagen 12">
                            <a:extLst/>
                          </pic:cNvPr>
                          <pic:cNvPicPr>
                            <a:picLocks noChangeAspect="1"/>
                          </pic:cNvPicPr>
                        </pic:nvPicPr>
                        <pic:blipFill>
                          <a:blip r:embed="rId21">
                            <a:extLst>
                              <a:ext uri="{BEBA8EAE-BF5A-486C-A8C5-ECC9F3942E4B}">
                                <a14:imgProps xmlns:a14="http://schemas.microsoft.com/office/drawing/2010/main">
                                  <a14:imgLayer r:embed="rId22">
                                    <a14:imgEffect>
                                      <a14:backgroundRemoval t="10000" b="90000" l="10000" r="90000">
                                        <a14:foregroundMark x1="40132" y1="59474" x2="40132" y2="59474"/>
                                        <a14:foregroundMark x1="16447" y1="60526" x2="16447" y2="60526"/>
                                      </a14:backgroundRemoval>
                                    </a14:imgEffect>
                                  </a14:imgLayer>
                                </a14:imgProps>
                              </a:ext>
                            </a:extLst>
                          </a:blip>
                          <a:stretch>
                            <a:fillRect/>
                          </a:stretch>
                        </pic:blipFill>
                        <pic:spPr>
                          <a:xfrm rot="16200000">
                            <a:off x="2746926" y="-73097"/>
                            <a:ext cx="584775" cy="730969"/>
                          </a:xfrm>
                          <a:prstGeom prst="rect">
                            <a:avLst/>
                          </a:prstGeom>
                        </pic:spPr>
                      </pic:pic>
                    </wpg:wgp>
                  </a:graphicData>
                </a:graphic>
              </wp:inline>
            </w:drawing>
          </mc:Choice>
          <mc:Fallback>
            <w:pict>
              <v:group w14:anchorId="77E159A5" id="Grupo 21" o:spid="_x0000_s1026" style="width:362pt;height:151.8pt;mso-position-horizontal-relative:char;mso-position-vertical-relative:line" coordsize="45974,19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">
                <v:group id="Grupo 2" o:spid="_x0000_s1027" style="position:absolute;top:5329;width:45974;height:13950" coordorigin=",5329" coordsize="39230,1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5" o:spid="_x0000_s1028" type="#_x0000_t75" alt="Monitor" style="position:absolute;top:793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">
                    <v:imagedata r:id="rId23" o:title="Monitor"/>
                  </v:shape>
                  <v:shape id="Gráfico 7" o:spid="_x0000_s1029" type="#_x0000_t75" alt="Enrutador inalámbrico" style="position:absolute;left:10850;top:53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">
                    <v:imagedata r:id="rId24" o:title="Enrutador inalámbrico"/>
                  </v:shape>
                  <v:oval id="Elipse 6" o:spid="_x0000_s1030" style="position:absolute;left:23709;top:5805;width:4762;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" fillcolor="black [3200]" strokecolor="black [1600]" strokeweight="1pt">
                    <v:stroke joinstyle="miter"/>
                  </v:oval>
                  <v:shapetype id="_x0000_t202" coordsize="21600,21600" o:spt="202" path="m,l,21600r21600,l21600,xe">
                    <v:stroke joinstyle="miter"/>
                    <v:path gradientshapeok="t" o:connecttype="rect"/>
                  </v:shapetype>
                  <v:shape id="CuadroTexto 16" o:spid="_x0000_s1031" type="#_x0000_t202" style="position:absolute;left:23702;top:11005;width:1552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" filled="f" stroked="f">
                    <v:textbox style="mso-fit-shape-to-text:t" inset="2.35178mm,1.1759mm,2.35178mm,1.1759mm">
                      <w:txbxContent>
                        <w:p w14:paraId="6A2F48BE" w14:textId="77777777" w:rsidR="00C20BDE" w:rsidRDefault="00C20BDE" w:rsidP="002C3567">
                          <w:pPr>
                            <w:pStyle w:val="NormalWeb"/>
                            <w:spacing w:before="120" w:beforeAutospacing="0" w:after="0" w:afterAutospacing="0" w:line="216" w:lineRule="auto"/>
                            <w:jc w:val="center"/>
                          </w:pPr>
                          <w:r>
                            <w:rPr>
                              <w:rFonts w:asciiTheme="minorHAnsi" w:eastAsia="MS PGothic" w:hAnsi="Calibri" w:cstheme="minorBidi"/>
                              <w:color w:val="000000" w:themeColor="text1"/>
                              <w:kern w:val="24"/>
                              <w:sz w:val="36"/>
                              <w:szCs w:val="36"/>
                              <w:lang w:val="es-ES"/>
                            </w:rPr>
                            <w:t>HTTP Server</w:t>
                          </w:r>
                        </w:p>
                        <w:p w14:paraId="33069025" w14:textId="77777777" w:rsidR="00C20BDE" w:rsidRPr="00C20BDE" w:rsidRDefault="00C20BDE" w:rsidP="002C3567">
                          <w:pPr>
                            <w:pStyle w:val="NormalWeb"/>
                            <w:spacing w:before="120" w:beforeAutospacing="0" w:after="0" w:afterAutospacing="0" w:line="216" w:lineRule="auto"/>
                            <w:jc w:val="center"/>
                            <w:rPr>
                              <w:rFonts w:asciiTheme="minorHAnsi" w:eastAsia="MS PGothic" w:hAnsi="Calibri" w:cstheme="minorBidi"/>
                              <w:color w:val="000000" w:themeColor="text1"/>
                              <w:kern w:val="24"/>
                              <w:sz w:val="36"/>
                              <w:szCs w:val="36"/>
                              <w:lang w:val="es-ES"/>
                            </w:rPr>
                          </w:pPr>
                          <w:r>
                            <w:rPr>
                              <w:rFonts w:asciiTheme="minorHAnsi" w:eastAsia="MS PGothic" w:hAnsi="Calibri" w:cstheme="minorBidi"/>
                              <w:color w:val="000000" w:themeColor="text1"/>
                              <w:kern w:val="24"/>
                              <w:sz w:val="36"/>
                              <w:szCs w:val="36"/>
                              <w:lang w:val="es-ES"/>
                            </w:rPr>
                            <w:t>Port 80</w:t>
                          </w:r>
                        </w:p>
                      </w:txbxContent>
                    </v:textbox>
                  </v:shape>
                </v:group>
                <v:shape id="Imagen 12" o:spid="_x0000_s1032" type="#_x0000_t75" style="position:absolute;left:27469;top:-731;width:5847;height:730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">
                  <v:imagedata r:id="rId25" o:title=""/>
                </v:shape>
                <w10:anchorlock/>
              </v:group>
            </w:pict>
          </mc:Fallback>
        </mc:AlternateContent>
      </w:r>
    </w:p>
    <w:p w14:paraId="7E9C9DAE" w14:textId="6A23A132" w:rsidR="002C3567" w:rsidRPr="00206ACD" w:rsidRDefault="002C3567" w:rsidP="001263C4">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9</w:t>
      </w:r>
      <w:r w:rsidRPr="00206ACD">
        <w:rPr>
          <w:rFonts w:ascii="Times New Roman" w:hAnsi="Times New Roman" w:cs="Times New Roman"/>
          <w:color w:val="auto"/>
        </w:rPr>
        <w:fldChar w:fldCharType="end"/>
      </w:r>
      <w:r w:rsidRPr="00206ACD">
        <w:rPr>
          <w:rFonts w:ascii="Times New Roman" w:hAnsi="Times New Roman" w:cs="Times New Roman"/>
          <w:color w:val="auto"/>
        </w:rPr>
        <w:t>: Esquema de conexión</w:t>
      </w:r>
    </w:p>
    <w:p w14:paraId="595A0DCD" w14:textId="77777777" w:rsidR="002C3567" w:rsidRPr="00206ACD" w:rsidRDefault="002C3567" w:rsidP="002C3567">
      <w:pPr>
        <w:keepNext/>
        <w:jc w:val="center"/>
        <w:rPr>
          <w:rFonts w:ascii="Times New Roman" w:hAnsi="Times New Roman" w:cs="Times New Roman"/>
        </w:rPr>
      </w:pPr>
      <w:r w:rsidRPr="00206ACD">
        <w:rPr>
          <w:rFonts w:ascii="Times New Roman" w:hAnsi="Times New Roman" w:cs="Times New Roman"/>
          <w:noProof/>
        </w:rPr>
        <w:drawing>
          <wp:inline distT="0" distB="0" distL="0" distR="0" wp14:anchorId="7620DA88" wp14:editId="656C8A8A">
            <wp:extent cx="3668395" cy="1956390"/>
            <wp:effectExtent l="0" t="0" r="825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22355"/>
                    <a:stretch/>
                  </pic:blipFill>
                  <pic:spPr bwMode="auto">
                    <a:xfrm>
                      <a:off x="0" y="0"/>
                      <a:ext cx="3668395" cy="1956390"/>
                    </a:xfrm>
                    <a:prstGeom prst="rect">
                      <a:avLst/>
                    </a:prstGeom>
                    <a:noFill/>
                    <a:ln>
                      <a:noFill/>
                    </a:ln>
                    <a:extLst>
                      <a:ext uri="{53640926-AAD7-44D8-BBD7-CCE9431645EC}">
                        <a14:shadowObscured xmlns:a14="http://schemas.microsoft.com/office/drawing/2010/main"/>
                      </a:ext>
                    </a:extLst>
                  </pic:spPr>
                </pic:pic>
              </a:graphicData>
            </a:graphic>
          </wp:inline>
        </w:drawing>
      </w:r>
    </w:p>
    <w:p w14:paraId="6ED05965" w14:textId="692892C6" w:rsidR="002C3567" w:rsidRPr="00206ACD" w:rsidRDefault="002C3567" w:rsidP="002C3567">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10</w:t>
      </w:r>
      <w:r w:rsidRPr="00206ACD">
        <w:rPr>
          <w:rFonts w:ascii="Times New Roman" w:hAnsi="Times New Roman" w:cs="Times New Roman"/>
          <w:color w:val="auto"/>
        </w:rPr>
        <w:fldChar w:fldCharType="end"/>
      </w:r>
      <w:r w:rsidRPr="00206ACD">
        <w:rPr>
          <w:rFonts w:ascii="Times New Roman" w:hAnsi="Times New Roman" w:cs="Times New Roman"/>
          <w:color w:val="auto"/>
        </w:rPr>
        <w:t>: interfaz Web del servidor</w:t>
      </w:r>
    </w:p>
    <w:p w14:paraId="4A02756C" w14:textId="77777777" w:rsidR="00C20BDE" w:rsidRPr="00206ACD" w:rsidRDefault="00C20BDE" w:rsidP="00C20BDE">
      <w:pPr>
        <w:pStyle w:val="Prrafodelista"/>
        <w:ind w:left="2160"/>
        <w:jc w:val="both"/>
        <w:rPr>
          <w:rFonts w:ascii="Times New Roman" w:hAnsi="Times New Roman" w:cs="Times New Roman"/>
        </w:rPr>
      </w:pPr>
    </w:p>
    <w:p w14:paraId="5B5F8248" w14:textId="77777777" w:rsidR="00C20BDE" w:rsidRPr="00206ACD" w:rsidRDefault="00C20BDE" w:rsidP="00C20BDE">
      <w:pPr>
        <w:pStyle w:val="Prrafodelista"/>
        <w:ind w:left="2160"/>
        <w:jc w:val="both"/>
        <w:rPr>
          <w:rFonts w:ascii="Times New Roman" w:hAnsi="Times New Roman" w:cs="Times New Roman"/>
        </w:rPr>
      </w:pPr>
    </w:p>
    <w:p w14:paraId="7A15DA05" w14:textId="77777777" w:rsidR="005F5E11" w:rsidRPr="00206ACD" w:rsidRDefault="005F5E11" w:rsidP="005F5E11">
      <w:pPr>
        <w:pStyle w:val="Prrafodelista"/>
        <w:numPr>
          <w:ilvl w:val="0"/>
          <w:numId w:val="17"/>
        </w:numPr>
        <w:jc w:val="both"/>
        <w:rPr>
          <w:rFonts w:ascii="Times New Roman" w:hAnsi="Times New Roman" w:cs="Times New Roman"/>
        </w:rPr>
      </w:pPr>
      <w:r w:rsidRPr="00206ACD">
        <w:rPr>
          <w:rFonts w:ascii="Times New Roman" w:hAnsi="Times New Roman" w:cs="Times New Roman"/>
          <w:b/>
        </w:rPr>
        <w:t>Bus I2C</w:t>
      </w:r>
      <w:r w:rsidRPr="00206ACD">
        <w:rPr>
          <w:rFonts w:ascii="Times New Roman" w:hAnsi="Times New Roman" w:cs="Times New Roman"/>
        </w:rPr>
        <w:t>:</w:t>
      </w:r>
      <w:r w:rsidR="0001297F" w:rsidRPr="00206ACD">
        <w:rPr>
          <w:rFonts w:ascii="Times New Roman" w:hAnsi="Times New Roman" w:cs="Times New Roman"/>
        </w:rPr>
        <w:t xml:space="preserve"> </w:t>
      </w:r>
      <w:r w:rsidR="002C3567" w:rsidRPr="00206ACD">
        <w:rPr>
          <w:rFonts w:ascii="Times New Roman" w:hAnsi="Times New Roman" w:cs="Times New Roman"/>
        </w:rPr>
        <w:t>Se crea una rutina que detecta todos los dispositivos I2C conectados en el bus y muestra sus direcciones en la interfaz WEB.</w:t>
      </w:r>
      <w:r w:rsidR="00406DB8" w:rsidRPr="00206ACD">
        <w:rPr>
          <w:rFonts w:ascii="Times New Roman" w:hAnsi="Times New Roman" w:cs="Times New Roman"/>
        </w:rPr>
        <w:t xml:space="preserve"> En la PCB se encuentran conectados siempre a este bus una pantalla OLED de Adafruit y el acelerómetro MPU 6050. Durante los tests no es posible reconocer al MPU en el bus. Tras revisar el esquemático y layout de la placa no se detecta ningún error. Se asume que los chips comprados vendrían rotos de fábrica, o dejaron de funcionar durante la soldadura.</w:t>
      </w:r>
    </w:p>
    <w:p w14:paraId="3359F82A" w14:textId="77777777" w:rsidR="002C3567" w:rsidRPr="00206ACD" w:rsidRDefault="002C3567" w:rsidP="002C3567">
      <w:pPr>
        <w:pStyle w:val="Prrafodelista"/>
        <w:ind w:left="2160"/>
        <w:jc w:val="both"/>
        <w:rPr>
          <w:rFonts w:ascii="Times New Roman" w:hAnsi="Times New Roman" w:cs="Times New Roman"/>
        </w:rPr>
      </w:pPr>
    </w:p>
    <w:p w14:paraId="1D9230F6" w14:textId="77777777" w:rsidR="002C3567" w:rsidRPr="00206ACD" w:rsidRDefault="002C3567" w:rsidP="002C3567">
      <w:pPr>
        <w:pStyle w:val="Prrafodelista"/>
        <w:ind w:left="2160"/>
        <w:jc w:val="both"/>
        <w:rPr>
          <w:rFonts w:ascii="Times New Roman" w:hAnsi="Times New Roman" w:cs="Times New Roman"/>
        </w:rPr>
      </w:pPr>
    </w:p>
    <w:p w14:paraId="0C6D0EB5" w14:textId="77777777" w:rsidR="002C3567" w:rsidRPr="00206ACD" w:rsidRDefault="002C3567" w:rsidP="002C3567">
      <w:pPr>
        <w:pStyle w:val="Prrafodelista"/>
        <w:ind w:left="2160"/>
        <w:jc w:val="both"/>
        <w:rPr>
          <w:rFonts w:ascii="Times New Roman" w:hAnsi="Times New Roman" w:cs="Times New Roman"/>
        </w:rPr>
      </w:pPr>
    </w:p>
    <w:p w14:paraId="4ED9F837" w14:textId="77777777" w:rsidR="00406DB8" w:rsidRPr="00206ACD" w:rsidRDefault="002C3567" w:rsidP="00406DB8">
      <w:pPr>
        <w:pStyle w:val="Prrafodelista"/>
        <w:keepNext/>
        <w:ind w:left="2160"/>
        <w:jc w:val="center"/>
        <w:rPr>
          <w:rFonts w:ascii="Times New Roman" w:hAnsi="Times New Roman" w:cs="Times New Roman"/>
        </w:rPr>
      </w:pPr>
      <w:r w:rsidRPr="00206ACD">
        <w:rPr>
          <w:rFonts w:ascii="Times New Roman" w:hAnsi="Times New Roman" w:cs="Times New Roman"/>
          <w:noProof/>
        </w:rPr>
        <w:lastRenderedPageBreak/>
        <w:drawing>
          <wp:inline distT="0" distB="0" distL="0" distR="0" wp14:anchorId="100BC925" wp14:editId="2F305155">
            <wp:extent cx="2542381" cy="3389942"/>
            <wp:effectExtent l="0" t="4762" r="6032" b="603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549928" cy="3400006"/>
                    </a:xfrm>
                    <a:prstGeom prst="rect">
                      <a:avLst/>
                    </a:prstGeom>
                    <a:noFill/>
                    <a:ln>
                      <a:noFill/>
                    </a:ln>
                  </pic:spPr>
                </pic:pic>
              </a:graphicData>
            </a:graphic>
          </wp:inline>
        </w:drawing>
      </w:r>
    </w:p>
    <w:p w14:paraId="1B14343E" w14:textId="464C4D49" w:rsidR="002C3567" w:rsidRPr="00206ACD" w:rsidRDefault="00406DB8" w:rsidP="00406DB8">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11</w:t>
      </w:r>
      <w:r w:rsidRPr="00206ACD">
        <w:rPr>
          <w:rFonts w:ascii="Times New Roman" w:hAnsi="Times New Roman" w:cs="Times New Roman"/>
          <w:color w:val="auto"/>
        </w:rPr>
        <w:fldChar w:fldCharType="end"/>
      </w:r>
      <w:r w:rsidRPr="00206ACD">
        <w:rPr>
          <w:rFonts w:ascii="Times New Roman" w:hAnsi="Times New Roman" w:cs="Times New Roman"/>
          <w:color w:val="auto"/>
        </w:rPr>
        <w:t>: MPU soldadura</w:t>
      </w:r>
    </w:p>
    <w:p w14:paraId="7124F554" w14:textId="77777777" w:rsidR="00406DB8" w:rsidRPr="00206ACD" w:rsidRDefault="00406DB8" w:rsidP="00406DB8">
      <w:pPr>
        <w:ind w:left="2124" w:firstLine="6"/>
        <w:rPr>
          <w:rFonts w:ascii="Times New Roman" w:hAnsi="Times New Roman" w:cs="Times New Roman"/>
        </w:rPr>
      </w:pPr>
      <w:r w:rsidRPr="00206ACD">
        <w:rPr>
          <w:rFonts w:ascii="Times New Roman" w:hAnsi="Times New Roman" w:cs="Times New Roman"/>
        </w:rPr>
        <w:t>Se suelda la placa de expansión GY-521 a la interfaz como solución y es detectada correctamente en el bus.</w:t>
      </w:r>
    </w:p>
    <w:p w14:paraId="31E48A4F" w14:textId="77777777" w:rsidR="0001297F" w:rsidRPr="00206ACD" w:rsidRDefault="005F5E11" w:rsidP="0001297F">
      <w:pPr>
        <w:pStyle w:val="Prrafodelista"/>
        <w:numPr>
          <w:ilvl w:val="0"/>
          <w:numId w:val="17"/>
        </w:numPr>
        <w:jc w:val="both"/>
        <w:rPr>
          <w:rFonts w:ascii="Times New Roman" w:hAnsi="Times New Roman" w:cs="Times New Roman"/>
        </w:rPr>
      </w:pPr>
      <w:r w:rsidRPr="00206ACD">
        <w:rPr>
          <w:rFonts w:ascii="Times New Roman" w:hAnsi="Times New Roman" w:cs="Times New Roman"/>
          <w:b/>
        </w:rPr>
        <w:t>Leds de usuario</w:t>
      </w:r>
      <w:r w:rsidR="00406DB8" w:rsidRPr="00206ACD">
        <w:rPr>
          <w:rFonts w:ascii="Times New Roman" w:hAnsi="Times New Roman" w:cs="Times New Roman"/>
          <w:b/>
        </w:rPr>
        <w:t xml:space="preserve"> &amp; </w:t>
      </w:r>
      <w:r w:rsidR="0001297F" w:rsidRPr="00206ACD">
        <w:rPr>
          <w:rFonts w:ascii="Times New Roman" w:hAnsi="Times New Roman" w:cs="Times New Roman"/>
          <w:b/>
        </w:rPr>
        <w:t>Buzzer</w:t>
      </w:r>
      <w:r w:rsidR="0001297F" w:rsidRPr="00206ACD">
        <w:rPr>
          <w:rFonts w:ascii="Times New Roman" w:hAnsi="Times New Roman" w:cs="Times New Roman"/>
        </w:rPr>
        <w:t xml:space="preserve">: Se comprueban las salidas digitales asociadas a los </w:t>
      </w:r>
      <w:proofErr w:type="spellStart"/>
      <w:r w:rsidR="0001297F" w:rsidRPr="00206ACD">
        <w:rPr>
          <w:rFonts w:ascii="Times New Roman" w:hAnsi="Times New Roman" w:cs="Times New Roman"/>
        </w:rPr>
        <w:t>LEDs</w:t>
      </w:r>
      <w:proofErr w:type="spellEnd"/>
      <w:r w:rsidR="0001297F" w:rsidRPr="00206ACD">
        <w:rPr>
          <w:rFonts w:ascii="Times New Roman" w:hAnsi="Times New Roman" w:cs="Times New Roman"/>
        </w:rPr>
        <w:t>, y el PWM que utiliza el Buzzer para su vibración y funcionan correctamente.</w:t>
      </w:r>
    </w:p>
    <w:p w14:paraId="279AB6AB" w14:textId="77777777" w:rsidR="0001297F" w:rsidRPr="00206ACD" w:rsidRDefault="0001297F" w:rsidP="0001297F">
      <w:pPr>
        <w:pStyle w:val="Prrafodelista"/>
        <w:ind w:left="2160"/>
        <w:jc w:val="both"/>
        <w:rPr>
          <w:rFonts w:ascii="Times New Roman" w:hAnsi="Times New Roman" w:cs="Times New Roman"/>
        </w:rPr>
      </w:pPr>
    </w:p>
    <w:p w14:paraId="755E79E9" w14:textId="77777777" w:rsidR="005F5E11" w:rsidRPr="00206ACD" w:rsidRDefault="005F5E11" w:rsidP="005F5E11">
      <w:pPr>
        <w:pStyle w:val="Prrafodelista"/>
        <w:numPr>
          <w:ilvl w:val="0"/>
          <w:numId w:val="17"/>
        </w:numPr>
        <w:jc w:val="both"/>
        <w:rPr>
          <w:rFonts w:ascii="Times New Roman" w:hAnsi="Times New Roman" w:cs="Times New Roman"/>
          <w:b/>
        </w:rPr>
      </w:pPr>
      <w:r w:rsidRPr="00206ACD">
        <w:rPr>
          <w:rFonts w:ascii="Times New Roman" w:hAnsi="Times New Roman" w:cs="Times New Roman"/>
          <w:b/>
        </w:rPr>
        <w:t>Lecturas de MPU</w:t>
      </w:r>
      <w:r w:rsidR="0001297F" w:rsidRPr="00206ACD">
        <w:rPr>
          <w:rFonts w:ascii="Times New Roman" w:hAnsi="Times New Roman" w:cs="Times New Roman"/>
          <w:b/>
        </w:rPr>
        <w:t xml:space="preserve">: </w:t>
      </w:r>
      <w:r w:rsidR="0001297F" w:rsidRPr="00206ACD">
        <w:rPr>
          <w:rFonts w:ascii="Times New Roman" w:hAnsi="Times New Roman" w:cs="Times New Roman"/>
        </w:rPr>
        <w:t xml:space="preserve">Utilizando la interfaz I2C, se obtienen los datos de aceleración y giro de los ejes </w:t>
      </w:r>
      <w:r w:rsidR="00D60222" w:rsidRPr="00206ACD">
        <w:rPr>
          <w:rFonts w:ascii="Times New Roman" w:hAnsi="Times New Roman" w:cs="Times New Roman"/>
        </w:rPr>
        <w:t>X, Y</w:t>
      </w:r>
      <w:r w:rsidR="0001297F" w:rsidRPr="00206ACD">
        <w:rPr>
          <w:rFonts w:ascii="Times New Roman" w:hAnsi="Times New Roman" w:cs="Times New Roman"/>
        </w:rPr>
        <w:t>,</w:t>
      </w:r>
      <w:r w:rsidR="00D60222" w:rsidRPr="00206ACD">
        <w:rPr>
          <w:rFonts w:ascii="Times New Roman" w:hAnsi="Times New Roman" w:cs="Times New Roman"/>
        </w:rPr>
        <w:t xml:space="preserve"> </w:t>
      </w:r>
      <w:r w:rsidR="0001297F" w:rsidRPr="00206ACD">
        <w:rPr>
          <w:rFonts w:ascii="Times New Roman" w:hAnsi="Times New Roman" w:cs="Times New Roman"/>
        </w:rPr>
        <w:t>Z</w:t>
      </w:r>
      <w:r w:rsidR="00D60222" w:rsidRPr="00206ACD">
        <w:rPr>
          <w:rFonts w:ascii="Times New Roman" w:hAnsi="Times New Roman" w:cs="Times New Roman"/>
        </w:rPr>
        <w:t xml:space="preserve">. Estos datos se procesan para mostrar en la interfaz WEB la cara sobre la que se apoya el cubo, detectando sobre los 3 ejes el vector de la </w:t>
      </w:r>
      <w:r w:rsidR="001263C4" w:rsidRPr="00206ACD">
        <w:rPr>
          <w:rFonts w:ascii="Times New Roman" w:hAnsi="Times New Roman" w:cs="Times New Roman"/>
        </w:rPr>
        <w:t>gravedad. Así mismo se muestra el</w:t>
      </w:r>
      <w:r w:rsidR="00D60222" w:rsidRPr="00206ACD">
        <w:rPr>
          <w:rFonts w:ascii="Times New Roman" w:hAnsi="Times New Roman" w:cs="Times New Roman"/>
        </w:rPr>
        <w:t xml:space="preserve"> ángulo girado sobre esa cara integrando los valores del giroscopio en el tiempo.</w:t>
      </w:r>
    </w:p>
    <w:p w14:paraId="4477DDE6" w14:textId="77777777" w:rsidR="00455464" w:rsidRPr="00206ACD" w:rsidRDefault="00455464" w:rsidP="00785CA4">
      <w:pPr>
        <w:ind w:left="720"/>
        <w:jc w:val="both"/>
        <w:rPr>
          <w:rFonts w:ascii="Times New Roman" w:hAnsi="Times New Roman" w:cs="Times New Roman"/>
        </w:rPr>
      </w:pPr>
    </w:p>
    <w:p w14:paraId="45889CF1" w14:textId="77777777" w:rsidR="00D60222" w:rsidRPr="00206ACD" w:rsidRDefault="00D60222" w:rsidP="00D60222">
      <w:pPr>
        <w:keepNext/>
        <w:ind w:left="720"/>
        <w:jc w:val="center"/>
        <w:rPr>
          <w:rFonts w:ascii="Times New Roman" w:hAnsi="Times New Roman" w:cs="Times New Roman"/>
        </w:rPr>
      </w:pPr>
      <w:r w:rsidRPr="00206ACD">
        <w:rPr>
          <w:rFonts w:ascii="Times New Roman" w:hAnsi="Times New Roman" w:cs="Times New Roman"/>
          <w:noProof/>
        </w:rPr>
        <w:drawing>
          <wp:inline distT="0" distB="0" distL="0" distR="0" wp14:anchorId="6BACE8E4" wp14:editId="636F69D0">
            <wp:extent cx="2825324" cy="314204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483" cy="3262331"/>
                    </a:xfrm>
                    <a:prstGeom prst="rect">
                      <a:avLst/>
                    </a:prstGeom>
                    <a:noFill/>
                    <a:ln>
                      <a:noFill/>
                    </a:ln>
                  </pic:spPr>
                </pic:pic>
              </a:graphicData>
            </a:graphic>
          </wp:inline>
        </w:drawing>
      </w:r>
    </w:p>
    <w:p w14:paraId="24F9A1F8" w14:textId="1E5D20EF" w:rsidR="005F5E11" w:rsidRPr="00206ACD" w:rsidRDefault="00D60222" w:rsidP="00D60222">
      <w:pPr>
        <w:pStyle w:val="Descripcin"/>
        <w:jc w:val="center"/>
        <w:rPr>
          <w:rFonts w:ascii="Times New Roman" w:hAnsi="Times New Roman" w:cs="Times New Roman"/>
          <w:color w:val="auto"/>
        </w:rPr>
      </w:pPr>
      <w:r w:rsidRPr="00206ACD">
        <w:rPr>
          <w:rFonts w:ascii="Times New Roman" w:hAnsi="Times New Roman" w:cs="Times New Roman"/>
          <w:color w:val="auto"/>
        </w:rPr>
        <w:t xml:space="preserve">Ilustración </w:t>
      </w:r>
      <w:r w:rsidRPr="00206ACD">
        <w:rPr>
          <w:rFonts w:ascii="Times New Roman" w:hAnsi="Times New Roman" w:cs="Times New Roman"/>
          <w:color w:val="auto"/>
        </w:rPr>
        <w:fldChar w:fldCharType="begin"/>
      </w:r>
      <w:r w:rsidRPr="00206ACD">
        <w:rPr>
          <w:rFonts w:ascii="Times New Roman" w:hAnsi="Times New Roman" w:cs="Times New Roman"/>
          <w:color w:val="auto"/>
        </w:rPr>
        <w:instrText xml:space="preserve"> SEQ Ilustración \* ARABIC </w:instrText>
      </w:r>
      <w:r w:rsidRPr="00206ACD">
        <w:rPr>
          <w:rFonts w:ascii="Times New Roman" w:hAnsi="Times New Roman" w:cs="Times New Roman"/>
          <w:color w:val="auto"/>
        </w:rPr>
        <w:fldChar w:fldCharType="separate"/>
      </w:r>
      <w:r w:rsidR="001C4A21">
        <w:rPr>
          <w:rFonts w:ascii="Times New Roman" w:hAnsi="Times New Roman" w:cs="Times New Roman"/>
          <w:noProof/>
          <w:color w:val="auto"/>
        </w:rPr>
        <w:t>12</w:t>
      </w:r>
      <w:r w:rsidRPr="00206ACD">
        <w:rPr>
          <w:rFonts w:ascii="Times New Roman" w:hAnsi="Times New Roman" w:cs="Times New Roman"/>
          <w:color w:val="auto"/>
        </w:rPr>
        <w:fldChar w:fldCharType="end"/>
      </w:r>
      <w:r w:rsidRPr="00206ACD">
        <w:rPr>
          <w:rFonts w:ascii="Times New Roman" w:hAnsi="Times New Roman" w:cs="Times New Roman"/>
          <w:color w:val="auto"/>
        </w:rPr>
        <w:t xml:space="preserve">:Numeración de caras y </w:t>
      </w:r>
      <w:r w:rsidR="001263C4" w:rsidRPr="00206ACD">
        <w:rPr>
          <w:rFonts w:ascii="Times New Roman" w:hAnsi="Times New Roman" w:cs="Times New Roman"/>
          <w:color w:val="auto"/>
        </w:rPr>
        <w:t>ángulos</w:t>
      </w:r>
      <w:r w:rsidRPr="00206ACD">
        <w:rPr>
          <w:rFonts w:ascii="Times New Roman" w:hAnsi="Times New Roman" w:cs="Times New Roman"/>
          <w:color w:val="auto"/>
        </w:rPr>
        <w:t>.</w:t>
      </w:r>
    </w:p>
    <w:p w14:paraId="17C76776" w14:textId="77777777" w:rsidR="00D60222" w:rsidRPr="00206ACD" w:rsidRDefault="00D60222" w:rsidP="00335953">
      <w:pPr>
        <w:ind w:left="720"/>
        <w:jc w:val="both"/>
        <w:rPr>
          <w:rFonts w:ascii="Times New Roman" w:hAnsi="Times New Roman" w:cs="Times New Roman"/>
        </w:rPr>
      </w:pPr>
    </w:p>
    <w:p w14:paraId="57D8CE77" w14:textId="77777777" w:rsidR="001263C4" w:rsidRDefault="005F5E11" w:rsidP="00335953">
      <w:pPr>
        <w:pStyle w:val="Prrafodelista"/>
        <w:numPr>
          <w:ilvl w:val="0"/>
          <w:numId w:val="2"/>
        </w:numPr>
        <w:jc w:val="both"/>
        <w:outlineLvl w:val="0"/>
        <w:rPr>
          <w:rFonts w:ascii="Times New Roman" w:hAnsi="Times New Roman" w:cs="Times New Roman"/>
          <w:sz w:val="24"/>
        </w:rPr>
      </w:pPr>
      <w:bookmarkStart w:id="10" w:name="_Toc533185910"/>
      <w:r w:rsidRPr="00206ACD">
        <w:rPr>
          <w:rFonts w:ascii="Times New Roman" w:hAnsi="Times New Roman" w:cs="Times New Roman"/>
          <w:sz w:val="24"/>
        </w:rPr>
        <w:t>RESULTADOS Y CONCLUSIONES.</w:t>
      </w:r>
      <w:bookmarkEnd w:id="10"/>
    </w:p>
    <w:p w14:paraId="337598B4" w14:textId="77777777" w:rsidR="00206ACD" w:rsidRPr="00BC14D6" w:rsidRDefault="00BC14D6" w:rsidP="00335953">
      <w:pPr>
        <w:ind w:left="360"/>
        <w:jc w:val="both"/>
        <w:rPr>
          <w:rFonts w:ascii="Times New Roman" w:hAnsi="Times New Roman" w:cs="Times New Roman"/>
        </w:rPr>
      </w:pPr>
      <w:r>
        <w:rPr>
          <w:rFonts w:ascii="Times New Roman" w:hAnsi="Times New Roman" w:cs="Times New Roman"/>
        </w:rPr>
        <w:t>El resultado final de este proyecto es una PCB que integra todas las funcionalidades que se planteaban al inicio de este.</w:t>
      </w:r>
      <w:r w:rsidR="00335953">
        <w:rPr>
          <w:rFonts w:ascii="Times New Roman" w:hAnsi="Times New Roman" w:cs="Times New Roman"/>
        </w:rPr>
        <w:t xml:space="preserve"> Todos los errores que han surgido durante el diseño han sido arreglados gracias a la previsión de los potenciales problemas que podrían aparecer vinculados al diseño.</w:t>
      </w:r>
    </w:p>
    <w:p w14:paraId="416FF354" w14:textId="77777777" w:rsidR="00335953" w:rsidRPr="00335953" w:rsidRDefault="00206ACD" w:rsidP="00335953">
      <w:pPr>
        <w:keepNext/>
        <w:jc w:val="center"/>
        <w:rPr>
          <w:rFonts w:ascii="Times New Roman" w:hAnsi="Times New Roman" w:cs="Times New Roman"/>
        </w:rPr>
      </w:pPr>
      <w:r w:rsidRPr="00335953">
        <w:rPr>
          <w:rFonts w:ascii="Times New Roman" w:hAnsi="Times New Roman" w:cs="Times New Roman"/>
        </w:rPr>
        <w:drawing>
          <wp:inline distT="0" distB="0" distL="0" distR="0" wp14:anchorId="12B99698" wp14:editId="74D2FBFD">
            <wp:extent cx="3794740" cy="3370521"/>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54" t="10001" r="19129" b="6556"/>
                    <a:stretch/>
                  </pic:blipFill>
                  <pic:spPr bwMode="auto">
                    <a:xfrm>
                      <a:off x="0" y="0"/>
                      <a:ext cx="3795813" cy="3371474"/>
                    </a:xfrm>
                    <a:prstGeom prst="rect">
                      <a:avLst/>
                    </a:prstGeom>
                    <a:noFill/>
                    <a:ln>
                      <a:noFill/>
                    </a:ln>
                    <a:extLst>
                      <a:ext uri="{53640926-AAD7-44D8-BBD7-CCE9431645EC}">
                        <a14:shadowObscured xmlns:a14="http://schemas.microsoft.com/office/drawing/2010/main"/>
                      </a:ext>
                    </a:extLst>
                  </pic:spPr>
                </pic:pic>
              </a:graphicData>
            </a:graphic>
          </wp:inline>
        </w:drawing>
      </w:r>
    </w:p>
    <w:p w14:paraId="7ED6B15B" w14:textId="03A67504" w:rsidR="001263C4" w:rsidRPr="00335953" w:rsidRDefault="00335953" w:rsidP="00335953">
      <w:pPr>
        <w:pStyle w:val="Descripcin"/>
        <w:jc w:val="center"/>
        <w:rPr>
          <w:rFonts w:ascii="Times New Roman" w:hAnsi="Times New Roman" w:cs="Times New Roman"/>
          <w:color w:val="auto"/>
        </w:rPr>
      </w:pPr>
      <w:r w:rsidRPr="00335953">
        <w:rPr>
          <w:rFonts w:ascii="Times New Roman" w:hAnsi="Times New Roman" w:cs="Times New Roman"/>
          <w:color w:val="auto"/>
        </w:rPr>
        <w:t xml:space="preserve">Ilustración </w:t>
      </w:r>
      <w:r w:rsidRPr="00335953">
        <w:rPr>
          <w:rFonts w:ascii="Times New Roman" w:hAnsi="Times New Roman" w:cs="Times New Roman"/>
          <w:color w:val="auto"/>
        </w:rPr>
        <w:fldChar w:fldCharType="begin"/>
      </w:r>
      <w:r w:rsidRPr="00335953">
        <w:rPr>
          <w:rFonts w:ascii="Times New Roman" w:hAnsi="Times New Roman" w:cs="Times New Roman"/>
          <w:color w:val="auto"/>
        </w:rPr>
        <w:instrText xml:space="preserve"> SEQ Ilustración \* ARABIC </w:instrText>
      </w:r>
      <w:r w:rsidRPr="00335953">
        <w:rPr>
          <w:rFonts w:ascii="Times New Roman" w:hAnsi="Times New Roman" w:cs="Times New Roman"/>
          <w:color w:val="auto"/>
        </w:rPr>
        <w:fldChar w:fldCharType="separate"/>
      </w:r>
      <w:r w:rsidR="001C4A21">
        <w:rPr>
          <w:rFonts w:ascii="Times New Roman" w:hAnsi="Times New Roman" w:cs="Times New Roman"/>
          <w:noProof/>
          <w:color w:val="auto"/>
        </w:rPr>
        <w:t>13</w:t>
      </w:r>
      <w:r w:rsidRPr="00335953">
        <w:rPr>
          <w:rFonts w:ascii="Times New Roman" w:hAnsi="Times New Roman" w:cs="Times New Roman"/>
          <w:color w:val="auto"/>
        </w:rPr>
        <w:fldChar w:fldCharType="end"/>
      </w:r>
      <w:r w:rsidRPr="00335953">
        <w:rPr>
          <w:rFonts w:ascii="Times New Roman" w:hAnsi="Times New Roman" w:cs="Times New Roman"/>
          <w:color w:val="auto"/>
        </w:rPr>
        <w:t>: Resultado Final de PCB</w:t>
      </w:r>
    </w:p>
    <w:p w14:paraId="0D5EFA14" w14:textId="77777777" w:rsidR="001263C4" w:rsidRPr="00206ACD" w:rsidRDefault="00335953" w:rsidP="004F5AE7">
      <w:pPr>
        <w:ind w:left="360"/>
        <w:jc w:val="both"/>
        <w:rPr>
          <w:rFonts w:ascii="Times New Roman" w:hAnsi="Times New Roman" w:cs="Times New Roman"/>
        </w:rPr>
      </w:pPr>
      <w:r>
        <w:rPr>
          <w:rFonts w:ascii="Times New Roman" w:hAnsi="Times New Roman" w:cs="Times New Roman"/>
        </w:rPr>
        <w:t xml:space="preserve">Para versiones futuras se </w:t>
      </w:r>
      <w:r w:rsidR="000466B4">
        <w:rPr>
          <w:rFonts w:ascii="Times New Roman" w:hAnsi="Times New Roman" w:cs="Times New Roman"/>
        </w:rPr>
        <w:t>solucionarán</w:t>
      </w:r>
      <w:r>
        <w:rPr>
          <w:rFonts w:ascii="Times New Roman" w:hAnsi="Times New Roman" w:cs="Times New Roman"/>
        </w:rPr>
        <w:t xml:space="preserve"> los problemas aparecidos en I2C y UART, y se minimizará el tamaño utilizando ambas caras</w:t>
      </w:r>
      <w:r w:rsidR="000466B4">
        <w:rPr>
          <w:rFonts w:ascii="Times New Roman" w:hAnsi="Times New Roman" w:cs="Times New Roman"/>
        </w:rPr>
        <w:t xml:space="preserve"> para posicionar componentes.</w:t>
      </w:r>
      <w:r>
        <w:rPr>
          <w:rFonts w:ascii="Times New Roman" w:hAnsi="Times New Roman" w:cs="Times New Roman"/>
        </w:rPr>
        <w:t xml:space="preserve"> </w:t>
      </w:r>
    </w:p>
    <w:p w14:paraId="0FAC9B39" w14:textId="77777777" w:rsidR="007E5948" w:rsidRPr="00206ACD" w:rsidRDefault="002C3567" w:rsidP="004F5AE7">
      <w:pPr>
        <w:ind w:left="360"/>
        <w:jc w:val="both"/>
        <w:rPr>
          <w:rFonts w:ascii="Times New Roman" w:hAnsi="Times New Roman" w:cs="Times New Roman"/>
        </w:rPr>
      </w:pPr>
      <w:r w:rsidRPr="00206ACD">
        <w:rPr>
          <w:rFonts w:ascii="Times New Roman" w:hAnsi="Times New Roman" w:cs="Times New Roman"/>
        </w:rPr>
        <w:t xml:space="preserve">Todo el código y proyecto hardware puede encontrarse en el siguiente repositorio de </w:t>
      </w:r>
      <w:proofErr w:type="spellStart"/>
      <w:r w:rsidRPr="00206ACD">
        <w:rPr>
          <w:rFonts w:ascii="Times New Roman" w:hAnsi="Times New Roman" w:cs="Times New Roman"/>
        </w:rPr>
        <w:t>github</w:t>
      </w:r>
      <w:proofErr w:type="spellEnd"/>
      <w:r w:rsidR="00BC14D6">
        <w:rPr>
          <w:rFonts w:ascii="Times New Roman" w:hAnsi="Times New Roman" w:cs="Times New Roman"/>
        </w:rPr>
        <w:t xml:space="preserve"> </w:t>
      </w:r>
      <w:r w:rsidR="00BC14D6" w:rsidRPr="00BC14D6">
        <w:rPr>
          <w:rFonts w:ascii="Times New Roman" w:hAnsi="Times New Roman" w:cs="Times New Roman"/>
        </w:rPr>
        <w:t>https://github.com/JCCopyrights/ecube.git</w:t>
      </w:r>
      <w:r w:rsidR="00BC14D6">
        <w:rPr>
          <w:rFonts w:ascii="Times New Roman" w:hAnsi="Times New Roman" w:cs="Times New Roman"/>
        </w:rPr>
        <w:t>.</w:t>
      </w:r>
    </w:p>
    <w:p w14:paraId="6BCB97E5" w14:textId="77777777" w:rsidR="001722AA" w:rsidRPr="00206ACD" w:rsidRDefault="001722AA" w:rsidP="004F5AE7">
      <w:pPr>
        <w:pStyle w:val="Prrafodelista"/>
        <w:ind w:left="1440"/>
        <w:jc w:val="both"/>
        <w:rPr>
          <w:rFonts w:ascii="Times New Roman" w:hAnsi="Times New Roman" w:cs="Times New Roman"/>
        </w:rPr>
      </w:pPr>
    </w:p>
    <w:p w14:paraId="7C8F2340" w14:textId="77777777" w:rsidR="001722AA" w:rsidRPr="00206ACD" w:rsidRDefault="001722AA" w:rsidP="004F5AE7">
      <w:pPr>
        <w:pStyle w:val="Prrafodelista"/>
        <w:ind w:left="1440"/>
        <w:jc w:val="both"/>
        <w:rPr>
          <w:rFonts w:ascii="Times New Roman" w:hAnsi="Times New Roman" w:cs="Times New Roman"/>
        </w:rPr>
      </w:pPr>
    </w:p>
    <w:p w14:paraId="1A484038" w14:textId="77777777" w:rsidR="001722AA" w:rsidRPr="00206ACD" w:rsidRDefault="001722AA" w:rsidP="004F5AE7">
      <w:pPr>
        <w:pStyle w:val="Prrafodelista"/>
        <w:ind w:left="1440"/>
        <w:jc w:val="both"/>
        <w:rPr>
          <w:rFonts w:ascii="Times New Roman" w:hAnsi="Times New Roman" w:cs="Times New Roman"/>
        </w:rPr>
      </w:pPr>
    </w:p>
    <w:p w14:paraId="60D46275" w14:textId="77777777" w:rsidR="001722AA" w:rsidRPr="00206ACD" w:rsidRDefault="001722AA" w:rsidP="004F5AE7">
      <w:pPr>
        <w:pStyle w:val="Prrafodelista"/>
        <w:ind w:left="1440"/>
        <w:jc w:val="both"/>
        <w:rPr>
          <w:rFonts w:ascii="Times New Roman" w:hAnsi="Times New Roman" w:cs="Times New Roman"/>
        </w:rPr>
      </w:pPr>
    </w:p>
    <w:p w14:paraId="4ED21299" w14:textId="77777777" w:rsidR="001722AA" w:rsidRPr="00206ACD" w:rsidRDefault="001722AA" w:rsidP="00785CA4">
      <w:pPr>
        <w:pStyle w:val="Prrafodelista"/>
        <w:ind w:left="1440"/>
        <w:jc w:val="both"/>
        <w:rPr>
          <w:rFonts w:ascii="Times New Roman" w:hAnsi="Times New Roman" w:cs="Times New Roman"/>
        </w:rPr>
      </w:pPr>
    </w:p>
    <w:p w14:paraId="6C20473A" w14:textId="77777777" w:rsidR="00387B7B" w:rsidRPr="00D60222" w:rsidRDefault="00387B7B" w:rsidP="00785CA4">
      <w:pPr>
        <w:pStyle w:val="Prrafodelista"/>
        <w:jc w:val="both"/>
        <w:outlineLvl w:val="0"/>
        <w:rPr>
          <w:rFonts w:ascii="Times New Roman" w:hAnsi="Times New Roman" w:cs="Times New Roman"/>
        </w:rPr>
      </w:pPr>
    </w:p>
    <w:sectPr w:rsidR="00387B7B" w:rsidRPr="00D60222">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FDE07" w14:textId="77777777" w:rsidR="00976B4B" w:rsidRDefault="00976B4B" w:rsidP="00CD3276">
      <w:pPr>
        <w:spacing w:after="0" w:line="240" w:lineRule="auto"/>
      </w:pPr>
      <w:r>
        <w:separator/>
      </w:r>
    </w:p>
  </w:endnote>
  <w:endnote w:type="continuationSeparator" w:id="0">
    <w:p w14:paraId="4E073C3E" w14:textId="77777777" w:rsidR="00976B4B" w:rsidRDefault="00976B4B" w:rsidP="00CD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534548"/>
      <w:docPartObj>
        <w:docPartGallery w:val="Page Numbers (Bottom of Page)"/>
        <w:docPartUnique/>
      </w:docPartObj>
    </w:sdtPr>
    <w:sdtEndPr/>
    <w:sdtContent>
      <w:p w14:paraId="2C95E0FB" w14:textId="77777777" w:rsidR="00FC4D7C" w:rsidRDefault="00FC4D7C">
        <w:pPr>
          <w:pStyle w:val="Piedepgina"/>
          <w:jc w:val="right"/>
        </w:pPr>
        <w:r>
          <w:fldChar w:fldCharType="begin"/>
        </w:r>
        <w:r>
          <w:instrText>PAGE   \* MERGEFORMAT</w:instrText>
        </w:r>
        <w:r>
          <w:fldChar w:fldCharType="separate"/>
        </w:r>
        <w:r>
          <w:t>2</w:t>
        </w:r>
        <w:r>
          <w:fldChar w:fldCharType="end"/>
        </w:r>
      </w:p>
    </w:sdtContent>
  </w:sdt>
  <w:p w14:paraId="0CE4B742" w14:textId="77777777" w:rsidR="00FC4D7C" w:rsidRDefault="00FC4D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CDCCB" w14:textId="77777777" w:rsidR="00976B4B" w:rsidRDefault="00976B4B" w:rsidP="00CD3276">
      <w:pPr>
        <w:spacing w:after="0" w:line="240" w:lineRule="auto"/>
      </w:pPr>
      <w:r>
        <w:separator/>
      </w:r>
    </w:p>
  </w:footnote>
  <w:footnote w:type="continuationSeparator" w:id="0">
    <w:p w14:paraId="495C5155" w14:textId="77777777" w:rsidR="00976B4B" w:rsidRDefault="00976B4B" w:rsidP="00CD32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5B82"/>
    <w:multiLevelType w:val="hybridMultilevel"/>
    <w:tmpl w:val="99AAB970"/>
    <w:lvl w:ilvl="0" w:tplc="0C0A0005">
      <w:start w:val="1"/>
      <w:numFmt w:val="bullet"/>
      <w:lvlText w:val=""/>
      <w:lvlJc w:val="left"/>
      <w:pPr>
        <w:ind w:left="288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0A347B"/>
    <w:multiLevelType w:val="hybridMultilevel"/>
    <w:tmpl w:val="1C9A91F6"/>
    <w:lvl w:ilvl="0" w:tplc="0C0A0005">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2" w15:restartNumberingAfterBreak="0">
    <w:nsid w:val="0B434B3E"/>
    <w:multiLevelType w:val="hybridMultilevel"/>
    <w:tmpl w:val="AF6C5372"/>
    <w:lvl w:ilvl="0" w:tplc="0C0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9B5D00"/>
    <w:multiLevelType w:val="hybridMultilevel"/>
    <w:tmpl w:val="525E4FCA"/>
    <w:lvl w:ilvl="0" w:tplc="D14A9E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BB13012"/>
    <w:multiLevelType w:val="hybridMultilevel"/>
    <w:tmpl w:val="E01C3686"/>
    <w:lvl w:ilvl="0" w:tplc="0C0A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01444E"/>
    <w:multiLevelType w:val="hybridMultilevel"/>
    <w:tmpl w:val="48148C88"/>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6" w15:restartNumberingAfterBreak="0">
    <w:nsid w:val="16403908"/>
    <w:multiLevelType w:val="hybridMultilevel"/>
    <w:tmpl w:val="531CE7A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E7C2CDF"/>
    <w:multiLevelType w:val="hybridMultilevel"/>
    <w:tmpl w:val="20FA8106"/>
    <w:lvl w:ilvl="0" w:tplc="C06A424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184A2B"/>
    <w:multiLevelType w:val="hybridMultilevel"/>
    <w:tmpl w:val="ADEE1E6C"/>
    <w:lvl w:ilvl="0" w:tplc="0C0A0005">
      <w:start w:val="1"/>
      <w:numFmt w:val="bullet"/>
      <w:lvlText w:val=""/>
      <w:lvlJc w:val="left"/>
      <w:pPr>
        <w:ind w:left="1440" w:hanging="360"/>
      </w:pPr>
      <w:rPr>
        <w:rFonts w:ascii="Wingdings" w:hAnsi="Wingdings" w:hint="default"/>
      </w:rPr>
    </w:lvl>
    <w:lvl w:ilvl="1" w:tplc="0C0A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96733"/>
    <w:multiLevelType w:val="multilevel"/>
    <w:tmpl w:val="BDCA77A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B351FEB"/>
    <w:multiLevelType w:val="hybridMultilevel"/>
    <w:tmpl w:val="68A6457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3CBC39C2"/>
    <w:multiLevelType w:val="multilevel"/>
    <w:tmpl w:val="12EC294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7717897"/>
    <w:multiLevelType w:val="hybridMultilevel"/>
    <w:tmpl w:val="32F2DF9C"/>
    <w:lvl w:ilvl="0" w:tplc="0C0A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525D59"/>
    <w:multiLevelType w:val="hybridMultilevel"/>
    <w:tmpl w:val="74B6CA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C0D003B"/>
    <w:multiLevelType w:val="hybridMultilevel"/>
    <w:tmpl w:val="D5C813E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3B10BAC"/>
    <w:multiLevelType w:val="hybridMultilevel"/>
    <w:tmpl w:val="A8B4A88C"/>
    <w:lvl w:ilvl="0" w:tplc="0C0A0005">
      <w:start w:val="1"/>
      <w:numFmt w:val="bullet"/>
      <w:lvlText w:val=""/>
      <w:lvlJc w:val="left"/>
      <w:pPr>
        <w:ind w:left="2880" w:hanging="360"/>
      </w:pPr>
      <w:rPr>
        <w:rFonts w:ascii="Wingdings" w:hAnsi="Wingdings" w:hint="default"/>
      </w:rPr>
    </w:lvl>
    <w:lvl w:ilvl="1" w:tplc="0C0A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49B3978"/>
    <w:multiLevelType w:val="hybridMultilevel"/>
    <w:tmpl w:val="C652B4EA"/>
    <w:lvl w:ilvl="0" w:tplc="0C0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4"/>
  </w:num>
  <w:num w:numId="3">
    <w:abstractNumId w:val="3"/>
  </w:num>
  <w:num w:numId="4">
    <w:abstractNumId w:val="11"/>
  </w:num>
  <w:num w:numId="5">
    <w:abstractNumId w:val="9"/>
  </w:num>
  <w:num w:numId="6">
    <w:abstractNumId w:val="6"/>
  </w:num>
  <w:num w:numId="7">
    <w:abstractNumId w:val="10"/>
  </w:num>
  <w:num w:numId="8">
    <w:abstractNumId w:val="5"/>
  </w:num>
  <w:num w:numId="9">
    <w:abstractNumId w:val="16"/>
  </w:num>
  <w:num w:numId="10">
    <w:abstractNumId w:val="12"/>
  </w:num>
  <w:num w:numId="11">
    <w:abstractNumId w:val="1"/>
  </w:num>
  <w:num w:numId="12">
    <w:abstractNumId w:val="8"/>
  </w:num>
  <w:num w:numId="13">
    <w:abstractNumId w:val="0"/>
  </w:num>
  <w:num w:numId="14">
    <w:abstractNumId w:val="15"/>
  </w:num>
  <w:num w:numId="15">
    <w:abstractNumId w:val="13"/>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276"/>
    <w:rsid w:val="0001297F"/>
    <w:rsid w:val="0002183D"/>
    <w:rsid w:val="0004175D"/>
    <w:rsid w:val="000466B4"/>
    <w:rsid w:val="000538A8"/>
    <w:rsid w:val="000A4668"/>
    <w:rsid w:val="000B45BA"/>
    <w:rsid w:val="0010281D"/>
    <w:rsid w:val="00104FA9"/>
    <w:rsid w:val="001263C4"/>
    <w:rsid w:val="001722AA"/>
    <w:rsid w:val="001C4A21"/>
    <w:rsid w:val="00206ACD"/>
    <w:rsid w:val="00224FEA"/>
    <w:rsid w:val="002324DE"/>
    <w:rsid w:val="002976C4"/>
    <w:rsid w:val="002B731F"/>
    <w:rsid w:val="002C3567"/>
    <w:rsid w:val="00325428"/>
    <w:rsid w:val="00335953"/>
    <w:rsid w:val="003522ED"/>
    <w:rsid w:val="00387B7B"/>
    <w:rsid w:val="003E2E9A"/>
    <w:rsid w:val="00406DB8"/>
    <w:rsid w:val="00455464"/>
    <w:rsid w:val="004A3B3F"/>
    <w:rsid w:val="004F5AE7"/>
    <w:rsid w:val="005A30E9"/>
    <w:rsid w:val="005B63D5"/>
    <w:rsid w:val="005F3140"/>
    <w:rsid w:val="005F5E11"/>
    <w:rsid w:val="00651A7C"/>
    <w:rsid w:val="006A5DF5"/>
    <w:rsid w:val="00780AC6"/>
    <w:rsid w:val="00785CA4"/>
    <w:rsid w:val="00790D51"/>
    <w:rsid w:val="007C4B3E"/>
    <w:rsid w:val="007E5948"/>
    <w:rsid w:val="008528DC"/>
    <w:rsid w:val="0088595A"/>
    <w:rsid w:val="00885B6F"/>
    <w:rsid w:val="008D0FFF"/>
    <w:rsid w:val="00952A10"/>
    <w:rsid w:val="00976B4B"/>
    <w:rsid w:val="009C631B"/>
    <w:rsid w:val="00AF1784"/>
    <w:rsid w:val="00B13436"/>
    <w:rsid w:val="00BC14D6"/>
    <w:rsid w:val="00BC36F5"/>
    <w:rsid w:val="00C20BDE"/>
    <w:rsid w:val="00C86EF5"/>
    <w:rsid w:val="00CA43FE"/>
    <w:rsid w:val="00CD3276"/>
    <w:rsid w:val="00CE006F"/>
    <w:rsid w:val="00D04609"/>
    <w:rsid w:val="00D17D43"/>
    <w:rsid w:val="00D32551"/>
    <w:rsid w:val="00D60222"/>
    <w:rsid w:val="00D7107B"/>
    <w:rsid w:val="00D746C7"/>
    <w:rsid w:val="00D75823"/>
    <w:rsid w:val="00DC7848"/>
    <w:rsid w:val="00E521FF"/>
    <w:rsid w:val="00E91B6D"/>
    <w:rsid w:val="00EC3DD2"/>
    <w:rsid w:val="00FC4D7C"/>
    <w:rsid w:val="00FD21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F7057"/>
  <w15:chartTrackingRefBased/>
  <w15:docId w15:val="{2B230E6B-E9C1-4E70-90CC-9CD67552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34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C63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32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3276"/>
  </w:style>
  <w:style w:type="paragraph" w:styleId="Piedepgina">
    <w:name w:val="footer"/>
    <w:basedOn w:val="Normal"/>
    <w:link w:val="PiedepginaCar"/>
    <w:uiPriority w:val="99"/>
    <w:unhideWhenUsed/>
    <w:rsid w:val="00CD32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3276"/>
  </w:style>
  <w:style w:type="paragraph" w:styleId="Prrafodelista">
    <w:name w:val="List Paragraph"/>
    <w:basedOn w:val="Normal"/>
    <w:uiPriority w:val="34"/>
    <w:qFormat/>
    <w:rsid w:val="00CD3276"/>
    <w:pPr>
      <w:ind w:left="720"/>
      <w:contextualSpacing/>
    </w:pPr>
  </w:style>
  <w:style w:type="character" w:customStyle="1" w:styleId="Ttulo1Car">
    <w:name w:val="Título 1 Car"/>
    <w:basedOn w:val="Fuentedeprrafopredeter"/>
    <w:link w:val="Ttulo1"/>
    <w:uiPriority w:val="9"/>
    <w:rsid w:val="00B1343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13436"/>
    <w:pPr>
      <w:outlineLvl w:val="9"/>
    </w:pPr>
    <w:rPr>
      <w:lang w:eastAsia="es-ES"/>
    </w:rPr>
  </w:style>
  <w:style w:type="paragraph" w:styleId="TDC1">
    <w:name w:val="toc 1"/>
    <w:basedOn w:val="Normal"/>
    <w:next w:val="Normal"/>
    <w:autoRedefine/>
    <w:uiPriority w:val="39"/>
    <w:unhideWhenUsed/>
    <w:rsid w:val="00B13436"/>
    <w:pPr>
      <w:spacing w:after="100"/>
    </w:pPr>
  </w:style>
  <w:style w:type="character" w:styleId="Hipervnculo">
    <w:name w:val="Hyperlink"/>
    <w:basedOn w:val="Fuentedeprrafopredeter"/>
    <w:uiPriority w:val="99"/>
    <w:unhideWhenUsed/>
    <w:rsid w:val="00B13436"/>
    <w:rPr>
      <w:color w:val="0563C1" w:themeColor="hyperlink"/>
      <w:u w:val="single"/>
    </w:rPr>
  </w:style>
  <w:style w:type="paragraph" w:styleId="TDC2">
    <w:name w:val="toc 2"/>
    <w:basedOn w:val="Normal"/>
    <w:next w:val="Normal"/>
    <w:autoRedefine/>
    <w:uiPriority w:val="39"/>
    <w:unhideWhenUsed/>
    <w:rsid w:val="003522ED"/>
    <w:pPr>
      <w:spacing w:after="100"/>
      <w:ind w:left="220"/>
    </w:pPr>
  </w:style>
  <w:style w:type="character" w:customStyle="1" w:styleId="Ttulo2Car">
    <w:name w:val="Título 2 Car"/>
    <w:basedOn w:val="Fuentedeprrafopredeter"/>
    <w:link w:val="Ttulo2"/>
    <w:uiPriority w:val="9"/>
    <w:rsid w:val="009C631B"/>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Fuentedeprrafopredeter"/>
    <w:uiPriority w:val="99"/>
    <w:semiHidden/>
    <w:unhideWhenUsed/>
    <w:rsid w:val="00D75823"/>
    <w:rPr>
      <w:color w:val="605E5C"/>
      <w:shd w:val="clear" w:color="auto" w:fill="E1DFDD"/>
    </w:rPr>
  </w:style>
  <w:style w:type="character" w:styleId="Refdecomentario">
    <w:name w:val="annotation reference"/>
    <w:basedOn w:val="Fuentedeprrafopredeter"/>
    <w:uiPriority w:val="99"/>
    <w:semiHidden/>
    <w:unhideWhenUsed/>
    <w:rsid w:val="00224FEA"/>
    <w:rPr>
      <w:sz w:val="16"/>
      <w:szCs w:val="16"/>
    </w:rPr>
  </w:style>
  <w:style w:type="paragraph" w:styleId="Textocomentario">
    <w:name w:val="annotation text"/>
    <w:basedOn w:val="Normal"/>
    <w:link w:val="TextocomentarioCar"/>
    <w:uiPriority w:val="99"/>
    <w:semiHidden/>
    <w:unhideWhenUsed/>
    <w:rsid w:val="00224F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24FEA"/>
    <w:rPr>
      <w:sz w:val="20"/>
      <w:szCs w:val="20"/>
    </w:rPr>
  </w:style>
  <w:style w:type="paragraph" w:styleId="Asuntodelcomentario">
    <w:name w:val="annotation subject"/>
    <w:basedOn w:val="Textocomentario"/>
    <w:next w:val="Textocomentario"/>
    <w:link w:val="AsuntodelcomentarioCar"/>
    <w:uiPriority w:val="99"/>
    <w:semiHidden/>
    <w:unhideWhenUsed/>
    <w:rsid w:val="00224FEA"/>
    <w:rPr>
      <w:b/>
      <w:bCs/>
    </w:rPr>
  </w:style>
  <w:style w:type="character" w:customStyle="1" w:styleId="AsuntodelcomentarioCar">
    <w:name w:val="Asunto del comentario Car"/>
    <w:basedOn w:val="TextocomentarioCar"/>
    <w:link w:val="Asuntodelcomentario"/>
    <w:uiPriority w:val="99"/>
    <w:semiHidden/>
    <w:rsid w:val="00224FEA"/>
    <w:rPr>
      <w:b/>
      <w:bCs/>
      <w:sz w:val="20"/>
      <w:szCs w:val="20"/>
    </w:rPr>
  </w:style>
  <w:style w:type="paragraph" w:styleId="Textodeglobo">
    <w:name w:val="Balloon Text"/>
    <w:basedOn w:val="Normal"/>
    <w:link w:val="TextodegloboCar"/>
    <w:uiPriority w:val="99"/>
    <w:semiHidden/>
    <w:unhideWhenUsed/>
    <w:rsid w:val="00224FE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4FEA"/>
    <w:rPr>
      <w:rFonts w:ascii="Segoe UI" w:hAnsi="Segoe UI" w:cs="Segoe UI"/>
      <w:sz w:val="18"/>
      <w:szCs w:val="18"/>
    </w:rPr>
  </w:style>
  <w:style w:type="paragraph" w:styleId="Descripcin">
    <w:name w:val="caption"/>
    <w:basedOn w:val="Normal"/>
    <w:next w:val="Normal"/>
    <w:uiPriority w:val="35"/>
    <w:unhideWhenUsed/>
    <w:qFormat/>
    <w:rsid w:val="00455464"/>
    <w:pPr>
      <w:spacing w:after="200" w:line="240" w:lineRule="auto"/>
    </w:pPr>
    <w:rPr>
      <w:i/>
      <w:iCs/>
      <w:color w:val="44546A" w:themeColor="text2"/>
      <w:sz w:val="18"/>
      <w:szCs w:val="18"/>
    </w:rPr>
  </w:style>
  <w:style w:type="table" w:styleId="Tablaconcuadrcula">
    <w:name w:val="Table Grid"/>
    <w:basedOn w:val="Tablanormal"/>
    <w:uiPriority w:val="39"/>
    <w:rsid w:val="000A4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20BDE"/>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717352">
      <w:bodyDiv w:val="1"/>
      <w:marLeft w:val="0"/>
      <w:marRight w:val="0"/>
      <w:marTop w:val="0"/>
      <w:marBottom w:val="0"/>
      <w:divBdr>
        <w:top w:val="none" w:sz="0" w:space="0" w:color="auto"/>
        <w:left w:val="none" w:sz="0" w:space="0" w:color="auto"/>
        <w:bottom w:val="none" w:sz="0" w:space="0" w:color="auto"/>
        <w:right w:val="none" w:sz="0" w:space="0" w:color="auto"/>
      </w:divBdr>
    </w:div>
    <w:div w:id="1062367274">
      <w:bodyDiv w:val="1"/>
      <w:marLeft w:val="0"/>
      <w:marRight w:val="0"/>
      <w:marTop w:val="0"/>
      <w:marBottom w:val="0"/>
      <w:divBdr>
        <w:top w:val="none" w:sz="0" w:space="0" w:color="auto"/>
        <w:left w:val="none" w:sz="0" w:space="0" w:color="auto"/>
        <w:bottom w:val="none" w:sz="0" w:space="0" w:color="auto"/>
        <w:right w:val="none" w:sz="0" w:space="0" w:color="auto"/>
      </w:divBdr>
    </w:div>
    <w:div w:id="1101100496">
      <w:bodyDiv w:val="1"/>
      <w:marLeft w:val="0"/>
      <w:marRight w:val="0"/>
      <w:marTop w:val="0"/>
      <w:marBottom w:val="0"/>
      <w:divBdr>
        <w:top w:val="none" w:sz="0" w:space="0" w:color="auto"/>
        <w:left w:val="none" w:sz="0" w:space="0" w:color="auto"/>
        <w:bottom w:val="none" w:sz="0" w:space="0" w:color="auto"/>
        <w:right w:val="none" w:sz="0" w:space="0" w:color="auto"/>
      </w:divBdr>
    </w:div>
    <w:div w:id="136775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sv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componentsearchengine.co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microsoft.com/office/2007/relationships/hdphoto" Target="media/hdphoto1.wdp"/><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E6D25-5325-41DE-BA61-C68301BE6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Pages>
  <Words>1813</Words>
  <Characters>10335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Gonzalez Rial</dc:creator>
  <cp:keywords/>
  <dc:description/>
  <cp:lastModifiedBy>JC Rodriguez</cp:lastModifiedBy>
  <cp:revision>32</cp:revision>
  <cp:lastPrinted>2018-12-21T19:14:00Z</cp:lastPrinted>
  <dcterms:created xsi:type="dcterms:W3CDTF">2018-11-08T15:06:00Z</dcterms:created>
  <dcterms:modified xsi:type="dcterms:W3CDTF">2018-12-21T19:14:00Z</dcterms:modified>
</cp:coreProperties>
</file>