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76BF2" w14:textId="77777777" w:rsidR="00CD3276" w:rsidRPr="00C6497A" w:rsidRDefault="00CD3276" w:rsidP="00D947E8">
      <w:pPr>
        <w:jc w:val="both"/>
        <w:rPr>
          <w:rFonts w:ascii="Times New Roman" w:hAnsi="Times New Roman" w:cs="Times New Roman"/>
          <w:b/>
        </w:rPr>
      </w:pPr>
    </w:p>
    <w:p w14:paraId="2ED4EDC5" w14:textId="77777777" w:rsidR="00CD3276" w:rsidRPr="00C6497A" w:rsidRDefault="00CD3276" w:rsidP="00D947E8">
      <w:pPr>
        <w:jc w:val="both"/>
        <w:rPr>
          <w:rFonts w:ascii="Times New Roman" w:hAnsi="Times New Roman" w:cs="Times New Roman"/>
          <w:b/>
        </w:rPr>
      </w:pPr>
    </w:p>
    <w:p w14:paraId="39B263A7" w14:textId="77777777" w:rsidR="00CD3276" w:rsidRPr="00C6497A" w:rsidRDefault="00CD3276" w:rsidP="00D947E8">
      <w:pPr>
        <w:jc w:val="both"/>
        <w:rPr>
          <w:rFonts w:ascii="Times New Roman" w:hAnsi="Times New Roman" w:cs="Times New Roman"/>
          <w:b/>
        </w:rPr>
      </w:pPr>
    </w:p>
    <w:p w14:paraId="0BA5C348" w14:textId="77777777" w:rsidR="00CD3276" w:rsidRPr="00C6497A" w:rsidRDefault="00CD3276" w:rsidP="00D947E8">
      <w:pPr>
        <w:jc w:val="both"/>
        <w:rPr>
          <w:rFonts w:ascii="Times New Roman" w:hAnsi="Times New Roman" w:cs="Times New Roman"/>
          <w:b/>
        </w:rPr>
      </w:pPr>
    </w:p>
    <w:p w14:paraId="71414AD0" w14:textId="77777777" w:rsidR="00CD3276" w:rsidRPr="00C6497A" w:rsidRDefault="00CD3276" w:rsidP="00D947E8">
      <w:pPr>
        <w:jc w:val="both"/>
        <w:rPr>
          <w:rFonts w:ascii="Times New Roman" w:hAnsi="Times New Roman" w:cs="Times New Roman"/>
          <w:b/>
        </w:rPr>
      </w:pPr>
    </w:p>
    <w:p w14:paraId="70E00D76" w14:textId="77777777" w:rsidR="00CD3276" w:rsidRPr="00C6497A" w:rsidRDefault="00CD3276" w:rsidP="00D947E8">
      <w:pPr>
        <w:jc w:val="both"/>
        <w:rPr>
          <w:rFonts w:ascii="Times New Roman" w:hAnsi="Times New Roman" w:cs="Times New Roman"/>
          <w:b/>
        </w:rPr>
      </w:pPr>
    </w:p>
    <w:p w14:paraId="5E716A77" w14:textId="77777777" w:rsidR="00CD3276" w:rsidRPr="00C6497A" w:rsidRDefault="00CD3276" w:rsidP="00D947E8">
      <w:pPr>
        <w:jc w:val="both"/>
        <w:rPr>
          <w:rFonts w:ascii="Times New Roman" w:hAnsi="Times New Roman" w:cs="Times New Roman"/>
          <w:b/>
        </w:rPr>
      </w:pPr>
    </w:p>
    <w:p w14:paraId="400E4826" w14:textId="77777777" w:rsidR="00CD3276" w:rsidRPr="00655441" w:rsidRDefault="00CD3276" w:rsidP="00D947E8">
      <w:pPr>
        <w:jc w:val="both"/>
        <w:rPr>
          <w:rFonts w:ascii="Times New Roman" w:hAnsi="Times New Roman" w:cs="Times New Roman"/>
          <w:b/>
          <w:sz w:val="24"/>
        </w:rPr>
      </w:pPr>
    </w:p>
    <w:p w14:paraId="7EF2A960" w14:textId="0A0E1DE1" w:rsidR="00CD3276" w:rsidRPr="00655441" w:rsidRDefault="00391C14" w:rsidP="00D947E8">
      <w:pPr>
        <w:jc w:val="center"/>
        <w:rPr>
          <w:rFonts w:ascii="Times New Roman" w:hAnsi="Times New Roman" w:cs="Times New Roman"/>
          <w:i/>
          <w:sz w:val="24"/>
        </w:rPr>
      </w:pPr>
      <w:r w:rsidRPr="00655441">
        <w:rPr>
          <w:rFonts w:ascii="Times New Roman" w:hAnsi="Times New Roman" w:cs="Times New Roman"/>
          <w:i/>
          <w:sz w:val="24"/>
        </w:rPr>
        <w:t>WIRELESS SENSOR NETWORKS</w:t>
      </w:r>
      <w:r w:rsidR="00CD3276" w:rsidRPr="00655441">
        <w:rPr>
          <w:rFonts w:ascii="Times New Roman" w:hAnsi="Times New Roman" w:cs="Times New Roman"/>
          <w:i/>
          <w:sz w:val="24"/>
        </w:rPr>
        <w:t xml:space="preserve"> PROJECT</w:t>
      </w:r>
    </w:p>
    <w:p w14:paraId="3E58C455" w14:textId="179B1B4E" w:rsidR="00CD3276" w:rsidRPr="00655441" w:rsidRDefault="00391C14" w:rsidP="00D947E8">
      <w:pPr>
        <w:jc w:val="center"/>
        <w:rPr>
          <w:rFonts w:ascii="Times New Roman" w:hAnsi="Times New Roman" w:cs="Times New Roman"/>
          <w:b/>
          <w:sz w:val="44"/>
          <w:szCs w:val="44"/>
        </w:rPr>
      </w:pPr>
      <w:proofErr w:type="spellStart"/>
      <w:r w:rsidRPr="00655441">
        <w:rPr>
          <w:rFonts w:ascii="Times New Roman" w:hAnsi="Times New Roman" w:cs="Times New Roman"/>
          <w:b/>
          <w:sz w:val="44"/>
          <w:szCs w:val="44"/>
        </w:rPr>
        <w:t>Domotic</w:t>
      </w:r>
      <w:proofErr w:type="spellEnd"/>
      <w:r w:rsidRPr="00655441">
        <w:rPr>
          <w:rFonts w:ascii="Times New Roman" w:hAnsi="Times New Roman" w:cs="Times New Roman"/>
          <w:b/>
          <w:sz w:val="44"/>
          <w:szCs w:val="44"/>
        </w:rPr>
        <w:t xml:space="preserve"> </w:t>
      </w:r>
      <w:proofErr w:type="spellStart"/>
      <w:r w:rsidRPr="00655441">
        <w:rPr>
          <w:rFonts w:ascii="Times New Roman" w:hAnsi="Times New Roman" w:cs="Times New Roman"/>
          <w:b/>
          <w:sz w:val="44"/>
          <w:szCs w:val="44"/>
        </w:rPr>
        <w:t>Wi</w:t>
      </w:r>
      <w:proofErr w:type="spellEnd"/>
      <w:r w:rsidRPr="00655441">
        <w:rPr>
          <w:rFonts w:ascii="Times New Roman" w:hAnsi="Times New Roman" w:cs="Times New Roman"/>
          <w:b/>
          <w:sz w:val="44"/>
          <w:szCs w:val="44"/>
        </w:rPr>
        <w:t xml:space="preserve">-Fi </w:t>
      </w:r>
      <w:proofErr w:type="spellStart"/>
      <w:r w:rsidRPr="00655441">
        <w:rPr>
          <w:rFonts w:ascii="Times New Roman" w:hAnsi="Times New Roman" w:cs="Times New Roman"/>
          <w:b/>
          <w:sz w:val="44"/>
          <w:szCs w:val="44"/>
        </w:rPr>
        <w:t>Mesh</w:t>
      </w:r>
      <w:proofErr w:type="spellEnd"/>
    </w:p>
    <w:p w14:paraId="6E70BF7A" w14:textId="77777777" w:rsidR="00B13436" w:rsidRPr="00655441" w:rsidRDefault="00CD3276" w:rsidP="00D947E8">
      <w:pPr>
        <w:jc w:val="center"/>
        <w:rPr>
          <w:rFonts w:ascii="Times New Roman" w:hAnsi="Times New Roman" w:cs="Times New Roman"/>
          <w:i/>
          <w:sz w:val="20"/>
        </w:rPr>
      </w:pPr>
      <w:r w:rsidRPr="00655441">
        <w:rPr>
          <w:rFonts w:ascii="Times New Roman" w:hAnsi="Times New Roman" w:cs="Times New Roman"/>
          <w:i/>
          <w:sz w:val="20"/>
        </w:rPr>
        <w:t>Juan Carlos Rodríguez Tallón, Gabriel González Rial</w:t>
      </w:r>
    </w:p>
    <w:p w14:paraId="766E99E9" w14:textId="77777777" w:rsidR="00B13436" w:rsidRPr="00C6497A" w:rsidRDefault="00B13436" w:rsidP="00D947E8">
      <w:pPr>
        <w:jc w:val="center"/>
        <w:rPr>
          <w:rFonts w:ascii="Times New Roman" w:hAnsi="Times New Roman" w:cs="Times New Roman"/>
        </w:rPr>
      </w:pPr>
      <w:r w:rsidRPr="00C6497A">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420155027"/>
        <w:docPartObj>
          <w:docPartGallery w:val="Table of Contents"/>
          <w:docPartUnique/>
        </w:docPartObj>
      </w:sdtPr>
      <w:sdtEndPr>
        <w:rPr>
          <w:b/>
          <w:bCs/>
        </w:rPr>
      </w:sdtEndPr>
      <w:sdtContent>
        <w:p w14:paraId="0C1383BF" w14:textId="77777777" w:rsidR="00B13436" w:rsidRPr="00CC3EB8" w:rsidRDefault="005B63D5" w:rsidP="00D947E8">
          <w:pPr>
            <w:pStyle w:val="TtuloTDC"/>
            <w:jc w:val="both"/>
            <w:rPr>
              <w:rFonts w:ascii="Times New Roman" w:hAnsi="Times New Roman" w:cs="Times New Roman"/>
              <w:b/>
              <w:color w:val="auto"/>
              <w:sz w:val="24"/>
              <w:szCs w:val="22"/>
            </w:rPr>
          </w:pPr>
          <w:r w:rsidRPr="00CC3EB8">
            <w:rPr>
              <w:rFonts w:ascii="Times New Roman" w:hAnsi="Times New Roman" w:cs="Times New Roman"/>
              <w:b/>
              <w:color w:val="auto"/>
              <w:sz w:val="24"/>
              <w:szCs w:val="22"/>
            </w:rPr>
            <w:t>ÍNDICE</w:t>
          </w:r>
        </w:p>
        <w:p w14:paraId="63B1F2DA" w14:textId="77777777" w:rsidR="005B63D5" w:rsidRPr="00C6497A" w:rsidRDefault="005B63D5" w:rsidP="00D947E8">
          <w:pPr>
            <w:jc w:val="both"/>
            <w:rPr>
              <w:rFonts w:ascii="Times New Roman" w:hAnsi="Times New Roman" w:cs="Times New Roman"/>
              <w:lang w:eastAsia="es-ES"/>
            </w:rPr>
          </w:pPr>
        </w:p>
        <w:p w14:paraId="392F5033" w14:textId="4FAAB332" w:rsidR="00CC3EB8" w:rsidRDefault="00B13436">
          <w:pPr>
            <w:pStyle w:val="TDC1"/>
            <w:tabs>
              <w:tab w:val="left" w:pos="440"/>
              <w:tab w:val="right" w:leader="dot" w:pos="8494"/>
            </w:tabs>
            <w:rPr>
              <w:rFonts w:eastAsiaTheme="minorEastAsia"/>
              <w:noProof/>
              <w:lang w:val="en-US"/>
            </w:rPr>
          </w:pPr>
          <w:r w:rsidRPr="00C6497A">
            <w:rPr>
              <w:rFonts w:ascii="Times New Roman" w:hAnsi="Times New Roman" w:cs="Times New Roman"/>
              <w:b/>
              <w:bCs/>
            </w:rPr>
            <w:fldChar w:fldCharType="begin"/>
          </w:r>
          <w:r w:rsidRPr="00C6497A">
            <w:rPr>
              <w:rFonts w:ascii="Times New Roman" w:hAnsi="Times New Roman" w:cs="Times New Roman"/>
              <w:b/>
              <w:bCs/>
            </w:rPr>
            <w:instrText xml:space="preserve"> TOC \o "1-3" \h \z \u </w:instrText>
          </w:r>
          <w:r w:rsidRPr="00C6497A">
            <w:rPr>
              <w:rFonts w:ascii="Times New Roman" w:hAnsi="Times New Roman" w:cs="Times New Roman"/>
              <w:b/>
              <w:bCs/>
            </w:rPr>
            <w:fldChar w:fldCharType="separate"/>
          </w:r>
          <w:hyperlink w:anchor="_Toc536621063" w:history="1">
            <w:r w:rsidR="00CC3EB8" w:rsidRPr="006D41FF">
              <w:rPr>
                <w:rStyle w:val="Hipervnculo"/>
                <w:rFonts w:ascii="Times New Roman" w:hAnsi="Times New Roman" w:cs="Times New Roman"/>
                <w:noProof/>
              </w:rPr>
              <w:t>1.</w:t>
            </w:r>
            <w:r w:rsidR="00CC3EB8">
              <w:rPr>
                <w:rFonts w:eastAsiaTheme="minorEastAsia"/>
                <w:noProof/>
                <w:lang w:val="en-US"/>
              </w:rPr>
              <w:tab/>
            </w:r>
            <w:r w:rsidR="00CC3EB8" w:rsidRPr="006D41FF">
              <w:rPr>
                <w:rStyle w:val="Hipervnculo"/>
                <w:rFonts w:ascii="Times New Roman" w:hAnsi="Times New Roman" w:cs="Times New Roman"/>
                <w:noProof/>
              </w:rPr>
              <w:t>INTRODUCCIÓN Y OBJETIVO</w:t>
            </w:r>
            <w:r w:rsidR="00CC3EB8">
              <w:rPr>
                <w:noProof/>
                <w:webHidden/>
              </w:rPr>
              <w:tab/>
            </w:r>
            <w:r w:rsidR="00CC3EB8">
              <w:rPr>
                <w:noProof/>
                <w:webHidden/>
              </w:rPr>
              <w:fldChar w:fldCharType="begin"/>
            </w:r>
            <w:r w:rsidR="00CC3EB8">
              <w:rPr>
                <w:noProof/>
                <w:webHidden/>
              </w:rPr>
              <w:instrText xml:space="preserve"> PAGEREF _Toc536621063 \h </w:instrText>
            </w:r>
            <w:r w:rsidR="00CC3EB8">
              <w:rPr>
                <w:noProof/>
                <w:webHidden/>
              </w:rPr>
            </w:r>
            <w:r w:rsidR="00CC3EB8">
              <w:rPr>
                <w:noProof/>
                <w:webHidden/>
              </w:rPr>
              <w:fldChar w:fldCharType="separate"/>
            </w:r>
            <w:r w:rsidR="00CC3EB8">
              <w:rPr>
                <w:noProof/>
                <w:webHidden/>
              </w:rPr>
              <w:t>3</w:t>
            </w:r>
            <w:r w:rsidR="00CC3EB8">
              <w:rPr>
                <w:noProof/>
                <w:webHidden/>
              </w:rPr>
              <w:fldChar w:fldCharType="end"/>
            </w:r>
          </w:hyperlink>
        </w:p>
        <w:p w14:paraId="67248466" w14:textId="35635239" w:rsidR="00CC3EB8" w:rsidRDefault="00CC3EB8">
          <w:pPr>
            <w:pStyle w:val="TDC1"/>
            <w:tabs>
              <w:tab w:val="left" w:pos="440"/>
              <w:tab w:val="right" w:leader="dot" w:pos="8494"/>
            </w:tabs>
            <w:rPr>
              <w:rFonts w:eastAsiaTheme="minorEastAsia"/>
              <w:noProof/>
              <w:lang w:val="en-US"/>
            </w:rPr>
          </w:pPr>
          <w:hyperlink w:anchor="_Toc536621064" w:history="1">
            <w:r w:rsidRPr="006D41FF">
              <w:rPr>
                <w:rStyle w:val="Hipervnculo"/>
                <w:rFonts w:ascii="Times New Roman" w:hAnsi="Times New Roman" w:cs="Times New Roman"/>
                <w:noProof/>
              </w:rPr>
              <w:t>2.</w:t>
            </w:r>
            <w:r>
              <w:rPr>
                <w:rFonts w:eastAsiaTheme="minorEastAsia"/>
                <w:noProof/>
                <w:lang w:val="en-US"/>
              </w:rPr>
              <w:tab/>
            </w:r>
            <w:r w:rsidRPr="006D41FF">
              <w:rPr>
                <w:rStyle w:val="Hipervnculo"/>
                <w:rFonts w:ascii="Times New Roman" w:hAnsi="Times New Roman" w:cs="Times New Roman"/>
                <w:noProof/>
              </w:rPr>
              <w:t>HARDWARE.</w:t>
            </w:r>
            <w:r>
              <w:rPr>
                <w:noProof/>
                <w:webHidden/>
              </w:rPr>
              <w:tab/>
            </w:r>
            <w:r>
              <w:rPr>
                <w:noProof/>
                <w:webHidden/>
              </w:rPr>
              <w:fldChar w:fldCharType="begin"/>
            </w:r>
            <w:r>
              <w:rPr>
                <w:noProof/>
                <w:webHidden/>
              </w:rPr>
              <w:instrText xml:space="preserve"> PAGEREF _Toc536621064 \h </w:instrText>
            </w:r>
            <w:r>
              <w:rPr>
                <w:noProof/>
                <w:webHidden/>
              </w:rPr>
            </w:r>
            <w:r>
              <w:rPr>
                <w:noProof/>
                <w:webHidden/>
              </w:rPr>
              <w:fldChar w:fldCharType="separate"/>
            </w:r>
            <w:r>
              <w:rPr>
                <w:noProof/>
                <w:webHidden/>
              </w:rPr>
              <w:t>3</w:t>
            </w:r>
            <w:r>
              <w:rPr>
                <w:noProof/>
                <w:webHidden/>
              </w:rPr>
              <w:fldChar w:fldCharType="end"/>
            </w:r>
          </w:hyperlink>
        </w:p>
        <w:p w14:paraId="7EF82F04" w14:textId="775ABEEA" w:rsidR="00CC3EB8" w:rsidRDefault="00CC3EB8">
          <w:pPr>
            <w:pStyle w:val="TDC1"/>
            <w:tabs>
              <w:tab w:val="left" w:pos="440"/>
              <w:tab w:val="right" w:leader="dot" w:pos="8494"/>
            </w:tabs>
            <w:rPr>
              <w:rFonts w:eastAsiaTheme="minorEastAsia"/>
              <w:noProof/>
              <w:lang w:val="en-US"/>
            </w:rPr>
          </w:pPr>
          <w:hyperlink w:anchor="_Toc536621065" w:history="1">
            <w:r w:rsidRPr="006D41FF">
              <w:rPr>
                <w:rStyle w:val="Hipervnculo"/>
                <w:rFonts w:ascii="Times New Roman" w:hAnsi="Times New Roman" w:cs="Times New Roman"/>
                <w:noProof/>
              </w:rPr>
              <w:t>3.</w:t>
            </w:r>
            <w:r>
              <w:rPr>
                <w:rFonts w:eastAsiaTheme="minorEastAsia"/>
                <w:noProof/>
                <w:lang w:val="en-US"/>
              </w:rPr>
              <w:tab/>
            </w:r>
            <w:r w:rsidRPr="006D41FF">
              <w:rPr>
                <w:rStyle w:val="Hipervnculo"/>
                <w:rFonts w:ascii="Times New Roman" w:hAnsi="Times New Roman" w:cs="Times New Roman"/>
                <w:noProof/>
              </w:rPr>
              <w:t>PAINLESSMESH. DISEÑO DE LA RED.</w:t>
            </w:r>
            <w:r>
              <w:rPr>
                <w:noProof/>
                <w:webHidden/>
              </w:rPr>
              <w:tab/>
            </w:r>
            <w:r>
              <w:rPr>
                <w:noProof/>
                <w:webHidden/>
              </w:rPr>
              <w:fldChar w:fldCharType="begin"/>
            </w:r>
            <w:r>
              <w:rPr>
                <w:noProof/>
                <w:webHidden/>
              </w:rPr>
              <w:instrText xml:space="preserve"> PAGEREF _Toc536621065 \h </w:instrText>
            </w:r>
            <w:r>
              <w:rPr>
                <w:noProof/>
                <w:webHidden/>
              </w:rPr>
            </w:r>
            <w:r>
              <w:rPr>
                <w:noProof/>
                <w:webHidden/>
              </w:rPr>
              <w:fldChar w:fldCharType="separate"/>
            </w:r>
            <w:r>
              <w:rPr>
                <w:noProof/>
                <w:webHidden/>
              </w:rPr>
              <w:t>5</w:t>
            </w:r>
            <w:r>
              <w:rPr>
                <w:noProof/>
                <w:webHidden/>
              </w:rPr>
              <w:fldChar w:fldCharType="end"/>
            </w:r>
          </w:hyperlink>
        </w:p>
        <w:p w14:paraId="1230B739" w14:textId="2F3BADE6" w:rsidR="00CC3EB8" w:rsidRDefault="00CC3EB8">
          <w:pPr>
            <w:pStyle w:val="TDC2"/>
            <w:tabs>
              <w:tab w:val="right" w:leader="dot" w:pos="8494"/>
            </w:tabs>
            <w:rPr>
              <w:rFonts w:eastAsiaTheme="minorEastAsia"/>
              <w:noProof/>
              <w:lang w:val="en-US"/>
            </w:rPr>
          </w:pPr>
          <w:hyperlink w:anchor="_Toc536621066" w:history="1">
            <w:r w:rsidRPr="006D41FF">
              <w:rPr>
                <w:rStyle w:val="Hipervnculo"/>
                <w:rFonts w:ascii="Times New Roman" w:hAnsi="Times New Roman" w:cs="Times New Roman"/>
                <w:noProof/>
              </w:rPr>
              <w:t>3.1. PROTOCOLO DE RED.</w:t>
            </w:r>
            <w:r>
              <w:rPr>
                <w:noProof/>
                <w:webHidden/>
              </w:rPr>
              <w:tab/>
            </w:r>
            <w:r>
              <w:rPr>
                <w:noProof/>
                <w:webHidden/>
              </w:rPr>
              <w:fldChar w:fldCharType="begin"/>
            </w:r>
            <w:r>
              <w:rPr>
                <w:noProof/>
                <w:webHidden/>
              </w:rPr>
              <w:instrText xml:space="preserve"> PAGEREF _Toc536621066 \h </w:instrText>
            </w:r>
            <w:r>
              <w:rPr>
                <w:noProof/>
                <w:webHidden/>
              </w:rPr>
            </w:r>
            <w:r>
              <w:rPr>
                <w:noProof/>
                <w:webHidden/>
              </w:rPr>
              <w:fldChar w:fldCharType="separate"/>
            </w:r>
            <w:r>
              <w:rPr>
                <w:noProof/>
                <w:webHidden/>
              </w:rPr>
              <w:t>6</w:t>
            </w:r>
            <w:r>
              <w:rPr>
                <w:noProof/>
                <w:webHidden/>
              </w:rPr>
              <w:fldChar w:fldCharType="end"/>
            </w:r>
          </w:hyperlink>
        </w:p>
        <w:p w14:paraId="71F1C877" w14:textId="473FA6D4" w:rsidR="00CC3EB8" w:rsidRDefault="00CC3EB8">
          <w:pPr>
            <w:pStyle w:val="TDC2"/>
            <w:tabs>
              <w:tab w:val="right" w:leader="dot" w:pos="8494"/>
            </w:tabs>
            <w:rPr>
              <w:rFonts w:eastAsiaTheme="minorEastAsia"/>
              <w:noProof/>
              <w:lang w:val="en-US"/>
            </w:rPr>
          </w:pPr>
          <w:hyperlink w:anchor="_Toc536621067" w:history="1">
            <w:r w:rsidRPr="006D41FF">
              <w:rPr>
                <w:rStyle w:val="Hipervnculo"/>
                <w:rFonts w:ascii="Times New Roman" w:hAnsi="Times New Roman" w:cs="Times New Roman"/>
                <w:noProof/>
              </w:rPr>
              <w:t>3.2. PUENTE ENTRE MESH Y RED WI-FI.</w:t>
            </w:r>
            <w:r>
              <w:rPr>
                <w:noProof/>
                <w:webHidden/>
              </w:rPr>
              <w:tab/>
            </w:r>
            <w:r>
              <w:rPr>
                <w:noProof/>
                <w:webHidden/>
              </w:rPr>
              <w:fldChar w:fldCharType="begin"/>
            </w:r>
            <w:r>
              <w:rPr>
                <w:noProof/>
                <w:webHidden/>
              </w:rPr>
              <w:instrText xml:space="preserve"> PAGEREF _Toc536621067 \h </w:instrText>
            </w:r>
            <w:r>
              <w:rPr>
                <w:noProof/>
                <w:webHidden/>
              </w:rPr>
            </w:r>
            <w:r>
              <w:rPr>
                <w:noProof/>
                <w:webHidden/>
              </w:rPr>
              <w:fldChar w:fldCharType="separate"/>
            </w:r>
            <w:r>
              <w:rPr>
                <w:noProof/>
                <w:webHidden/>
              </w:rPr>
              <w:t>7</w:t>
            </w:r>
            <w:r>
              <w:rPr>
                <w:noProof/>
                <w:webHidden/>
              </w:rPr>
              <w:fldChar w:fldCharType="end"/>
            </w:r>
          </w:hyperlink>
        </w:p>
        <w:p w14:paraId="63A4775D" w14:textId="52B9E7A6" w:rsidR="00CC3EB8" w:rsidRDefault="00CC3EB8">
          <w:pPr>
            <w:pStyle w:val="TDC1"/>
            <w:tabs>
              <w:tab w:val="left" w:pos="440"/>
              <w:tab w:val="right" w:leader="dot" w:pos="8494"/>
            </w:tabs>
            <w:rPr>
              <w:rFonts w:eastAsiaTheme="minorEastAsia"/>
              <w:noProof/>
              <w:lang w:val="en-US"/>
            </w:rPr>
          </w:pPr>
          <w:hyperlink w:anchor="_Toc536621068" w:history="1">
            <w:r w:rsidRPr="006D41FF">
              <w:rPr>
                <w:rStyle w:val="Hipervnculo"/>
                <w:rFonts w:ascii="Times New Roman" w:hAnsi="Times New Roman" w:cs="Times New Roman"/>
                <w:noProof/>
              </w:rPr>
              <w:t>4.</w:t>
            </w:r>
            <w:r>
              <w:rPr>
                <w:rFonts w:eastAsiaTheme="minorEastAsia"/>
                <w:noProof/>
                <w:lang w:val="en-US"/>
              </w:rPr>
              <w:tab/>
            </w:r>
            <w:r w:rsidRPr="006D41FF">
              <w:rPr>
                <w:rStyle w:val="Hipervnculo"/>
                <w:rFonts w:ascii="Times New Roman" w:hAnsi="Times New Roman" w:cs="Times New Roman"/>
                <w:noProof/>
              </w:rPr>
              <w:t>SOFTWARE</w:t>
            </w:r>
            <w:r>
              <w:rPr>
                <w:noProof/>
                <w:webHidden/>
              </w:rPr>
              <w:tab/>
            </w:r>
            <w:r>
              <w:rPr>
                <w:noProof/>
                <w:webHidden/>
              </w:rPr>
              <w:fldChar w:fldCharType="begin"/>
            </w:r>
            <w:r>
              <w:rPr>
                <w:noProof/>
                <w:webHidden/>
              </w:rPr>
              <w:instrText xml:space="preserve"> PAGEREF _Toc536621068 \h </w:instrText>
            </w:r>
            <w:r>
              <w:rPr>
                <w:noProof/>
                <w:webHidden/>
              </w:rPr>
            </w:r>
            <w:r>
              <w:rPr>
                <w:noProof/>
                <w:webHidden/>
              </w:rPr>
              <w:fldChar w:fldCharType="separate"/>
            </w:r>
            <w:r>
              <w:rPr>
                <w:noProof/>
                <w:webHidden/>
              </w:rPr>
              <w:t>7</w:t>
            </w:r>
            <w:r>
              <w:rPr>
                <w:noProof/>
                <w:webHidden/>
              </w:rPr>
              <w:fldChar w:fldCharType="end"/>
            </w:r>
          </w:hyperlink>
        </w:p>
        <w:p w14:paraId="3784079F" w14:textId="5DD36235" w:rsidR="00CC3EB8" w:rsidRDefault="00CC3EB8">
          <w:pPr>
            <w:pStyle w:val="TDC2"/>
            <w:tabs>
              <w:tab w:val="right" w:leader="dot" w:pos="8494"/>
            </w:tabs>
            <w:rPr>
              <w:rFonts w:eastAsiaTheme="minorEastAsia"/>
              <w:noProof/>
              <w:lang w:val="en-US"/>
            </w:rPr>
          </w:pPr>
          <w:hyperlink w:anchor="_Toc536621069" w:history="1">
            <w:r w:rsidRPr="006D41FF">
              <w:rPr>
                <w:rStyle w:val="Hipervnculo"/>
                <w:rFonts w:ascii="Times New Roman" w:hAnsi="Times New Roman" w:cs="Times New Roman"/>
                <w:noProof/>
              </w:rPr>
              <w:t>4.1. BIBLIOTECAS Y DEPENDENCIAS</w:t>
            </w:r>
            <w:r>
              <w:rPr>
                <w:noProof/>
                <w:webHidden/>
              </w:rPr>
              <w:tab/>
            </w:r>
            <w:r>
              <w:rPr>
                <w:noProof/>
                <w:webHidden/>
              </w:rPr>
              <w:fldChar w:fldCharType="begin"/>
            </w:r>
            <w:r>
              <w:rPr>
                <w:noProof/>
                <w:webHidden/>
              </w:rPr>
              <w:instrText xml:space="preserve"> PAGEREF _Toc536621069 \h </w:instrText>
            </w:r>
            <w:r>
              <w:rPr>
                <w:noProof/>
                <w:webHidden/>
              </w:rPr>
            </w:r>
            <w:r>
              <w:rPr>
                <w:noProof/>
                <w:webHidden/>
              </w:rPr>
              <w:fldChar w:fldCharType="separate"/>
            </w:r>
            <w:r>
              <w:rPr>
                <w:noProof/>
                <w:webHidden/>
              </w:rPr>
              <w:t>7</w:t>
            </w:r>
            <w:r>
              <w:rPr>
                <w:noProof/>
                <w:webHidden/>
              </w:rPr>
              <w:fldChar w:fldCharType="end"/>
            </w:r>
          </w:hyperlink>
        </w:p>
        <w:p w14:paraId="5F253A9F" w14:textId="464AE9F8" w:rsidR="00CC3EB8" w:rsidRDefault="00CC3EB8">
          <w:pPr>
            <w:pStyle w:val="TDC2"/>
            <w:tabs>
              <w:tab w:val="right" w:leader="dot" w:pos="8494"/>
            </w:tabs>
            <w:rPr>
              <w:rFonts w:eastAsiaTheme="minorEastAsia"/>
              <w:noProof/>
              <w:lang w:val="en-US"/>
            </w:rPr>
          </w:pPr>
          <w:hyperlink w:anchor="_Toc536621070" w:history="1">
            <w:r w:rsidRPr="006D41FF">
              <w:rPr>
                <w:rStyle w:val="Hipervnculo"/>
                <w:rFonts w:ascii="Times New Roman" w:hAnsi="Times New Roman" w:cs="Times New Roman"/>
                <w:noProof/>
              </w:rPr>
              <w:t>4.2. NODOS Y UTILIDADES</w:t>
            </w:r>
            <w:r>
              <w:rPr>
                <w:noProof/>
                <w:webHidden/>
              </w:rPr>
              <w:tab/>
            </w:r>
            <w:r>
              <w:rPr>
                <w:noProof/>
                <w:webHidden/>
              </w:rPr>
              <w:fldChar w:fldCharType="begin"/>
            </w:r>
            <w:r>
              <w:rPr>
                <w:noProof/>
                <w:webHidden/>
              </w:rPr>
              <w:instrText xml:space="preserve"> PAGEREF _Toc536621070 \h </w:instrText>
            </w:r>
            <w:r>
              <w:rPr>
                <w:noProof/>
                <w:webHidden/>
              </w:rPr>
            </w:r>
            <w:r>
              <w:rPr>
                <w:noProof/>
                <w:webHidden/>
              </w:rPr>
              <w:fldChar w:fldCharType="separate"/>
            </w:r>
            <w:r>
              <w:rPr>
                <w:noProof/>
                <w:webHidden/>
              </w:rPr>
              <w:t>8</w:t>
            </w:r>
            <w:r>
              <w:rPr>
                <w:noProof/>
                <w:webHidden/>
              </w:rPr>
              <w:fldChar w:fldCharType="end"/>
            </w:r>
          </w:hyperlink>
        </w:p>
        <w:p w14:paraId="3246DA20" w14:textId="289035F4" w:rsidR="00CC3EB8" w:rsidRDefault="00CC3EB8">
          <w:pPr>
            <w:pStyle w:val="TDC1"/>
            <w:tabs>
              <w:tab w:val="left" w:pos="440"/>
              <w:tab w:val="right" w:leader="dot" w:pos="8494"/>
            </w:tabs>
            <w:rPr>
              <w:rFonts w:eastAsiaTheme="minorEastAsia"/>
              <w:noProof/>
              <w:lang w:val="en-US"/>
            </w:rPr>
          </w:pPr>
          <w:hyperlink w:anchor="_Toc536621071" w:history="1">
            <w:r w:rsidRPr="006D41FF">
              <w:rPr>
                <w:rStyle w:val="Hipervnculo"/>
                <w:rFonts w:ascii="Times New Roman" w:hAnsi="Times New Roman" w:cs="Times New Roman"/>
                <w:noProof/>
              </w:rPr>
              <w:t>5.</w:t>
            </w:r>
            <w:r>
              <w:rPr>
                <w:rFonts w:eastAsiaTheme="minorEastAsia"/>
                <w:noProof/>
                <w:lang w:val="en-US"/>
              </w:rPr>
              <w:tab/>
            </w:r>
            <w:r w:rsidRPr="006D41FF">
              <w:rPr>
                <w:rStyle w:val="Hipervnculo"/>
                <w:rFonts w:ascii="Times New Roman" w:hAnsi="Times New Roman" w:cs="Times New Roman"/>
                <w:noProof/>
              </w:rPr>
              <w:t>DESPLIEGUE Y CONCLUSIONES.</w:t>
            </w:r>
            <w:r>
              <w:rPr>
                <w:noProof/>
                <w:webHidden/>
              </w:rPr>
              <w:tab/>
            </w:r>
            <w:r>
              <w:rPr>
                <w:noProof/>
                <w:webHidden/>
              </w:rPr>
              <w:fldChar w:fldCharType="begin"/>
            </w:r>
            <w:r>
              <w:rPr>
                <w:noProof/>
                <w:webHidden/>
              </w:rPr>
              <w:instrText xml:space="preserve"> PAGEREF _Toc536621071 \h </w:instrText>
            </w:r>
            <w:r>
              <w:rPr>
                <w:noProof/>
                <w:webHidden/>
              </w:rPr>
            </w:r>
            <w:r>
              <w:rPr>
                <w:noProof/>
                <w:webHidden/>
              </w:rPr>
              <w:fldChar w:fldCharType="separate"/>
            </w:r>
            <w:r>
              <w:rPr>
                <w:noProof/>
                <w:webHidden/>
              </w:rPr>
              <w:t>9</w:t>
            </w:r>
            <w:r>
              <w:rPr>
                <w:noProof/>
                <w:webHidden/>
              </w:rPr>
              <w:fldChar w:fldCharType="end"/>
            </w:r>
          </w:hyperlink>
        </w:p>
        <w:p w14:paraId="2A8A15AC" w14:textId="26161BA5" w:rsidR="00B13436" w:rsidRPr="00C6497A" w:rsidRDefault="00B13436" w:rsidP="00D947E8">
          <w:pPr>
            <w:jc w:val="both"/>
            <w:rPr>
              <w:rFonts w:ascii="Times New Roman" w:hAnsi="Times New Roman" w:cs="Times New Roman"/>
            </w:rPr>
          </w:pPr>
          <w:r w:rsidRPr="00C6497A">
            <w:rPr>
              <w:rFonts w:ascii="Times New Roman" w:hAnsi="Times New Roman" w:cs="Times New Roman"/>
              <w:b/>
              <w:bCs/>
            </w:rPr>
            <w:fldChar w:fldCharType="end"/>
          </w:r>
        </w:p>
      </w:sdtContent>
    </w:sdt>
    <w:p w14:paraId="0E6E212F" w14:textId="77777777" w:rsidR="00CD3276" w:rsidRPr="00C6497A" w:rsidRDefault="00CD3276" w:rsidP="00D947E8">
      <w:pPr>
        <w:jc w:val="both"/>
        <w:rPr>
          <w:rFonts w:ascii="Times New Roman" w:hAnsi="Times New Roman" w:cs="Times New Roman"/>
          <w:i/>
        </w:rPr>
      </w:pPr>
      <w:r w:rsidRPr="00C6497A">
        <w:rPr>
          <w:rFonts w:ascii="Times New Roman" w:hAnsi="Times New Roman" w:cs="Times New Roman"/>
        </w:rPr>
        <w:br w:type="page"/>
      </w:r>
    </w:p>
    <w:p w14:paraId="31FBB64E" w14:textId="77777777" w:rsidR="00CD3276" w:rsidRPr="00057AD7" w:rsidRDefault="00CD3276" w:rsidP="00D947E8">
      <w:pPr>
        <w:pStyle w:val="Prrafodelista"/>
        <w:numPr>
          <w:ilvl w:val="0"/>
          <w:numId w:val="2"/>
        </w:numPr>
        <w:jc w:val="both"/>
        <w:outlineLvl w:val="0"/>
        <w:rPr>
          <w:rFonts w:ascii="Times New Roman" w:hAnsi="Times New Roman" w:cs="Times New Roman"/>
        </w:rPr>
      </w:pPr>
      <w:bookmarkStart w:id="0" w:name="_Toc536621063"/>
      <w:r w:rsidRPr="00057AD7">
        <w:rPr>
          <w:rFonts w:ascii="Times New Roman" w:hAnsi="Times New Roman" w:cs="Times New Roman"/>
        </w:rPr>
        <w:lastRenderedPageBreak/>
        <w:t>INTRODUCCIÓN</w:t>
      </w:r>
      <w:r w:rsidR="0010281D" w:rsidRPr="00057AD7">
        <w:rPr>
          <w:rFonts w:ascii="Times New Roman" w:hAnsi="Times New Roman" w:cs="Times New Roman"/>
        </w:rPr>
        <w:t xml:space="preserve"> Y OBJETIVO</w:t>
      </w:r>
      <w:bookmarkEnd w:id="0"/>
    </w:p>
    <w:p w14:paraId="208DAAF3" w14:textId="46D48AB9" w:rsidR="00CD3276" w:rsidRPr="00057AD7" w:rsidRDefault="00CD3276" w:rsidP="00D947E8">
      <w:pPr>
        <w:ind w:left="708"/>
        <w:jc w:val="both"/>
        <w:rPr>
          <w:rFonts w:ascii="Times New Roman" w:hAnsi="Times New Roman" w:cs="Times New Roman"/>
        </w:rPr>
      </w:pPr>
      <w:r w:rsidRPr="00057AD7">
        <w:rPr>
          <w:rFonts w:ascii="Times New Roman" w:hAnsi="Times New Roman" w:cs="Times New Roman"/>
        </w:rPr>
        <w:t xml:space="preserve">El presente proyecto tiene como objetivo la creación de una </w:t>
      </w:r>
      <w:r w:rsidR="00E85830" w:rsidRPr="00057AD7">
        <w:rPr>
          <w:rFonts w:ascii="Times New Roman" w:hAnsi="Times New Roman" w:cs="Times New Roman"/>
        </w:rPr>
        <w:t>red Wi-Fi mesh utilizando como elemento principal el SOC ESP8266</w:t>
      </w:r>
      <w:r w:rsidR="0038132E" w:rsidRPr="00057AD7">
        <w:rPr>
          <w:rFonts w:ascii="Times New Roman" w:hAnsi="Times New Roman" w:cs="Times New Roman"/>
        </w:rPr>
        <w:t xml:space="preserve"> </w:t>
      </w:r>
      <w:r w:rsidRPr="00057AD7">
        <w:rPr>
          <w:rFonts w:ascii="Times New Roman" w:hAnsi="Times New Roman" w:cs="Times New Roman"/>
        </w:rPr>
        <w:t xml:space="preserve">para la asignatura de </w:t>
      </w:r>
      <w:r w:rsidR="0038132E" w:rsidRPr="00057AD7">
        <w:rPr>
          <w:rFonts w:ascii="Times New Roman" w:hAnsi="Times New Roman" w:cs="Times New Roman"/>
        </w:rPr>
        <w:t>Wireless Sensor Networks</w:t>
      </w:r>
      <w:r w:rsidR="00104FA9" w:rsidRPr="00057AD7">
        <w:rPr>
          <w:rFonts w:ascii="Times New Roman" w:hAnsi="Times New Roman" w:cs="Times New Roman"/>
        </w:rPr>
        <w:t>, del Máster en Electrónica Industrial.</w:t>
      </w:r>
    </w:p>
    <w:p w14:paraId="44F71F29" w14:textId="16A58678" w:rsidR="00455464" w:rsidRPr="00057AD7" w:rsidRDefault="00455464" w:rsidP="00D947E8">
      <w:pPr>
        <w:ind w:left="708"/>
        <w:jc w:val="both"/>
        <w:rPr>
          <w:rFonts w:ascii="Times New Roman" w:hAnsi="Times New Roman" w:cs="Times New Roman"/>
        </w:rPr>
      </w:pPr>
      <w:r w:rsidRPr="00057AD7">
        <w:rPr>
          <w:rFonts w:ascii="Times New Roman" w:hAnsi="Times New Roman" w:cs="Times New Roman"/>
        </w:rPr>
        <w:t xml:space="preserve">Se ha </w:t>
      </w:r>
      <w:r w:rsidR="00CD3276" w:rsidRPr="00057AD7">
        <w:rPr>
          <w:rFonts w:ascii="Times New Roman" w:hAnsi="Times New Roman" w:cs="Times New Roman"/>
        </w:rPr>
        <w:t>decid</w:t>
      </w:r>
      <w:r w:rsidRPr="00057AD7">
        <w:rPr>
          <w:rFonts w:ascii="Times New Roman" w:hAnsi="Times New Roman" w:cs="Times New Roman"/>
        </w:rPr>
        <w:t>ido</w:t>
      </w:r>
      <w:r w:rsidR="00CD3276" w:rsidRPr="00057AD7">
        <w:rPr>
          <w:rFonts w:ascii="Times New Roman" w:hAnsi="Times New Roman" w:cs="Times New Roman"/>
        </w:rPr>
        <w:t xml:space="preserve"> diseñar un</w:t>
      </w:r>
      <w:r w:rsidR="005F3140" w:rsidRPr="00057AD7">
        <w:rPr>
          <w:rFonts w:ascii="Times New Roman" w:hAnsi="Times New Roman" w:cs="Times New Roman"/>
        </w:rPr>
        <w:t xml:space="preserve"> sistema para control de domótica. Se ha pensado en el diseño de</w:t>
      </w:r>
      <w:r w:rsidR="00CD3276" w:rsidRPr="00057AD7">
        <w:rPr>
          <w:rFonts w:ascii="Times New Roman" w:hAnsi="Times New Roman" w:cs="Times New Roman"/>
        </w:rPr>
        <w:t xml:space="preserve"> cubo electrónico,</w:t>
      </w:r>
      <w:r w:rsidR="005F3140" w:rsidRPr="00057AD7">
        <w:rPr>
          <w:rFonts w:ascii="Times New Roman" w:hAnsi="Times New Roman" w:cs="Times New Roman"/>
        </w:rPr>
        <w:t xml:space="preserve"> que, en función de su posición </w:t>
      </w:r>
      <w:r w:rsidR="0038132E" w:rsidRPr="00057AD7">
        <w:rPr>
          <w:rFonts w:ascii="Times New Roman" w:hAnsi="Times New Roman" w:cs="Times New Roman"/>
        </w:rPr>
        <w:t xml:space="preserve">relativa </w:t>
      </w:r>
      <w:r w:rsidR="005F3140" w:rsidRPr="00057AD7">
        <w:rPr>
          <w:rFonts w:ascii="Times New Roman" w:hAnsi="Times New Roman" w:cs="Times New Roman"/>
        </w:rPr>
        <w:t>y movimientos, permitirá el control de diversos elementos domóticos de manera remota</w:t>
      </w:r>
      <w:r w:rsidR="00104FA9" w:rsidRPr="00057AD7">
        <w:rPr>
          <w:rFonts w:ascii="Times New Roman" w:hAnsi="Times New Roman" w:cs="Times New Roman"/>
        </w:rPr>
        <w:t>.</w:t>
      </w:r>
      <w:r w:rsidR="00387B7B" w:rsidRPr="00057AD7">
        <w:rPr>
          <w:rFonts w:ascii="Times New Roman" w:hAnsi="Times New Roman" w:cs="Times New Roman"/>
        </w:rPr>
        <w:t xml:space="preserve"> Este proyecto ha sido influenciado por la </w:t>
      </w:r>
      <w:r w:rsidR="0038132E" w:rsidRPr="00057AD7">
        <w:rPr>
          <w:rFonts w:ascii="Times New Roman" w:hAnsi="Times New Roman" w:cs="Times New Roman"/>
        </w:rPr>
        <w:t>presentación</w:t>
      </w:r>
      <w:r w:rsidR="00387B7B" w:rsidRPr="00057AD7">
        <w:rPr>
          <w:rFonts w:ascii="Times New Roman" w:hAnsi="Times New Roman" w:cs="Times New Roman"/>
        </w:rPr>
        <w:t xml:space="preserve"> de la multinacional Xiaomi </w:t>
      </w:r>
      <w:r w:rsidR="0038132E" w:rsidRPr="00057AD7">
        <w:rPr>
          <w:rFonts w:ascii="Times New Roman" w:hAnsi="Times New Roman" w:cs="Times New Roman"/>
        </w:rPr>
        <w:t>de</w:t>
      </w:r>
      <w:r w:rsidR="00387B7B" w:rsidRPr="00057AD7">
        <w:rPr>
          <w:rFonts w:ascii="Times New Roman" w:hAnsi="Times New Roman" w:cs="Times New Roman"/>
        </w:rPr>
        <w:t xml:space="preserve"> su producto Xiaomi </w:t>
      </w:r>
      <w:r w:rsidR="005F3140" w:rsidRPr="00057AD7">
        <w:rPr>
          <w:rFonts w:ascii="Times New Roman" w:hAnsi="Times New Roman" w:cs="Times New Roman"/>
        </w:rPr>
        <w:t>AQara</w:t>
      </w:r>
      <w:r w:rsidRPr="00057AD7">
        <w:rPr>
          <w:rFonts w:ascii="Times New Roman" w:hAnsi="Times New Roman" w:cs="Times New Roman"/>
        </w:rPr>
        <w:t>.</w:t>
      </w:r>
    </w:p>
    <w:p w14:paraId="57734421" w14:textId="77777777" w:rsidR="00455464" w:rsidRPr="00057AD7" w:rsidRDefault="00455464" w:rsidP="00D947E8">
      <w:pPr>
        <w:keepNext/>
        <w:ind w:left="708"/>
        <w:jc w:val="center"/>
        <w:rPr>
          <w:rFonts w:ascii="Times New Roman" w:hAnsi="Times New Roman" w:cs="Times New Roman"/>
        </w:rPr>
      </w:pPr>
      <w:r w:rsidRPr="00057AD7">
        <w:rPr>
          <w:rFonts w:ascii="Times New Roman" w:hAnsi="Times New Roman" w:cs="Times New Roman"/>
          <w:noProof/>
        </w:rPr>
        <w:drawing>
          <wp:inline distT="0" distB="0" distL="0" distR="0" wp14:anchorId="26770A16" wp14:editId="7D3934A5">
            <wp:extent cx="1722120" cy="2019300"/>
            <wp:effectExtent l="0" t="0" r="0" b="0"/>
            <wp:docPr id="3" name="Imagen 3" descr="Resultado de imagen de xiaomi aqara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xiaomi aqara CUBE"/>
                    <pic:cNvPicPr>
                      <a:picLocks noChangeAspect="1" noChangeArrowheads="1"/>
                    </pic:cNvPicPr>
                  </pic:nvPicPr>
                  <pic:blipFill rotWithShape="1">
                    <a:blip r:embed="rId8">
                      <a:extLst>
                        <a:ext uri="{28A0092B-C50C-407E-A947-70E740481C1C}">
                          <a14:useLocalDpi xmlns:a14="http://schemas.microsoft.com/office/drawing/2010/main" val="0"/>
                        </a:ext>
                      </a:extLst>
                    </a:blip>
                    <a:srcRect l="20563" t="25352" r="15776"/>
                    <a:stretch/>
                  </pic:blipFill>
                  <pic:spPr bwMode="auto">
                    <a:xfrm>
                      <a:off x="0" y="0"/>
                      <a:ext cx="172212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7C0996D4" w14:textId="7195A140" w:rsidR="00455464" w:rsidRPr="00057AD7" w:rsidRDefault="00455464" w:rsidP="00D947E8">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1</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Xiaomi AQara</w:t>
      </w:r>
    </w:p>
    <w:p w14:paraId="16EC31FD" w14:textId="77777777" w:rsidR="00224FEA" w:rsidRPr="00057AD7" w:rsidRDefault="00455464" w:rsidP="00D947E8">
      <w:pPr>
        <w:ind w:left="708"/>
        <w:jc w:val="both"/>
        <w:rPr>
          <w:rFonts w:ascii="Times New Roman" w:hAnsi="Times New Roman" w:cs="Times New Roman"/>
        </w:rPr>
      </w:pPr>
      <w:r w:rsidRPr="00057AD7">
        <w:rPr>
          <w:rFonts w:ascii="Times New Roman" w:hAnsi="Times New Roman" w:cs="Times New Roman"/>
        </w:rPr>
        <w:t>Para conseguir este objetivo se plantean los siguientes requerimientos mínimos para el diseño:</w:t>
      </w:r>
    </w:p>
    <w:p w14:paraId="7E466AD5" w14:textId="2AB6EDFF" w:rsidR="00455464" w:rsidRPr="00057AD7" w:rsidRDefault="00455464"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 xml:space="preserve">Detección de posición relativa del cubo y </w:t>
      </w:r>
      <w:r w:rsidR="005F3140" w:rsidRPr="00057AD7">
        <w:rPr>
          <w:rFonts w:ascii="Times New Roman" w:hAnsi="Times New Roman" w:cs="Times New Roman"/>
        </w:rPr>
        <w:t xml:space="preserve">de </w:t>
      </w:r>
      <w:r w:rsidR="00E521FF" w:rsidRPr="00057AD7">
        <w:rPr>
          <w:rFonts w:ascii="Times New Roman" w:hAnsi="Times New Roman" w:cs="Times New Roman"/>
        </w:rPr>
        <w:t>la rotación</w:t>
      </w:r>
      <w:r w:rsidRPr="00057AD7">
        <w:rPr>
          <w:rFonts w:ascii="Times New Roman" w:hAnsi="Times New Roman" w:cs="Times New Roman"/>
        </w:rPr>
        <w:t xml:space="preserve"> sobre cada una de sus caras</w:t>
      </w:r>
      <w:r w:rsidR="005F3140" w:rsidRPr="00057AD7">
        <w:rPr>
          <w:rFonts w:ascii="Times New Roman" w:hAnsi="Times New Roman" w:cs="Times New Roman"/>
        </w:rPr>
        <w:t>.</w:t>
      </w:r>
    </w:p>
    <w:p w14:paraId="46D50E80" w14:textId="3C0A5103" w:rsidR="00F50634" w:rsidRPr="00057AD7" w:rsidRDefault="00F50634"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Elementos</w:t>
      </w:r>
      <w:r w:rsidR="00763E21" w:rsidRPr="00057AD7">
        <w:rPr>
          <w:rFonts w:ascii="Times New Roman" w:hAnsi="Times New Roman" w:cs="Times New Roman"/>
        </w:rPr>
        <w:t xml:space="preserve"> controlando LEDs en función del estado del cubo.</w:t>
      </w:r>
    </w:p>
    <w:p w14:paraId="6E7D68DC" w14:textId="75BEFEFB" w:rsidR="00455464" w:rsidRPr="00057AD7" w:rsidRDefault="00455464"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 xml:space="preserve">Funcionamiento inalámbrico vía </w:t>
      </w:r>
      <w:r w:rsidR="0038132E" w:rsidRPr="00057AD7">
        <w:rPr>
          <w:rFonts w:ascii="Times New Roman" w:hAnsi="Times New Roman" w:cs="Times New Roman"/>
        </w:rPr>
        <w:t xml:space="preserve">mesh </w:t>
      </w:r>
      <w:r w:rsidRPr="00057AD7">
        <w:rPr>
          <w:rFonts w:ascii="Times New Roman" w:hAnsi="Times New Roman" w:cs="Times New Roman"/>
        </w:rPr>
        <w:t>W</w:t>
      </w:r>
      <w:r w:rsidR="0038132E" w:rsidRPr="00057AD7">
        <w:rPr>
          <w:rFonts w:ascii="Times New Roman" w:hAnsi="Times New Roman" w:cs="Times New Roman"/>
        </w:rPr>
        <w:t>i-</w:t>
      </w:r>
      <w:r w:rsidRPr="00057AD7">
        <w:rPr>
          <w:rFonts w:ascii="Times New Roman" w:hAnsi="Times New Roman" w:cs="Times New Roman"/>
        </w:rPr>
        <w:t>F</w:t>
      </w:r>
      <w:r w:rsidR="0038132E" w:rsidRPr="00057AD7">
        <w:rPr>
          <w:rFonts w:ascii="Times New Roman" w:hAnsi="Times New Roman" w:cs="Times New Roman"/>
        </w:rPr>
        <w:t>i que se genere de manera autónoma</w:t>
      </w:r>
      <w:r w:rsidR="005F3140" w:rsidRPr="00057AD7">
        <w:rPr>
          <w:rFonts w:ascii="Times New Roman" w:hAnsi="Times New Roman" w:cs="Times New Roman"/>
        </w:rPr>
        <w:t>.</w:t>
      </w:r>
    </w:p>
    <w:p w14:paraId="3B48E27D" w14:textId="396450F4" w:rsidR="0038132E" w:rsidRPr="00057AD7" w:rsidRDefault="0038132E"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Puente hacia punto de acceso Wi-Fi independiente que permita el control de manera remota a la red mesh.</w:t>
      </w:r>
    </w:p>
    <w:p w14:paraId="5C2CA6F2" w14:textId="32354721" w:rsidR="00455464" w:rsidRPr="00057AD7" w:rsidRDefault="00455464"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Bajo consumo energético</w:t>
      </w:r>
      <w:r w:rsidR="005F3140" w:rsidRPr="00057AD7">
        <w:rPr>
          <w:rFonts w:ascii="Times New Roman" w:hAnsi="Times New Roman" w:cs="Times New Roman"/>
        </w:rPr>
        <w:t xml:space="preserve"> y capacidad de funcionar con baterías</w:t>
      </w:r>
      <w:r w:rsidRPr="00057AD7">
        <w:rPr>
          <w:rFonts w:ascii="Times New Roman" w:hAnsi="Times New Roman" w:cs="Times New Roman"/>
        </w:rPr>
        <w:t>.</w:t>
      </w:r>
    </w:p>
    <w:p w14:paraId="40F68FEF" w14:textId="37CD9A86" w:rsidR="00662402" w:rsidRPr="00057AD7" w:rsidRDefault="00662402" w:rsidP="00662402">
      <w:pPr>
        <w:jc w:val="both"/>
        <w:rPr>
          <w:rFonts w:ascii="Times New Roman" w:hAnsi="Times New Roman" w:cs="Times New Roman"/>
        </w:rPr>
      </w:pPr>
    </w:p>
    <w:p w14:paraId="65ADDC8C" w14:textId="38FAD9A0" w:rsidR="00662402" w:rsidRPr="00057AD7" w:rsidRDefault="00662402" w:rsidP="00662402">
      <w:pPr>
        <w:ind w:left="720"/>
        <w:jc w:val="both"/>
        <w:rPr>
          <w:rFonts w:ascii="Times New Roman" w:hAnsi="Times New Roman" w:cs="Times New Roman"/>
        </w:rPr>
      </w:pPr>
      <w:r w:rsidRPr="00057AD7">
        <w:rPr>
          <w:rFonts w:ascii="Times New Roman" w:hAnsi="Times New Roman" w:cs="Times New Roman"/>
        </w:rPr>
        <w:t>Todo el código</w:t>
      </w:r>
      <w:r w:rsidR="00920CA6">
        <w:rPr>
          <w:rFonts w:ascii="Times New Roman" w:hAnsi="Times New Roman" w:cs="Times New Roman"/>
        </w:rPr>
        <w:t xml:space="preserve"> de este proyecto</w:t>
      </w:r>
      <w:r w:rsidRPr="00057AD7">
        <w:rPr>
          <w:rFonts w:ascii="Times New Roman" w:hAnsi="Times New Roman" w:cs="Times New Roman"/>
        </w:rPr>
        <w:t xml:space="preserve"> está</w:t>
      </w:r>
      <w:r w:rsidR="00920CA6">
        <w:rPr>
          <w:rFonts w:ascii="Times New Roman" w:hAnsi="Times New Roman" w:cs="Times New Roman"/>
        </w:rPr>
        <w:t xml:space="preserve"> incluido</w:t>
      </w:r>
      <w:r w:rsidRPr="00057AD7">
        <w:rPr>
          <w:rFonts w:ascii="Times New Roman" w:hAnsi="Times New Roman" w:cs="Times New Roman"/>
        </w:rPr>
        <w:t xml:space="preserve"> en el repositorio de GitHub: </w:t>
      </w:r>
      <w:hyperlink r:id="rId9" w:history="1">
        <w:r w:rsidRPr="00057AD7">
          <w:rPr>
            <w:rStyle w:val="Hipervnculo"/>
            <w:rFonts w:ascii="Times New Roman" w:hAnsi="Times New Roman" w:cs="Times New Roman"/>
          </w:rPr>
          <w:t>https://github.com/JCCopyrights/ecube_mesh</w:t>
        </w:r>
      </w:hyperlink>
      <w:r w:rsidRPr="00057AD7">
        <w:rPr>
          <w:rFonts w:ascii="Times New Roman" w:hAnsi="Times New Roman" w:cs="Times New Roman"/>
        </w:rPr>
        <w:t xml:space="preserve"> .</w:t>
      </w:r>
    </w:p>
    <w:p w14:paraId="71F935FA" w14:textId="0098A4D8" w:rsidR="00763E21" w:rsidRPr="00057AD7" w:rsidRDefault="00763E21" w:rsidP="00763E21">
      <w:pPr>
        <w:pStyle w:val="Prrafodelista"/>
        <w:ind w:left="2148"/>
        <w:jc w:val="both"/>
        <w:rPr>
          <w:rFonts w:ascii="Times New Roman" w:hAnsi="Times New Roman" w:cs="Times New Roman"/>
        </w:rPr>
      </w:pPr>
    </w:p>
    <w:p w14:paraId="7AF8B108" w14:textId="19EB3D75" w:rsidR="00763E21" w:rsidRPr="00057AD7" w:rsidRDefault="00763E21" w:rsidP="00763E21">
      <w:pPr>
        <w:pStyle w:val="Prrafodelista"/>
        <w:numPr>
          <w:ilvl w:val="0"/>
          <w:numId w:val="2"/>
        </w:numPr>
        <w:jc w:val="both"/>
        <w:outlineLvl w:val="0"/>
        <w:rPr>
          <w:rFonts w:ascii="Times New Roman" w:hAnsi="Times New Roman" w:cs="Times New Roman"/>
        </w:rPr>
      </w:pPr>
      <w:bookmarkStart w:id="1" w:name="_Toc536621064"/>
      <w:r w:rsidRPr="00057AD7">
        <w:rPr>
          <w:rFonts w:ascii="Times New Roman" w:hAnsi="Times New Roman" w:cs="Times New Roman"/>
        </w:rPr>
        <w:t>HARDWAR</w:t>
      </w:r>
      <w:r w:rsidR="00C66625" w:rsidRPr="00057AD7">
        <w:rPr>
          <w:rFonts w:ascii="Times New Roman" w:hAnsi="Times New Roman" w:cs="Times New Roman"/>
        </w:rPr>
        <w:t>E</w:t>
      </w:r>
      <w:r w:rsidRPr="00057AD7">
        <w:rPr>
          <w:rFonts w:ascii="Times New Roman" w:hAnsi="Times New Roman" w:cs="Times New Roman"/>
        </w:rPr>
        <w:t>.</w:t>
      </w:r>
      <w:bookmarkEnd w:id="1"/>
    </w:p>
    <w:p w14:paraId="0E3AFDF7" w14:textId="77777777" w:rsidR="00842F5E" w:rsidRPr="00057AD7" w:rsidRDefault="00842F5E" w:rsidP="00F92F15">
      <w:pPr>
        <w:pStyle w:val="Prrafodelista"/>
        <w:jc w:val="both"/>
        <w:rPr>
          <w:rFonts w:ascii="Times New Roman" w:hAnsi="Times New Roman" w:cs="Times New Roman"/>
        </w:rPr>
      </w:pPr>
    </w:p>
    <w:p w14:paraId="115F234C" w14:textId="119FAFAA" w:rsidR="00763E21" w:rsidRPr="00057AD7" w:rsidRDefault="00842F5E" w:rsidP="00763E21">
      <w:pPr>
        <w:pStyle w:val="Prrafodelista"/>
        <w:jc w:val="both"/>
        <w:rPr>
          <w:rFonts w:ascii="Times New Roman" w:hAnsi="Times New Roman" w:cs="Times New Roman"/>
        </w:rPr>
      </w:pPr>
      <w:r w:rsidRPr="00057AD7">
        <w:rPr>
          <w:rFonts w:ascii="Times New Roman" w:hAnsi="Times New Roman" w:cs="Times New Roman"/>
        </w:rPr>
        <w:t>El principal componente</w:t>
      </w:r>
      <w:r w:rsidR="006E265D" w:rsidRPr="00057AD7">
        <w:rPr>
          <w:rFonts w:ascii="Times New Roman" w:hAnsi="Times New Roman" w:cs="Times New Roman"/>
        </w:rPr>
        <w:t xml:space="preserve"> de los nodos de la red es:</w:t>
      </w:r>
    </w:p>
    <w:p w14:paraId="59878180" w14:textId="77777777" w:rsidR="00842F5E" w:rsidRPr="00057AD7" w:rsidRDefault="00842F5E" w:rsidP="00763E21">
      <w:pPr>
        <w:pStyle w:val="Prrafodelista"/>
        <w:jc w:val="both"/>
        <w:rPr>
          <w:rFonts w:ascii="Times New Roman" w:hAnsi="Times New Roman" w:cs="Times New Roman"/>
        </w:rPr>
      </w:pPr>
    </w:p>
    <w:p w14:paraId="09D9E4B8" w14:textId="77777777" w:rsidR="00763E21" w:rsidRPr="00057AD7" w:rsidRDefault="00763E21" w:rsidP="00763E21">
      <w:pPr>
        <w:pStyle w:val="Prrafodelista"/>
        <w:numPr>
          <w:ilvl w:val="0"/>
          <w:numId w:val="9"/>
        </w:numPr>
        <w:jc w:val="both"/>
        <w:rPr>
          <w:rFonts w:ascii="Times New Roman" w:hAnsi="Times New Roman" w:cs="Times New Roman"/>
        </w:rPr>
      </w:pPr>
      <w:r w:rsidRPr="00057AD7">
        <w:rPr>
          <w:rFonts w:ascii="Times New Roman" w:hAnsi="Times New Roman" w:cs="Times New Roman"/>
          <w:b/>
        </w:rPr>
        <w:t>ESP8266-12-E:</w:t>
      </w:r>
      <w:r w:rsidRPr="00057AD7">
        <w:rPr>
          <w:rFonts w:ascii="Times New Roman" w:hAnsi="Times New Roman" w:cs="Times New Roman"/>
        </w:rPr>
        <w:t xml:space="preserve"> Este componente es un SOC integrado, diseñado para funcionar como un sistema integral para gestionar comunicaciones Wi-Fi. Compuesto por un procesador de 32 bits ESP8266X, que cuenta con un stack IP completo, una memoria </w:t>
      </w:r>
      <w:proofErr w:type="gramStart"/>
      <w:r w:rsidRPr="00057AD7">
        <w:rPr>
          <w:rFonts w:ascii="Times New Roman" w:hAnsi="Times New Roman" w:cs="Times New Roman"/>
        </w:rPr>
        <w:t>flash</w:t>
      </w:r>
      <w:proofErr w:type="gramEnd"/>
      <w:r w:rsidRPr="00057AD7">
        <w:rPr>
          <w:rFonts w:ascii="Times New Roman" w:hAnsi="Times New Roman" w:cs="Times New Roman"/>
        </w:rPr>
        <w:t xml:space="preserve"> y una antena Wi-Fi. Puede trabajar como host de aplicaciones o descargar el material de Wi-Fi networking de otro procesador. Trabaja a 3.3V y posee una interfaz de programación serie a través de la UART. Este dispositivo </w:t>
      </w:r>
      <w:r w:rsidRPr="00057AD7">
        <w:rPr>
          <w:rFonts w:ascii="Times New Roman" w:hAnsi="Times New Roman" w:cs="Times New Roman"/>
        </w:rPr>
        <w:lastRenderedPageBreak/>
        <w:t>esta soportado por una gran comunidad de hobbistas, y posee integración completa con la IDE de Arduino.</w:t>
      </w:r>
    </w:p>
    <w:p w14:paraId="07280C9D" w14:textId="77777777" w:rsidR="00763E21" w:rsidRPr="00057AD7" w:rsidRDefault="00763E21" w:rsidP="00763E21">
      <w:pPr>
        <w:keepNext/>
        <w:ind w:left="720"/>
        <w:jc w:val="center"/>
        <w:rPr>
          <w:rFonts w:ascii="Times New Roman" w:hAnsi="Times New Roman" w:cs="Times New Roman"/>
        </w:rPr>
      </w:pPr>
      <w:r w:rsidRPr="00057AD7">
        <w:rPr>
          <w:rFonts w:ascii="Times New Roman" w:hAnsi="Times New Roman" w:cs="Times New Roman"/>
          <w:noProof/>
        </w:rPr>
        <w:drawing>
          <wp:inline distT="0" distB="0" distL="0" distR="0" wp14:anchorId="7C8E7A18" wp14:editId="33994C62">
            <wp:extent cx="4381500" cy="34160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986" cy="3434397"/>
                    </a:xfrm>
                    <a:prstGeom prst="rect">
                      <a:avLst/>
                    </a:prstGeom>
                    <a:noFill/>
                    <a:ln>
                      <a:noFill/>
                    </a:ln>
                  </pic:spPr>
                </pic:pic>
              </a:graphicData>
            </a:graphic>
          </wp:inline>
        </w:drawing>
      </w:r>
    </w:p>
    <w:p w14:paraId="65733FB0" w14:textId="279EDAB0" w:rsidR="00763E21" w:rsidRPr="00057AD7" w:rsidRDefault="00763E21" w:rsidP="00C3589E">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2</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xml:space="preserve">: </w:t>
      </w:r>
      <w:proofErr w:type="spellStart"/>
      <w:r w:rsidRPr="00057AD7">
        <w:rPr>
          <w:rFonts w:ascii="Times New Roman" w:hAnsi="Times New Roman" w:cs="Times New Roman"/>
          <w:color w:val="auto"/>
          <w:sz w:val="22"/>
          <w:szCs w:val="22"/>
        </w:rPr>
        <w:t>Pinout</w:t>
      </w:r>
      <w:proofErr w:type="spellEnd"/>
      <w:r w:rsidRPr="00057AD7">
        <w:rPr>
          <w:rFonts w:ascii="Times New Roman" w:hAnsi="Times New Roman" w:cs="Times New Roman"/>
          <w:color w:val="auto"/>
          <w:sz w:val="22"/>
          <w:szCs w:val="22"/>
        </w:rPr>
        <w:t xml:space="preserve"> ES</w:t>
      </w:r>
      <w:r w:rsidR="00057AD7">
        <w:rPr>
          <w:rFonts w:ascii="Times New Roman" w:hAnsi="Times New Roman" w:cs="Times New Roman"/>
          <w:color w:val="auto"/>
          <w:sz w:val="22"/>
          <w:szCs w:val="22"/>
        </w:rPr>
        <w:t>P</w:t>
      </w:r>
      <w:r w:rsidRPr="00057AD7">
        <w:rPr>
          <w:rFonts w:ascii="Times New Roman" w:hAnsi="Times New Roman" w:cs="Times New Roman"/>
          <w:color w:val="auto"/>
          <w:sz w:val="22"/>
          <w:szCs w:val="22"/>
        </w:rPr>
        <w:t>8266-12E</w:t>
      </w:r>
    </w:p>
    <w:p w14:paraId="460D394E" w14:textId="036C1FF7" w:rsidR="000A4668" w:rsidRPr="00057AD7" w:rsidRDefault="00D947E8" w:rsidP="00D947E8">
      <w:pPr>
        <w:ind w:left="708"/>
        <w:jc w:val="both"/>
        <w:rPr>
          <w:rFonts w:ascii="Times New Roman" w:hAnsi="Times New Roman" w:cs="Times New Roman"/>
        </w:rPr>
      </w:pPr>
      <w:r w:rsidRPr="00057AD7">
        <w:rPr>
          <w:rFonts w:ascii="Times New Roman" w:hAnsi="Times New Roman" w:cs="Times New Roman"/>
        </w:rPr>
        <w:t xml:space="preserve">Se utilizarán dos plataformas para generar la red y funcionar como redes de </w:t>
      </w:r>
      <w:r w:rsidR="00766F12" w:rsidRPr="00057AD7">
        <w:rPr>
          <w:rFonts w:ascii="Times New Roman" w:hAnsi="Times New Roman" w:cs="Times New Roman"/>
        </w:rPr>
        <w:t>esta</w:t>
      </w:r>
      <w:r w:rsidRPr="00057AD7">
        <w:rPr>
          <w:rFonts w:ascii="Times New Roman" w:hAnsi="Times New Roman" w:cs="Times New Roman"/>
        </w:rPr>
        <w:t>:</w:t>
      </w:r>
    </w:p>
    <w:p w14:paraId="3B1351C3" w14:textId="2FF806F2" w:rsidR="00766F12" w:rsidRPr="00057AD7" w:rsidRDefault="0038132E" w:rsidP="00766F12">
      <w:pPr>
        <w:pStyle w:val="Prrafodelista"/>
        <w:numPr>
          <w:ilvl w:val="0"/>
          <w:numId w:val="20"/>
        </w:numPr>
        <w:jc w:val="both"/>
        <w:rPr>
          <w:rFonts w:ascii="Times New Roman" w:hAnsi="Times New Roman" w:cs="Times New Roman"/>
        </w:rPr>
      </w:pPr>
      <w:r w:rsidRPr="00057AD7">
        <w:rPr>
          <w:rFonts w:ascii="Times New Roman" w:hAnsi="Times New Roman" w:cs="Times New Roman"/>
          <w:b/>
          <w:i/>
        </w:rPr>
        <w:t>NodeMCU:</w:t>
      </w:r>
      <w:r w:rsidRPr="00057AD7">
        <w:rPr>
          <w:rFonts w:ascii="Times New Roman" w:hAnsi="Times New Roman" w:cs="Times New Roman"/>
        </w:rPr>
        <w:t xml:space="preserve"> Plataformas open-source basadas en el SOC ESP8266-12E, interactivas,</w:t>
      </w:r>
      <w:r w:rsidR="00D947E8" w:rsidRPr="00057AD7">
        <w:rPr>
          <w:rFonts w:ascii="Times New Roman" w:hAnsi="Times New Roman" w:cs="Times New Roman"/>
        </w:rPr>
        <w:t xml:space="preserve"> </w:t>
      </w:r>
      <w:r w:rsidRPr="00057AD7">
        <w:rPr>
          <w:rFonts w:ascii="Times New Roman" w:hAnsi="Times New Roman" w:cs="Times New Roman"/>
        </w:rPr>
        <w:t>programables</w:t>
      </w:r>
      <w:r w:rsidR="00D947E8" w:rsidRPr="00057AD7">
        <w:rPr>
          <w:rFonts w:ascii="Times New Roman" w:hAnsi="Times New Roman" w:cs="Times New Roman"/>
        </w:rPr>
        <w:t xml:space="preserve"> </w:t>
      </w:r>
      <w:r w:rsidRPr="00057AD7">
        <w:rPr>
          <w:rFonts w:ascii="Times New Roman" w:hAnsi="Times New Roman" w:cs="Times New Roman"/>
        </w:rPr>
        <w:t>y de bajo coste.</w:t>
      </w:r>
      <w:r w:rsidR="00D947E8" w:rsidRPr="00057AD7">
        <w:rPr>
          <w:rFonts w:ascii="Times New Roman" w:hAnsi="Times New Roman" w:cs="Times New Roman"/>
        </w:rPr>
        <w:t xml:space="preserve"> Se utilizarán estas tarjetas para controlar diversos LEDs para simular </w:t>
      </w:r>
      <w:r w:rsidR="00766F12" w:rsidRPr="00057AD7">
        <w:rPr>
          <w:rFonts w:ascii="Times New Roman" w:hAnsi="Times New Roman" w:cs="Times New Roman"/>
        </w:rPr>
        <w:t>los elementos domóticos de la red.</w:t>
      </w:r>
    </w:p>
    <w:p w14:paraId="2FB100F3" w14:textId="2EF62E8A" w:rsidR="00763E21" w:rsidRPr="00057AD7" w:rsidRDefault="0038132E" w:rsidP="00763E21">
      <w:pPr>
        <w:pStyle w:val="Prrafodelista"/>
        <w:numPr>
          <w:ilvl w:val="0"/>
          <w:numId w:val="20"/>
        </w:numPr>
        <w:jc w:val="both"/>
        <w:rPr>
          <w:rFonts w:ascii="Times New Roman" w:hAnsi="Times New Roman" w:cs="Times New Roman"/>
        </w:rPr>
      </w:pPr>
      <w:proofErr w:type="spellStart"/>
      <w:r w:rsidRPr="00057AD7">
        <w:rPr>
          <w:rFonts w:ascii="Times New Roman" w:hAnsi="Times New Roman" w:cs="Times New Roman"/>
          <w:b/>
          <w:i/>
        </w:rPr>
        <w:t>Ecube</w:t>
      </w:r>
      <w:proofErr w:type="spellEnd"/>
      <w:r w:rsidR="00D947E8" w:rsidRPr="00057AD7">
        <w:rPr>
          <w:rFonts w:ascii="Times New Roman" w:hAnsi="Times New Roman" w:cs="Times New Roman"/>
          <w:b/>
          <w:i/>
        </w:rPr>
        <w:t>:</w:t>
      </w:r>
      <w:r w:rsidR="00D947E8" w:rsidRPr="00057AD7">
        <w:rPr>
          <w:rFonts w:ascii="Times New Roman" w:hAnsi="Times New Roman" w:cs="Times New Roman"/>
        </w:rPr>
        <w:t xml:space="preserve"> Plataforma desarrollada en proyectos anteriores basada en ESP8266-12E y</w:t>
      </w:r>
      <w:r w:rsidR="006E265D" w:rsidRPr="00057AD7">
        <w:rPr>
          <w:rFonts w:ascii="Times New Roman" w:hAnsi="Times New Roman" w:cs="Times New Roman"/>
        </w:rPr>
        <w:t xml:space="preserve"> con un sensor</w:t>
      </w:r>
      <w:r w:rsidR="00D947E8" w:rsidRPr="00057AD7">
        <w:rPr>
          <w:rFonts w:ascii="Times New Roman" w:hAnsi="Times New Roman" w:cs="Times New Roman"/>
        </w:rPr>
        <w:t xml:space="preserve"> acelerómetro y giroscopio de 6 ejes MPU-6050. </w:t>
      </w:r>
      <w:r w:rsidR="00766F12" w:rsidRPr="00057AD7">
        <w:rPr>
          <w:rFonts w:ascii="Times New Roman" w:hAnsi="Times New Roman" w:cs="Times New Roman"/>
        </w:rPr>
        <w:t>Este dispositivo funcionará como el principal elemento de la red, utilizando la información de sus sensores mandará distintos comandos para controlar el resto de los nodos de la red.</w:t>
      </w:r>
      <w:r w:rsidR="00D947E8" w:rsidRPr="00057AD7">
        <w:rPr>
          <w:rFonts w:ascii="Times New Roman" w:hAnsi="Times New Roman" w:cs="Times New Roman"/>
        </w:rPr>
        <w:t xml:space="preserve"> Para más información sobre el desarrollo de esta tarjeta puede encontrarse en </w:t>
      </w:r>
      <w:hyperlink r:id="rId11" w:history="1">
        <w:r w:rsidR="00763E21" w:rsidRPr="00057AD7">
          <w:rPr>
            <w:rStyle w:val="Hipervnculo"/>
            <w:rFonts w:ascii="Times New Roman" w:hAnsi="Times New Roman" w:cs="Times New Roman"/>
            <w:b/>
            <w:i/>
          </w:rPr>
          <w:t>https://github.com/JCCopyrights/ecube</w:t>
        </w:r>
      </w:hyperlink>
    </w:p>
    <w:p w14:paraId="6B2E27BF" w14:textId="3745985A" w:rsidR="00763E21" w:rsidRPr="00057AD7" w:rsidRDefault="00C66625" w:rsidP="00C66625">
      <w:pPr>
        <w:ind w:left="708"/>
        <w:jc w:val="both"/>
        <w:rPr>
          <w:rFonts w:ascii="Times New Roman" w:hAnsi="Times New Roman" w:cs="Times New Roman"/>
        </w:rPr>
      </w:pPr>
      <w:r w:rsidRPr="00057AD7">
        <w:rPr>
          <w:rFonts w:ascii="Times New Roman" w:hAnsi="Times New Roman" w:cs="Times New Roman"/>
        </w:rPr>
        <w:t>Adicionalmente se utilizarán LEDs RGB para ser controlados por la red, y una resistencia LDR para generar datos adicionales para retransmitir en la red desde una de las plataformas NodeMCU.</w:t>
      </w:r>
    </w:p>
    <w:p w14:paraId="62C5E5E0" w14:textId="5D10AA4D" w:rsidR="00763E21" w:rsidRPr="00057AD7" w:rsidRDefault="00763E21" w:rsidP="00763E21">
      <w:pPr>
        <w:jc w:val="both"/>
        <w:rPr>
          <w:rFonts w:ascii="Times New Roman" w:hAnsi="Times New Roman" w:cs="Times New Roman"/>
        </w:rPr>
      </w:pPr>
    </w:p>
    <w:p w14:paraId="4678E6F1" w14:textId="545C9F43" w:rsidR="00EA0DDA" w:rsidRPr="00057AD7" w:rsidRDefault="00EA0DDA" w:rsidP="00763E21">
      <w:pPr>
        <w:jc w:val="both"/>
        <w:rPr>
          <w:rFonts w:ascii="Times New Roman" w:hAnsi="Times New Roman" w:cs="Times New Roman"/>
        </w:rPr>
      </w:pPr>
    </w:p>
    <w:p w14:paraId="0056BE43" w14:textId="77777777" w:rsidR="00B1363D" w:rsidRPr="00057AD7" w:rsidRDefault="00B1363D" w:rsidP="00763E21">
      <w:pPr>
        <w:jc w:val="both"/>
        <w:rPr>
          <w:rFonts w:ascii="Times New Roman" w:hAnsi="Times New Roman" w:cs="Times New Roman"/>
        </w:rPr>
      </w:pPr>
    </w:p>
    <w:p w14:paraId="2E9E38BC" w14:textId="44CCEB74" w:rsidR="00842F5E" w:rsidRPr="00057AD7" w:rsidRDefault="00842F5E" w:rsidP="00763E21">
      <w:pPr>
        <w:jc w:val="both"/>
        <w:rPr>
          <w:rFonts w:ascii="Times New Roman" w:hAnsi="Times New Roman" w:cs="Times New Roman"/>
        </w:rPr>
      </w:pPr>
    </w:p>
    <w:p w14:paraId="047187BA" w14:textId="77777777" w:rsidR="00662402" w:rsidRPr="00057AD7" w:rsidRDefault="00662402" w:rsidP="00763E21">
      <w:pPr>
        <w:jc w:val="both"/>
        <w:rPr>
          <w:rFonts w:ascii="Times New Roman" w:hAnsi="Times New Roman" w:cs="Times New Roman"/>
        </w:rPr>
      </w:pPr>
    </w:p>
    <w:p w14:paraId="209C4038" w14:textId="77777777" w:rsidR="00BF51B3" w:rsidRPr="00057AD7" w:rsidRDefault="00BF51B3" w:rsidP="00763E21">
      <w:pPr>
        <w:jc w:val="both"/>
        <w:rPr>
          <w:rFonts w:ascii="Times New Roman" w:hAnsi="Times New Roman" w:cs="Times New Roman"/>
        </w:rPr>
      </w:pPr>
    </w:p>
    <w:p w14:paraId="5AFCA13E" w14:textId="000AA201" w:rsidR="0038132E" w:rsidRPr="00057AD7" w:rsidRDefault="00C66625" w:rsidP="00766F12">
      <w:pPr>
        <w:pStyle w:val="Prrafodelista"/>
        <w:numPr>
          <w:ilvl w:val="0"/>
          <w:numId w:val="2"/>
        </w:numPr>
        <w:jc w:val="both"/>
        <w:outlineLvl w:val="0"/>
        <w:rPr>
          <w:rFonts w:ascii="Times New Roman" w:hAnsi="Times New Roman" w:cs="Times New Roman"/>
        </w:rPr>
      </w:pPr>
      <w:bookmarkStart w:id="2" w:name="_Toc536621065"/>
      <w:r w:rsidRPr="00057AD7">
        <w:rPr>
          <w:rFonts w:ascii="Times New Roman" w:hAnsi="Times New Roman" w:cs="Times New Roman"/>
        </w:rPr>
        <w:lastRenderedPageBreak/>
        <w:t xml:space="preserve">PAINLESSMESH. </w:t>
      </w:r>
      <w:r w:rsidR="00766F12" w:rsidRPr="00057AD7">
        <w:rPr>
          <w:rFonts w:ascii="Times New Roman" w:hAnsi="Times New Roman" w:cs="Times New Roman"/>
        </w:rPr>
        <w:t>DISEÑO DE LA RED.</w:t>
      </w:r>
      <w:bookmarkEnd w:id="2"/>
    </w:p>
    <w:p w14:paraId="28CB7592" w14:textId="206A2D1F" w:rsidR="00763E21" w:rsidRPr="00057AD7" w:rsidRDefault="00763E21" w:rsidP="00763E21">
      <w:pPr>
        <w:pStyle w:val="Prrafodelista"/>
        <w:jc w:val="both"/>
        <w:rPr>
          <w:rFonts w:ascii="Times New Roman" w:hAnsi="Times New Roman" w:cs="Times New Roman"/>
        </w:rPr>
      </w:pPr>
    </w:p>
    <w:p w14:paraId="2451B1E4" w14:textId="1E764B86" w:rsidR="00763E21" w:rsidRPr="00057AD7" w:rsidRDefault="00763E21" w:rsidP="00763E21">
      <w:pPr>
        <w:pStyle w:val="Prrafodelista"/>
        <w:jc w:val="both"/>
        <w:rPr>
          <w:rFonts w:ascii="Times New Roman" w:hAnsi="Times New Roman" w:cs="Times New Roman"/>
        </w:rPr>
      </w:pPr>
      <w:r w:rsidRPr="00057AD7">
        <w:rPr>
          <w:rFonts w:ascii="Times New Roman" w:hAnsi="Times New Roman" w:cs="Times New Roman"/>
        </w:rPr>
        <w:t xml:space="preserve">El diseño de la red está basado en la biblioteca </w:t>
      </w:r>
      <w:r w:rsidRPr="00057AD7">
        <w:rPr>
          <w:rFonts w:ascii="Times New Roman" w:hAnsi="Times New Roman" w:cs="Times New Roman"/>
          <w:i/>
        </w:rPr>
        <w:t>painlessMesh</w:t>
      </w:r>
      <w:r w:rsidRPr="00057AD7">
        <w:rPr>
          <w:rFonts w:ascii="Times New Roman" w:hAnsi="Times New Roman" w:cs="Times New Roman"/>
        </w:rPr>
        <w:t xml:space="preserve"> que permite la programación y utilización de los módulos ESP8266-12E en la IDE de Arduino, así como proporcionar soporte para la creación y mantenimiento de la red Mesh. Adicionalmente la biblioteca proporciona utilidades adicionales como la sincronización de los nodos y automatiza el rutado de los mensajes.</w:t>
      </w:r>
    </w:p>
    <w:p w14:paraId="3B3C0894" w14:textId="71650EDA" w:rsidR="009F33F3" w:rsidRPr="00057AD7" w:rsidRDefault="009F33F3"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Mensajes basados en JSON</w:t>
      </w:r>
      <w:r w:rsidR="00324E57" w:rsidRPr="00057AD7">
        <w:rPr>
          <w:rFonts w:ascii="Times New Roman" w:hAnsi="Times New Roman" w:cs="Times New Roman"/>
        </w:rPr>
        <w:t xml:space="preserve"> (JavaScript </w:t>
      </w:r>
      <w:proofErr w:type="spellStart"/>
      <w:r w:rsidR="00324E57" w:rsidRPr="00057AD7">
        <w:rPr>
          <w:rFonts w:ascii="Times New Roman" w:hAnsi="Times New Roman" w:cs="Times New Roman"/>
        </w:rPr>
        <w:t>Object</w:t>
      </w:r>
      <w:proofErr w:type="spellEnd"/>
      <w:r w:rsidR="00324E57" w:rsidRPr="00057AD7">
        <w:rPr>
          <w:rFonts w:ascii="Times New Roman" w:hAnsi="Times New Roman" w:cs="Times New Roman"/>
        </w:rPr>
        <w:t xml:space="preserve"> </w:t>
      </w:r>
      <w:proofErr w:type="spellStart"/>
      <w:r w:rsidR="00324E57" w:rsidRPr="00057AD7">
        <w:rPr>
          <w:rFonts w:ascii="Times New Roman" w:hAnsi="Times New Roman" w:cs="Times New Roman"/>
        </w:rPr>
        <w:t>Notation</w:t>
      </w:r>
      <w:proofErr w:type="spellEnd"/>
      <w:r w:rsidR="00BF51B3" w:rsidRPr="00057AD7">
        <w:rPr>
          <w:rFonts w:ascii="Times New Roman" w:hAnsi="Times New Roman" w:cs="Times New Roman"/>
        </w:rPr>
        <w:t>). Un</w:t>
      </w:r>
      <w:r w:rsidR="00324E57" w:rsidRPr="00057AD7">
        <w:rPr>
          <w:rFonts w:ascii="Times New Roman" w:hAnsi="Times New Roman" w:cs="Times New Roman"/>
        </w:rPr>
        <w:t xml:space="preserve"> formato de texto ligero para intercambio de datos.</w:t>
      </w:r>
    </w:p>
    <w:p w14:paraId="23DA9643" w14:textId="022B4257" w:rsidR="009F33F3" w:rsidRPr="00057AD7" w:rsidRDefault="009F33F3"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Implementado como un protocolo de capa 3. Sin conexión y sin confirmación.</w:t>
      </w:r>
    </w:p>
    <w:p w14:paraId="509CC5EB" w14:textId="028BFA2B" w:rsidR="009F33F3" w:rsidRPr="00057AD7" w:rsidRDefault="009F33F3"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 xml:space="preserve">Totalmente </w:t>
      </w:r>
      <w:r w:rsidR="00A4134E" w:rsidRPr="00057AD7">
        <w:rPr>
          <w:rFonts w:ascii="Times New Roman" w:hAnsi="Times New Roman" w:cs="Times New Roman"/>
        </w:rPr>
        <w:t>asíncrono</w:t>
      </w:r>
      <w:r w:rsidRPr="00057AD7">
        <w:rPr>
          <w:rFonts w:ascii="Times New Roman" w:hAnsi="Times New Roman" w:cs="Times New Roman"/>
        </w:rPr>
        <w:t>.</w:t>
      </w:r>
    </w:p>
    <w:p w14:paraId="721E1513" w14:textId="6A798B7C" w:rsidR="009F33F3" w:rsidRPr="00057AD7" w:rsidRDefault="00A4134E"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Sincronización</w:t>
      </w:r>
      <w:r w:rsidR="009F33F3" w:rsidRPr="00057AD7">
        <w:rPr>
          <w:rFonts w:ascii="Times New Roman" w:hAnsi="Times New Roman" w:cs="Times New Roman"/>
        </w:rPr>
        <w:t xml:space="preserve"> de tiempo entre todos los nodos con una máxima desviación de 10ms.</w:t>
      </w:r>
    </w:p>
    <w:p w14:paraId="43FF3610" w14:textId="22E2EF74" w:rsidR="009F33F3" w:rsidRPr="00057AD7" w:rsidRDefault="00A4134E"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Reconfiguración</w:t>
      </w:r>
      <w:r w:rsidR="009F33F3" w:rsidRPr="00057AD7">
        <w:rPr>
          <w:rFonts w:ascii="Times New Roman" w:hAnsi="Times New Roman" w:cs="Times New Roman"/>
        </w:rPr>
        <w:t xml:space="preserve"> dinámica de los nodos.</w:t>
      </w:r>
    </w:p>
    <w:p w14:paraId="04EA4E20" w14:textId="6CD68470" w:rsidR="009F33F3" w:rsidRPr="00057AD7" w:rsidRDefault="009F33F3"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Bucles de red activamente evitados.</w:t>
      </w:r>
    </w:p>
    <w:p w14:paraId="7CA39D44" w14:textId="43CE4E63" w:rsidR="00C645D7" w:rsidRPr="00057AD7" w:rsidRDefault="00C645D7"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La identificación de los nodos se realiza mediante</w:t>
      </w:r>
      <w:r w:rsidR="004A646E" w:rsidRPr="00057AD7">
        <w:rPr>
          <w:rFonts w:ascii="Times New Roman" w:hAnsi="Times New Roman" w:cs="Times New Roman"/>
        </w:rPr>
        <w:t xml:space="preserve"> </w:t>
      </w:r>
      <w:r w:rsidR="00F92F15" w:rsidRPr="00057AD7">
        <w:rPr>
          <w:rFonts w:ascii="Times New Roman" w:hAnsi="Times New Roman" w:cs="Times New Roman"/>
        </w:rPr>
        <w:t>los últimos 4 bytes de la dirección</w:t>
      </w:r>
      <w:r w:rsidR="004A646E" w:rsidRPr="00057AD7">
        <w:rPr>
          <w:rFonts w:ascii="Times New Roman" w:hAnsi="Times New Roman" w:cs="Times New Roman"/>
        </w:rPr>
        <w:t xml:space="preserve"> MAC de las radios Wi-Fi.</w:t>
      </w:r>
    </w:p>
    <w:p w14:paraId="3DBEDE89" w14:textId="77777777" w:rsidR="00324E57" w:rsidRPr="00057AD7" w:rsidRDefault="009F33F3" w:rsidP="009F33F3">
      <w:pPr>
        <w:ind w:left="720"/>
        <w:jc w:val="both"/>
        <w:rPr>
          <w:rFonts w:ascii="Times New Roman" w:hAnsi="Times New Roman" w:cs="Times New Roman"/>
        </w:rPr>
      </w:pPr>
      <w:r w:rsidRPr="00057AD7">
        <w:rPr>
          <w:rFonts w:ascii="Times New Roman" w:hAnsi="Times New Roman" w:cs="Times New Roman"/>
        </w:rPr>
        <w:t xml:space="preserve">Todos los nodos pueden actuar como punto de acceso </w:t>
      </w:r>
      <w:r w:rsidR="0003630B" w:rsidRPr="00057AD7">
        <w:rPr>
          <w:rFonts w:ascii="Times New Roman" w:hAnsi="Times New Roman" w:cs="Times New Roman"/>
        </w:rPr>
        <w:t xml:space="preserve">(AP) </w:t>
      </w:r>
      <w:r w:rsidRPr="00057AD7">
        <w:rPr>
          <w:rFonts w:ascii="Times New Roman" w:hAnsi="Times New Roman" w:cs="Times New Roman"/>
        </w:rPr>
        <w:t xml:space="preserve">para que el resto de </w:t>
      </w:r>
      <w:r w:rsidR="00DF4DA5" w:rsidRPr="00057AD7">
        <w:rPr>
          <w:rFonts w:ascii="Times New Roman" w:hAnsi="Times New Roman" w:cs="Times New Roman"/>
        </w:rPr>
        <w:t>los</w:t>
      </w:r>
      <w:r w:rsidRPr="00057AD7">
        <w:rPr>
          <w:rFonts w:ascii="Times New Roman" w:hAnsi="Times New Roman" w:cs="Times New Roman"/>
        </w:rPr>
        <w:t xml:space="preserve"> nodos puedan conectarse, y a la vez se pueda conectar a otros nodos.</w:t>
      </w:r>
      <w:r w:rsidR="00A4134E" w:rsidRPr="00057AD7">
        <w:rPr>
          <w:rFonts w:ascii="Times New Roman" w:hAnsi="Times New Roman" w:cs="Times New Roman"/>
        </w:rPr>
        <w:t xml:space="preserve"> </w:t>
      </w:r>
      <w:r w:rsidRPr="00057AD7">
        <w:rPr>
          <w:rFonts w:ascii="Times New Roman" w:hAnsi="Times New Roman" w:cs="Times New Roman"/>
        </w:rPr>
        <w:t xml:space="preserve">Existe una limitación hardware </w:t>
      </w:r>
      <w:r w:rsidR="00324E57" w:rsidRPr="00057AD7">
        <w:rPr>
          <w:rFonts w:ascii="Times New Roman" w:hAnsi="Times New Roman" w:cs="Times New Roman"/>
        </w:rPr>
        <w:t>debido al chipset del ESP8266-12E que restringe a</w:t>
      </w:r>
      <w:r w:rsidRPr="00057AD7">
        <w:rPr>
          <w:rFonts w:ascii="Times New Roman" w:hAnsi="Times New Roman" w:cs="Times New Roman"/>
        </w:rPr>
        <w:t xml:space="preserve"> un máximo de 4 estaciones por cada puto de acceso</w:t>
      </w:r>
      <w:r w:rsidR="00324E57" w:rsidRPr="00057AD7">
        <w:rPr>
          <w:rFonts w:ascii="Times New Roman" w:hAnsi="Times New Roman" w:cs="Times New Roman"/>
        </w:rPr>
        <w:t xml:space="preserve">. </w:t>
      </w:r>
    </w:p>
    <w:p w14:paraId="3440503B" w14:textId="77777777" w:rsidR="00324E57" w:rsidRPr="00057AD7" w:rsidRDefault="00324E57" w:rsidP="00324E57">
      <w:pPr>
        <w:ind w:left="708"/>
        <w:jc w:val="both"/>
        <w:rPr>
          <w:rFonts w:ascii="Times New Roman" w:hAnsi="Times New Roman" w:cs="Times New Roman"/>
        </w:rPr>
      </w:pPr>
      <w:r w:rsidRPr="00057AD7">
        <w:rPr>
          <w:rFonts w:ascii="Times New Roman" w:hAnsi="Times New Roman" w:cs="Times New Roman"/>
        </w:rPr>
        <w:t>Una lista de todas las conexiones del nodo, así como una lista de todas las sub-conexiones para cada conexión del nodo están almacenadas en el mismo. De esta manera todos los nodos conocen la estructura completa de la red en cada momento. La lista de sub-conexiones se realiza mediante peticiones a los nodos circundantes, que devuelven sus conexiones directas y sus sub-conexiones. De manera periódica se escanea el estado de la red, si se detectan modificaciones en la misma:</w:t>
      </w:r>
    </w:p>
    <w:p w14:paraId="2252B7C2" w14:textId="39552A66" w:rsidR="00324E57" w:rsidRPr="00057AD7" w:rsidRDefault="00324E57" w:rsidP="00324E57">
      <w:pPr>
        <w:pStyle w:val="Prrafodelista"/>
        <w:numPr>
          <w:ilvl w:val="0"/>
          <w:numId w:val="22"/>
        </w:numPr>
        <w:jc w:val="both"/>
        <w:rPr>
          <w:rFonts w:ascii="Times New Roman" w:hAnsi="Times New Roman" w:cs="Times New Roman"/>
        </w:rPr>
      </w:pPr>
      <w:r w:rsidRPr="00057AD7">
        <w:rPr>
          <w:rFonts w:ascii="Times New Roman" w:hAnsi="Times New Roman" w:cs="Times New Roman"/>
        </w:rPr>
        <w:t xml:space="preserve">En el caso de la </w:t>
      </w:r>
      <w:r w:rsidR="00C645D7" w:rsidRPr="00057AD7">
        <w:rPr>
          <w:rFonts w:ascii="Times New Roman" w:hAnsi="Times New Roman" w:cs="Times New Roman"/>
        </w:rPr>
        <w:t>pérdida</w:t>
      </w:r>
      <w:r w:rsidRPr="00057AD7">
        <w:rPr>
          <w:rFonts w:ascii="Times New Roman" w:hAnsi="Times New Roman" w:cs="Times New Roman"/>
        </w:rPr>
        <w:t xml:space="preserve"> de un punto de acceso la red se reestructura para completar las conexiones.</w:t>
      </w:r>
    </w:p>
    <w:p w14:paraId="5A605C86" w14:textId="77777777" w:rsidR="00324E57" w:rsidRPr="00057AD7" w:rsidRDefault="00324E57" w:rsidP="00324E57">
      <w:pPr>
        <w:pStyle w:val="Prrafodelista"/>
        <w:numPr>
          <w:ilvl w:val="0"/>
          <w:numId w:val="22"/>
        </w:numPr>
        <w:jc w:val="both"/>
        <w:rPr>
          <w:rFonts w:ascii="Times New Roman" w:hAnsi="Times New Roman" w:cs="Times New Roman"/>
        </w:rPr>
      </w:pPr>
      <w:r w:rsidRPr="00057AD7">
        <w:rPr>
          <w:rFonts w:ascii="Times New Roman" w:hAnsi="Times New Roman" w:cs="Times New Roman"/>
        </w:rPr>
        <w:t>Se realizan peticiones para reconstruir las listas de sub-conexiones.</w:t>
      </w:r>
    </w:p>
    <w:p w14:paraId="5720DAD7" w14:textId="428AE99D" w:rsidR="00324E57" w:rsidRPr="00057AD7" w:rsidRDefault="00324E57" w:rsidP="00324E57">
      <w:pPr>
        <w:pStyle w:val="Prrafodelista"/>
        <w:numPr>
          <w:ilvl w:val="0"/>
          <w:numId w:val="22"/>
        </w:numPr>
        <w:jc w:val="both"/>
        <w:rPr>
          <w:rFonts w:ascii="Times New Roman" w:hAnsi="Times New Roman" w:cs="Times New Roman"/>
        </w:rPr>
      </w:pPr>
      <w:r w:rsidRPr="00057AD7">
        <w:rPr>
          <w:rFonts w:ascii="Times New Roman" w:hAnsi="Times New Roman" w:cs="Times New Roman"/>
        </w:rPr>
        <w:t>Se re-sincronizan los nodos.</w:t>
      </w:r>
    </w:p>
    <w:p w14:paraId="40D9CE2B" w14:textId="66310F17" w:rsidR="00766F12" w:rsidRPr="00057AD7" w:rsidRDefault="00324E57" w:rsidP="009F33F3">
      <w:pPr>
        <w:ind w:left="720"/>
        <w:jc w:val="both"/>
        <w:rPr>
          <w:rFonts w:ascii="Times New Roman" w:hAnsi="Times New Roman" w:cs="Times New Roman"/>
        </w:rPr>
      </w:pPr>
      <w:r w:rsidRPr="00057AD7">
        <w:rPr>
          <w:rFonts w:ascii="Times New Roman" w:hAnsi="Times New Roman" w:cs="Times New Roman"/>
        </w:rPr>
        <w:t>Cada nodo que no esta en un momento dado conectado a un punto de acceso se conectará al AP con mayor señal que no esté presente en la lista de conexiones o sub-conexiones del nodo. Conectarse únicamente a punto de acceso desconocidos evita la creación de bucles de la red, de manera que se consigue una sola ruta entre cualquier par de nodos en la red.</w:t>
      </w:r>
    </w:p>
    <w:p w14:paraId="031CC425" w14:textId="71B9048C" w:rsidR="00324E57" w:rsidRPr="00057AD7" w:rsidRDefault="00324E57" w:rsidP="009F33F3">
      <w:pPr>
        <w:ind w:left="720"/>
        <w:jc w:val="both"/>
        <w:rPr>
          <w:rFonts w:ascii="Times New Roman" w:hAnsi="Times New Roman" w:cs="Times New Roman"/>
        </w:rPr>
      </w:pPr>
      <w:r w:rsidRPr="00057AD7">
        <w:rPr>
          <w:rFonts w:ascii="Times New Roman" w:hAnsi="Times New Roman" w:cs="Times New Roman"/>
        </w:rPr>
        <w:t>Con una topología tipo estrella sin ningún tipo de bucles</w:t>
      </w:r>
      <w:r w:rsidR="00C645D7" w:rsidRPr="00057AD7">
        <w:rPr>
          <w:rFonts w:ascii="Times New Roman" w:hAnsi="Times New Roman" w:cs="Times New Roman"/>
        </w:rPr>
        <w:t xml:space="preserve">, y el hecho de que cada nodo es conocedor de todas las conexiones de la red, </w:t>
      </w:r>
      <w:r w:rsidRPr="00057AD7">
        <w:rPr>
          <w:rFonts w:ascii="Times New Roman" w:hAnsi="Times New Roman" w:cs="Times New Roman"/>
        </w:rPr>
        <w:t>el rutado de los mensajes se convierte en un problema trivial.</w:t>
      </w:r>
    </w:p>
    <w:p w14:paraId="7EC213EE" w14:textId="62FEDD41" w:rsidR="00324E57" w:rsidRPr="00057AD7" w:rsidRDefault="00324E57" w:rsidP="00324E57">
      <w:pPr>
        <w:pStyle w:val="Prrafodelista"/>
        <w:numPr>
          <w:ilvl w:val="0"/>
          <w:numId w:val="23"/>
        </w:numPr>
        <w:jc w:val="both"/>
        <w:rPr>
          <w:rFonts w:ascii="Times New Roman" w:hAnsi="Times New Roman" w:cs="Times New Roman"/>
        </w:rPr>
      </w:pPr>
      <w:r w:rsidRPr="00057AD7">
        <w:rPr>
          <w:rFonts w:ascii="Times New Roman" w:hAnsi="Times New Roman" w:cs="Times New Roman"/>
        </w:rPr>
        <w:t xml:space="preserve">Para </w:t>
      </w:r>
      <w:r w:rsidR="00C645D7" w:rsidRPr="00057AD7">
        <w:rPr>
          <w:rFonts w:ascii="Times New Roman" w:hAnsi="Times New Roman" w:cs="Times New Roman"/>
        </w:rPr>
        <w:t xml:space="preserve">un único receptor </w:t>
      </w:r>
      <w:r w:rsidR="00BF51B3" w:rsidRPr="00057AD7">
        <w:rPr>
          <w:rFonts w:ascii="Times New Roman" w:hAnsi="Times New Roman" w:cs="Times New Roman"/>
        </w:rPr>
        <w:t>(</w:t>
      </w:r>
      <w:r w:rsidR="00C645D7" w:rsidRPr="00057AD7">
        <w:rPr>
          <w:rFonts w:ascii="Times New Roman" w:hAnsi="Times New Roman" w:cs="Times New Roman"/>
          <w:i/>
        </w:rPr>
        <w:t>unicast</w:t>
      </w:r>
      <w:r w:rsidR="00BF51B3" w:rsidRPr="00057AD7">
        <w:rPr>
          <w:rFonts w:ascii="Times New Roman" w:hAnsi="Times New Roman" w:cs="Times New Roman"/>
          <w:i/>
        </w:rPr>
        <w:t>)</w:t>
      </w:r>
      <w:r w:rsidR="00C645D7" w:rsidRPr="00057AD7">
        <w:rPr>
          <w:rFonts w:ascii="Times New Roman" w:hAnsi="Times New Roman" w:cs="Times New Roman"/>
          <w:i/>
        </w:rPr>
        <w:t xml:space="preserve">, </w:t>
      </w:r>
      <w:r w:rsidR="00C645D7" w:rsidRPr="00057AD7">
        <w:rPr>
          <w:rFonts w:ascii="Times New Roman" w:hAnsi="Times New Roman" w:cs="Times New Roman"/>
        </w:rPr>
        <w:t xml:space="preserve">tanto el emisor como el receptor son conocidos, el nodo emisor manda el mensaje al nodo receptor si está directamente conectado a él, o a uno de sub-nodos que esté </w:t>
      </w:r>
      <w:r w:rsidR="00BF51B3" w:rsidRPr="00057AD7">
        <w:rPr>
          <w:rFonts w:ascii="Times New Roman" w:hAnsi="Times New Roman" w:cs="Times New Roman"/>
        </w:rPr>
        <w:t>directa o indirectamente</w:t>
      </w:r>
      <w:r w:rsidR="00C645D7" w:rsidRPr="00057AD7">
        <w:rPr>
          <w:rFonts w:ascii="Times New Roman" w:hAnsi="Times New Roman" w:cs="Times New Roman"/>
        </w:rPr>
        <w:t xml:space="preserve"> conectado al destinatario. Cuando este mensaje llega a un nodo que no es destinatario reenvía el mismo mensaje hacia la siguiente conexión hacia el destinatario, este proceso se repite hasta que el mensaje alcanza al nodo destinatario.</w:t>
      </w:r>
    </w:p>
    <w:p w14:paraId="3D465309" w14:textId="35528DBE" w:rsidR="00C645D7" w:rsidRPr="00057AD7" w:rsidRDefault="00C645D7" w:rsidP="00324E57">
      <w:pPr>
        <w:pStyle w:val="Prrafodelista"/>
        <w:numPr>
          <w:ilvl w:val="0"/>
          <w:numId w:val="23"/>
        </w:numPr>
        <w:jc w:val="both"/>
        <w:rPr>
          <w:rFonts w:ascii="Times New Roman" w:hAnsi="Times New Roman" w:cs="Times New Roman"/>
        </w:rPr>
      </w:pPr>
      <w:r w:rsidRPr="00057AD7">
        <w:rPr>
          <w:rFonts w:ascii="Times New Roman" w:hAnsi="Times New Roman" w:cs="Times New Roman"/>
        </w:rPr>
        <w:lastRenderedPageBreak/>
        <w:t xml:space="preserve">Para </w:t>
      </w:r>
      <w:r w:rsidR="008B1241" w:rsidRPr="00057AD7">
        <w:rPr>
          <w:rFonts w:ascii="Times New Roman" w:hAnsi="Times New Roman" w:cs="Times New Roman"/>
        </w:rPr>
        <w:t>múltiples receptores (</w:t>
      </w:r>
      <w:r w:rsidRPr="00057AD7">
        <w:rPr>
          <w:rFonts w:ascii="Times New Roman" w:hAnsi="Times New Roman" w:cs="Times New Roman"/>
          <w:i/>
        </w:rPr>
        <w:t>broadcast</w:t>
      </w:r>
      <w:r w:rsidR="008B1241" w:rsidRPr="00057AD7">
        <w:rPr>
          <w:rFonts w:ascii="Times New Roman" w:hAnsi="Times New Roman" w:cs="Times New Roman"/>
          <w:i/>
        </w:rPr>
        <w:t>)</w:t>
      </w:r>
      <w:r w:rsidRPr="00057AD7">
        <w:rPr>
          <w:rFonts w:ascii="Times New Roman" w:hAnsi="Times New Roman" w:cs="Times New Roman"/>
          <w:i/>
        </w:rPr>
        <w:t xml:space="preserve"> </w:t>
      </w:r>
      <w:r w:rsidRPr="00057AD7">
        <w:rPr>
          <w:rFonts w:ascii="Times New Roman" w:hAnsi="Times New Roman" w:cs="Times New Roman"/>
        </w:rPr>
        <w:t xml:space="preserve">todas las conexiones son iteradas y el mensaje se </w:t>
      </w:r>
      <w:r w:rsidR="00685316">
        <w:rPr>
          <w:rFonts w:ascii="Times New Roman" w:hAnsi="Times New Roman" w:cs="Times New Roman"/>
        </w:rPr>
        <w:t>transmite hacia</w:t>
      </w:r>
      <w:r w:rsidRPr="00057AD7">
        <w:rPr>
          <w:rFonts w:ascii="Times New Roman" w:hAnsi="Times New Roman" w:cs="Times New Roman"/>
        </w:rPr>
        <w:t xml:space="preserve"> cada una de las conexiones. Cuando un nodo recibe un broadcast este mensaje se vuelve a mandar a todas las conexiones de este </w:t>
      </w:r>
      <w:r w:rsidR="00685316" w:rsidRPr="00057AD7">
        <w:rPr>
          <w:rFonts w:ascii="Times New Roman" w:hAnsi="Times New Roman" w:cs="Times New Roman"/>
        </w:rPr>
        <w:t>nodo, exceptuando</w:t>
      </w:r>
      <w:r w:rsidRPr="00057AD7">
        <w:rPr>
          <w:rFonts w:ascii="Times New Roman" w:hAnsi="Times New Roman" w:cs="Times New Roman"/>
        </w:rPr>
        <w:t xml:space="preserve"> la dirección desde la que recibió el mensaje.</w:t>
      </w:r>
      <w:r w:rsidR="00685316">
        <w:rPr>
          <w:rFonts w:ascii="Times New Roman" w:hAnsi="Times New Roman" w:cs="Times New Roman"/>
        </w:rPr>
        <w:t xml:space="preserve"> De esta manera el mensaje alcanzará a todos los nodos de la red, evitando recirculaciones.</w:t>
      </w:r>
    </w:p>
    <w:p w14:paraId="14D60C19" w14:textId="77777777" w:rsidR="009F33F3" w:rsidRPr="00057AD7" w:rsidRDefault="00766F12" w:rsidP="009F33F3">
      <w:pPr>
        <w:keepNext/>
        <w:ind w:left="720"/>
        <w:jc w:val="center"/>
        <w:rPr>
          <w:rFonts w:ascii="Times New Roman" w:hAnsi="Times New Roman" w:cs="Times New Roman"/>
        </w:rPr>
      </w:pPr>
      <w:r w:rsidRPr="00057AD7">
        <w:rPr>
          <w:rFonts w:ascii="Times New Roman" w:hAnsi="Times New Roman" w:cs="Times New Roman"/>
          <w:noProof/>
        </w:rPr>
        <w:drawing>
          <wp:inline distT="0" distB="0" distL="0" distR="0" wp14:anchorId="67DF2C82" wp14:editId="3BEEA302">
            <wp:extent cx="3617843" cy="2398280"/>
            <wp:effectExtent l="0" t="0" r="1905" b="2540"/>
            <wp:docPr id="22" name="Imagen 22" descr="painless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inlessMe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8321" cy="2425113"/>
                    </a:xfrm>
                    <a:prstGeom prst="rect">
                      <a:avLst/>
                    </a:prstGeom>
                    <a:noFill/>
                    <a:ln>
                      <a:noFill/>
                    </a:ln>
                  </pic:spPr>
                </pic:pic>
              </a:graphicData>
            </a:graphic>
          </wp:inline>
        </w:drawing>
      </w:r>
    </w:p>
    <w:p w14:paraId="37BA84C8" w14:textId="07BCEFB0" w:rsidR="00766F12" w:rsidRPr="00057AD7" w:rsidRDefault="009F33F3" w:rsidP="009F33F3">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3</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xml:space="preserve">: Topología de </w:t>
      </w:r>
      <w:r w:rsidR="00324E57" w:rsidRPr="00057AD7">
        <w:rPr>
          <w:rFonts w:ascii="Times New Roman" w:hAnsi="Times New Roman" w:cs="Times New Roman"/>
          <w:color w:val="auto"/>
          <w:sz w:val="22"/>
          <w:szCs w:val="22"/>
        </w:rPr>
        <w:t>la red</w:t>
      </w:r>
    </w:p>
    <w:p w14:paraId="45CB474B" w14:textId="227AD127" w:rsidR="00766F12" w:rsidRPr="00057AD7" w:rsidRDefault="00766F12" w:rsidP="00763E21">
      <w:pPr>
        <w:ind w:left="720"/>
        <w:jc w:val="both"/>
        <w:rPr>
          <w:rFonts w:ascii="Times New Roman" w:hAnsi="Times New Roman" w:cs="Times New Roman"/>
        </w:rPr>
      </w:pPr>
    </w:p>
    <w:p w14:paraId="530DEB2B" w14:textId="3AB5407F" w:rsidR="00F92F15" w:rsidRPr="00057AD7" w:rsidRDefault="004F0F63" w:rsidP="00F92F15">
      <w:pPr>
        <w:pStyle w:val="Prrafodelista"/>
        <w:jc w:val="both"/>
        <w:outlineLvl w:val="1"/>
        <w:rPr>
          <w:rFonts w:ascii="Times New Roman" w:hAnsi="Times New Roman" w:cs="Times New Roman"/>
        </w:rPr>
      </w:pPr>
      <w:bookmarkStart w:id="3" w:name="_Toc536621066"/>
      <w:r w:rsidRPr="00057AD7">
        <w:rPr>
          <w:rFonts w:ascii="Times New Roman" w:hAnsi="Times New Roman" w:cs="Times New Roman"/>
        </w:rPr>
        <w:t>3</w:t>
      </w:r>
      <w:r w:rsidR="00F92F15" w:rsidRPr="00057AD7">
        <w:rPr>
          <w:rFonts w:ascii="Times New Roman" w:hAnsi="Times New Roman" w:cs="Times New Roman"/>
        </w:rPr>
        <w:t xml:space="preserve">.1. </w:t>
      </w:r>
      <w:r w:rsidR="00BF51B3" w:rsidRPr="00057AD7">
        <w:rPr>
          <w:rFonts w:ascii="Times New Roman" w:hAnsi="Times New Roman" w:cs="Times New Roman"/>
        </w:rPr>
        <w:t>PROTOCOLO DE RED.</w:t>
      </w:r>
      <w:bookmarkEnd w:id="3"/>
    </w:p>
    <w:p w14:paraId="4215A114" w14:textId="321E11CD" w:rsidR="00F92F15" w:rsidRPr="00057AD7" w:rsidRDefault="00F92F15" w:rsidP="00F92F15">
      <w:pPr>
        <w:pStyle w:val="Prrafodelista"/>
        <w:jc w:val="both"/>
        <w:rPr>
          <w:rFonts w:ascii="Times New Roman" w:hAnsi="Times New Roman" w:cs="Times New Roman"/>
        </w:rPr>
      </w:pPr>
    </w:p>
    <w:p w14:paraId="0241E7D6" w14:textId="34B9770B" w:rsidR="00F92F15" w:rsidRPr="00057AD7" w:rsidRDefault="00F92F15" w:rsidP="00F92F15">
      <w:pPr>
        <w:pStyle w:val="Prrafodelista"/>
        <w:ind w:left="1416"/>
        <w:jc w:val="both"/>
        <w:rPr>
          <w:rFonts w:ascii="Times New Roman" w:hAnsi="Times New Roman" w:cs="Times New Roman"/>
        </w:rPr>
      </w:pPr>
      <w:r w:rsidRPr="00057AD7">
        <w:rPr>
          <w:rFonts w:ascii="Times New Roman" w:hAnsi="Times New Roman" w:cs="Times New Roman"/>
        </w:rPr>
        <w:t xml:space="preserve">El protocolo utilizado en esta biblioteca </w:t>
      </w:r>
      <w:r w:rsidR="00BF51B3" w:rsidRPr="00057AD7">
        <w:rPr>
          <w:rFonts w:ascii="Times New Roman" w:hAnsi="Times New Roman" w:cs="Times New Roman"/>
        </w:rPr>
        <w:t>está</w:t>
      </w:r>
      <w:r w:rsidRPr="00057AD7">
        <w:rPr>
          <w:rFonts w:ascii="Times New Roman" w:hAnsi="Times New Roman" w:cs="Times New Roman"/>
        </w:rPr>
        <w:t xml:space="preserve"> </w:t>
      </w:r>
      <w:r w:rsidR="00BF51B3" w:rsidRPr="00057AD7">
        <w:rPr>
          <w:rFonts w:ascii="Times New Roman" w:hAnsi="Times New Roman" w:cs="Times New Roman"/>
        </w:rPr>
        <w:t>basado</w:t>
      </w:r>
      <w:r w:rsidRPr="00057AD7">
        <w:rPr>
          <w:rFonts w:ascii="Times New Roman" w:hAnsi="Times New Roman" w:cs="Times New Roman"/>
        </w:rPr>
        <w:t xml:space="preserve"> en distintos esquemas JSON.</w:t>
      </w:r>
      <w:r w:rsidR="00BF51B3" w:rsidRPr="00057AD7">
        <w:rPr>
          <w:rFonts w:ascii="Times New Roman" w:hAnsi="Times New Roman" w:cs="Times New Roman"/>
        </w:rPr>
        <w:t xml:space="preserve"> </w:t>
      </w:r>
      <w:r w:rsidRPr="00057AD7">
        <w:rPr>
          <w:rFonts w:ascii="Times New Roman" w:hAnsi="Times New Roman" w:cs="Times New Roman"/>
        </w:rPr>
        <w:t xml:space="preserve">Los mensajes entre nodos pueden dividirse entre mensajes de control y </w:t>
      </w:r>
      <w:r w:rsidR="00BF51B3" w:rsidRPr="00057AD7">
        <w:rPr>
          <w:rFonts w:ascii="Times New Roman" w:hAnsi="Times New Roman" w:cs="Times New Roman"/>
        </w:rPr>
        <w:t>mensajes</w:t>
      </w:r>
      <w:r w:rsidRPr="00057AD7">
        <w:rPr>
          <w:rFonts w:ascii="Times New Roman" w:hAnsi="Times New Roman" w:cs="Times New Roman"/>
        </w:rPr>
        <w:t xml:space="preserve"> de </w:t>
      </w:r>
      <w:r w:rsidR="00BF51B3" w:rsidRPr="00057AD7">
        <w:rPr>
          <w:rFonts w:ascii="Times New Roman" w:hAnsi="Times New Roman" w:cs="Times New Roman"/>
        </w:rPr>
        <w:t>usuario. Los</w:t>
      </w:r>
      <w:r w:rsidRPr="00057AD7">
        <w:rPr>
          <w:rFonts w:ascii="Times New Roman" w:hAnsi="Times New Roman" w:cs="Times New Roman"/>
        </w:rPr>
        <w:t xml:space="preserve"> mensajes de control intercambian información sobre el ru</w:t>
      </w:r>
      <w:r w:rsidR="00BF51B3" w:rsidRPr="00057AD7">
        <w:rPr>
          <w:rFonts w:ascii="Times New Roman" w:hAnsi="Times New Roman" w:cs="Times New Roman"/>
        </w:rPr>
        <w:t>t</w:t>
      </w:r>
      <w:r w:rsidRPr="00057AD7">
        <w:rPr>
          <w:rFonts w:ascii="Times New Roman" w:hAnsi="Times New Roman" w:cs="Times New Roman"/>
        </w:rPr>
        <w:t xml:space="preserve">ado y la sincronización </w:t>
      </w:r>
      <w:r w:rsidR="00CC3EB8">
        <w:rPr>
          <w:rFonts w:ascii="Times New Roman" w:hAnsi="Times New Roman" w:cs="Times New Roman"/>
        </w:rPr>
        <w:t>entre los nodos</w:t>
      </w:r>
      <w:r w:rsidRPr="00057AD7">
        <w:rPr>
          <w:rFonts w:ascii="Times New Roman" w:hAnsi="Times New Roman" w:cs="Times New Roman"/>
        </w:rPr>
        <w:t xml:space="preserve">, mientras que os mensajes de </w:t>
      </w:r>
      <w:r w:rsidR="00BF51B3" w:rsidRPr="00057AD7">
        <w:rPr>
          <w:rFonts w:ascii="Times New Roman" w:hAnsi="Times New Roman" w:cs="Times New Roman"/>
        </w:rPr>
        <w:t>usuario</w:t>
      </w:r>
      <w:r w:rsidRPr="00057AD7">
        <w:rPr>
          <w:rFonts w:ascii="Times New Roman" w:hAnsi="Times New Roman" w:cs="Times New Roman"/>
        </w:rPr>
        <w:t xml:space="preserve"> transportan objetos JSON </w:t>
      </w:r>
      <w:r w:rsidR="00CC3EB8">
        <w:rPr>
          <w:rFonts w:ascii="Times New Roman" w:hAnsi="Times New Roman" w:cs="Times New Roman"/>
        </w:rPr>
        <w:t xml:space="preserve">con información creada por el usuario </w:t>
      </w:r>
      <w:r w:rsidRPr="00057AD7">
        <w:rPr>
          <w:rFonts w:ascii="Times New Roman" w:hAnsi="Times New Roman" w:cs="Times New Roman"/>
        </w:rPr>
        <w:t xml:space="preserve">a </w:t>
      </w:r>
      <w:r w:rsidR="00CC3EB8" w:rsidRPr="00057AD7">
        <w:rPr>
          <w:rFonts w:ascii="Times New Roman" w:hAnsi="Times New Roman" w:cs="Times New Roman"/>
        </w:rPr>
        <w:t>uno</w:t>
      </w:r>
      <w:r w:rsidRPr="00057AD7">
        <w:rPr>
          <w:rFonts w:ascii="Times New Roman" w:hAnsi="Times New Roman" w:cs="Times New Roman"/>
        </w:rPr>
        <w:t xml:space="preserve"> o varios nodos </w:t>
      </w:r>
      <w:r w:rsidR="00BF51B3" w:rsidRPr="00057AD7">
        <w:rPr>
          <w:rFonts w:ascii="Times New Roman" w:hAnsi="Times New Roman" w:cs="Times New Roman"/>
        </w:rPr>
        <w:t>objetivos. El esquema básico de los mensajes es el siguiente:</w:t>
      </w:r>
    </w:p>
    <w:p w14:paraId="7B2B9B1F" w14:textId="1CA42865" w:rsidR="000F5D39" w:rsidRDefault="000F5D39" w:rsidP="00F92F15">
      <w:pPr>
        <w:pStyle w:val="Prrafodelista"/>
        <w:ind w:left="1416"/>
        <w:jc w:val="both"/>
        <w:rPr>
          <w:rFonts w:ascii="Times New Roman" w:hAnsi="Times New Roman" w:cs="Times New Roman"/>
        </w:rPr>
      </w:pPr>
    </w:p>
    <w:p w14:paraId="1815E86B" w14:textId="75E0405B" w:rsidR="000F5D39" w:rsidRDefault="00B9210A" w:rsidP="00F92F15">
      <w:pPr>
        <w:pStyle w:val="Prrafodelista"/>
        <w:ind w:left="1416"/>
        <w:jc w:val="both"/>
        <w:rPr>
          <w:rFonts w:ascii="Times New Roman" w:hAnsi="Times New Roman" w:cs="Times New Roman"/>
        </w:rPr>
      </w:pPr>
      <w:r w:rsidRPr="00506D2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9234888" wp14:editId="616EAC21">
                <wp:simplePos x="0" y="0"/>
                <wp:positionH relativeFrom="margin">
                  <wp:posOffset>375285</wp:posOffset>
                </wp:positionH>
                <wp:positionV relativeFrom="paragraph">
                  <wp:posOffset>99060</wp:posOffset>
                </wp:positionV>
                <wp:extent cx="2468880" cy="2979420"/>
                <wp:effectExtent l="0" t="0" r="2667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29794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D3C486A"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p w14:paraId="4CB2E146" w14:textId="337C6A4C"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"dest"</w:t>
                            </w:r>
                            <w:r w:rsidRPr="00111459">
                              <w:rPr>
                                <w:rFonts w:ascii="Consolas" w:hAnsi="Consolas"/>
                                <w:b/>
                                <w:sz w:val="18"/>
                              </w:rPr>
                              <w:t>:</w:t>
                            </w:r>
                            <w:r w:rsidRPr="00111459">
                              <w:rPr>
                                <w:rFonts w:ascii="Consolas" w:hAnsi="Consolas"/>
                                <w:color w:val="385623" w:themeColor="accent6" w:themeShade="80"/>
                                <w:sz w:val="18"/>
                              </w:rPr>
                              <w:t>887034362</w:t>
                            </w:r>
                            <w:r w:rsidRPr="00111459">
                              <w:rPr>
                                <w:rFonts w:ascii="Consolas" w:hAnsi="Consolas"/>
                                <w:sz w:val="18"/>
                              </w:rPr>
                              <w:t>,</w:t>
                            </w:r>
                          </w:p>
                          <w:p w14:paraId="0579214F" w14:textId="6F03FBF5"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"from"</w:t>
                            </w:r>
                            <w:r w:rsidRPr="00111459">
                              <w:rPr>
                                <w:rFonts w:ascii="Consolas" w:hAnsi="Consolas"/>
                                <w:b/>
                                <w:sz w:val="18"/>
                              </w:rPr>
                              <w:t>:</w:t>
                            </w:r>
                            <w:r w:rsidRPr="00111459">
                              <w:rPr>
                                <w:rFonts w:ascii="Consolas" w:hAnsi="Consolas"/>
                                <w:color w:val="385623" w:themeColor="accent6" w:themeShade="80"/>
                                <w:sz w:val="18"/>
                              </w:rPr>
                              <w:t>37418</w:t>
                            </w:r>
                            <w:r w:rsidRPr="00111459">
                              <w:rPr>
                                <w:rFonts w:ascii="Consolas" w:hAnsi="Consolas"/>
                                <w:sz w:val="18"/>
                              </w:rPr>
                              <w:t>,</w:t>
                            </w:r>
                          </w:p>
                          <w:p w14:paraId="12FF963D" w14:textId="156A8BA8"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"type"</w:t>
                            </w:r>
                            <w:r w:rsidRPr="00111459">
                              <w:rPr>
                                <w:rFonts w:ascii="Consolas" w:hAnsi="Consolas"/>
                                <w:b/>
                                <w:sz w:val="18"/>
                              </w:rPr>
                              <w:t>:</w:t>
                            </w:r>
                            <w:r w:rsidRPr="00111459">
                              <w:rPr>
                                <w:rFonts w:ascii="Consolas" w:hAnsi="Consolas"/>
                                <w:color w:val="385623" w:themeColor="accent6" w:themeShade="80"/>
                                <w:sz w:val="18"/>
                              </w:rPr>
                              <w:t>9</w:t>
                            </w:r>
                            <w:r w:rsidRPr="00111459">
                              <w:rPr>
                                <w:rFonts w:ascii="Consolas" w:hAnsi="Consolas"/>
                                <w:sz w:val="18"/>
                              </w:rPr>
                              <w:t>,</w:t>
                            </w:r>
                          </w:p>
                          <w:p w14:paraId="72336106" w14:textId="2760185E" w:rsidR="000229DE" w:rsidRPr="00111459" w:rsidRDefault="00111459" w:rsidP="000229DE">
                            <w:pPr>
                              <w:spacing w:line="240" w:lineRule="auto"/>
                              <w:rPr>
                                <w:rFonts w:ascii="Consolas" w:hAnsi="Consolas"/>
                                <w:sz w:val="18"/>
                              </w:rPr>
                            </w:pPr>
                            <w:r>
                              <w:rPr>
                                <w:rFonts w:ascii="Consolas" w:hAnsi="Consolas"/>
                                <w:b/>
                                <w:color w:val="C00000"/>
                                <w:sz w:val="18"/>
                              </w:rPr>
                              <w:t xml:space="preserve">   </w:t>
                            </w:r>
                            <w:r w:rsidR="000229DE" w:rsidRPr="00111459">
                              <w:rPr>
                                <w:rFonts w:ascii="Consolas" w:hAnsi="Consolas"/>
                                <w:b/>
                                <w:color w:val="C00000"/>
                                <w:sz w:val="18"/>
                              </w:rPr>
                              <w:t>"msg"</w:t>
                            </w:r>
                            <w:r w:rsidR="000229DE" w:rsidRPr="00111459">
                              <w:rPr>
                                <w:rFonts w:ascii="Consolas" w:hAnsi="Consolas"/>
                                <w:b/>
                                <w:sz w:val="18"/>
                              </w:rPr>
                              <w:t xml:space="preserve">: </w:t>
                            </w:r>
                            <w:r w:rsidR="000229DE" w:rsidRPr="00111459">
                              <w:rPr>
                                <w:rFonts w:ascii="Consolas" w:hAnsi="Consolas"/>
                                <w:color w:val="385623" w:themeColor="accent6" w:themeShade="80"/>
                                <w:sz w:val="18"/>
                              </w:rPr>
                              <w:t>"The message I want to</w:t>
                            </w:r>
                            <w:r>
                              <w:rPr>
                                <w:rFonts w:ascii="Consolas" w:hAnsi="Consolas"/>
                                <w:color w:val="385623" w:themeColor="accent6" w:themeShade="80"/>
                                <w:sz w:val="18"/>
                              </w:rPr>
                              <w:t xml:space="preserve">            </w:t>
                            </w:r>
                            <w:r w:rsidR="000229DE" w:rsidRPr="00111459">
                              <w:rPr>
                                <w:rFonts w:ascii="Consolas" w:hAnsi="Consolas"/>
                                <w:color w:val="385623" w:themeColor="accent6" w:themeShade="80"/>
                                <w:sz w:val="18"/>
                              </w:rPr>
                              <w:t xml:space="preserve"> </w:t>
                            </w:r>
                            <w:r>
                              <w:rPr>
                                <w:rFonts w:ascii="Consolas" w:hAnsi="Consolas"/>
                                <w:color w:val="385623" w:themeColor="accent6" w:themeShade="80"/>
                                <w:sz w:val="18"/>
                              </w:rPr>
                              <w:t xml:space="preserve">     </w:t>
                            </w:r>
                            <w:r w:rsidR="000229DE" w:rsidRPr="00111459">
                              <w:rPr>
                                <w:rFonts w:ascii="Consolas" w:hAnsi="Consolas"/>
                                <w:color w:val="385623" w:themeColor="accent6" w:themeShade="80"/>
                                <w:sz w:val="18"/>
                              </w:rPr>
                              <w:t>send"</w:t>
                            </w:r>
                            <w:r w:rsidR="00AC4EC3" w:rsidRPr="00111459">
                              <w:rPr>
                                <w:rFonts w:ascii="Consolas" w:hAnsi="Consolas"/>
                                <w:color w:val="385623" w:themeColor="accent6" w:themeShade="80"/>
                                <w:sz w:val="18"/>
                              </w:rPr>
                              <w:t>,</w:t>
                            </w:r>
                          </w:p>
                          <w:p w14:paraId="381E0C3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“subs”</w:t>
                            </w:r>
                            <w:r w:rsidRPr="00111459">
                              <w:rPr>
                                <w:rFonts w:ascii="Consolas" w:hAnsi="Consolas"/>
                                <w:b/>
                                <w:sz w:val="18"/>
                              </w:rPr>
                              <w:t>:</w:t>
                            </w:r>
                            <w:r w:rsidRPr="00111459">
                              <w:rPr>
                                <w:rFonts w:ascii="Consolas" w:hAnsi="Consolas"/>
                                <w:sz w:val="18"/>
                              </w:rPr>
                              <w:t xml:space="preserve"> [</w:t>
                            </w:r>
                          </w:p>
                          <w:p w14:paraId="5AC39E58" w14:textId="0D1A059E" w:rsidR="000229DE" w:rsidRPr="00111459" w:rsidRDefault="000229DE" w:rsidP="000229DE">
                            <w:pPr>
                              <w:spacing w:line="240" w:lineRule="auto"/>
                              <w:ind w:firstLine="708"/>
                              <w:rPr>
                                <w:rFonts w:ascii="Consolas" w:hAnsi="Consolas"/>
                                <w:sz w:val="18"/>
                              </w:rPr>
                            </w:pPr>
                            <w:r w:rsidRPr="00111459">
                              <w:rPr>
                                <w:rFonts w:ascii="Consolas" w:hAnsi="Consolas"/>
                                <w:b/>
                                <w:color w:val="C00000"/>
                                <w:sz w:val="18"/>
                              </w:rPr>
                              <w:t>"nodeId"</w:t>
                            </w:r>
                            <w:r w:rsidRPr="00111459">
                              <w:rPr>
                                <w:rFonts w:ascii="Consolas" w:hAnsi="Consolas"/>
                                <w:b/>
                                <w:sz w:val="18"/>
                              </w:rPr>
                              <w:t>:</w:t>
                            </w:r>
                            <w:r w:rsidRPr="00111459">
                              <w:rPr>
                                <w:rFonts w:ascii="Consolas" w:hAnsi="Consolas"/>
                                <w:sz w:val="18"/>
                              </w:rPr>
                              <w:t xml:space="preserve"> ...,</w:t>
                            </w:r>
                          </w:p>
                          <w:p w14:paraId="1D9E81C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t xml:space="preserve"> </w:t>
                            </w:r>
                            <w:r w:rsidRPr="00111459">
                              <w:rPr>
                                <w:rFonts w:ascii="Consolas" w:hAnsi="Consolas"/>
                                <w:b/>
                                <w:color w:val="C00000"/>
                                <w:sz w:val="18"/>
                              </w:rPr>
                              <w:t>"subs"</w:t>
                            </w:r>
                            <w:r w:rsidRPr="00111459">
                              <w:rPr>
                                <w:rFonts w:ascii="Consolas" w:hAnsi="Consolas"/>
                                <w:b/>
                                <w:sz w:val="18"/>
                              </w:rPr>
                              <w:t>:</w:t>
                            </w:r>
                            <w:r w:rsidRPr="00111459">
                              <w:rPr>
                                <w:rFonts w:ascii="Consolas" w:hAnsi="Consolas"/>
                                <w:sz w:val="18"/>
                              </w:rPr>
                              <w:t xml:space="preserve"> [ {</w:t>
                            </w:r>
                          </w:p>
                          <w:p w14:paraId="64E60AD5" w14:textId="6582B405" w:rsidR="000229DE" w:rsidRPr="00111459" w:rsidRDefault="000229DE" w:rsidP="00111459">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00111459">
                              <w:rPr>
                                <w:rFonts w:ascii="Consolas" w:hAnsi="Consolas"/>
                                <w:sz w:val="18"/>
                              </w:rPr>
                              <w:tab/>
                            </w:r>
                            <w:r w:rsidRPr="00111459">
                              <w:rPr>
                                <w:rFonts w:ascii="Consolas" w:hAnsi="Consolas"/>
                                <w:color w:val="C00000"/>
                                <w:sz w:val="18"/>
                              </w:rPr>
                              <w:t xml:space="preserve"> </w:t>
                            </w:r>
                            <w:r w:rsidRPr="00111459">
                              <w:rPr>
                                <w:rFonts w:ascii="Consolas" w:hAnsi="Consolas"/>
                                <w:b/>
                                <w:color w:val="C00000"/>
                                <w:sz w:val="18"/>
                              </w:rPr>
                              <w:t>"nodeId"</w:t>
                            </w:r>
                            <w:r w:rsidRPr="00111459">
                              <w:rPr>
                                <w:rFonts w:ascii="Consolas" w:hAnsi="Consolas"/>
                                <w:b/>
                                <w:sz w:val="18"/>
                              </w:rPr>
                              <w:t>:</w:t>
                            </w:r>
                          </w:p>
                          <w:p w14:paraId="683A6F28" w14:textId="766ED83D"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Pr="00111459">
                              <w:rPr>
                                <w:rFonts w:ascii="Consolas" w:hAnsi="Consolas"/>
                                <w:sz w:val="18"/>
                              </w:rPr>
                              <w:tab/>
                            </w:r>
                            <w:r w:rsidRPr="00111459">
                              <w:rPr>
                                <w:rFonts w:ascii="Consolas" w:hAnsi="Consolas"/>
                                <w:b/>
                                <w:sz w:val="18"/>
                              </w:rPr>
                              <w:t xml:space="preserve"> </w:t>
                            </w:r>
                            <w:r w:rsidRPr="00111459">
                              <w:rPr>
                                <w:rFonts w:ascii="Consolas" w:hAnsi="Consolas"/>
                                <w:b/>
                                <w:color w:val="C00000"/>
                                <w:sz w:val="18"/>
                              </w:rPr>
                              <w:t>"subs"</w:t>
                            </w:r>
                            <w:r w:rsidRPr="00111459">
                              <w:rPr>
                                <w:rFonts w:ascii="Consolas" w:hAnsi="Consolas"/>
                                <w:b/>
                                <w:sz w:val="18"/>
                              </w:rPr>
                              <w:t>:</w:t>
                            </w:r>
                            <w:r w:rsidRPr="00111459">
                              <w:rPr>
                                <w:rFonts w:ascii="Consolas" w:hAnsi="Consolas"/>
                                <w:sz w:val="18"/>
                              </w:rPr>
                              <w:t xml:space="preserve"> [</w:t>
                            </w:r>
                            <w:r w:rsidR="00B9210A" w:rsidRPr="00111459">
                              <w:rPr>
                                <w:rFonts w:ascii="Consolas" w:hAnsi="Consolas"/>
                                <w:sz w:val="18"/>
                              </w:rPr>
                              <w:t>]}</w:t>
                            </w:r>
                          </w:p>
                          <w:p w14:paraId="24C7534F" w14:textId="77777777" w:rsidR="000229DE" w:rsidRPr="00111459" w:rsidRDefault="000229DE" w:rsidP="00111459">
                            <w:pPr>
                              <w:spacing w:line="240" w:lineRule="auto"/>
                              <w:ind w:left="708" w:firstLine="708"/>
                              <w:rPr>
                                <w:rFonts w:ascii="Consolas" w:hAnsi="Consolas"/>
                                <w:sz w:val="18"/>
                              </w:rPr>
                            </w:pPr>
                            <w:r w:rsidRPr="00111459">
                              <w:rPr>
                                <w:rFonts w:ascii="Consolas" w:hAnsi="Consolas"/>
                                <w:sz w:val="18"/>
                              </w:rPr>
                              <w:t>]</w:t>
                            </w:r>
                          </w:p>
                          <w:p w14:paraId="0DD3C842"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34888" id="_x0000_t202" coordsize="21600,21600" o:spt="202" path="m,l,21600r21600,l21600,xe">
                <v:stroke joinstyle="miter"/>
                <v:path gradientshapeok="t" o:connecttype="rect"/>
              </v:shapetype>
              <v:shape id="Cuadro de texto 2" o:spid="_x0000_s1026" type="#_x0000_t202" style="position:absolute;left:0;text-align:left;margin-left:29.55pt;margin-top:7.8pt;width:194.4pt;height:234.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" fillcolor="white [3201]" strokecolor="black [3200]" strokeweight="1pt">
                <v:textbox>
                  <w:txbxContent>
                    <w:p w14:paraId="3D3C486A"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p w14:paraId="4CB2E146" w14:textId="337C6A4C"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"dest"</w:t>
                      </w:r>
                      <w:r w:rsidRPr="00111459">
                        <w:rPr>
                          <w:rFonts w:ascii="Consolas" w:hAnsi="Consolas"/>
                          <w:b/>
                          <w:sz w:val="18"/>
                        </w:rPr>
                        <w:t>:</w:t>
                      </w:r>
                      <w:r w:rsidRPr="00111459">
                        <w:rPr>
                          <w:rFonts w:ascii="Consolas" w:hAnsi="Consolas"/>
                          <w:color w:val="385623" w:themeColor="accent6" w:themeShade="80"/>
                          <w:sz w:val="18"/>
                        </w:rPr>
                        <w:t>887034362</w:t>
                      </w:r>
                      <w:r w:rsidRPr="00111459">
                        <w:rPr>
                          <w:rFonts w:ascii="Consolas" w:hAnsi="Consolas"/>
                          <w:sz w:val="18"/>
                        </w:rPr>
                        <w:t>,</w:t>
                      </w:r>
                    </w:p>
                    <w:p w14:paraId="0579214F" w14:textId="6F03FBF5"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"from"</w:t>
                      </w:r>
                      <w:r w:rsidRPr="00111459">
                        <w:rPr>
                          <w:rFonts w:ascii="Consolas" w:hAnsi="Consolas"/>
                          <w:b/>
                          <w:sz w:val="18"/>
                        </w:rPr>
                        <w:t>:</w:t>
                      </w:r>
                      <w:r w:rsidRPr="00111459">
                        <w:rPr>
                          <w:rFonts w:ascii="Consolas" w:hAnsi="Consolas"/>
                          <w:color w:val="385623" w:themeColor="accent6" w:themeShade="80"/>
                          <w:sz w:val="18"/>
                        </w:rPr>
                        <w:t>37418</w:t>
                      </w:r>
                      <w:r w:rsidRPr="00111459">
                        <w:rPr>
                          <w:rFonts w:ascii="Consolas" w:hAnsi="Consolas"/>
                          <w:sz w:val="18"/>
                        </w:rPr>
                        <w:t>,</w:t>
                      </w:r>
                    </w:p>
                    <w:p w14:paraId="12FF963D" w14:textId="156A8BA8"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"type"</w:t>
                      </w:r>
                      <w:r w:rsidRPr="00111459">
                        <w:rPr>
                          <w:rFonts w:ascii="Consolas" w:hAnsi="Consolas"/>
                          <w:b/>
                          <w:sz w:val="18"/>
                        </w:rPr>
                        <w:t>:</w:t>
                      </w:r>
                      <w:r w:rsidRPr="00111459">
                        <w:rPr>
                          <w:rFonts w:ascii="Consolas" w:hAnsi="Consolas"/>
                          <w:color w:val="385623" w:themeColor="accent6" w:themeShade="80"/>
                          <w:sz w:val="18"/>
                        </w:rPr>
                        <w:t>9</w:t>
                      </w:r>
                      <w:r w:rsidRPr="00111459">
                        <w:rPr>
                          <w:rFonts w:ascii="Consolas" w:hAnsi="Consolas"/>
                          <w:sz w:val="18"/>
                        </w:rPr>
                        <w:t>,</w:t>
                      </w:r>
                    </w:p>
                    <w:p w14:paraId="72336106" w14:textId="2760185E" w:rsidR="000229DE" w:rsidRPr="00111459" w:rsidRDefault="00111459" w:rsidP="000229DE">
                      <w:pPr>
                        <w:spacing w:line="240" w:lineRule="auto"/>
                        <w:rPr>
                          <w:rFonts w:ascii="Consolas" w:hAnsi="Consolas"/>
                          <w:sz w:val="18"/>
                        </w:rPr>
                      </w:pPr>
                      <w:r>
                        <w:rPr>
                          <w:rFonts w:ascii="Consolas" w:hAnsi="Consolas"/>
                          <w:b/>
                          <w:color w:val="C00000"/>
                          <w:sz w:val="18"/>
                        </w:rPr>
                        <w:t xml:space="preserve">   </w:t>
                      </w:r>
                      <w:r w:rsidR="000229DE" w:rsidRPr="00111459">
                        <w:rPr>
                          <w:rFonts w:ascii="Consolas" w:hAnsi="Consolas"/>
                          <w:b/>
                          <w:color w:val="C00000"/>
                          <w:sz w:val="18"/>
                        </w:rPr>
                        <w:t>"msg"</w:t>
                      </w:r>
                      <w:r w:rsidR="000229DE" w:rsidRPr="00111459">
                        <w:rPr>
                          <w:rFonts w:ascii="Consolas" w:hAnsi="Consolas"/>
                          <w:b/>
                          <w:sz w:val="18"/>
                        </w:rPr>
                        <w:t xml:space="preserve">: </w:t>
                      </w:r>
                      <w:r w:rsidR="000229DE" w:rsidRPr="00111459">
                        <w:rPr>
                          <w:rFonts w:ascii="Consolas" w:hAnsi="Consolas"/>
                          <w:color w:val="385623" w:themeColor="accent6" w:themeShade="80"/>
                          <w:sz w:val="18"/>
                        </w:rPr>
                        <w:t>"The message I want to</w:t>
                      </w:r>
                      <w:r>
                        <w:rPr>
                          <w:rFonts w:ascii="Consolas" w:hAnsi="Consolas"/>
                          <w:color w:val="385623" w:themeColor="accent6" w:themeShade="80"/>
                          <w:sz w:val="18"/>
                        </w:rPr>
                        <w:t xml:space="preserve">            </w:t>
                      </w:r>
                      <w:r w:rsidR="000229DE" w:rsidRPr="00111459">
                        <w:rPr>
                          <w:rFonts w:ascii="Consolas" w:hAnsi="Consolas"/>
                          <w:color w:val="385623" w:themeColor="accent6" w:themeShade="80"/>
                          <w:sz w:val="18"/>
                        </w:rPr>
                        <w:t xml:space="preserve"> </w:t>
                      </w:r>
                      <w:r>
                        <w:rPr>
                          <w:rFonts w:ascii="Consolas" w:hAnsi="Consolas"/>
                          <w:color w:val="385623" w:themeColor="accent6" w:themeShade="80"/>
                          <w:sz w:val="18"/>
                        </w:rPr>
                        <w:t xml:space="preserve">     </w:t>
                      </w:r>
                      <w:r w:rsidR="000229DE" w:rsidRPr="00111459">
                        <w:rPr>
                          <w:rFonts w:ascii="Consolas" w:hAnsi="Consolas"/>
                          <w:color w:val="385623" w:themeColor="accent6" w:themeShade="80"/>
                          <w:sz w:val="18"/>
                        </w:rPr>
                        <w:t>send"</w:t>
                      </w:r>
                      <w:r w:rsidR="00AC4EC3" w:rsidRPr="00111459">
                        <w:rPr>
                          <w:rFonts w:ascii="Consolas" w:hAnsi="Consolas"/>
                          <w:color w:val="385623" w:themeColor="accent6" w:themeShade="80"/>
                          <w:sz w:val="18"/>
                        </w:rPr>
                        <w:t>,</w:t>
                      </w:r>
                    </w:p>
                    <w:p w14:paraId="381E0C3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“subs”</w:t>
                      </w:r>
                      <w:r w:rsidRPr="00111459">
                        <w:rPr>
                          <w:rFonts w:ascii="Consolas" w:hAnsi="Consolas"/>
                          <w:b/>
                          <w:sz w:val="18"/>
                        </w:rPr>
                        <w:t>:</w:t>
                      </w:r>
                      <w:r w:rsidRPr="00111459">
                        <w:rPr>
                          <w:rFonts w:ascii="Consolas" w:hAnsi="Consolas"/>
                          <w:sz w:val="18"/>
                        </w:rPr>
                        <w:t xml:space="preserve"> [</w:t>
                      </w:r>
                    </w:p>
                    <w:p w14:paraId="5AC39E58" w14:textId="0D1A059E" w:rsidR="000229DE" w:rsidRPr="00111459" w:rsidRDefault="000229DE" w:rsidP="000229DE">
                      <w:pPr>
                        <w:spacing w:line="240" w:lineRule="auto"/>
                        <w:ind w:firstLine="708"/>
                        <w:rPr>
                          <w:rFonts w:ascii="Consolas" w:hAnsi="Consolas"/>
                          <w:sz w:val="18"/>
                        </w:rPr>
                      </w:pPr>
                      <w:r w:rsidRPr="00111459">
                        <w:rPr>
                          <w:rFonts w:ascii="Consolas" w:hAnsi="Consolas"/>
                          <w:b/>
                          <w:color w:val="C00000"/>
                          <w:sz w:val="18"/>
                        </w:rPr>
                        <w:t>"nodeId"</w:t>
                      </w:r>
                      <w:r w:rsidRPr="00111459">
                        <w:rPr>
                          <w:rFonts w:ascii="Consolas" w:hAnsi="Consolas"/>
                          <w:b/>
                          <w:sz w:val="18"/>
                        </w:rPr>
                        <w:t>:</w:t>
                      </w:r>
                      <w:r w:rsidRPr="00111459">
                        <w:rPr>
                          <w:rFonts w:ascii="Consolas" w:hAnsi="Consolas"/>
                          <w:sz w:val="18"/>
                        </w:rPr>
                        <w:t xml:space="preserve"> ...,</w:t>
                      </w:r>
                    </w:p>
                    <w:p w14:paraId="1D9E81C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t xml:space="preserve"> </w:t>
                      </w:r>
                      <w:r w:rsidRPr="00111459">
                        <w:rPr>
                          <w:rFonts w:ascii="Consolas" w:hAnsi="Consolas"/>
                          <w:b/>
                          <w:color w:val="C00000"/>
                          <w:sz w:val="18"/>
                        </w:rPr>
                        <w:t>"subs"</w:t>
                      </w:r>
                      <w:r w:rsidRPr="00111459">
                        <w:rPr>
                          <w:rFonts w:ascii="Consolas" w:hAnsi="Consolas"/>
                          <w:b/>
                          <w:sz w:val="18"/>
                        </w:rPr>
                        <w:t>:</w:t>
                      </w:r>
                      <w:r w:rsidRPr="00111459">
                        <w:rPr>
                          <w:rFonts w:ascii="Consolas" w:hAnsi="Consolas"/>
                          <w:sz w:val="18"/>
                        </w:rPr>
                        <w:t xml:space="preserve"> [ {</w:t>
                      </w:r>
                    </w:p>
                    <w:p w14:paraId="64E60AD5" w14:textId="6582B405" w:rsidR="000229DE" w:rsidRPr="00111459" w:rsidRDefault="000229DE" w:rsidP="00111459">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00111459">
                        <w:rPr>
                          <w:rFonts w:ascii="Consolas" w:hAnsi="Consolas"/>
                          <w:sz w:val="18"/>
                        </w:rPr>
                        <w:tab/>
                      </w:r>
                      <w:r w:rsidRPr="00111459">
                        <w:rPr>
                          <w:rFonts w:ascii="Consolas" w:hAnsi="Consolas"/>
                          <w:color w:val="C00000"/>
                          <w:sz w:val="18"/>
                        </w:rPr>
                        <w:t xml:space="preserve"> </w:t>
                      </w:r>
                      <w:r w:rsidRPr="00111459">
                        <w:rPr>
                          <w:rFonts w:ascii="Consolas" w:hAnsi="Consolas"/>
                          <w:b/>
                          <w:color w:val="C00000"/>
                          <w:sz w:val="18"/>
                        </w:rPr>
                        <w:t>"nodeId"</w:t>
                      </w:r>
                      <w:r w:rsidRPr="00111459">
                        <w:rPr>
                          <w:rFonts w:ascii="Consolas" w:hAnsi="Consolas"/>
                          <w:b/>
                          <w:sz w:val="18"/>
                        </w:rPr>
                        <w:t>:</w:t>
                      </w:r>
                    </w:p>
                    <w:p w14:paraId="683A6F28" w14:textId="766ED83D"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Pr="00111459">
                        <w:rPr>
                          <w:rFonts w:ascii="Consolas" w:hAnsi="Consolas"/>
                          <w:sz w:val="18"/>
                        </w:rPr>
                        <w:tab/>
                      </w:r>
                      <w:r w:rsidRPr="00111459">
                        <w:rPr>
                          <w:rFonts w:ascii="Consolas" w:hAnsi="Consolas"/>
                          <w:b/>
                          <w:sz w:val="18"/>
                        </w:rPr>
                        <w:t xml:space="preserve"> </w:t>
                      </w:r>
                      <w:r w:rsidRPr="00111459">
                        <w:rPr>
                          <w:rFonts w:ascii="Consolas" w:hAnsi="Consolas"/>
                          <w:b/>
                          <w:color w:val="C00000"/>
                          <w:sz w:val="18"/>
                        </w:rPr>
                        <w:t>"subs"</w:t>
                      </w:r>
                      <w:r w:rsidRPr="00111459">
                        <w:rPr>
                          <w:rFonts w:ascii="Consolas" w:hAnsi="Consolas"/>
                          <w:b/>
                          <w:sz w:val="18"/>
                        </w:rPr>
                        <w:t>:</w:t>
                      </w:r>
                      <w:r w:rsidRPr="00111459">
                        <w:rPr>
                          <w:rFonts w:ascii="Consolas" w:hAnsi="Consolas"/>
                          <w:sz w:val="18"/>
                        </w:rPr>
                        <w:t xml:space="preserve"> [</w:t>
                      </w:r>
                      <w:r w:rsidR="00B9210A" w:rsidRPr="00111459">
                        <w:rPr>
                          <w:rFonts w:ascii="Consolas" w:hAnsi="Consolas"/>
                          <w:sz w:val="18"/>
                        </w:rPr>
                        <w:t>]}</w:t>
                      </w:r>
                    </w:p>
                    <w:p w14:paraId="24C7534F" w14:textId="77777777" w:rsidR="000229DE" w:rsidRPr="00111459" w:rsidRDefault="000229DE" w:rsidP="00111459">
                      <w:pPr>
                        <w:spacing w:line="240" w:lineRule="auto"/>
                        <w:ind w:left="708" w:firstLine="708"/>
                        <w:rPr>
                          <w:rFonts w:ascii="Consolas" w:hAnsi="Consolas"/>
                          <w:sz w:val="18"/>
                        </w:rPr>
                      </w:pPr>
                      <w:r w:rsidRPr="00111459">
                        <w:rPr>
                          <w:rFonts w:ascii="Consolas" w:hAnsi="Consolas"/>
                          <w:sz w:val="18"/>
                        </w:rPr>
                        <w:t>]</w:t>
                      </w:r>
                    </w:p>
                    <w:p w14:paraId="0DD3C842"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txbxContent>
                </v:textbox>
                <w10:wrap type="square" anchorx="margin"/>
              </v:shape>
            </w:pict>
          </mc:Fallback>
        </mc:AlternateContent>
      </w:r>
    </w:p>
    <w:p w14:paraId="185E5272" w14:textId="7CC392B6" w:rsidR="00F42CEC" w:rsidRPr="000229DE" w:rsidRDefault="00F42CEC" w:rsidP="000229DE">
      <w:pPr>
        <w:pStyle w:val="Prrafodelista"/>
        <w:ind w:left="1416"/>
        <w:jc w:val="both"/>
        <w:rPr>
          <w:rFonts w:ascii="Times New Roman" w:hAnsi="Times New Roman" w:cs="Times New Roman"/>
        </w:rPr>
      </w:pPr>
    </w:p>
    <w:p w14:paraId="3B5CA99B" w14:textId="68981433"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d</w:t>
      </w:r>
      <w:r w:rsidR="000F5D39" w:rsidRPr="00111459">
        <w:rPr>
          <w:rFonts w:ascii="Times New Roman" w:hAnsi="Times New Roman" w:cs="Times New Roman"/>
          <w:b/>
        </w:rPr>
        <w:t>est</w:t>
      </w:r>
      <w:proofErr w:type="spellEnd"/>
      <w:r w:rsidRPr="00111459">
        <w:rPr>
          <w:rFonts w:ascii="Times New Roman" w:hAnsi="Times New Roman" w:cs="Times New Roman"/>
          <w:b/>
        </w:rPr>
        <w:t>”</w:t>
      </w:r>
      <w:r w:rsidR="000F5D39" w:rsidRPr="00111459">
        <w:rPr>
          <w:rFonts w:ascii="Times New Roman" w:hAnsi="Times New Roman" w:cs="Times New Roman"/>
          <w:b/>
        </w:rPr>
        <w:t>:</w:t>
      </w:r>
      <w:r w:rsidR="000F5D39">
        <w:rPr>
          <w:rFonts w:ascii="Times New Roman" w:hAnsi="Times New Roman" w:cs="Times New Roman"/>
        </w:rPr>
        <w:t xml:space="preserve"> ID de destino</w:t>
      </w:r>
    </w:p>
    <w:p w14:paraId="24984519" w14:textId="4F04BAF7"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f</w:t>
      </w:r>
      <w:r w:rsidR="000F5D39" w:rsidRPr="00111459">
        <w:rPr>
          <w:rFonts w:ascii="Times New Roman" w:hAnsi="Times New Roman" w:cs="Times New Roman"/>
          <w:b/>
        </w:rPr>
        <w:t>rom</w:t>
      </w:r>
      <w:proofErr w:type="spellEnd"/>
      <w:r w:rsidRPr="00111459">
        <w:rPr>
          <w:rFonts w:ascii="Times New Roman" w:hAnsi="Times New Roman" w:cs="Times New Roman"/>
          <w:b/>
        </w:rPr>
        <w:t>”</w:t>
      </w:r>
      <w:r w:rsidR="000F5D39" w:rsidRPr="00111459">
        <w:rPr>
          <w:rFonts w:ascii="Times New Roman" w:hAnsi="Times New Roman" w:cs="Times New Roman"/>
          <w:b/>
        </w:rPr>
        <w:t>:</w:t>
      </w:r>
      <w:r w:rsidR="000F5D39">
        <w:rPr>
          <w:rFonts w:ascii="Times New Roman" w:hAnsi="Times New Roman" w:cs="Times New Roman"/>
        </w:rPr>
        <w:t xml:space="preserve"> ID de origen</w:t>
      </w:r>
    </w:p>
    <w:p w14:paraId="3A012B1D" w14:textId="32C8122F"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t</w:t>
      </w:r>
      <w:r w:rsidR="000F5D39" w:rsidRPr="00111459">
        <w:rPr>
          <w:rFonts w:ascii="Times New Roman" w:hAnsi="Times New Roman" w:cs="Times New Roman"/>
          <w:b/>
        </w:rPr>
        <w:t>ype</w:t>
      </w:r>
      <w:proofErr w:type="spellEnd"/>
      <w:r w:rsidRPr="00111459">
        <w:rPr>
          <w:rFonts w:ascii="Times New Roman" w:hAnsi="Times New Roman" w:cs="Times New Roman"/>
          <w:b/>
        </w:rPr>
        <w:t>”</w:t>
      </w:r>
      <w:r w:rsidR="000F5D39" w:rsidRPr="00111459">
        <w:rPr>
          <w:rFonts w:ascii="Times New Roman" w:hAnsi="Times New Roman" w:cs="Times New Roman"/>
          <w:b/>
        </w:rPr>
        <w:t>:</w:t>
      </w:r>
      <w:r w:rsidR="000F5D39">
        <w:rPr>
          <w:rFonts w:ascii="Times New Roman" w:hAnsi="Times New Roman" w:cs="Times New Roman"/>
        </w:rPr>
        <w:t xml:space="preserve"> Tipo de mensaje</w:t>
      </w:r>
    </w:p>
    <w:p w14:paraId="39524BC1" w14:textId="7A29568E"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0,1,2:</w:t>
      </w:r>
      <w:r w:rsidR="00685316" w:rsidRPr="00685316">
        <w:rPr>
          <w:rFonts w:ascii="Times New Roman" w:hAnsi="Times New Roman" w:cs="Times New Roman"/>
        </w:rPr>
        <w:t xml:space="preserve"> </w:t>
      </w:r>
      <w:r w:rsidR="00685316">
        <w:rPr>
          <w:rFonts w:ascii="Times New Roman" w:hAnsi="Times New Roman" w:cs="Times New Roman"/>
        </w:rPr>
        <w:t>Petición/Respuesta</w:t>
      </w:r>
      <w:r w:rsidR="00685316">
        <w:rPr>
          <w:rFonts w:ascii="Times New Roman" w:hAnsi="Times New Roman" w:cs="Times New Roman"/>
        </w:rPr>
        <w:t xml:space="preserve"> de s</w:t>
      </w:r>
      <w:r>
        <w:rPr>
          <w:rFonts w:ascii="Times New Roman" w:hAnsi="Times New Roman" w:cs="Times New Roman"/>
        </w:rPr>
        <w:t>incronización de tiempos</w:t>
      </w:r>
    </w:p>
    <w:p w14:paraId="3FCE2C32" w14:textId="3482C80C"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5,6: Petición/Respuesta de estructura de red para rutado</w:t>
      </w:r>
    </w:p>
    <w:p w14:paraId="00CCBDB0" w14:textId="52385E33"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8: Broadcast de usuario</w:t>
      </w:r>
    </w:p>
    <w:p w14:paraId="57829CDF" w14:textId="1FF95160"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9: Unicast de usuario</w:t>
      </w:r>
    </w:p>
    <w:p w14:paraId="270DD284" w14:textId="3960EE0B"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m</w:t>
      </w:r>
      <w:r w:rsidR="000F5D39" w:rsidRPr="00111459">
        <w:rPr>
          <w:rFonts w:ascii="Times New Roman" w:hAnsi="Times New Roman" w:cs="Times New Roman"/>
          <w:b/>
        </w:rPr>
        <w:t>sg</w:t>
      </w:r>
      <w:proofErr w:type="spellEnd"/>
      <w:r w:rsidRPr="00111459">
        <w:rPr>
          <w:rFonts w:ascii="Times New Roman" w:hAnsi="Times New Roman" w:cs="Times New Roman"/>
          <w:b/>
        </w:rPr>
        <w:t>”</w:t>
      </w:r>
      <w:r w:rsidR="000F5D39" w:rsidRPr="00111459">
        <w:rPr>
          <w:rFonts w:ascii="Times New Roman" w:hAnsi="Times New Roman" w:cs="Times New Roman"/>
          <w:b/>
        </w:rPr>
        <w:t xml:space="preserve">: </w:t>
      </w:r>
      <w:r w:rsidR="000F5D39">
        <w:rPr>
          <w:rFonts w:ascii="Times New Roman" w:hAnsi="Times New Roman" w:cs="Times New Roman"/>
        </w:rPr>
        <w:t xml:space="preserve">Mensaje en </w:t>
      </w:r>
      <w:r>
        <w:rPr>
          <w:rFonts w:ascii="Times New Roman" w:hAnsi="Times New Roman" w:cs="Times New Roman"/>
        </w:rPr>
        <w:t>paquetes de usuario</w:t>
      </w:r>
    </w:p>
    <w:p w14:paraId="64F0F24D" w14:textId="428F61C5" w:rsidR="000229DE" w:rsidRDefault="000229DE" w:rsidP="000F5D39">
      <w:pPr>
        <w:pStyle w:val="Prrafodelista"/>
        <w:numPr>
          <w:ilvl w:val="2"/>
          <w:numId w:val="24"/>
        </w:numPr>
        <w:jc w:val="both"/>
        <w:rPr>
          <w:rFonts w:ascii="Times New Roman" w:hAnsi="Times New Roman" w:cs="Times New Roman"/>
        </w:rPr>
      </w:pPr>
      <w:r>
        <w:rPr>
          <w:rFonts w:ascii="Times New Roman" w:hAnsi="Times New Roman" w:cs="Times New Roman"/>
        </w:rPr>
        <w:t>“</w:t>
      </w:r>
      <w:proofErr w:type="spellStart"/>
      <w:r w:rsidR="00111459" w:rsidRPr="00111459">
        <w:rPr>
          <w:rFonts w:ascii="Times New Roman" w:hAnsi="Times New Roman" w:cs="Times New Roman"/>
          <w:b/>
        </w:rPr>
        <w:t>s</w:t>
      </w:r>
      <w:r w:rsidRPr="00111459">
        <w:rPr>
          <w:rFonts w:ascii="Times New Roman" w:hAnsi="Times New Roman" w:cs="Times New Roman"/>
          <w:b/>
        </w:rPr>
        <w:t>ubs</w:t>
      </w:r>
      <w:proofErr w:type="spellEnd"/>
      <w:r w:rsidRPr="00111459">
        <w:rPr>
          <w:rFonts w:ascii="Times New Roman" w:hAnsi="Times New Roman" w:cs="Times New Roman"/>
          <w:b/>
        </w:rPr>
        <w:t>”:</w:t>
      </w:r>
      <w:r>
        <w:rPr>
          <w:rFonts w:ascii="Times New Roman" w:hAnsi="Times New Roman" w:cs="Times New Roman"/>
        </w:rPr>
        <w:t xml:space="preserve"> En paquetes </w:t>
      </w:r>
      <w:r w:rsidR="005C40EF">
        <w:rPr>
          <w:rFonts w:ascii="Times New Roman" w:hAnsi="Times New Roman" w:cs="Times New Roman"/>
        </w:rPr>
        <w:t>de rutado</w:t>
      </w:r>
      <w:r>
        <w:rPr>
          <w:rFonts w:ascii="Times New Roman" w:hAnsi="Times New Roman" w:cs="Times New Roman"/>
        </w:rPr>
        <w:t xml:space="preserve"> contiene la información de las </w:t>
      </w:r>
      <w:r w:rsidR="005C40EF">
        <w:rPr>
          <w:rFonts w:ascii="Times New Roman" w:hAnsi="Times New Roman" w:cs="Times New Roman"/>
        </w:rPr>
        <w:t>sub-conexiones</w:t>
      </w:r>
      <w:r>
        <w:rPr>
          <w:rFonts w:ascii="Times New Roman" w:hAnsi="Times New Roman" w:cs="Times New Roman"/>
        </w:rPr>
        <w:t xml:space="preserve"> de un nodo.</w:t>
      </w:r>
    </w:p>
    <w:p w14:paraId="15DDEA35" w14:textId="7D6EA108" w:rsidR="00F42CEC" w:rsidRPr="000229DE" w:rsidRDefault="00F42CEC" w:rsidP="000229DE">
      <w:pPr>
        <w:jc w:val="both"/>
        <w:rPr>
          <w:rFonts w:ascii="Times New Roman" w:hAnsi="Times New Roman" w:cs="Times New Roman"/>
        </w:rPr>
      </w:pPr>
    </w:p>
    <w:p w14:paraId="1824AF70" w14:textId="77777777" w:rsidR="00F42CEC" w:rsidRPr="00BF51B3" w:rsidRDefault="00F42CEC" w:rsidP="00F92F15">
      <w:pPr>
        <w:pStyle w:val="Prrafodelista"/>
        <w:ind w:left="1416"/>
        <w:jc w:val="both"/>
        <w:rPr>
          <w:rFonts w:ascii="Times New Roman" w:hAnsi="Times New Roman" w:cs="Times New Roman"/>
        </w:rPr>
      </w:pPr>
    </w:p>
    <w:p w14:paraId="6AE62027" w14:textId="56FEE50C" w:rsidR="00BF51B3" w:rsidRPr="00057AD7" w:rsidRDefault="004F0F63" w:rsidP="000229DE">
      <w:pPr>
        <w:ind w:firstLine="708"/>
        <w:jc w:val="both"/>
        <w:outlineLvl w:val="1"/>
        <w:rPr>
          <w:rFonts w:ascii="Times New Roman" w:hAnsi="Times New Roman" w:cs="Times New Roman"/>
        </w:rPr>
      </w:pPr>
      <w:bookmarkStart w:id="4" w:name="_Toc536621067"/>
      <w:r w:rsidRPr="00057AD7">
        <w:rPr>
          <w:rFonts w:ascii="Times New Roman" w:hAnsi="Times New Roman" w:cs="Times New Roman"/>
        </w:rPr>
        <w:t>3</w:t>
      </w:r>
      <w:r w:rsidR="00BF51B3" w:rsidRPr="00057AD7">
        <w:rPr>
          <w:rFonts w:ascii="Times New Roman" w:hAnsi="Times New Roman" w:cs="Times New Roman"/>
        </w:rPr>
        <w:t>.2. PUENTE ENTRE MESH Y RED WI-FI.</w:t>
      </w:r>
      <w:bookmarkEnd w:id="4"/>
    </w:p>
    <w:p w14:paraId="313D41D0" w14:textId="7C6A0BC8" w:rsidR="005C40EF" w:rsidRPr="00057AD7" w:rsidRDefault="000229DE" w:rsidP="007118EE">
      <w:pPr>
        <w:ind w:left="1416"/>
        <w:jc w:val="both"/>
        <w:rPr>
          <w:rFonts w:ascii="Times New Roman" w:hAnsi="Times New Roman" w:cs="Times New Roman"/>
        </w:rPr>
      </w:pPr>
      <w:r w:rsidRPr="00057AD7">
        <w:rPr>
          <w:rFonts w:ascii="Times New Roman" w:hAnsi="Times New Roman" w:cs="Times New Roman"/>
        </w:rPr>
        <w:t xml:space="preserve">En este diseño de red se incorporará un nodo que funcionará como </w:t>
      </w:r>
      <w:r w:rsidR="005B21D1" w:rsidRPr="00057AD7">
        <w:rPr>
          <w:rFonts w:ascii="Times New Roman" w:hAnsi="Times New Roman" w:cs="Times New Roman"/>
        </w:rPr>
        <w:t>root y</w:t>
      </w:r>
      <w:r w:rsidRPr="00057AD7">
        <w:rPr>
          <w:rFonts w:ascii="Times New Roman" w:hAnsi="Times New Roman" w:cs="Times New Roman"/>
        </w:rPr>
        <w:t xml:space="preserve"> </w:t>
      </w:r>
      <w:r w:rsidR="005B21D1" w:rsidRPr="00057AD7">
        <w:rPr>
          <w:rFonts w:ascii="Times New Roman" w:hAnsi="Times New Roman" w:cs="Times New Roman"/>
        </w:rPr>
        <w:t>gestionará</w:t>
      </w:r>
      <w:r w:rsidRPr="00057AD7">
        <w:rPr>
          <w:rFonts w:ascii="Times New Roman" w:hAnsi="Times New Roman" w:cs="Times New Roman"/>
        </w:rPr>
        <w:t xml:space="preserve"> comunicaciones entre la red mesh y una red Wi-Fi externa </w:t>
      </w:r>
      <w:r w:rsidR="005C40EF" w:rsidRPr="00057AD7">
        <w:rPr>
          <w:rFonts w:ascii="Times New Roman" w:hAnsi="Times New Roman" w:cs="Times New Roman"/>
        </w:rPr>
        <w:t>a través de un servidor HTTP, sirviendo a peticiones</w:t>
      </w:r>
      <w:r w:rsidR="005B21D1">
        <w:rPr>
          <w:rFonts w:ascii="Times New Roman" w:hAnsi="Times New Roman" w:cs="Times New Roman"/>
        </w:rPr>
        <w:t xml:space="preserve"> desde la red externa</w:t>
      </w:r>
      <w:r w:rsidR="005C40EF" w:rsidRPr="00057AD7">
        <w:rPr>
          <w:rFonts w:ascii="Times New Roman" w:hAnsi="Times New Roman" w:cs="Times New Roman"/>
        </w:rPr>
        <w:t>.</w:t>
      </w:r>
    </w:p>
    <w:p w14:paraId="223EAFEE" w14:textId="77777777" w:rsidR="005C40EF" w:rsidRPr="00057AD7" w:rsidRDefault="005C40EF" w:rsidP="005C40EF">
      <w:pPr>
        <w:keepNext/>
        <w:ind w:left="720"/>
        <w:jc w:val="center"/>
        <w:rPr>
          <w:rFonts w:ascii="Times New Roman" w:hAnsi="Times New Roman" w:cs="Times New Roman"/>
        </w:rPr>
      </w:pPr>
      <w:r w:rsidRPr="00057AD7">
        <w:rPr>
          <w:rFonts w:ascii="Times New Roman" w:hAnsi="Times New Roman" w:cs="Times New Roman"/>
          <w:noProof/>
        </w:rPr>
        <w:drawing>
          <wp:inline distT="0" distB="0" distL="0" distR="0" wp14:anchorId="0F91A7F6" wp14:editId="47B9CD0F">
            <wp:extent cx="3977053" cy="2154237"/>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56" cy="2167022"/>
                    </a:xfrm>
                    <a:prstGeom prst="rect">
                      <a:avLst/>
                    </a:prstGeom>
                    <a:noFill/>
                    <a:ln>
                      <a:noFill/>
                    </a:ln>
                  </pic:spPr>
                </pic:pic>
              </a:graphicData>
            </a:graphic>
          </wp:inline>
        </w:drawing>
      </w:r>
    </w:p>
    <w:p w14:paraId="1BB81668" w14:textId="4D6E573A" w:rsidR="00F92F15" w:rsidRPr="00057AD7" w:rsidRDefault="005C40EF" w:rsidP="005C40EF">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4</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Puente Mesh-Wi-Fi</w:t>
      </w:r>
    </w:p>
    <w:p w14:paraId="0D4353DD" w14:textId="2B09CB61" w:rsidR="00305EBE" w:rsidRPr="00057AD7" w:rsidRDefault="00755F45" w:rsidP="007118EE">
      <w:pPr>
        <w:ind w:left="1416"/>
        <w:jc w:val="both"/>
        <w:rPr>
          <w:rFonts w:ascii="Times New Roman" w:hAnsi="Times New Roman" w:cs="Times New Roman"/>
        </w:rPr>
      </w:pPr>
      <w:r w:rsidRPr="00057AD7">
        <w:rPr>
          <w:rFonts w:ascii="Times New Roman" w:hAnsi="Times New Roman" w:cs="Times New Roman"/>
        </w:rPr>
        <w:t>El servidor web será capaz de crear broadcast con información que se de desde la red exterior, y de mostrar la actual disposición de la red en formato JSON. El nodo</w:t>
      </w:r>
      <w:r w:rsidR="005B21D1">
        <w:rPr>
          <w:rFonts w:ascii="Times New Roman" w:hAnsi="Times New Roman" w:cs="Times New Roman"/>
        </w:rPr>
        <w:t xml:space="preserve"> funcionará en modo</w:t>
      </w:r>
      <w:r w:rsidRPr="00057AD7">
        <w:rPr>
          <w:rFonts w:ascii="Times New Roman" w:hAnsi="Times New Roman" w:cs="Times New Roman"/>
        </w:rPr>
        <w:t xml:space="preserve"> AP y estación </w:t>
      </w:r>
      <w:r w:rsidR="005B21D1">
        <w:rPr>
          <w:rFonts w:ascii="Times New Roman" w:hAnsi="Times New Roman" w:cs="Times New Roman"/>
        </w:rPr>
        <w:t>para permitir recibir y mandar mensajes entre las dos redes, dando</w:t>
      </w:r>
      <w:r w:rsidRPr="00057AD7">
        <w:rPr>
          <w:rFonts w:ascii="Times New Roman" w:hAnsi="Times New Roman" w:cs="Times New Roman"/>
        </w:rPr>
        <w:t xml:space="preserve"> servicio tanto al mesh como a la red externa.</w:t>
      </w:r>
      <w:r w:rsidR="005B21D1">
        <w:rPr>
          <w:rFonts w:ascii="Times New Roman" w:hAnsi="Times New Roman" w:cs="Times New Roman"/>
        </w:rPr>
        <w:t xml:space="preserve"> Cabe destacar que para que este funcionamiento sea posible ambas redes deben funcionar en el mismo canal.</w:t>
      </w:r>
    </w:p>
    <w:p w14:paraId="0ECC6B78" w14:textId="77777777" w:rsidR="00305EBE" w:rsidRPr="00057AD7" w:rsidRDefault="00305EBE" w:rsidP="00305EBE">
      <w:pPr>
        <w:keepNext/>
        <w:jc w:val="center"/>
        <w:rPr>
          <w:rFonts w:ascii="Times New Roman" w:hAnsi="Times New Roman" w:cs="Times New Roman"/>
        </w:rPr>
      </w:pPr>
      <w:r w:rsidRPr="00057AD7">
        <w:rPr>
          <w:rFonts w:ascii="Times New Roman" w:hAnsi="Times New Roman" w:cs="Times New Roman"/>
          <w:noProof/>
        </w:rPr>
        <w:drawing>
          <wp:inline distT="0" distB="0" distL="0" distR="0" wp14:anchorId="57F127F5" wp14:editId="408CED4C">
            <wp:extent cx="5143500" cy="1259682"/>
            <wp:effectExtent l="133350" t="114300" r="133350" b="1695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0285" cy="12613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0DF5CA" w14:textId="4B245CAC" w:rsidR="00BA7A04" w:rsidRPr="00057AD7" w:rsidRDefault="00305EBE" w:rsidP="00305EBE">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5</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Servidor HTTP</w:t>
      </w:r>
    </w:p>
    <w:p w14:paraId="5C74227C" w14:textId="6F762273" w:rsidR="006E265D" w:rsidRPr="00057AD7" w:rsidRDefault="006E265D" w:rsidP="006E265D">
      <w:pPr>
        <w:pStyle w:val="Prrafodelista"/>
        <w:numPr>
          <w:ilvl w:val="0"/>
          <w:numId w:val="2"/>
        </w:numPr>
        <w:jc w:val="both"/>
        <w:outlineLvl w:val="0"/>
        <w:rPr>
          <w:rFonts w:ascii="Times New Roman" w:hAnsi="Times New Roman" w:cs="Times New Roman"/>
        </w:rPr>
      </w:pPr>
      <w:bookmarkStart w:id="5" w:name="_Toc536621068"/>
      <w:r w:rsidRPr="00057AD7">
        <w:rPr>
          <w:rFonts w:ascii="Times New Roman" w:hAnsi="Times New Roman" w:cs="Times New Roman"/>
        </w:rPr>
        <w:t>SOFTWARE</w:t>
      </w:r>
      <w:bookmarkEnd w:id="5"/>
    </w:p>
    <w:p w14:paraId="003AC791" w14:textId="77777777" w:rsidR="004F0F63" w:rsidRPr="00057AD7" w:rsidRDefault="004F0F63" w:rsidP="004F0F63">
      <w:pPr>
        <w:pStyle w:val="Prrafodelista"/>
        <w:jc w:val="both"/>
        <w:rPr>
          <w:rFonts w:ascii="Times New Roman" w:hAnsi="Times New Roman" w:cs="Times New Roman"/>
        </w:rPr>
      </w:pPr>
    </w:p>
    <w:p w14:paraId="22149336" w14:textId="11484473" w:rsidR="004F0F63" w:rsidRPr="00057AD7" w:rsidRDefault="004F0F63" w:rsidP="004F0F63">
      <w:pPr>
        <w:pStyle w:val="Prrafodelista"/>
        <w:jc w:val="both"/>
        <w:outlineLvl w:val="1"/>
        <w:rPr>
          <w:rFonts w:ascii="Times New Roman" w:hAnsi="Times New Roman" w:cs="Times New Roman"/>
        </w:rPr>
      </w:pPr>
      <w:bookmarkStart w:id="6" w:name="_Toc536621069"/>
      <w:r w:rsidRPr="00057AD7">
        <w:rPr>
          <w:rFonts w:ascii="Times New Roman" w:hAnsi="Times New Roman" w:cs="Times New Roman"/>
        </w:rPr>
        <w:t>4.1. BIBLIOTECAS Y DEPENDENCIAS</w:t>
      </w:r>
      <w:bookmarkEnd w:id="6"/>
    </w:p>
    <w:p w14:paraId="3E304486" w14:textId="45A99241" w:rsidR="00391C14" w:rsidRPr="00057AD7" w:rsidRDefault="00B9210A" w:rsidP="004F0F63">
      <w:pPr>
        <w:ind w:left="1080"/>
        <w:jc w:val="both"/>
        <w:rPr>
          <w:rFonts w:ascii="Times New Roman" w:hAnsi="Times New Roman" w:cs="Times New Roman"/>
        </w:rPr>
      </w:pPr>
      <w:r w:rsidRPr="00057AD7">
        <w:rPr>
          <w:rFonts w:ascii="Times New Roman" w:hAnsi="Times New Roman" w:cs="Times New Roman"/>
        </w:rPr>
        <w:t>Para el software se ha utilizado la IDE de Arduino gracias a la compatibilidad de las bibliotecas painlessMesh con la iniciativa “arduino-esp8266” que permite incluir placas basadas en ESP8266 como tarjetas objetivo en la IDE de Arduino. Para desarrollar</w:t>
      </w:r>
      <w:r w:rsidR="006E3C3B" w:rsidRPr="00057AD7">
        <w:rPr>
          <w:rFonts w:ascii="Times New Roman" w:hAnsi="Times New Roman" w:cs="Times New Roman"/>
        </w:rPr>
        <w:t xml:space="preserve"> la red</w:t>
      </w:r>
      <w:r w:rsidRPr="00057AD7">
        <w:rPr>
          <w:rFonts w:ascii="Times New Roman" w:hAnsi="Times New Roman" w:cs="Times New Roman"/>
        </w:rPr>
        <w:t xml:space="preserve"> este proyecto se han utilizado las siguientes bibliotecas:</w:t>
      </w:r>
    </w:p>
    <w:p w14:paraId="443472EE" w14:textId="775969EE"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painlessMesh</w:t>
      </w:r>
      <w:proofErr w:type="spellEnd"/>
      <w:r w:rsidR="00B9210A" w:rsidRPr="00057AD7">
        <w:rPr>
          <w:rFonts w:ascii="Times New Roman" w:hAnsi="Times New Roman" w:cs="Times New Roman"/>
          <w:b/>
        </w:rPr>
        <w:t>:</w:t>
      </w:r>
      <w:r w:rsidR="00B9210A" w:rsidRPr="00057AD7">
        <w:rPr>
          <w:rFonts w:ascii="Times New Roman" w:hAnsi="Times New Roman" w:cs="Times New Roman"/>
        </w:rPr>
        <w:t xml:space="preserve"> Se encarga de crear y gestionar la red </w:t>
      </w:r>
      <w:hyperlink r:id="rId15" w:history="1">
        <w:r w:rsidR="00074B29" w:rsidRPr="00057AD7">
          <w:rPr>
            <w:rStyle w:val="Hipervnculo"/>
            <w:rFonts w:ascii="Times New Roman" w:hAnsi="Times New Roman" w:cs="Times New Roman"/>
          </w:rPr>
          <w:t>https://github.com/gmag11/painlessMesh</w:t>
        </w:r>
      </w:hyperlink>
      <w:r w:rsidR="00074B29" w:rsidRPr="00057AD7">
        <w:rPr>
          <w:rFonts w:ascii="Times New Roman" w:hAnsi="Times New Roman" w:cs="Times New Roman"/>
        </w:rPr>
        <w:t xml:space="preserve"> </w:t>
      </w:r>
    </w:p>
    <w:p w14:paraId="46343D31" w14:textId="7E9BB1CE"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lastRenderedPageBreak/>
        <w:t>ArduinoJson</w:t>
      </w:r>
      <w:proofErr w:type="spellEnd"/>
      <w:r w:rsidR="00B9210A" w:rsidRPr="00057AD7">
        <w:rPr>
          <w:rFonts w:ascii="Times New Roman" w:hAnsi="Times New Roman" w:cs="Times New Roman"/>
          <w:b/>
        </w:rPr>
        <w:t>:</w:t>
      </w:r>
      <w:r w:rsidR="00B9210A" w:rsidRPr="00057AD7">
        <w:rPr>
          <w:rFonts w:ascii="Times New Roman" w:hAnsi="Times New Roman" w:cs="Times New Roman"/>
        </w:rPr>
        <w:t xml:space="preserve"> Biblioteca C++ para codificar y decodificar JSON para IOT </w:t>
      </w:r>
      <w:hyperlink r:id="rId16" w:history="1">
        <w:r w:rsidR="00074B29" w:rsidRPr="00057AD7">
          <w:rPr>
            <w:rStyle w:val="Hipervnculo"/>
            <w:rFonts w:ascii="Times New Roman" w:hAnsi="Times New Roman" w:cs="Times New Roman"/>
          </w:rPr>
          <w:t>https://github.com/bblanchon/ArduinoJson</w:t>
        </w:r>
      </w:hyperlink>
      <w:r w:rsidR="00074B29" w:rsidRPr="00057AD7">
        <w:rPr>
          <w:rFonts w:ascii="Times New Roman" w:hAnsi="Times New Roman" w:cs="Times New Roman"/>
        </w:rPr>
        <w:t xml:space="preserve"> </w:t>
      </w:r>
    </w:p>
    <w:p w14:paraId="371B22A8" w14:textId="1BDD8403"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TaskScheduler</w:t>
      </w:r>
      <w:proofErr w:type="spellEnd"/>
      <w:r w:rsidR="00B9210A" w:rsidRPr="00057AD7">
        <w:rPr>
          <w:rFonts w:ascii="Times New Roman" w:hAnsi="Times New Roman" w:cs="Times New Roman"/>
          <w:b/>
        </w:rPr>
        <w:t>:</w:t>
      </w:r>
      <w:r w:rsidR="00111459" w:rsidRPr="00057AD7">
        <w:rPr>
          <w:rFonts w:ascii="Times New Roman" w:hAnsi="Times New Roman" w:cs="Times New Roman"/>
        </w:rPr>
        <w:t xml:space="preserve"> Gestor de tareas ligero para varios microcontroladores. </w:t>
      </w:r>
      <w:hyperlink r:id="rId17" w:history="1">
        <w:r w:rsidR="00074B29" w:rsidRPr="00057AD7">
          <w:rPr>
            <w:rStyle w:val="Hipervnculo"/>
            <w:rFonts w:ascii="Times New Roman" w:hAnsi="Times New Roman" w:cs="Times New Roman"/>
          </w:rPr>
          <w:t>https://github.com/arkhipenko/TaskScheduler</w:t>
        </w:r>
      </w:hyperlink>
      <w:r w:rsidR="00074B29" w:rsidRPr="00057AD7">
        <w:rPr>
          <w:rFonts w:ascii="Times New Roman" w:hAnsi="Times New Roman" w:cs="Times New Roman"/>
        </w:rPr>
        <w:t xml:space="preserve"> </w:t>
      </w:r>
    </w:p>
    <w:p w14:paraId="2C75A612" w14:textId="41AE083E"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ESPAsyncTCP</w:t>
      </w:r>
      <w:proofErr w:type="spellEnd"/>
      <w:r w:rsidR="00111459" w:rsidRPr="00057AD7">
        <w:rPr>
          <w:rFonts w:ascii="Times New Roman" w:hAnsi="Times New Roman" w:cs="Times New Roman"/>
          <w:b/>
        </w:rPr>
        <w:t>:</w:t>
      </w:r>
      <w:r w:rsidR="00655441" w:rsidRPr="00057AD7">
        <w:rPr>
          <w:rFonts w:ascii="Times New Roman" w:hAnsi="Times New Roman" w:cs="Times New Roman"/>
          <w:b/>
        </w:rPr>
        <w:t xml:space="preserve"> </w:t>
      </w:r>
      <w:r w:rsidR="00111459" w:rsidRPr="00057AD7">
        <w:rPr>
          <w:rFonts w:ascii="Times New Roman" w:hAnsi="Times New Roman" w:cs="Times New Roman"/>
        </w:rPr>
        <w:t xml:space="preserve">Biblioteca para comunicación TCP asíncrona para ESP8266 </w:t>
      </w:r>
      <w:hyperlink r:id="rId18" w:history="1">
        <w:r w:rsidR="00074B29" w:rsidRPr="00057AD7">
          <w:rPr>
            <w:rStyle w:val="Hipervnculo"/>
            <w:rFonts w:ascii="Times New Roman" w:hAnsi="Times New Roman" w:cs="Times New Roman"/>
          </w:rPr>
          <w:t>https://github.com/me-no-dev/ESPAsyncTCP</w:t>
        </w:r>
      </w:hyperlink>
      <w:r w:rsidR="00074B29" w:rsidRPr="00057AD7">
        <w:rPr>
          <w:rFonts w:ascii="Times New Roman" w:hAnsi="Times New Roman" w:cs="Times New Roman"/>
        </w:rPr>
        <w:t xml:space="preserve"> </w:t>
      </w:r>
    </w:p>
    <w:p w14:paraId="014F7F01" w14:textId="6BCD3350"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ESPAsyncWebServer</w:t>
      </w:r>
      <w:proofErr w:type="spellEnd"/>
      <w:r w:rsidR="00111459" w:rsidRPr="00057AD7">
        <w:rPr>
          <w:rFonts w:ascii="Times New Roman" w:hAnsi="Times New Roman" w:cs="Times New Roman"/>
          <w:b/>
        </w:rPr>
        <w:t>:</w:t>
      </w:r>
      <w:r w:rsidR="00111459" w:rsidRPr="00057AD7">
        <w:rPr>
          <w:rFonts w:ascii="Times New Roman" w:hAnsi="Times New Roman" w:cs="Times New Roman"/>
        </w:rPr>
        <w:t xml:space="preserve"> Servidores HTTP asíncronos para ESP8266-Arduino. </w:t>
      </w:r>
      <w:hyperlink r:id="rId19" w:history="1">
        <w:r w:rsidR="00111459" w:rsidRPr="00057AD7">
          <w:rPr>
            <w:rStyle w:val="Hipervnculo"/>
            <w:rFonts w:ascii="Times New Roman" w:hAnsi="Times New Roman" w:cs="Times New Roman"/>
          </w:rPr>
          <w:t>https://github.com/me-no-dev/ESPAsyncWebServer</w:t>
        </w:r>
      </w:hyperlink>
    </w:p>
    <w:p w14:paraId="160FE331" w14:textId="7FD92A92" w:rsidR="00111459" w:rsidRPr="00057AD7" w:rsidRDefault="00111459" w:rsidP="004F0F63">
      <w:pPr>
        <w:ind w:left="1068"/>
        <w:jc w:val="both"/>
        <w:rPr>
          <w:rFonts w:ascii="Times New Roman" w:hAnsi="Times New Roman" w:cs="Times New Roman"/>
        </w:rPr>
      </w:pPr>
      <w:r w:rsidRPr="00057AD7">
        <w:rPr>
          <w:rFonts w:ascii="Times New Roman" w:hAnsi="Times New Roman" w:cs="Times New Roman"/>
        </w:rPr>
        <w:t xml:space="preserve">Adicionalmente para el control de </w:t>
      </w:r>
      <w:r w:rsidR="00B7736D" w:rsidRPr="00057AD7">
        <w:rPr>
          <w:rFonts w:ascii="Times New Roman" w:hAnsi="Times New Roman" w:cs="Times New Roman"/>
        </w:rPr>
        <w:t>los</w:t>
      </w:r>
      <w:r w:rsidRPr="00057AD7">
        <w:rPr>
          <w:rFonts w:ascii="Times New Roman" w:hAnsi="Times New Roman" w:cs="Times New Roman"/>
        </w:rPr>
        <w:t xml:space="preserve"> sensores y dispositivos del nodo cubo controlador se requieren las siguientes bibliotecas:</w:t>
      </w:r>
    </w:p>
    <w:p w14:paraId="008F9B40" w14:textId="34607E2E" w:rsidR="00391C14" w:rsidRPr="00057AD7" w:rsidRDefault="00391C14" w:rsidP="004F0F63">
      <w:pPr>
        <w:pStyle w:val="Prrafodelista"/>
        <w:numPr>
          <w:ilvl w:val="0"/>
          <w:numId w:val="18"/>
        </w:numPr>
        <w:ind w:left="1800"/>
        <w:jc w:val="both"/>
        <w:rPr>
          <w:rFonts w:ascii="Times New Roman" w:hAnsi="Times New Roman" w:cs="Times New Roman"/>
        </w:rPr>
      </w:pPr>
      <w:r w:rsidRPr="00057AD7">
        <w:rPr>
          <w:rFonts w:ascii="Times New Roman" w:hAnsi="Times New Roman" w:cs="Times New Roman"/>
          <w:b/>
        </w:rPr>
        <w:t>I2Cdev</w:t>
      </w:r>
      <w:r w:rsidR="00111459" w:rsidRPr="00057AD7">
        <w:rPr>
          <w:rFonts w:ascii="Times New Roman" w:hAnsi="Times New Roman" w:cs="Times New Roman"/>
          <w:b/>
        </w:rPr>
        <w:t>:</w:t>
      </w:r>
      <w:r w:rsidR="00111459" w:rsidRPr="00057AD7">
        <w:rPr>
          <w:rFonts w:ascii="Times New Roman" w:hAnsi="Times New Roman" w:cs="Times New Roman"/>
        </w:rPr>
        <w:t xml:space="preserve"> </w:t>
      </w:r>
      <w:r w:rsidR="00C6497A" w:rsidRPr="00057AD7">
        <w:rPr>
          <w:rFonts w:ascii="Times New Roman" w:hAnsi="Times New Roman" w:cs="Times New Roman"/>
        </w:rPr>
        <w:t>Gestión</w:t>
      </w:r>
      <w:r w:rsidR="00111459" w:rsidRPr="00057AD7">
        <w:rPr>
          <w:rFonts w:ascii="Times New Roman" w:hAnsi="Times New Roman" w:cs="Times New Roman"/>
        </w:rPr>
        <w:t xml:space="preserve"> de comunicaciones</w:t>
      </w:r>
      <w:r w:rsidR="006E3C3B" w:rsidRPr="00057AD7">
        <w:rPr>
          <w:rFonts w:ascii="Times New Roman" w:hAnsi="Times New Roman" w:cs="Times New Roman"/>
        </w:rPr>
        <w:t xml:space="preserve"> </w:t>
      </w:r>
      <w:r w:rsidR="00111459" w:rsidRPr="00057AD7">
        <w:rPr>
          <w:rFonts w:ascii="Times New Roman" w:hAnsi="Times New Roman" w:cs="Times New Roman"/>
        </w:rPr>
        <w:t xml:space="preserve">para interfaces I2C </w:t>
      </w:r>
      <w:hyperlink r:id="rId20" w:history="1">
        <w:r w:rsidR="00074B29" w:rsidRPr="00057AD7">
          <w:rPr>
            <w:rStyle w:val="Hipervnculo"/>
            <w:rFonts w:ascii="Times New Roman" w:hAnsi="Times New Roman" w:cs="Times New Roman"/>
          </w:rPr>
          <w:t>https://github.com/jrowberg/i2cdevlib</w:t>
        </w:r>
      </w:hyperlink>
      <w:r w:rsidR="00074B29" w:rsidRPr="00057AD7">
        <w:rPr>
          <w:rFonts w:ascii="Times New Roman" w:hAnsi="Times New Roman" w:cs="Times New Roman"/>
        </w:rPr>
        <w:t xml:space="preserve"> </w:t>
      </w:r>
    </w:p>
    <w:p w14:paraId="5C5A29EC" w14:textId="26C01675" w:rsidR="004F0F63"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Adafruit_GFX</w:t>
      </w:r>
      <w:proofErr w:type="spellEnd"/>
      <w:r w:rsidR="00111459" w:rsidRPr="00057AD7">
        <w:rPr>
          <w:rFonts w:ascii="Times New Roman" w:hAnsi="Times New Roman" w:cs="Times New Roman"/>
          <w:b/>
        </w:rPr>
        <w:t xml:space="preserve"> /</w:t>
      </w:r>
      <w:r w:rsidRPr="00057AD7">
        <w:rPr>
          <w:rFonts w:ascii="Times New Roman" w:hAnsi="Times New Roman" w:cs="Times New Roman"/>
          <w:b/>
        </w:rPr>
        <w:t>Adafruit_SSD1306</w:t>
      </w:r>
      <w:r w:rsidR="00111459" w:rsidRPr="00057AD7">
        <w:rPr>
          <w:rFonts w:ascii="Times New Roman" w:hAnsi="Times New Roman" w:cs="Times New Roman"/>
          <w:b/>
        </w:rPr>
        <w:t>:</w:t>
      </w:r>
      <w:r w:rsidR="00111459" w:rsidRPr="00057AD7">
        <w:rPr>
          <w:rFonts w:ascii="Times New Roman" w:hAnsi="Times New Roman" w:cs="Times New Roman"/>
        </w:rPr>
        <w:t xml:space="preserve"> Bibliotecas de gestión de pantallas OLED de </w:t>
      </w:r>
      <w:proofErr w:type="spellStart"/>
      <w:r w:rsidR="00111459" w:rsidRPr="00057AD7">
        <w:rPr>
          <w:rFonts w:ascii="Times New Roman" w:hAnsi="Times New Roman" w:cs="Times New Roman"/>
        </w:rPr>
        <w:t>Adafruit</w:t>
      </w:r>
      <w:proofErr w:type="spellEnd"/>
      <w:r w:rsidR="006E3C3B" w:rsidRPr="00057AD7">
        <w:rPr>
          <w:rFonts w:ascii="Times New Roman" w:hAnsi="Times New Roman" w:cs="Times New Roman"/>
        </w:rPr>
        <w:t>.</w:t>
      </w:r>
    </w:p>
    <w:p w14:paraId="322A4CD3" w14:textId="77777777" w:rsidR="00BE09AF" w:rsidRPr="00057AD7" w:rsidRDefault="00BE09AF" w:rsidP="00BE09AF">
      <w:pPr>
        <w:pStyle w:val="Prrafodelista"/>
        <w:ind w:left="1800"/>
        <w:jc w:val="both"/>
        <w:rPr>
          <w:rFonts w:ascii="Times New Roman" w:hAnsi="Times New Roman" w:cs="Times New Roman"/>
        </w:rPr>
      </w:pPr>
    </w:p>
    <w:p w14:paraId="6D14EA1B" w14:textId="128DE3F0" w:rsidR="004F0F63" w:rsidRPr="00057AD7" w:rsidRDefault="004F0F63" w:rsidP="004F0F63">
      <w:pPr>
        <w:ind w:firstLine="708"/>
        <w:jc w:val="both"/>
        <w:outlineLvl w:val="1"/>
        <w:rPr>
          <w:rFonts w:ascii="Times New Roman" w:hAnsi="Times New Roman" w:cs="Times New Roman"/>
        </w:rPr>
      </w:pPr>
      <w:bookmarkStart w:id="7" w:name="_Toc536621070"/>
      <w:r w:rsidRPr="00057AD7">
        <w:rPr>
          <w:rFonts w:ascii="Times New Roman" w:hAnsi="Times New Roman" w:cs="Times New Roman"/>
        </w:rPr>
        <w:t>4.2. NODOS Y UTILIDADES</w:t>
      </w:r>
      <w:bookmarkEnd w:id="7"/>
    </w:p>
    <w:p w14:paraId="55B2F5AB" w14:textId="4D878B72" w:rsidR="00662402" w:rsidRPr="00057AD7" w:rsidRDefault="00111459" w:rsidP="00662402">
      <w:pPr>
        <w:ind w:left="1080"/>
        <w:jc w:val="both"/>
        <w:rPr>
          <w:rFonts w:ascii="Times New Roman" w:hAnsi="Times New Roman" w:cs="Times New Roman"/>
        </w:rPr>
      </w:pPr>
      <w:r w:rsidRPr="00057AD7">
        <w:rPr>
          <w:rFonts w:ascii="Times New Roman" w:hAnsi="Times New Roman" w:cs="Times New Roman"/>
        </w:rPr>
        <w:t>El proyecto consta de 4 tipos diferentes de nodo con distintos programas y funciones</w:t>
      </w:r>
      <w:r w:rsidR="00596455" w:rsidRPr="00057AD7">
        <w:rPr>
          <w:rFonts w:ascii="Times New Roman" w:hAnsi="Times New Roman" w:cs="Times New Roman"/>
        </w:rPr>
        <w:t xml:space="preserve">. Todas las comunicaciones en esta red se </w:t>
      </w:r>
      <w:r w:rsidR="00C6497A" w:rsidRPr="00057AD7">
        <w:rPr>
          <w:rFonts w:ascii="Times New Roman" w:hAnsi="Times New Roman" w:cs="Times New Roman"/>
        </w:rPr>
        <w:t>realizarán</w:t>
      </w:r>
      <w:r w:rsidR="00596455" w:rsidRPr="00057AD7">
        <w:rPr>
          <w:rFonts w:ascii="Times New Roman" w:hAnsi="Times New Roman" w:cs="Times New Roman"/>
        </w:rPr>
        <w:t xml:space="preserve"> mediante broadcasts de manera que la red sea escalable</w:t>
      </w:r>
      <w:r w:rsidR="00825E35" w:rsidRPr="00057AD7">
        <w:rPr>
          <w:rFonts w:ascii="Times New Roman" w:hAnsi="Times New Roman" w:cs="Times New Roman"/>
        </w:rPr>
        <w:t>,</w:t>
      </w:r>
      <w:r w:rsidR="00596455" w:rsidRPr="00057AD7">
        <w:rPr>
          <w:rFonts w:ascii="Times New Roman" w:hAnsi="Times New Roman" w:cs="Times New Roman"/>
        </w:rPr>
        <w:t xml:space="preserve"> y se puedan incorporar más nodos </w:t>
      </w:r>
      <w:r w:rsidR="00825E35" w:rsidRPr="00057AD7">
        <w:rPr>
          <w:rFonts w:ascii="Times New Roman" w:hAnsi="Times New Roman" w:cs="Times New Roman"/>
        </w:rPr>
        <w:t xml:space="preserve">a la red </w:t>
      </w:r>
      <w:r w:rsidR="00596455" w:rsidRPr="00057AD7">
        <w:rPr>
          <w:rFonts w:ascii="Times New Roman" w:hAnsi="Times New Roman" w:cs="Times New Roman"/>
        </w:rPr>
        <w:t>sin que esto afecte a la programación.</w:t>
      </w:r>
    </w:p>
    <w:tbl>
      <w:tblPr>
        <w:tblStyle w:val="Tablaconcuadrcula"/>
        <w:tblW w:w="0" w:type="auto"/>
        <w:jc w:val="center"/>
        <w:tblLook w:val="04A0" w:firstRow="1" w:lastRow="0" w:firstColumn="1" w:lastColumn="0" w:noHBand="0" w:noVBand="1"/>
      </w:tblPr>
      <w:tblGrid>
        <w:gridCol w:w="1555"/>
        <w:gridCol w:w="3969"/>
      </w:tblGrid>
      <w:tr w:rsidR="00662402" w:rsidRPr="00057AD7" w14:paraId="4DC168A5" w14:textId="77777777" w:rsidTr="00EF5B5F">
        <w:trPr>
          <w:jc w:val="center"/>
        </w:trPr>
        <w:tc>
          <w:tcPr>
            <w:tcW w:w="1555" w:type="dxa"/>
            <w:tcBorders>
              <w:top w:val="single" w:sz="12" w:space="0" w:color="auto"/>
              <w:left w:val="single" w:sz="12" w:space="0" w:color="auto"/>
              <w:bottom w:val="single" w:sz="12" w:space="0" w:color="auto"/>
            </w:tcBorders>
            <w:shd w:val="clear" w:color="auto" w:fill="A8D08D" w:themeFill="accent6" w:themeFillTint="99"/>
          </w:tcPr>
          <w:p w14:paraId="4FC7A194" w14:textId="77777777" w:rsidR="00662402" w:rsidRPr="00057AD7" w:rsidRDefault="00662402" w:rsidP="000B2448">
            <w:pPr>
              <w:pStyle w:val="Prrafodelista"/>
              <w:ind w:left="0"/>
              <w:jc w:val="both"/>
              <w:rPr>
                <w:rFonts w:ascii="Times New Roman" w:hAnsi="Times New Roman" w:cs="Times New Roman"/>
              </w:rPr>
            </w:pPr>
            <w:r w:rsidRPr="00057AD7">
              <w:rPr>
                <w:rFonts w:ascii="Times New Roman" w:hAnsi="Times New Roman" w:cs="Times New Roman"/>
              </w:rPr>
              <w:t>Mensaje</w:t>
            </w:r>
          </w:p>
        </w:tc>
        <w:tc>
          <w:tcPr>
            <w:tcW w:w="3969" w:type="dxa"/>
            <w:tcBorders>
              <w:top w:val="single" w:sz="12" w:space="0" w:color="auto"/>
              <w:bottom w:val="single" w:sz="12" w:space="0" w:color="auto"/>
              <w:right w:val="single" w:sz="12" w:space="0" w:color="auto"/>
            </w:tcBorders>
            <w:shd w:val="clear" w:color="auto" w:fill="A8D08D" w:themeFill="accent6" w:themeFillTint="99"/>
          </w:tcPr>
          <w:p w14:paraId="388E7F96" w14:textId="77777777" w:rsidR="00662402" w:rsidRPr="00057AD7" w:rsidRDefault="00662402" w:rsidP="000B2448">
            <w:pPr>
              <w:pStyle w:val="Prrafodelista"/>
              <w:ind w:left="0"/>
              <w:jc w:val="both"/>
              <w:rPr>
                <w:rFonts w:ascii="Times New Roman" w:hAnsi="Times New Roman" w:cs="Times New Roman"/>
              </w:rPr>
            </w:pPr>
            <w:r w:rsidRPr="00057AD7">
              <w:rPr>
                <w:rFonts w:ascii="Times New Roman" w:hAnsi="Times New Roman" w:cs="Times New Roman"/>
              </w:rPr>
              <w:t>Interpretación</w:t>
            </w:r>
          </w:p>
        </w:tc>
      </w:tr>
      <w:tr w:rsidR="00662402" w:rsidRPr="00057AD7" w14:paraId="50D09084" w14:textId="77777777" w:rsidTr="00EF5B5F">
        <w:trPr>
          <w:jc w:val="center"/>
        </w:trPr>
        <w:tc>
          <w:tcPr>
            <w:tcW w:w="1555" w:type="dxa"/>
            <w:tcBorders>
              <w:top w:val="single" w:sz="12" w:space="0" w:color="auto"/>
              <w:left w:val="single" w:sz="12" w:space="0" w:color="auto"/>
            </w:tcBorders>
          </w:tcPr>
          <w:p w14:paraId="0FD862E7" w14:textId="60740CCF" w:rsidR="00662402" w:rsidRPr="00057AD7" w:rsidRDefault="00B851F0" w:rsidP="00662402">
            <w:pPr>
              <w:pStyle w:val="Prrafodelista"/>
              <w:ind w:left="0"/>
              <w:jc w:val="center"/>
              <w:rPr>
                <w:rFonts w:ascii="Times New Roman" w:hAnsi="Times New Roman" w:cs="Times New Roman"/>
              </w:rPr>
            </w:pPr>
            <w:r w:rsidRPr="00057AD7">
              <w:rPr>
                <w:rFonts w:ascii="Times New Roman" w:hAnsi="Times New Roman" w:cs="Times New Roman"/>
              </w:rPr>
              <w:t>FAC: XXXX</w:t>
            </w:r>
          </w:p>
        </w:tc>
        <w:tc>
          <w:tcPr>
            <w:tcW w:w="3969" w:type="dxa"/>
            <w:tcBorders>
              <w:top w:val="single" w:sz="12" w:space="0" w:color="auto"/>
              <w:right w:val="single" w:sz="12" w:space="0" w:color="auto"/>
            </w:tcBorders>
          </w:tcPr>
          <w:p w14:paraId="7B56ED0A" w14:textId="77777777" w:rsidR="00662402" w:rsidRPr="00057AD7" w:rsidRDefault="00662402" w:rsidP="00662402">
            <w:pPr>
              <w:pStyle w:val="Prrafodelista"/>
              <w:ind w:left="0"/>
              <w:jc w:val="center"/>
              <w:rPr>
                <w:rFonts w:ascii="Times New Roman" w:hAnsi="Times New Roman" w:cs="Times New Roman"/>
              </w:rPr>
            </w:pPr>
            <w:r w:rsidRPr="00057AD7">
              <w:rPr>
                <w:rFonts w:ascii="Times New Roman" w:hAnsi="Times New Roman" w:cs="Times New Roman"/>
              </w:rPr>
              <w:t>XXXX numero entero de la cara apoyada</w:t>
            </w:r>
          </w:p>
        </w:tc>
      </w:tr>
      <w:tr w:rsidR="00662402" w:rsidRPr="00057AD7" w14:paraId="73F2A16B" w14:textId="77777777" w:rsidTr="00EF5B5F">
        <w:trPr>
          <w:jc w:val="center"/>
        </w:trPr>
        <w:tc>
          <w:tcPr>
            <w:tcW w:w="1555" w:type="dxa"/>
            <w:tcBorders>
              <w:left w:val="single" w:sz="12" w:space="0" w:color="auto"/>
            </w:tcBorders>
          </w:tcPr>
          <w:p w14:paraId="6C4509C4" w14:textId="18D314EB" w:rsidR="00662402" w:rsidRPr="00057AD7" w:rsidRDefault="00B851F0" w:rsidP="00662402">
            <w:pPr>
              <w:pStyle w:val="Prrafodelista"/>
              <w:ind w:left="0"/>
              <w:jc w:val="center"/>
              <w:rPr>
                <w:rFonts w:ascii="Times New Roman" w:hAnsi="Times New Roman" w:cs="Times New Roman"/>
              </w:rPr>
            </w:pPr>
            <w:r w:rsidRPr="00057AD7">
              <w:rPr>
                <w:rFonts w:ascii="Times New Roman" w:hAnsi="Times New Roman" w:cs="Times New Roman"/>
              </w:rPr>
              <w:t>ANG: XXXX</w:t>
            </w:r>
          </w:p>
        </w:tc>
        <w:tc>
          <w:tcPr>
            <w:tcW w:w="3969" w:type="dxa"/>
            <w:tcBorders>
              <w:right w:val="single" w:sz="12" w:space="0" w:color="auto"/>
            </w:tcBorders>
          </w:tcPr>
          <w:p w14:paraId="2F94A109" w14:textId="26FDA91C" w:rsidR="00662402" w:rsidRPr="00057AD7" w:rsidRDefault="00662402" w:rsidP="00662402">
            <w:pPr>
              <w:pStyle w:val="Prrafodelista"/>
              <w:ind w:left="0"/>
              <w:jc w:val="center"/>
              <w:rPr>
                <w:rFonts w:ascii="Times New Roman" w:hAnsi="Times New Roman" w:cs="Times New Roman"/>
              </w:rPr>
            </w:pPr>
            <w:r w:rsidRPr="00057AD7">
              <w:rPr>
                <w:rFonts w:ascii="Times New Roman" w:hAnsi="Times New Roman" w:cs="Times New Roman"/>
              </w:rPr>
              <w:t xml:space="preserve">XXXX numero entero </w:t>
            </w:r>
            <w:r w:rsidR="00E40500" w:rsidRPr="00057AD7">
              <w:rPr>
                <w:rFonts w:ascii="Times New Roman" w:hAnsi="Times New Roman" w:cs="Times New Roman"/>
              </w:rPr>
              <w:t>del</w:t>
            </w:r>
            <w:r w:rsidRPr="00057AD7">
              <w:rPr>
                <w:rFonts w:ascii="Times New Roman" w:hAnsi="Times New Roman" w:cs="Times New Roman"/>
              </w:rPr>
              <w:t xml:space="preserve"> </w:t>
            </w:r>
            <w:r w:rsidR="00E40500" w:rsidRPr="00057AD7">
              <w:rPr>
                <w:rFonts w:ascii="Times New Roman" w:hAnsi="Times New Roman" w:cs="Times New Roman"/>
              </w:rPr>
              <w:t>ángulo</w:t>
            </w:r>
            <w:r w:rsidRPr="00057AD7">
              <w:rPr>
                <w:rFonts w:ascii="Times New Roman" w:hAnsi="Times New Roman" w:cs="Times New Roman"/>
              </w:rPr>
              <w:t xml:space="preserve"> girado</w:t>
            </w:r>
          </w:p>
        </w:tc>
      </w:tr>
      <w:tr w:rsidR="00662402" w:rsidRPr="00057AD7" w14:paraId="242CE426" w14:textId="77777777" w:rsidTr="00EF5B5F">
        <w:trPr>
          <w:jc w:val="center"/>
        </w:trPr>
        <w:tc>
          <w:tcPr>
            <w:tcW w:w="1555" w:type="dxa"/>
            <w:tcBorders>
              <w:left w:val="single" w:sz="12" w:space="0" w:color="auto"/>
              <w:bottom w:val="single" w:sz="12" w:space="0" w:color="auto"/>
            </w:tcBorders>
          </w:tcPr>
          <w:p w14:paraId="3E278D31" w14:textId="46544BB9" w:rsidR="00662402" w:rsidRPr="00057AD7" w:rsidRDefault="00B851F0" w:rsidP="00662402">
            <w:pPr>
              <w:pStyle w:val="Prrafodelista"/>
              <w:ind w:left="0"/>
              <w:jc w:val="center"/>
              <w:rPr>
                <w:rFonts w:ascii="Times New Roman" w:hAnsi="Times New Roman" w:cs="Times New Roman"/>
              </w:rPr>
            </w:pPr>
            <w:r w:rsidRPr="00057AD7">
              <w:rPr>
                <w:rFonts w:ascii="Times New Roman" w:hAnsi="Times New Roman" w:cs="Times New Roman"/>
              </w:rPr>
              <w:t>LDR: XXXX</w:t>
            </w:r>
          </w:p>
        </w:tc>
        <w:tc>
          <w:tcPr>
            <w:tcW w:w="3969" w:type="dxa"/>
            <w:tcBorders>
              <w:bottom w:val="single" w:sz="12" w:space="0" w:color="auto"/>
              <w:right w:val="single" w:sz="12" w:space="0" w:color="auto"/>
            </w:tcBorders>
          </w:tcPr>
          <w:p w14:paraId="0E606C71" w14:textId="2640D851" w:rsidR="00662402" w:rsidRPr="00057AD7" w:rsidRDefault="00662402" w:rsidP="00662402">
            <w:pPr>
              <w:pStyle w:val="Prrafodelista"/>
              <w:keepNext/>
              <w:ind w:left="0"/>
              <w:jc w:val="center"/>
              <w:rPr>
                <w:rFonts w:ascii="Times New Roman" w:hAnsi="Times New Roman" w:cs="Times New Roman"/>
              </w:rPr>
            </w:pPr>
            <w:r w:rsidRPr="00057AD7">
              <w:rPr>
                <w:rFonts w:ascii="Times New Roman" w:hAnsi="Times New Roman" w:cs="Times New Roman"/>
              </w:rPr>
              <w:t xml:space="preserve">XXXX numero entero de </w:t>
            </w:r>
            <w:r w:rsidR="00E40500" w:rsidRPr="00057AD7">
              <w:rPr>
                <w:rFonts w:ascii="Times New Roman" w:hAnsi="Times New Roman" w:cs="Times New Roman"/>
              </w:rPr>
              <w:t>iluminación</w:t>
            </w:r>
          </w:p>
        </w:tc>
      </w:tr>
    </w:tbl>
    <w:p w14:paraId="4E2DD816" w14:textId="6BAFF749" w:rsidR="00662402" w:rsidRPr="00057AD7" w:rsidRDefault="00662402" w:rsidP="00662402">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Tabla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Tabla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1</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Mensajes en la red.</w:t>
      </w:r>
    </w:p>
    <w:p w14:paraId="37EFAD87" w14:textId="237B59B9" w:rsidR="00111459" w:rsidRPr="00057AD7" w:rsidRDefault="00596455" w:rsidP="004F0F63">
      <w:pPr>
        <w:ind w:left="1080"/>
        <w:jc w:val="both"/>
        <w:rPr>
          <w:rFonts w:ascii="Times New Roman" w:hAnsi="Times New Roman" w:cs="Times New Roman"/>
        </w:rPr>
      </w:pPr>
      <w:r w:rsidRPr="00057AD7">
        <w:rPr>
          <w:rFonts w:ascii="Times New Roman" w:hAnsi="Times New Roman" w:cs="Times New Roman"/>
        </w:rPr>
        <w:t xml:space="preserve"> Los nodos pueden clasificarse en:</w:t>
      </w:r>
    </w:p>
    <w:p w14:paraId="6E2BCF80" w14:textId="3E11DFD5" w:rsidR="00B7736D" w:rsidRPr="00057AD7" w:rsidRDefault="00B7736D" w:rsidP="004F0F63">
      <w:pPr>
        <w:pStyle w:val="Prrafodelista"/>
        <w:numPr>
          <w:ilvl w:val="0"/>
          <w:numId w:val="18"/>
        </w:numPr>
        <w:ind w:left="1812"/>
        <w:jc w:val="both"/>
        <w:rPr>
          <w:rFonts w:ascii="Times New Roman" w:hAnsi="Times New Roman" w:cs="Times New Roman"/>
        </w:rPr>
      </w:pPr>
      <w:r w:rsidRPr="00057AD7">
        <w:rPr>
          <w:rFonts w:ascii="Times New Roman" w:hAnsi="Times New Roman" w:cs="Times New Roman"/>
          <w:b/>
        </w:rPr>
        <w:t>RootNode:</w:t>
      </w:r>
      <w:r w:rsidRPr="00057AD7">
        <w:rPr>
          <w:rFonts w:ascii="Times New Roman" w:hAnsi="Times New Roman" w:cs="Times New Roman"/>
        </w:rPr>
        <w:t xml:space="preserve"> Funciona como puente entre la mesh y otra red Wi-Fi. Tiene un servidor HTTP que permite mandar broadcast a la red mesh y mostrar la topología actual de la red.</w:t>
      </w:r>
      <w:r w:rsidR="00220089" w:rsidRPr="00057AD7">
        <w:rPr>
          <w:rFonts w:ascii="Times New Roman" w:hAnsi="Times New Roman" w:cs="Times New Roman"/>
        </w:rPr>
        <w:t xml:space="preserve"> </w:t>
      </w:r>
      <w:r w:rsidR="006C4009" w:rsidRPr="00057AD7">
        <w:rPr>
          <w:rFonts w:ascii="Times New Roman" w:hAnsi="Times New Roman" w:cs="Times New Roman"/>
        </w:rPr>
        <w:t>Imprime por el puerto serie todos los mensajes de la red para depurado de la misma.</w:t>
      </w:r>
    </w:p>
    <w:p w14:paraId="6195B76D" w14:textId="343BA4B7" w:rsidR="00662402" w:rsidRPr="00057AD7" w:rsidRDefault="00B7736D" w:rsidP="00662402">
      <w:pPr>
        <w:pStyle w:val="Prrafodelista"/>
        <w:numPr>
          <w:ilvl w:val="0"/>
          <w:numId w:val="18"/>
        </w:numPr>
        <w:ind w:left="1812"/>
        <w:jc w:val="both"/>
        <w:rPr>
          <w:rFonts w:ascii="Times New Roman" w:hAnsi="Times New Roman" w:cs="Times New Roman"/>
        </w:rPr>
      </w:pPr>
      <w:r w:rsidRPr="00057AD7">
        <w:rPr>
          <w:rFonts w:ascii="Times New Roman" w:hAnsi="Times New Roman" w:cs="Times New Roman"/>
          <w:b/>
        </w:rPr>
        <w:t>CubeNode:</w:t>
      </w:r>
      <w:r w:rsidRPr="00057AD7">
        <w:rPr>
          <w:rFonts w:ascii="Times New Roman" w:hAnsi="Times New Roman" w:cs="Times New Roman"/>
        </w:rPr>
        <w:t xml:space="preserve"> Este nodo calcula de manera periódica cada 20 ms la cara sobre la que se apoya el cubo y el ángulo girado sobre su eje y comunica esta información mediante broadcast al resto de la red.</w:t>
      </w:r>
    </w:p>
    <w:p w14:paraId="62C63D25" w14:textId="221D8346" w:rsidR="00B7736D" w:rsidRPr="00057AD7" w:rsidRDefault="00BF51B3" w:rsidP="004F0F63">
      <w:pPr>
        <w:pStyle w:val="Prrafodelista"/>
        <w:numPr>
          <w:ilvl w:val="0"/>
          <w:numId w:val="18"/>
        </w:numPr>
        <w:ind w:left="1812"/>
        <w:jc w:val="both"/>
        <w:rPr>
          <w:rFonts w:ascii="Times New Roman" w:hAnsi="Times New Roman" w:cs="Times New Roman"/>
        </w:rPr>
      </w:pPr>
      <w:r w:rsidRPr="00057AD7">
        <w:rPr>
          <w:rFonts w:ascii="Times New Roman" w:hAnsi="Times New Roman" w:cs="Times New Roman"/>
          <w:b/>
        </w:rPr>
        <w:t>R</w:t>
      </w:r>
      <w:r w:rsidR="00B7736D" w:rsidRPr="00057AD7">
        <w:rPr>
          <w:rFonts w:ascii="Times New Roman" w:hAnsi="Times New Roman" w:cs="Times New Roman"/>
          <w:b/>
        </w:rPr>
        <w:t>GB</w:t>
      </w:r>
      <w:r w:rsidRPr="00057AD7">
        <w:rPr>
          <w:rFonts w:ascii="Times New Roman" w:hAnsi="Times New Roman" w:cs="Times New Roman"/>
          <w:b/>
        </w:rPr>
        <w:t>Node</w:t>
      </w:r>
      <w:r w:rsidR="00B7736D" w:rsidRPr="00057AD7">
        <w:rPr>
          <w:rFonts w:ascii="Times New Roman" w:hAnsi="Times New Roman" w:cs="Times New Roman"/>
          <w:b/>
        </w:rPr>
        <w:t>:</w:t>
      </w:r>
      <w:r w:rsidR="00B7736D" w:rsidRPr="00057AD7">
        <w:rPr>
          <w:rFonts w:ascii="Times New Roman" w:hAnsi="Times New Roman" w:cs="Times New Roman"/>
        </w:rPr>
        <w:t xml:space="preserve"> Este nodo interpreta la información que llega desde la red y actúa modificando el estado de su led RGB.</w:t>
      </w:r>
    </w:p>
    <w:tbl>
      <w:tblPr>
        <w:tblStyle w:val="Tablaconcuadrcula"/>
        <w:tblW w:w="0" w:type="auto"/>
        <w:jc w:val="center"/>
        <w:tblLook w:val="04A0" w:firstRow="1" w:lastRow="0" w:firstColumn="1" w:lastColumn="0" w:noHBand="0" w:noVBand="1"/>
      </w:tblPr>
      <w:tblGrid>
        <w:gridCol w:w="1555"/>
        <w:gridCol w:w="2268"/>
        <w:gridCol w:w="1276"/>
      </w:tblGrid>
      <w:tr w:rsidR="00B7736D" w:rsidRPr="00057AD7" w14:paraId="011D3477" w14:textId="77777777" w:rsidTr="00662402">
        <w:trPr>
          <w:jc w:val="center"/>
        </w:trPr>
        <w:tc>
          <w:tcPr>
            <w:tcW w:w="1555" w:type="dxa"/>
            <w:tcBorders>
              <w:top w:val="single" w:sz="12" w:space="0" w:color="auto"/>
              <w:left w:val="single" w:sz="12" w:space="0" w:color="auto"/>
              <w:bottom w:val="single" w:sz="12" w:space="0" w:color="auto"/>
            </w:tcBorders>
            <w:shd w:val="clear" w:color="auto" w:fill="A8D08D" w:themeFill="accent6" w:themeFillTint="99"/>
          </w:tcPr>
          <w:p w14:paraId="67FDD75B" w14:textId="0AD99F37" w:rsidR="00B7736D" w:rsidRPr="00057AD7" w:rsidRDefault="00B7736D" w:rsidP="00596455">
            <w:pPr>
              <w:jc w:val="center"/>
              <w:rPr>
                <w:rFonts w:ascii="Times New Roman" w:hAnsi="Times New Roman" w:cs="Times New Roman"/>
              </w:rPr>
            </w:pPr>
            <w:r w:rsidRPr="00057AD7">
              <w:rPr>
                <w:rFonts w:ascii="Times New Roman" w:hAnsi="Times New Roman" w:cs="Times New Roman"/>
              </w:rPr>
              <w:t>Cara Apoyada</w:t>
            </w:r>
          </w:p>
        </w:tc>
        <w:tc>
          <w:tcPr>
            <w:tcW w:w="2268" w:type="dxa"/>
            <w:tcBorders>
              <w:top w:val="single" w:sz="12" w:space="0" w:color="auto"/>
              <w:bottom w:val="single" w:sz="12" w:space="0" w:color="auto"/>
            </w:tcBorders>
            <w:shd w:val="clear" w:color="auto" w:fill="A8D08D" w:themeFill="accent6" w:themeFillTint="99"/>
          </w:tcPr>
          <w:p w14:paraId="103BB8CB" w14:textId="2B833865" w:rsidR="00B7736D" w:rsidRPr="00057AD7" w:rsidRDefault="00B7736D" w:rsidP="00596455">
            <w:pPr>
              <w:jc w:val="center"/>
              <w:rPr>
                <w:rFonts w:ascii="Times New Roman" w:hAnsi="Times New Roman" w:cs="Times New Roman"/>
              </w:rPr>
            </w:pPr>
            <w:r w:rsidRPr="00057AD7">
              <w:rPr>
                <w:rFonts w:ascii="Times New Roman" w:hAnsi="Times New Roman" w:cs="Times New Roman"/>
              </w:rPr>
              <w:t>Función</w:t>
            </w:r>
          </w:p>
        </w:tc>
        <w:tc>
          <w:tcPr>
            <w:tcW w:w="1276" w:type="dxa"/>
            <w:tcBorders>
              <w:top w:val="single" w:sz="12" w:space="0" w:color="auto"/>
              <w:bottom w:val="single" w:sz="12" w:space="0" w:color="auto"/>
              <w:right w:val="single" w:sz="12" w:space="0" w:color="auto"/>
            </w:tcBorders>
            <w:shd w:val="clear" w:color="auto" w:fill="A8D08D" w:themeFill="accent6" w:themeFillTint="99"/>
          </w:tcPr>
          <w:p w14:paraId="5E2D0B73" w14:textId="4ED136DE" w:rsidR="00B7736D" w:rsidRPr="00057AD7" w:rsidRDefault="00B7736D" w:rsidP="00596455">
            <w:pPr>
              <w:jc w:val="center"/>
              <w:rPr>
                <w:rFonts w:ascii="Times New Roman" w:hAnsi="Times New Roman" w:cs="Times New Roman"/>
              </w:rPr>
            </w:pPr>
            <w:r w:rsidRPr="00057AD7">
              <w:rPr>
                <w:rFonts w:ascii="Times New Roman" w:hAnsi="Times New Roman" w:cs="Times New Roman"/>
              </w:rPr>
              <w:t>Angulo</w:t>
            </w:r>
          </w:p>
        </w:tc>
      </w:tr>
      <w:tr w:rsidR="00B7736D" w:rsidRPr="00057AD7" w14:paraId="71DB0DB9" w14:textId="77777777" w:rsidTr="004F0F63">
        <w:trPr>
          <w:jc w:val="center"/>
        </w:trPr>
        <w:tc>
          <w:tcPr>
            <w:tcW w:w="1555" w:type="dxa"/>
            <w:tcBorders>
              <w:top w:val="single" w:sz="12" w:space="0" w:color="auto"/>
              <w:left w:val="single" w:sz="12" w:space="0" w:color="auto"/>
            </w:tcBorders>
          </w:tcPr>
          <w:p w14:paraId="58726C1B" w14:textId="59BDBB6C" w:rsidR="00B7736D" w:rsidRPr="00057AD7" w:rsidRDefault="00B7736D" w:rsidP="00596455">
            <w:pPr>
              <w:jc w:val="center"/>
              <w:rPr>
                <w:rFonts w:ascii="Times New Roman" w:hAnsi="Times New Roman" w:cs="Times New Roman"/>
              </w:rPr>
            </w:pPr>
            <w:r w:rsidRPr="00057AD7">
              <w:rPr>
                <w:rFonts w:ascii="Times New Roman" w:hAnsi="Times New Roman" w:cs="Times New Roman"/>
              </w:rPr>
              <w:t>1</w:t>
            </w:r>
          </w:p>
        </w:tc>
        <w:tc>
          <w:tcPr>
            <w:tcW w:w="2268" w:type="dxa"/>
            <w:tcBorders>
              <w:top w:val="single" w:sz="12" w:space="0" w:color="auto"/>
            </w:tcBorders>
          </w:tcPr>
          <w:p w14:paraId="38AA2E76" w14:textId="6EAEE311" w:rsidR="00B7736D" w:rsidRPr="00057AD7" w:rsidRDefault="00B7736D" w:rsidP="00596455">
            <w:pPr>
              <w:jc w:val="center"/>
              <w:rPr>
                <w:rFonts w:ascii="Times New Roman" w:hAnsi="Times New Roman" w:cs="Times New Roman"/>
              </w:rPr>
            </w:pPr>
            <w:r w:rsidRPr="00057AD7">
              <w:rPr>
                <w:rFonts w:ascii="Times New Roman" w:hAnsi="Times New Roman" w:cs="Times New Roman"/>
              </w:rPr>
              <w:t>Led Rojo</w:t>
            </w:r>
          </w:p>
        </w:tc>
        <w:tc>
          <w:tcPr>
            <w:tcW w:w="1276" w:type="dxa"/>
            <w:tcBorders>
              <w:top w:val="single" w:sz="12" w:space="0" w:color="auto"/>
              <w:right w:val="single" w:sz="12" w:space="0" w:color="auto"/>
            </w:tcBorders>
          </w:tcPr>
          <w:p w14:paraId="73C54453" w14:textId="160DF3AF" w:rsidR="00B7736D" w:rsidRPr="00057AD7" w:rsidRDefault="00B7736D" w:rsidP="00596455">
            <w:pPr>
              <w:jc w:val="center"/>
              <w:rPr>
                <w:rFonts w:ascii="Times New Roman" w:hAnsi="Times New Roman" w:cs="Times New Roman"/>
              </w:rPr>
            </w:pPr>
            <w:r w:rsidRPr="00057AD7">
              <w:rPr>
                <w:rFonts w:ascii="Times New Roman" w:hAnsi="Times New Roman" w:cs="Times New Roman"/>
              </w:rPr>
              <w:t>Intensidad</w:t>
            </w:r>
          </w:p>
        </w:tc>
      </w:tr>
      <w:tr w:rsidR="00B7736D" w:rsidRPr="00057AD7" w14:paraId="20952285" w14:textId="77777777" w:rsidTr="004F0F63">
        <w:trPr>
          <w:jc w:val="center"/>
        </w:trPr>
        <w:tc>
          <w:tcPr>
            <w:tcW w:w="1555" w:type="dxa"/>
            <w:tcBorders>
              <w:left w:val="single" w:sz="12" w:space="0" w:color="auto"/>
            </w:tcBorders>
          </w:tcPr>
          <w:p w14:paraId="7BAA6FDC" w14:textId="5ECC1226" w:rsidR="00B7736D" w:rsidRPr="00057AD7" w:rsidRDefault="00B7736D" w:rsidP="00596455">
            <w:pPr>
              <w:jc w:val="center"/>
              <w:rPr>
                <w:rFonts w:ascii="Times New Roman" w:hAnsi="Times New Roman" w:cs="Times New Roman"/>
              </w:rPr>
            </w:pPr>
            <w:r w:rsidRPr="00057AD7">
              <w:rPr>
                <w:rFonts w:ascii="Times New Roman" w:hAnsi="Times New Roman" w:cs="Times New Roman"/>
              </w:rPr>
              <w:t>2</w:t>
            </w:r>
          </w:p>
        </w:tc>
        <w:tc>
          <w:tcPr>
            <w:tcW w:w="2268" w:type="dxa"/>
          </w:tcPr>
          <w:p w14:paraId="54923C4A" w14:textId="5B332F50" w:rsidR="00B7736D" w:rsidRPr="00057AD7" w:rsidRDefault="00B7736D" w:rsidP="00596455">
            <w:pPr>
              <w:jc w:val="center"/>
              <w:rPr>
                <w:rFonts w:ascii="Times New Roman" w:hAnsi="Times New Roman" w:cs="Times New Roman"/>
              </w:rPr>
            </w:pPr>
            <w:r w:rsidRPr="00057AD7">
              <w:rPr>
                <w:rFonts w:ascii="Times New Roman" w:hAnsi="Times New Roman" w:cs="Times New Roman"/>
              </w:rPr>
              <w:t>Led Verde</w:t>
            </w:r>
          </w:p>
        </w:tc>
        <w:tc>
          <w:tcPr>
            <w:tcW w:w="1276" w:type="dxa"/>
            <w:tcBorders>
              <w:right w:val="single" w:sz="12" w:space="0" w:color="auto"/>
            </w:tcBorders>
          </w:tcPr>
          <w:p w14:paraId="091FB5FB" w14:textId="2C6AA97D" w:rsidR="00B7736D" w:rsidRPr="00057AD7" w:rsidRDefault="00B7736D" w:rsidP="00596455">
            <w:pPr>
              <w:jc w:val="center"/>
              <w:rPr>
                <w:rFonts w:ascii="Times New Roman" w:hAnsi="Times New Roman" w:cs="Times New Roman"/>
              </w:rPr>
            </w:pPr>
            <w:r w:rsidRPr="00057AD7">
              <w:rPr>
                <w:rFonts w:ascii="Times New Roman" w:hAnsi="Times New Roman" w:cs="Times New Roman"/>
              </w:rPr>
              <w:t>Intensidad</w:t>
            </w:r>
          </w:p>
        </w:tc>
      </w:tr>
      <w:tr w:rsidR="00B7736D" w:rsidRPr="00057AD7" w14:paraId="692002B1" w14:textId="77777777" w:rsidTr="004F0F63">
        <w:trPr>
          <w:jc w:val="center"/>
        </w:trPr>
        <w:tc>
          <w:tcPr>
            <w:tcW w:w="1555" w:type="dxa"/>
            <w:tcBorders>
              <w:left w:val="single" w:sz="12" w:space="0" w:color="auto"/>
            </w:tcBorders>
          </w:tcPr>
          <w:p w14:paraId="145A14F9" w14:textId="55E11591" w:rsidR="00B7736D" w:rsidRPr="00057AD7" w:rsidRDefault="00B7736D" w:rsidP="00596455">
            <w:pPr>
              <w:jc w:val="center"/>
              <w:rPr>
                <w:rFonts w:ascii="Times New Roman" w:hAnsi="Times New Roman" w:cs="Times New Roman"/>
              </w:rPr>
            </w:pPr>
            <w:r w:rsidRPr="00057AD7">
              <w:rPr>
                <w:rFonts w:ascii="Times New Roman" w:hAnsi="Times New Roman" w:cs="Times New Roman"/>
              </w:rPr>
              <w:t>3</w:t>
            </w:r>
          </w:p>
        </w:tc>
        <w:tc>
          <w:tcPr>
            <w:tcW w:w="2268" w:type="dxa"/>
          </w:tcPr>
          <w:p w14:paraId="5EE340F6" w14:textId="06BF6A8F" w:rsidR="00B7736D" w:rsidRPr="00057AD7" w:rsidRDefault="00B7736D" w:rsidP="00596455">
            <w:pPr>
              <w:jc w:val="center"/>
              <w:rPr>
                <w:rFonts w:ascii="Times New Roman" w:hAnsi="Times New Roman" w:cs="Times New Roman"/>
              </w:rPr>
            </w:pPr>
            <w:r w:rsidRPr="00057AD7">
              <w:rPr>
                <w:rFonts w:ascii="Times New Roman" w:hAnsi="Times New Roman" w:cs="Times New Roman"/>
              </w:rPr>
              <w:t>Led Azul</w:t>
            </w:r>
          </w:p>
        </w:tc>
        <w:tc>
          <w:tcPr>
            <w:tcW w:w="1276" w:type="dxa"/>
            <w:tcBorders>
              <w:right w:val="single" w:sz="12" w:space="0" w:color="auto"/>
            </w:tcBorders>
          </w:tcPr>
          <w:p w14:paraId="4F401986" w14:textId="12F4DFF4" w:rsidR="00B7736D" w:rsidRPr="00057AD7" w:rsidRDefault="00B7736D" w:rsidP="00596455">
            <w:pPr>
              <w:jc w:val="center"/>
              <w:rPr>
                <w:rFonts w:ascii="Times New Roman" w:hAnsi="Times New Roman" w:cs="Times New Roman"/>
              </w:rPr>
            </w:pPr>
            <w:r w:rsidRPr="00057AD7">
              <w:rPr>
                <w:rFonts w:ascii="Times New Roman" w:hAnsi="Times New Roman" w:cs="Times New Roman"/>
              </w:rPr>
              <w:t>Intensidad</w:t>
            </w:r>
          </w:p>
        </w:tc>
      </w:tr>
      <w:tr w:rsidR="00B7736D" w:rsidRPr="00057AD7" w14:paraId="3718704C" w14:textId="77777777" w:rsidTr="004F0F63">
        <w:trPr>
          <w:jc w:val="center"/>
        </w:trPr>
        <w:tc>
          <w:tcPr>
            <w:tcW w:w="1555" w:type="dxa"/>
            <w:tcBorders>
              <w:left w:val="single" w:sz="12" w:space="0" w:color="auto"/>
            </w:tcBorders>
          </w:tcPr>
          <w:p w14:paraId="0C14386A" w14:textId="37054CBE" w:rsidR="00B7736D" w:rsidRPr="00057AD7" w:rsidRDefault="00B7736D" w:rsidP="00596455">
            <w:pPr>
              <w:jc w:val="center"/>
              <w:rPr>
                <w:rFonts w:ascii="Times New Roman" w:hAnsi="Times New Roman" w:cs="Times New Roman"/>
              </w:rPr>
            </w:pPr>
            <w:r w:rsidRPr="00057AD7">
              <w:rPr>
                <w:rFonts w:ascii="Times New Roman" w:hAnsi="Times New Roman" w:cs="Times New Roman"/>
              </w:rPr>
              <w:t>4</w:t>
            </w:r>
          </w:p>
        </w:tc>
        <w:tc>
          <w:tcPr>
            <w:tcW w:w="2268" w:type="dxa"/>
          </w:tcPr>
          <w:p w14:paraId="7EC4F480" w14:textId="505DF41A" w:rsidR="00B7736D" w:rsidRPr="00057AD7" w:rsidRDefault="00B7736D" w:rsidP="00596455">
            <w:pPr>
              <w:jc w:val="center"/>
              <w:rPr>
                <w:rFonts w:ascii="Times New Roman" w:hAnsi="Times New Roman" w:cs="Times New Roman"/>
              </w:rPr>
            </w:pPr>
            <w:r w:rsidRPr="00057AD7">
              <w:rPr>
                <w:rFonts w:ascii="Times New Roman" w:hAnsi="Times New Roman" w:cs="Times New Roman"/>
              </w:rPr>
              <w:t>Selección de Color</w:t>
            </w:r>
          </w:p>
        </w:tc>
        <w:tc>
          <w:tcPr>
            <w:tcW w:w="1276" w:type="dxa"/>
            <w:tcBorders>
              <w:right w:val="single" w:sz="12" w:space="0" w:color="auto"/>
            </w:tcBorders>
          </w:tcPr>
          <w:p w14:paraId="64E4C2F7" w14:textId="051567D0" w:rsidR="00B7736D" w:rsidRPr="00057AD7" w:rsidRDefault="00B7736D" w:rsidP="00596455">
            <w:pPr>
              <w:jc w:val="center"/>
              <w:rPr>
                <w:rFonts w:ascii="Times New Roman" w:hAnsi="Times New Roman" w:cs="Times New Roman"/>
              </w:rPr>
            </w:pPr>
            <w:r w:rsidRPr="00057AD7">
              <w:rPr>
                <w:rFonts w:ascii="Times New Roman" w:hAnsi="Times New Roman" w:cs="Times New Roman"/>
              </w:rPr>
              <w:t>Color</w:t>
            </w:r>
          </w:p>
        </w:tc>
      </w:tr>
      <w:tr w:rsidR="00B7736D" w:rsidRPr="00057AD7" w14:paraId="5D052AA9" w14:textId="77777777" w:rsidTr="004F0F63">
        <w:trPr>
          <w:jc w:val="center"/>
        </w:trPr>
        <w:tc>
          <w:tcPr>
            <w:tcW w:w="1555" w:type="dxa"/>
            <w:tcBorders>
              <w:left w:val="single" w:sz="12" w:space="0" w:color="auto"/>
            </w:tcBorders>
          </w:tcPr>
          <w:p w14:paraId="3F98E309" w14:textId="615DF288" w:rsidR="00B7736D" w:rsidRPr="00057AD7" w:rsidRDefault="00B7736D" w:rsidP="00596455">
            <w:pPr>
              <w:jc w:val="center"/>
              <w:rPr>
                <w:rFonts w:ascii="Times New Roman" w:hAnsi="Times New Roman" w:cs="Times New Roman"/>
              </w:rPr>
            </w:pPr>
            <w:r w:rsidRPr="00057AD7">
              <w:rPr>
                <w:rFonts w:ascii="Times New Roman" w:hAnsi="Times New Roman" w:cs="Times New Roman"/>
              </w:rPr>
              <w:t>5</w:t>
            </w:r>
          </w:p>
        </w:tc>
        <w:tc>
          <w:tcPr>
            <w:tcW w:w="2268" w:type="dxa"/>
          </w:tcPr>
          <w:p w14:paraId="674A986C" w14:textId="614F49C5" w:rsidR="00B7736D" w:rsidRPr="00057AD7" w:rsidRDefault="00B7736D" w:rsidP="00596455">
            <w:pPr>
              <w:jc w:val="center"/>
              <w:rPr>
                <w:rFonts w:ascii="Times New Roman" w:hAnsi="Times New Roman" w:cs="Times New Roman"/>
              </w:rPr>
            </w:pPr>
            <w:r w:rsidRPr="00057AD7">
              <w:rPr>
                <w:rFonts w:ascii="Times New Roman" w:hAnsi="Times New Roman" w:cs="Times New Roman"/>
              </w:rPr>
              <w:t>Parpadeo sincronizado</w:t>
            </w:r>
          </w:p>
        </w:tc>
        <w:tc>
          <w:tcPr>
            <w:tcW w:w="1276" w:type="dxa"/>
            <w:tcBorders>
              <w:right w:val="single" w:sz="12" w:space="0" w:color="auto"/>
            </w:tcBorders>
          </w:tcPr>
          <w:p w14:paraId="33C6645E" w14:textId="7934E2BA" w:rsidR="00B7736D" w:rsidRPr="00057AD7" w:rsidRDefault="00B7736D" w:rsidP="00596455">
            <w:pPr>
              <w:jc w:val="center"/>
              <w:rPr>
                <w:rFonts w:ascii="Times New Roman" w:hAnsi="Times New Roman" w:cs="Times New Roman"/>
              </w:rPr>
            </w:pPr>
            <w:r w:rsidRPr="00057AD7">
              <w:rPr>
                <w:rFonts w:ascii="Times New Roman" w:hAnsi="Times New Roman" w:cs="Times New Roman"/>
              </w:rPr>
              <w:t>Frecuencia</w:t>
            </w:r>
          </w:p>
        </w:tc>
      </w:tr>
      <w:tr w:rsidR="00B7736D" w:rsidRPr="00057AD7" w14:paraId="6EA99449" w14:textId="77777777" w:rsidTr="004F0F63">
        <w:trPr>
          <w:jc w:val="center"/>
        </w:trPr>
        <w:tc>
          <w:tcPr>
            <w:tcW w:w="1555" w:type="dxa"/>
            <w:tcBorders>
              <w:left w:val="single" w:sz="12" w:space="0" w:color="auto"/>
              <w:bottom w:val="single" w:sz="12" w:space="0" w:color="auto"/>
            </w:tcBorders>
          </w:tcPr>
          <w:p w14:paraId="300E34F2" w14:textId="7AAA97B9" w:rsidR="00B7736D" w:rsidRPr="00057AD7" w:rsidRDefault="00B7736D" w:rsidP="00596455">
            <w:pPr>
              <w:jc w:val="center"/>
              <w:rPr>
                <w:rFonts w:ascii="Times New Roman" w:hAnsi="Times New Roman" w:cs="Times New Roman"/>
              </w:rPr>
            </w:pPr>
            <w:r w:rsidRPr="00057AD7">
              <w:rPr>
                <w:rFonts w:ascii="Times New Roman" w:hAnsi="Times New Roman" w:cs="Times New Roman"/>
              </w:rPr>
              <w:t>6</w:t>
            </w:r>
          </w:p>
        </w:tc>
        <w:tc>
          <w:tcPr>
            <w:tcW w:w="2268" w:type="dxa"/>
            <w:tcBorders>
              <w:bottom w:val="single" w:sz="12" w:space="0" w:color="auto"/>
            </w:tcBorders>
          </w:tcPr>
          <w:p w14:paraId="2C1205F3" w14:textId="2DBD92E9" w:rsidR="00B7736D" w:rsidRPr="00057AD7" w:rsidRDefault="00B7736D" w:rsidP="00596455">
            <w:pPr>
              <w:jc w:val="center"/>
              <w:rPr>
                <w:rFonts w:ascii="Times New Roman" w:hAnsi="Times New Roman" w:cs="Times New Roman"/>
              </w:rPr>
            </w:pPr>
            <w:r w:rsidRPr="00057AD7">
              <w:rPr>
                <w:rFonts w:ascii="Times New Roman" w:hAnsi="Times New Roman" w:cs="Times New Roman"/>
              </w:rPr>
              <w:t>Cede el control a LDR</w:t>
            </w:r>
          </w:p>
        </w:tc>
        <w:tc>
          <w:tcPr>
            <w:tcW w:w="1276" w:type="dxa"/>
            <w:tcBorders>
              <w:bottom w:val="single" w:sz="12" w:space="0" w:color="auto"/>
              <w:right w:val="single" w:sz="12" w:space="0" w:color="auto"/>
            </w:tcBorders>
          </w:tcPr>
          <w:p w14:paraId="4A7B138B" w14:textId="365C24DF" w:rsidR="00B7736D" w:rsidRPr="00057AD7" w:rsidRDefault="00596455" w:rsidP="00596455">
            <w:pPr>
              <w:keepNext/>
              <w:jc w:val="center"/>
              <w:rPr>
                <w:rFonts w:ascii="Times New Roman" w:hAnsi="Times New Roman" w:cs="Times New Roman"/>
              </w:rPr>
            </w:pPr>
            <w:r w:rsidRPr="00057AD7">
              <w:rPr>
                <w:rFonts w:ascii="Times New Roman" w:hAnsi="Times New Roman" w:cs="Times New Roman"/>
              </w:rPr>
              <w:t>Nada</w:t>
            </w:r>
          </w:p>
        </w:tc>
      </w:tr>
    </w:tbl>
    <w:p w14:paraId="28C8BFC1" w14:textId="57EE6725" w:rsidR="00B7736D" w:rsidRPr="00057AD7" w:rsidRDefault="00596455" w:rsidP="004F0F63">
      <w:pPr>
        <w:pStyle w:val="Descripcin"/>
        <w:ind w:left="372"/>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Tabla </w:t>
      </w:r>
      <w:r w:rsidR="00662402" w:rsidRPr="00057AD7">
        <w:rPr>
          <w:rFonts w:ascii="Times New Roman" w:hAnsi="Times New Roman" w:cs="Times New Roman"/>
          <w:color w:val="auto"/>
          <w:sz w:val="22"/>
          <w:szCs w:val="22"/>
        </w:rPr>
        <w:fldChar w:fldCharType="begin"/>
      </w:r>
      <w:r w:rsidR="00662402" w:rsidRPr="00057AD7">
        <w:rPr>
          <w:rFonts w:ascii="Times New Roman" w:hAnsi="Times New Roman" w:cs="Times New Roman"/>
          <w:color w:val="auto"/>
          <w:sz w:val="22"/>
          <w:szCs w:val="22"/>
        </w:rPr>
        <w:instrText xml:space="preserve"> SEQ Tabla \* ARABIC </w:instrText>
      </w:r>
      <w:r w:rsidR="00662402"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2</w:t>
      </w:r>
      <w:r w:rsidR="00662402"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Funcionamiento de RGBNodes</w:t>
      </w:r>
    </w:p>
    <w:p w14:paraId="26D52B39" w14:textId="7F749940" w:rsidR="00BF51B3" w:rsidRPr="00057AD7" w:rsidRDefault="00BF51B3" w:rsidP="004F0F63">
      <w:pPr>
        <w:pStyle w:val="Prrafodelista"/>
        <w:numPr>
          <w:ilvl w:val="0"/>
          <w:numId w:val="18"/>
        </w:numPr>
        <w:ind w:left="1812"/>
        <w:jc w:val="both"/>
        <w:rPr>
          <w:rFonts w:ascii="Times New Roman" w:hAnsi="Times New Roman" w:cs="Times New Roman"/>
        </w:rPr>
      </w:pPr>
      <w:r w:rsidRPr="00057AD7">
        <w:rPr>
          <w:rFonts w:ascii="Times New Roman" w:hAnsi="Times New Roman" w:cs="Times New Roman"/>
          <w:b/>
        </w:rPr>
        <w:t>LDRNode</w:t>
      </w:r>
      <w:r w:rsidR="00B7736D" w:rsidRPr="00057AD7">
        <w:rPr>
          <w:rFonts w:ascii="Times New Roman" w:hAnsi="Times New Roman" w:cs="Times New Roman"/>
          <w:b/>
        </w:rPr>
        <w:t>:</w:t>
      </w:r>
      <w:r w:rsidR="00B7736D" w:rsidRPr="00057AD7">
        <w:rPr>
          <w:rFonts w:ascii="Times New Roman" w:hAnsi="Times New Roman" w:cs="Times New Roman"/>
        </w:rPr>
        <w:t xml:space="preserve"> Este nodo actúa de manera similar al RGBNode, pero adicionalmente posee un sensor LDR </w:t>
      </w:r>
      <w:r w:rsidR="00596455" w:rsidRPr="00057AD7">
        <w:rPr>
          <w:rFonts w:ascii="Times New Roman" w:hAnsi="Times New Roman" w:cs="Times New Roman"/>
        </w:rPr>
        <w:t xml:space="preserve">con el </w:t>
      </w:r>
      <w:r w:rsidR="00852CD3" w:rsidRPr="00057AD7">
        <w:rPr>
          <w:rFonts w:ascii="Times New Roman" w:hAnsi="Times New Roman" w:cs="Times New Roman"/>
        </w:rPr>
        <w:t>calcula</w:t>
      </w:r>
      <w:r w:rsidR="00596455" w:rsidRPr="00057AD7">
        <w:rPr>
          <w:rFonts w:ascii="Times New Roman" w:hAnsi="Times New Roman" w:cs="Times New Roman"/>
        </w:rPr>
        <w:t xml:space="preserve"> la </w:t>
      </w:r>
      <w:r w:rsidR="00852CD3" w:rsidRPr="00057AD7">
        <w:rPr>
          <w:rFonts w:ascii="Times New Roman" w:hAnsi="Times New Roman" w:cs="Times New Roman"/>
        </w:rPr>
        <w:t>iluminación</w:t>
      </w:r>
      <w:r w:rsidR="00596455" w:rsidRPr="00057AD7">
        <w:rPr>
          <w:rFonts w:ascii="Times New Roman" w:hAnsi="Times New Roman" w:cs="Times New Roman"/>
        </w:rPr>
        <w:t xml:space="preserve"> cada </w:t>
      </w:r>
      <w:r w:rsidR="00596455" w:rsidRPr="00057AD7">
        <w:rPr>
          <w:rFonts w:ascii="Times New Roman" w:hAnsi="Times New Roman" w:cs="Times New Roman"/>
        </w:rPr>
        <w:lastRenderedPageBreak/>
        <w:t xml:space="preserve">segundo y lo comunica mediante broadcast al resto de la </w:t>
      </w:r>
      <w:r w:rsidR="00852CD3" w:rsidRPr="00057AD7">
        <w:rPr>
          <w:rFonts w:ascii="Times New Roman" w:hAnsi="Times New Roman" w:cs="Times New Roman"/>
        </w:rPr>
        <w:t>red. Si</w:t>
      </w:r>
      <w:r w:rsidR="00596455" w:rsidRPr="00057AD7">
        <w:rPr>
          <w:rFonts w:ascii="Times New Roman" w:hAnsi="Times New Roman" w:cs="Times New Roman"/>
        </w:rPr>
        <w:t xml:space="preserve"> el cubo está apoyado sobre la cara 6 los RGBNodes brillaran proporcionalmente al valor de iluminación comunicado.</w:t>
      </w:r>
    </w:p>
    <w:p w14:paraId="5BB630F0" w14:textId="77777777" w:rsidR="0022670B" w:rsidRPr="00057AD7" w:rsidRDefault="0022670B" w:rsidP="00452C5D">
      <w:pPr>
        <w:jc w:val="both"/>
        <w:rPr>
          <w:rFonts w:ascii="Times New Roman" w:hAnsi="Times New Roman" w:cs="Times New Roman"/>
        </w:rPr>
      </w:pPr>
    </w:p>
    <w:p w14:paraId="57D8CE77" w14:textId="6C3781A8" w:rsidR="001263C4" w:rsidRPr="00057AD7" w:rsidRDefault="003032E6" w:rsidP="0022670B">
      <w:pPr>
        <w:pStyle w:val="Prrafodelista"/>
        <w:numPr>
          <w:ilvl w:val="0"/>
          <w:numId w:val="2"/>
        </w:numPr>
        <w:jc w:val="both"/>
        <w:outlineLvl w:val="0"/>
        <w:rPr>
          <w:rFonts w:ascii="Times New Roman" w:hAnsi="Times New Roman" w:cs="Times New Roman"/>
        </w:rPr>
      </w:pPr>
      <w:bookmarkStart w:id="8" w:name="_Toc536621071"/>
      <w:r w:rsidRPr="00057AD7">
        <w:rPr>
          <w:rFonts w:ascii="Times New Roman" w:hAnsi="Times New Roman" w:cs="Times New Roman"/>
        </w:rPr>
        <w:t>DESPLIEGUE</w:t>
      </w:r>
      <w:r w:rsidR="00705B35">
        <w:rPr>
          <w:rFonts w:ascii="Times New Roman" w:hAnsi="Times New Roman" w:cs="Times New Roman"/>
        </w:rPr>
        <w:t xml:space="preserve"> Y CONCLUSIONES</w:t>
      </w:r>
      <w:r w:rsidR="005F5E11" w:rsidRPr="00057AD7">
        <w:rPr>
          <w:rFonts w:ascii="Times New Roman" w:hAnsi="Times New Roman" w:cs="Times New Roman"/>
        </w:rPr>
        <w:t>.</w:t>
      </w:r>
      <w:bookmarkEnd w:id="8"/>
    </w:p>
    <w:p w14:paraId="5336F3EE" w14:textId="10225561" w:rsidR="00850E92" w:rsidRPr="00057AD7" w:rsidRDefault="005727FA" w:rsidP="00E40500">
      <w:pPr>
        <w:ind w:left="708"/>
        <w:jc w:val="both"/>
        <w:rPr>
          <w:rFonts w:ascii="Times New Roman" w:hAnsi="Times New Roman" w:cs="Times New Roman"/>
        </w:rPr>
      </w:pPr>
      <w:r w:rsidRPr="00057AD7">
        <w:rPr>
          <w:rFonts w:ascii="Times New Roman" w:hAnsi="Times New Roman" w:cs="Times New Roman"/>
        </w:rPr>
        <w:t>Se realiza una prueba con el siguiente despliegue</w:t>
      </w:r>
      <w:r w:rsidR="00817E71" w:rsidRPr="00057AD7">
        <w:rPr>
          <w:rFonts w:ascii="Times New Roman" w:hAnsi="Times New Roman" w:cs="Times New Roman"/>
        </w:rPr>
        <w:t xml:space="preserve"> de dos</w:t>
      </w:r>
      <w:r w:rsidR="00850E92" w:rsidRPr="00057AD7">
        <w:rPr>
          <w:rFonts w:ascii="Times New Roman" w:hAnsi="Times New Roman" w:cs="Times New Roman"/>
        </w:rPr>
        <w:t xml:space="preserve"> RGBNode, LDRNode,</w:t>
      </w:r>
      <w:r w:rsidR="00E40500" w:rsidRPr="00057AD7">
        <w:rPr>
          <w:rFonts w:ascii="Times New Roman" w:hAnsi="Times New Roman" w:cs="Times New Roman"/>
        </w:rPr>
        <w:t xml:space="preserve"> </w:t>
      </w:r>
      <w:r w:rsidR="00850E92" w:rsidRPr="00057AD7">
        <w:rPr>
          <w:rFonts w:ascii="Times New Roman" w:hAnsi="Times New Roman" w:cs="Times New Roman"/>
        </w:rPr>
        <w:t>RootNode,</w:t>
      </w:r>
      <w:r w:rsidR="00E40500" w:rsidRPr="00057AD7">
        <w:rPr>
          <w:rFonts w:ascii="Times New Roman" w:hAnsi="Times New Roman" w:cs="Times New Roman"/>
        </w:rPr>
        <w:t xml:space="preserve"> CubeNode:</w:t>
      </w:r>
    </w:p>
    <w:p w14:paraId="7EBF3FC9" w14:textId="77777777" w:rsidR="00850E92" w:rsidRPr="00057AD7" w:rsidRDefault="005727FA" w:rsidP="00850E92">
      <w:pPr>
        <w:keepNext/>
        <w:jc w:val="center"/>
        <w:rPr>
          <w:rFonts w:ascii="Times New Roman" w:hAnsi="Times New Roman" w:cs="Times New Roman"/>
        </w:rPr>
      </w:pPr>
      <w:r w:rsidRPr="00057AD7">
        <w:rPr>
          <w:rFonts w:ascii="Times New Roman" w:hAnsi="Times New Roman" w:cs="Times New Roman"/>
          <w:noProof/>
        </w:rPr>
        <w:drawing>
          <wp:inline distT="0" distB="0" distL="0" distR="0" wp14:anchorId="7C8FADD6" wp14:editId="011108C1">
            <wp:extent cx="4251301" cy="31884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7362" cy="3223019"/>
                    </a:xfrm>
                    <a:prstGeom prst="rect">
                      <a:avLst/>
                    </a:prstGeom>
                    <a:noFill/>
                    <a:ln>
                      <a:noFill/>
                    </a:ln>
                  </pic:spPr>
                </pic:pic>
              </a:graphicData>
            </a:graphic>
          </wp:inline>
        </w:drawing>
      </w:r>
    </w:p>
    <w:p w14:paraId="35DE873C" w14:textId="184AABCB" w:rsidR="005727FA" w:rsidRPr="00057AD7" w:rsidRDefault="00850E92" w:rsidP="00850E92">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6</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Despliegue real</w:t>
      </w:r>
    </w:p>
    <w:p w14:paraId="03CDDA0C" w14:textId="0B329F68" w:rsidR="00A91E8E" w:rsidRPr="00057AD7" w:rsidRDefault="005727FA" w:rsidP="00A91E8E">
      <w:pPr>
        <w:ind w:firstLine="708"/>
        <w:jc w:val="both"/>
        <w:rPr>
          <w:rFonts w:ascii="Times New Roman" w:hAnsi="Times New Roman" w:cs="Times New Roman"/>
        </w:rPr>
      </w:pPr>
      <w:r w:rsidRPr="00057AD7">
        <w:rPr>
          <w:rFonts w:ascii="Times New Roman" w:hAnsi="Times New Roman" w:cs="Times New Roman"/>
        </w:rPr>
        <w:t>Tras unos segundos la red se constituye con la siguiente estructura:</w:t>
      </w:r>
    </w:p>
    <w:p w14:paraId="191934E2" w14:textId="7A11A9EA" w:rsidR="00A91E8E" w:rsidRPr="00CC3EB8" w:rsidRDefault="00A91E8E" w:rsidP="005727FA">
      <w:pPr>
        <w:pStyle w:val="Prrafodelista"/>
        <w:keepNext/>
        <w:jc w:val="center"/>
        <w:rPr>
          <w:rFonts w:ascii="Times New Roman" w:hAnsi="Times New Roman" w:cs="Times New Roman"/>
          <w:i/>
          <w:color w:val="000000"/>
          <w:szCs w:val="27"/>
        </w:rPr>
      </w:pPr>
      <w:r w:rsidRPr="00CC3EB8">
        <w:rPr>
          <w:rFonts w:ascii="Times New Roman" w:hAnsi="Times New Roman" w:cs="Times New Roman"/>
          <w:i/>
          <w:color w:val="000000"/>
          <w:szCs w:val="27"/>
        </w:rPr>
        <w:t>[{"nodeId":3808760131,"subs”: [{"nodeId":3256124945,"subs”: []}, {"nodeId":572065727,"subs”: [{"nodeId":2139211003,"subs”: []}]}]}]</w:t>
      </w:r>
    </w:p>
    <w:p w14:paraId="12B071F1" w14:textId="77777777" w:rsidR="00A91E8E" w:rsidRDefault="00A91E8E" w:rsidP="005727FA">
      <w:pPr>
        <w:pStyle w:val="Prrafodelista"/>
        <w:keepNext/>
        <w:jc w:val="center"/>
        <w:rPr>
          <w:rFonts w:ascii="Times New Roman" w:hAnsi="Times New Roman" w:cs="Times New Roman"/>
          <w:color w:val="000000"/>
          <w:szCs w:val="27"/>
        </w:rPr>
      </w:pPr>
    </w:p>
    <w:p w14:paraId="5F57AEBA" w14:textId="0175A3CA" w:rsidR="005727FA" w:rsidRPr="00057AD7" w:rsidRDefault="00305EBE" w:rsidP="005727FA">
      <w:pPr>
        <w:pStyle w:val="Prrafodelista"/>
        <w:keepNext/>
        <w:jc w:val="center"/>
        <w:rPr>
          <w:rFonts w:ascii="Times New Roman" w:hAnsi="Times New Roman" w:cs="Times New Roman"/>
        </w:rPr>
      </w:pPr>
      <w:r w:rsidRPr="00057AD7">
        <w:rPr>
          <w:rFonts w:ascii="Times New Roman" w:hAnsi="Times New Roman" w:cs="Times New Roman"/>
          <w:noProof/>
        </w:rPr>
        <w:drawing>
          <wp:inline distT="0" distB="0" distL="0" distR="0" wp14:anchorId="70D8C0AB" wp14:editId="5F03EF05">
            <wp:extent cx="4398465" cy="2600077"/>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9726" cy="2754517"/>
                    </a:xfrm>
                    <a:prstGeom prst="rect">
                      <a:avLst/>
                    </a:prstGeom>
                    <a:noFill/>
                    <a:ln>
                      <a:noFill/>
                    </a:ln>
                  </pic:spPr>
                </pic:pic>
              </a:graphicData>
            </a:graphic>
          </wp:inline>
        </w:drawing>
      </w:r>
    </w:p>
    <w:p w14:paraId="6C20473A" w14:textId="72C50E2D" w:rsidR="00387B7B" w:rsidRPr="00057AD7" w:rsidRDefault="005727FA" w:rsidP="005727FA">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7</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Topología de la red</w:t>
      </w:r>
    </w:p>
    <w:p w14:paraId="2A363B9C" w14:textId="0B67C627" w:rsidR="00817E71" w:rsidRPr="00057AD7" w:rsidRDefault="00817E71" w:rsidP="007118EE">
      <w:pPr>
        <w:ind w:left="708"/>
        <w:jc w:val="both"/>
        <w:rPr>
          <w:rFonts w:ascii="Times New Roman" w:hAnsi="Times New Roman" w:cs="Times New Roman"/>
        </w:rPr>
      </w:pPr>
      <w:r w:rsidRPr="00057AD7">
        <w:rPr>
          <w:rFonts w:ascii="Times New Roman" w:hAnsi="Times New Roman" w:cs="Times New Roman"/>
        </w:rPr>
        <w:lastRenderedPageBreak/>
        <w:t xml:space="preserve">Cabe detallar que la estructura de la red </w:t>
      </w:r>
      <w:r w:rsidR="00A977A6" w:rsidRPr="00057AD7">
        <w:rPr>
          <w:rFonts w:ascii="Times New Roman" w:hAnsi="Times New Roman" w:cs="Times New Roman"/>
        </w:rPr>
        <w:t xml:space="preserve">en </w:t>
      </w:r>
      <w:bookmarkStart w:id="9" w:name="_GoBack"/>
      <w:bookmarkEnd w:id="9"/>
      <w:r w:rsidR="00A977A6" w:rsidRPr="00057AD7">
        <w:rPr>
          <w:rFonts w:ascii="Times New Roman" w:hAnsi="Times New Roman" w:cs="Times New Roman"/>
        </w:rPr>
        <w:t>este caso en el que todos los nodos están</w:t>
      </w:r>
      <w:r w:rsidR="009D328E">
        <w:rPr>
          <w:rFonts w:ascii="Times New Roman" w:hAnsi="Times New Roman" w:cs="Times New Roman"/>
        </w:rPr>
        <w:t xml:space="preserve"> equidistantes y dentro del </w:t>
      </w:r>
      <w:r w:rsidR="00A977A6" w:rsidRPr="00057AD7">
        <w:rPr>
          <w:rFonts w:ascii="Times New Roman" w:hAnsi="Times New Roman" w:cs="Times New Roman"/>
        </w:rPr>
        <w:t xml:space="preserve">alcance de los demás, </w:t>
      </w:r>
      <w:r w:rsidRPr="00057AD7">
        <w:rPr>
          <w:rFonts w:ascii="Times New Roman" w:hAnsi="Times New Roman" w:cs="Times New Roman"/>
        </w:rPr>
        <w:t>es totalmente aleatoria, y solo depende del momento en el que los nodos intentan conectarse a la red</w:t>
      </w:r>
      <w:r w:rsidR="00A90A83">
        <w:rPr>
          <w:rFonts w:ascii="Times New Roman" w:hAnsi="Times New Roman" w:cs="Times New Roman"/>
        </w:rPr>
        <w:t>, el modelo de las radios y la intensidad con la que transmiten</w:t>
      </w:r>
      <w:r w:rsidRPr="00057AD7">
        <w:rPr>
          <w:rFonts w:ascii="Times New Roman" w:hAnsi="Times New Roman" w:cs="Times New Roman"/>
        </w:rPr>
        <w:t>.</w:t>
      </w:r>
    </w:p>
    <w:p w14:paraId="14F61AAE" w14:textId="35156076" w:rsidR="00850E92" w:rsidRPr="00057AD7" w:rsidRDefault="00850E92" w:rsidP="007118EE">
      <w:pPr>
        <w:ind w:left="708"/>
        <w:jc w:val="both"/>
        <w:rPr>
          <w:rFonts w:ascii="Times New Roman" w:hAnsi="Times New Roman" w:cs="Times New Roman"/>
        </w:rPr>
      </w:pPr>
      <w:r w:rsidRPr="00057AD7">
        <w:rPr>
          <w:rFonts w:ascii="Times New Roman" w:hAnsi="Times New Roman" w:cs="Times New Roman"/>
        </w:rPr>
        <w:t xml:space="preserve">Se comprueba que el sistema cumple con la funcionalidad deseada. A pesar de </w:t>
      </w:r>
      <w:r w:rsidR="00E40500" w:rsidRPr="00057AD7">
        <w:rPr>
          <w:rFonts w:ascii="Times New Roman" w:hAnsi="Times New Roman" w:cs="Times New Roman"/>
        </w:rPr>
        <w:t>que la red</w:t>
      </w:r>
      <w:r w:rsidRPr="00057AD7">
        <w:rPr>
          <w:rFonts w:ascii="Times New Roman" w:hAnsi="Times New Roman" w:cs="Times New Roman"/>
        </w:rPr>
        <w:t xml:space="preserve"> no </w:t>
      </w:r>
      <w:r w:rsidR="00E40500" w:rsidRPr="00057AD7">
        <w:rPr>
          <w:rFonts w:ascii="Times New Roman" w:hAnsi="Times New Roman" w:cs="Times New Roman"/>
        </w:rPr>
        <w:t>tiene</w:t>
      </w:r>
      <w:r w:rsidRPr="00057AD7">
        <w:rPr>
          <w:rFonts w:ascii="Times New Roman" w:hAnsi="Times New Roman" w:cs="Times New Roman"/>
        </w:rPr>
        <w:t xml:space="preserve"> ningún mecanismo de control de recepción de mensajes no se detecta ningún a p</w:t>
      </w:r>
      <w:r w:rsidR="00E40500" w:rsidRPr="00057AD7">
        <w:rPr>
          <w:rFonts w:ascii="Times New Roman" w:hAnsi="Times New Roman" w:cs="Times New Roman"/>
        </w:rPr>
        <w:t>ér</w:t>
      </w:r>
      <w:r w:rsidRPr="00057AD7">
        <w:rPr>
          <w:rFonts w:ascii="Times New Roman" w:hAnsi="Times New Roman" w:cs="Times New Roman"/>
        </w:rPr>
        <w:t>dida de mensajes</w:t>
      </w:r>
      <w:r w:rsidR="007118EE">
        <w:rPr>
          <w:rFonts w:ascii="Times New Roman" w:hAnsi="Times New Roman" w:cs="Times New Roman"/>
        </w:rPr>
        <w:t>, y todos los mensajes son recibidos por todos los nodos</w:t>
      </w:r>
      <w:r w:rsidRPr="00057AD7">
        <w:rPr>
          <w:rFonts w:ascii="Times New Roman" w:hAnsi="Times New Roman" w:cs="Times New Roman"/>
        </w:rPr>
        <w:t>.</w:t>
      </w:r>
    </w:p>
    <w:p w14:paraId="592A5D22" w14:textId="77777777" w:rsidR="00850E92" w:rsidRPr="00057AD7" w:rsidRDefault="00850E92" w:rsidP="00E40500">
      <w:pPr>
        <w:keepNext/>
        <w:jc w:val="center"/>
        <w:rPr>
          <w:rFonts w:ascii="Times New Roman" w:hAnsi="Times New Roman" w:cs="Times New Roman"/>
        </w:rPr>
      </w:pPr>
      <w:r w:rsidRPr="00057AD7">
        <w:rPr>
          <w:rFonts w:ascii="Times New Roman" w:hAnsi="Times New Roman" w:cs="Times New Roman"/>
          <w:noProof/>
        </w:rPr>
        <w:drawing>
          <wp:inline distT="0" distB="0" distL="0" distR="0" wp14:anchorId="4469CAD0" wp14:editId="3C2EC997">
            <wp:extent cx="3005455" cy="28448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5455" cy="2844800"/>
                    </a:xfrm>
                    <a:prstGeom prst="rect">
                      <a:avLst/>
                    </a:prstGeom>
                    <a:noFill/>
                    <a:ln>
                      <a:noFill/>
                    </a:ln>
                  </pic:spPr>
                </pic:pic>
              </a:graphicData>
            </a:graphic>
          </wp:inline>
        </w:drawing>
      </w:r>
    </w:p>
    <w:p w14:paraId="2242A34C" w14:textId="6F012196" w:rsidR="00850E92" w:rsidRPr="00057AD7" w:rsidRDefault="00850E92" w:rsidP="00E40500">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981723">
        <w:rPr>
          <w:rFonts w:ascii="Times New Roman" w:hAnsi="Times New Roman" w:cs="Times New Roman"/>
          <w:noProof/>
          <w:color w:val="auto"/>
          <w:sz w:val="22"/>
          <w:szCs w:val="22"/>
        </w:rPr>
        <w:t>8</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Lista de mensajes de la Red</w:t>
      </w:r>
    </w:p>
    <w:p w14:paraId="18335BC5" w14:textId="7BA1D85B" w:rsidR="00850E92" w:rsidRDefault="00850E92" w:rsidP="007118EE">
      <w:pPr>
        <w:ind w:left="708"/>
        <w:jc w:val="both"/>
        <w:rPr>
          <w:rFonts w:ascii="Times New Roman" w:hAnsi="Times New Roman" w:cs="Times New Roman"/>
        </w:rPr>
      </w:pPr>
      <w:r w:rsidRPr="00057AD7">
        <w:rPr>
          <w:rFonts w:ascii="Times New Roman" w:hAnsi="Times New Roman" w:cs="Times New Roman"/>
        </w:rPr>
        <w:t xml:space="preserve">Por otro lado, la </w:t>
      </w:r>
      <w:r w:rsidR="00E40500" w:rsidRPr="00057AD7">
        <w:rPr>
          <w:rFonts w:ascii="Times New Roman" w:hAnsi="Times New Roman" w:cs="Times New Roman"/>
        </w:rPr>
        <w:t>frecuencia</w:t>
      </w:r>
      <w:r w:rsidRPr="00057AD7">
        <w:rPr>
          <w:rFonts w:ascii="Times New Roman" w:hAnsi="Times New Roman" w:cs="Times New Roman"/>
        </w:rPr>
        <w:t xml:space="preserve"> de comunicación </w:t>
      </w:r>
      <w:r w:rsidR="00E40500" w:rsidRPr="00057AD7">
        <w:rPr>
          <w:rFonts w:ascii="Times New Roman" w:hAnsi="Times New Roman" w:cs="Times New Roman"/>
        </w:rPr>
        <w:t>sí</w:t>
      </w:r>
      <w:r w:rsidRPr="00057AD7">
        <w:rPr>
          <w:rFonts w:ascii="Times New Roman" w:hAnsi="Times New Roman" w:cs="Times New Roman"/>
        </w:rPr>
        <w:t xml:space="preserve"> que puede crear cierta latencia en la red, </w:t>
      </w:r>
      <w:r w:rsidR="00E40500" w:rsidRPr="00057AD7">
        <w:rPr>
          <w:rFonts w:ascii="Times New Roman" w:hAnsi="Times New Roman" w:cs="Times New Roman"/>
        </w:rPr>
        <w:t xml:space="preserve">y para futuros despliegues se debería limitar el numero de comunicaciones por segundo, o </w:t>
      </w:r>
      <w:r w:rsidR="002A4E11">
        <w:rPr>
          <w:rFonts w:ascii="Times New Roman" w:hAnsi="Times New Roman" w:cs="Times New Roman"/>
        </w:rPr>
        <w:t>generar</w:t>
      </w:r>
      <w:r w:rsidR="00E40500" w:rsidRPr="00057AD7">
        <w:rPr>
          <w:rFonts w:ascii="Times New Roman" w:hAnsi="Times New Roman" w:cs="Times New Roman"/>
        </w:rPr>
        <w:t xml:space="preserve"> mensajes únicamente </w:t>
      </w:r>
      <w:r w:rsidR="009D328E">
        <w:rPr>
          <w:rFonts w:ascii="Times New Roman" w:hAnsi="Times New Roman" w:cs="Times New Roman"/>
        </w:rPr>
        <w:t>detectando</w:t>
      </w:r>
      <w:r w:rsidR="00A977A6" w:rsidRPr="00057AD7">
        <w:rPr>
          <w:rFonts w:ascii="Times New Roman" w:hAnsi="Times New Roman" w:cs="Times New Roman"/>
        </w:rPr>
        <w:t xml:space="preserve"> cambios de las variables </w:t>
      </w:r>
      <w:r w:rsidR="009D328E">
        <w:rPr>
          <w:rFonts w:ascii="Times New Roman" w:hAnsi="Times New Roman" w:cs="Times New Roman"/>
        </w:rPr>
        <w:t>dentro de un rango</w:t>
      </w:r>
      <w:r w:rsidR="00A977A6" w:rsidRPr="00057AD7">
        <w:rPr>
          <w:rFonts w:ascii="Times New Roman" w:hAnsi="Times New Roman" w:cs="Times New Roman"/>
        </w:rPr>
        <w:t>.</w:t>
      </w:r>
    </w:p>
    <w:p w14:paraId="4FA79250" w14:textId="77777777" w:rsidR="009D328E" w:rsidRPr="00057AD7" w:rsidRDefault="009D328E" w:rsidP="009D328E">
      <w:pPr>
        <w:ind w:left="1416"/>
        <w:jc w:val="both"/>
        <w:rPr>
          <w:rFonts w:ascii="Times New Roman" w:hAnsi="Times New Roman" w:cs="Times New Roman"/>
        </w:rPr>
      </w:pPr>
    </w:p>
    <w:sectPr w:rsidR="009D328E" w:rsidRPr="00057AD7">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1E017" w14:textId="77777777" w:rsidR="00ED4874" w:rsidRDefault="00ED4874" w:rsidP="00CD3276">
      <w:pPr>
        <w:spacing w:after="0" w:line="240" w:lineRule="auto"/>
      </w:pPr>
      <w:r>
        <w:separator/>
      </w:r>
    </w:p>
  </w:endnote>
  <w:endnote w:type="continuationSeparator" w:id="0">
    <w:p w14:paraId="7FE436D0" w14:textId="77777777" w:rsidR="00ED4874" w:rsidRDefault="00ED4874" w:rsidP="00CD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534548"/>
      <w:docPartObj>
        <w:docPartGallery w:val="Page Numbers (Bottom of Page)"/>
        <w:docPartUnique/>
      </w:docPartObj>
    </w:sdtPr>
    <w:sdtEndPr/>
    <w:sdtContent>
      <w:p w14:paraId="2C95E0FB" w14:textId="77777777" w:rsidR="00FC4D7C" w:rsidRDefault="00FC4D7C">
        <w:pPr>
          <w:pStyle w:val="Piedepgina"/>
          <w:jc w:val="right"/>
        </w:pPr>
        <w:r>
          <w:fldChar w:fldCharType="begin"/>
        </w:r>
        <w:r>
          <w:instrText>PAGE   \* MERGEFORMAT</w:instrText>
        </w:r>
        <w:r>
          <w:fldChar w:fldCharType="separate"/>
        </w:r>
        <w:r>
          <w:t>2</w:t>
        </w:r>
        <w:r>
          <w:fldChar w:fldCharType="end"/>
        </w:r>
      </w:p>
    </w:sdtContent>
  </w:sdt>
  <w:p w14:paraId="0CE4B742" w14:textId="77777777" w:rsidR="00FC4D7C" w:rsidRDefault="00FC4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FECA9" w14:textId="77777777" w:rsidR="00ED4874" w:rsidRDefault="00ED4874" w:rsidP="00CD3276">
      <w:pPr>
        <w:spacing w:after="0" w:line="240" w:lineRule="auto"/>
      </w:pPr>
      <w:r>
        <w:separator/>
      </w:r>
    </w:p>
  </w:footnote>
  <w:footnote w:type="continuationSeparator" w:id="0">
    <w:p w14:paraId="03DDBC08" w14:textId="77777777" w:rsidR="00ED4874" w:rsidRDefault="00ED4874" w:rsidP="00CD3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B82"/>
    <w:multiLevelType w:val="hybridMultilevel"/>
    <w:tmpl w:val="99AAB970"/>
    <w:lvl w:ilvl="0" w:tplc="0C0A0005">
      <w:start w:val="1"/>
      <w:numFmt w:val="bullet"/>
      <w:lvlText w:val=""/>
      <w:lvlJc w:val="left"/>
      <w:pPr>
        <w:ind w:left="288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0A347B"/>
    <w:multiLevelType w:val="hybridMultilevel"/>
    <w:tmpl w:val="1C9A91F6"/>
    <w:lvl w:ilvl="0" w:tplc="0C0A0005">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 w15:restartNumberingAfterBreak="0">
    <w:nsid w:val="0B434B3E"/>
    <w:multiLevelType w:val="hybridMultilevel"/>
    <w:tmpl w:val="AF6C5372"/>
    <w:lvl w:ilvl="0" w:tplc="0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B5D00"/>
    <w:multiLevelType w:val="hybridMultilevel"/>
    <w:tmpl w:val="525E4FCA"/>
    <w:lvl w:ilvl="0" w:tplc="D14A9E3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BB13012"/>
    <w:multiLevelType w:val="hybridMultilevel"/>
    <w:tmpl w:val="E01C3686"/>
    <w:lvl w:ilvl="0" w:tplc="0C0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01444E"/>
    <w:multiLevelType w:val="hybridMultilevel"/>
    <w:tmpl w:val="48148C88"/>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6" w15:restartNumberingAfterBreak="0">
    <w:nsid w:val="104267B0"/>
    <w:multiLevelType w:val="hybridMultilevel"/>
    <w:tmpl w:val="316C7ED8"/>
    <w:lvl w:ilvl="0" w:tplc="0C0A0005">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11616CAB"/>
    <w:multiLevelType w:val="hybridMultilevel"/>
    <w:tmpl w:val="4144503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6403908"/>
    <w:multiLevelType w:val="hybridMultilevel"/>
    <w:tmpl w:val="531CE7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E7C2CDF"/>
    <w:multiLevelType w:val="hybridMultilevel"/>
    <w:tmpl w:val="20FA8106"/>
    <w:lvl w:ilvl="0" w:tplc="C06A424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C251F6"/>
    <w:multiLevelType w:val="hybridMultilevel"/>
    <w:tmpl w:val="46A6E24E"/>
    <w:lvl w:ilvl="0" w:tplc="0C0A0005">
      <w:start w:val="1"/>
      <w:numFmt w:val="bullet"/>
      <w:lvlText w:val=""/>
      <w:lvlJc w:val="left"/>
      <w:pPr>
        <w:ind w:left="2484" w:hanging="360"/>
      </w:pPr>
      <w:rPr>
        <w:rFonts w:ascii="Wingdings" w:hAnsi="Wingding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2B29035C"/>
    <w:multiLevelType w:val="hybridMultilevel"/>
    <w:tmpl w:val="DC18197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C184A2B"/>
    <w:multiLevelType w:val="hybridMultilevel"/>
    <w:tmpl w:val="ADEE1E6C"/>
    <w:lvl w:ilvl="0" w:tplc="0C0A0005">
      <w:start w:val="1"/>
      <w:numFmt w:val="bullet"/>
      <w:lvlText w:val=""/>
      <w:lvlJc w:val="left"/>
      <w:pPr>
        <w:ind w:left="1440" w:hanging="360"/>
      </w:pPr>
      <w:rPr>
        <w:rFonts w:ascii="Wingdings" w:hAnsi="Wingdings" w:hint="default"/>
      </w:rPr>
    </w:lvl>
    <w:lvl w:ilvl="1" w:tplc="0C0A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566397"/>
    <w:multiLevelType w:val="hybridMultilevel"/>
    <w:tmpl w:val="EA3E0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596733"/>
    <w:multiLevelType w:val="multilevel"/>
    <w:tmpl w:val="BDCA77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B351FEB"/>
    <w:multiLevelType w:val="hybridMultilevel"/>
    <w:tmpl w:val="68A6457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3CBC39C2"/>
    <w:multiLevelType w:val="multilevel"/>
    <w:tmpl w:val="12EC294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7717897"/>
    <w:multiLevelType w:val="hybridMultilevel"/>
    <w:tmpl w:val="32F2DF9C"/>
    <w:lvl w:ilvl="0" w:tplc="0C0A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525D59"/>
    <w:multiLevelType w:val="hybridMultilevel"/>
    <w:tmpl w:val="74B6CA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FBD1D86"/>
    <w:multiLevelType w:val="hybridMultilevel"/>
    <w:tmpl w:val="AC6C482E"/>
    <w:lvl w:ilvl="0" w:tplc="0C0A0011">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6C0D003B"/>
    <w:multiLevelType w:val="hybridMultilevel"/>
    <w:tmpl w:val="D5C813E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CE26D93"/>
    <w:multiLevelType w:val="hybridMultilevel"/>
    <w:tmpl w:val="E80A6A72"/>
    <w:lvl w:ilvl="0" w:tplc="0C0A0001">
      <w:start w:val="1"/>
      <w:numFmt w:val="bullet"/>
      <w:lvlText w:val=""/>
      <w:lvlJc w:val="left"/>
      <w:pPr>
        <w:ind w:left="285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start w:val="1"/>
      <w:numFmt w:val="bullet"/>
      <w:lvlText w:val="o"/>
      <w:lvlJc w:val="left"/>
      <w:pPr>
        <w:ind w:left="5016" w:hanging="360"/>
      </w:pPr>
      <w:rPr>
        <w:rFonts w:ascii="Courier New" w:hAnsi="Courier New" w:cs="Courier New" w:hint="default"/>
      </w:rPr>
    </w:lvl>
    <w:lvl w:ilvl="5" w:tplc="0C0A0005">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73B10BAC"/>
    <w:multiLevelType w:val="hybridMultilevel"/>
    <w:tmpl w:val="A8B4A88C"/>
    <w:lvl w:ilvl="0" w:tplc="0C0A0005">
      <w:start w:val="1"/>
      <w:numFmt w:val="bullet"/>
      <w:lvlText w:val=""/>
      <w:lvlJc w:val="left"/>
      <w:pPr>
        <w:ind w:left="2880" w:hanging="360"/>
      </w:pPr>
      <w:rPr>
        <w:rFonts w:ascii="Wingdings" w:hAnsi="Wingdings" w:hint="default"/>
      </w:rPr>
    </w:lvl>
    <w:lvl w:ilvl="1" w:tplc="0C0A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9B3978"/>
    <w:multiLevelType w:val="hybridMultilevel"/>
    <w:tmpl w:val="C652B4EA"/>
    <w:lvl w:ilvl="0" w:tplc="0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822D3B"/>
    <w:multiLevelType w:val="hybridMultilevel"/>
    <w:tmpl w:val="A2D2F76E"/>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9"/>
  </w:num>
  <w:num w:numId="2">
    <w:abstractNumId w:val="20"/>
  </w:num>
  <w:num w:numId="3">
    <w:abstractNumId w:val="3"/>
  </w:num>
  <w:num w:numId="4">
    <w:abstractNumId w:val="16"/>
  </w:num>
  <w:num w:numId="5">
    <w:abstractNumId w:val="14"/>
  </w:num>
  <w:num w:numId="6">
    <w:abstractNumId w:val="8"/>
  </w:num>
  <w:num w:numId="7">
    <w:abstractNumId w:val="15"/>
  </w:num>
  <w:num w:numId="8">
    <w:abstractNumId w:val="5"/>
  </w:num>
  <w:num w:numId="9">
    <w:abstractNumId w:val="23"/>
  </w:num>
  <w:num w:numId="10">
    <w:abstractNumId w:val="17"/>
  </w:num>
  <w:num w:numId="11">
    <w:abstractNumId w:val="1"/>
  </w:num>
  <w:num w:numId="12">
    <w:abstractNumId w:val="12"/>
  </w:num>
  <w:num w:numId="13">
    <w:abstractNumId w:val="0"/>
  </w:num>
  <w:num w:numId="14">
    <w:abstractNumId w:val="22"/>
  </w:num>
  <w:num w:numId="15">
    <w:abstractNumId w:val="18"/>
  </w:num>
  <w:num w:numId="16">
    <w:abstractNumId w:val="2"/>
  </w:num>
  <w:num w:numId="17">
    <w:abstractNumId w:val="4"/>
  </w:num>
  <w:num w:numId="18">
    <w:abstractNumId w:val="11"/>
  </w:num>
  <w:num w:numId="19">
    <w:abstractNumId w:val="10"/>
  </w:num>
  <w:num w:numId="20">
    <w:abstractNumId w:val="6"/>
  </w:num>
  <w:num w:numId="21">
    <w:abstractNumId w:val="7"/>
  </w:num>
  <w:num w:numId="22">
    <w:abstractNumId w:val="19"/>
  </w:num>
  <w:num w:numId="23">
    <w:abstractNumId w:val="24"/>
  </w:num>
  <w:num w:numId="24">
    <w:abstractNumId w:val="2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276"/>
    <w:rsid w:val="0001297F"/>
    <w:rsid w:val="0002183D"/>
    <w:rsid w:val="000229DE"/>
    <w:rsid w:val="0003630B"/>
    <w:rsid w:val="0004175D"/>
    <w:rsid w:val="000466B4"/>
    <w:rsid w:val="000538A8"/>
    <w:rsid w:val="00057AD7"/>
    <w:rsid w:val="00074B29"/>
    <w:rsid w:val="000A4668"/>
    <w:rsid w:val="000B45BA"/>
    <w:rsid w:val="000F5D39"/>
    <w:rsid w:val="0010281D"/>
    <w:rsid w:val="00104FA9"/>
    <w:rsid w:val="00111459"/>
    <w:rsid w:val="001263C4"/>
    <w:rsid w:val="001722AA"/>
    <w:rsid w:val="001C4A21"/>
    <w:rsid w:val="00206ACD"/>
    <w:rsid w:val="00220089"/>
    <w:rsid w:val="00224FEA"/>
    <w:rsid w:val="0022670B"/>
    <w:rsid w:val="002324DE"/>
    <w:rsid w:val="002976C4"/>
    <w:rsid w:val="002A4E11"/>
    <w:rsid w:val="002B731F"/>
    <w:rsid w:val="002C049E"/>
    <w:rsid w:val="002C3567"/>
    <w:rsid w:val="003032E6"/>
    <w:rsid w:val="00305EBE"/>
    <w:rsid w:val="00324E57"/>
    <w:rsid w:val="00325428"/>
    <w:rsid w:val="00335953"/>
    <w:rsid w:val="003522ED"/>
    <w:rsid w:val="0038132E"/>
    <w:rsid w:val="00387B7B"/>
    <w:rsid w:val="00391C14"/>
    <w:rsid w:val="003E2E9A"/>
    <w:rsid w:val="00406DB8"/>
    <w:rsid w:val="004471EC"/>
    <w:rsid w:val="00452C5D"/>
    <w:rsid w:val="00455464"/>
    <w:rsid w:val="004A3B3F"/>
    <w:rsid w:val="004A646E"/>
    <w:rsid w:val="004F0F63"/>
    <w:rsid w:val="004F5AE7"/>
    <w:rsid w:val="00506D25"/>
    <w:rsid w:val="005727FA"/>
    <w:rsid w:val="00596455"/>
    <w:rsid w:val="005A30E9"/>
    <w:rsid w:val="005B21D1"/>
    <w:rsid w:val="005B63D5"/>
    <w:rsid w:val="005C40EF"/>
    <w:rsid w:val="005F3140"/>
    <w:rsid w:val="005F5E11"/>
    <w:rsid w:val="00651A7C"/>
    <w:rsid w:val="00655441"/>
    <w:rsid w:val="00662402"/>
    <w:rsid w:val="0066721F"/>
    <w:rsid w:val="00685316"/>
    <w:rsid w:val="006A5DF5"/>
    <w:rsid w:val="006C4009"/>
    <w:rsid w:val="006E265D"/>
    <w:rsid w:val="006E3C3B"/>
    <w:rsid w:val="006E4681"/>
    <w:rsid w:val="00705B35"/>
    <w:rsid w:val="007118EE"/>
    <w:rsid w:val="00755F45"/>
    <w:rsid w:val="00761C33"/>
    <w:rsid w:val="00763E21"/>
    <w:rsid w:val="00764333"/>
    <w:rsid w:val="00766F12"/>
    <w:rsid w:val="00780AC6"/>
    <w:rsid w:val="00785CA4"/>
    <w:rsid w:val="007900F2"/>
    <w:rsid w:val="00790D51"/>
    <w:rsid w:val="007C4B3E"/>
    <w:rsid w:val="007E33EA"/>
    <w:rsid w:val="007E5948"/>
    <w:rsid w:val="00817E71"/>
    <w:rsid w:val="00825E35"/>
    <w:rsid w:val="00842F5E"/>
    <w:rsid w:val="00850E92"/>
    <w:rsid w:val="008528DC"/>
    <w:rsid w:val="00852CD3"/>
    <w:rsid w:val="0088595A"/>
    <w:rsid w:val="00885B6F"/>
    <w:rsid w:val="00885D9C"/>
    <w:rsid w:val="00897A66"/>
    <w:rsid w:val="008B1241"/>
    <w:rsid w:val="008D0FFF"/>
    <w:rsid w:val="00920CA6"/>
    <w:rsid w:val="00952A10"/>
    <w:rsid w:val="00976B4B"/>
    <w:rsid w:val="00981723"/>
    <w:rsid w:val="009C631B"/>
    <w:rsid w:val="009D328E"/>
    <w:rsid w:val="009F33F3"/>
    <w:rsid w:val="00A300D5"/>
    <w:rsid w:val="00A4134E"/>
    <w:rsid w:val="00A90130"/>
    <w:rsid w:val="00A90A83"/>
    <w:rsid w:val="00A91E8E"/>
    <w:rsid w:val="00A977A6"/>
    <w:rsid w:val="00AC4EC3"/>
    <w:rsid w:val="00AF1784"/>
    <w:rsid w:val="00B13436"/>
    <w:rsid w:val="00B1363D"/>
    <w:rsid w:val="00B7736D"/>
    <w:rsid w:val="00B851F0"/>
    <w:rsid w:val="00B9210A"/>
    <w:rsid w:val="00BA7A04"/>
    <w:rsid w:val="00BC14D6"/>
    <w:rsid w:val="00BC36F5"/>
    <w:rsid w:val="00BC689B"/>
    <w:rsid w:val="00BE09AF"/>
    <w:rsid w:val="00BF51B3"/>
    <w:rsid w:val="00C20BDE"/>
    <w:rsid w:val="00C3589E"/>
    <w:rsid w:val="00C645D7"/>
    <w:rsid w:val="00C6497A"/>
    <w:rsid w:val="00C66625"/>
    <w:rsid w:val="00C86EF5"/>
    <w:rsid w:val="00CA43FE"/>
    <w:rsid w:val="00CC3EB8"/>
    <w:rsid w:val="00CD29A8"/>
    <w:rsid w:val="00CD3276"/>
    <w:rsid w:val="00CE006F"/>
    <w:rsid w:val="00D04609"/>
    <w:rsid w:val="00D17D43"/>
    <w:rsid w:val="00D32551"/>
    <w:rsid w:val="00D60222"/>
    <w:rsid w:val="00D64128"/>
    <w:rsid w:val="00D7107B"/>
    <w:rsid w:val="00D746C7"/>
    <w:rsid w:val="00D75823"/>
    <w:rsid w:val="00D947E8"/>
    <w:rsid w:val="00DC7848"/>
    <w:rsid w:val="00DF4DA5"/>
    <w:rsid w:val="00E40500"/>
    <w:rsid w:val="00E521FF"/>
    <w:rsid w:val="00E85830"/>
    <w:rsid w:val="00E91B6D"/>
    <w:rsid w:val="00EA0DDA"/>
    <w:rsid w:val="00EC3DD2"/>
    <w:rsid w:val="00ED4874"/>
    <w:rsid w:val="00EF5B5F"/>
    <w:rsid w:val="00F42CEC"/>
    <w:rsid w:val="00F50634"/>
    <w:rsid w:val="00F92F15"/>
    <w:rsid w:val="00FA3FE3"/>
    <w:rsid w:val="00FC4D7C"/>
    <w:rsid w:val="00FD2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F7057"/>
  <w15:chartTrackingRefBased/>
  <w15:docId w15:val="{2B230E6B-E9C1-4E70-90CC-9CD67552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3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6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32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76"/>
  </w:style>
  <w:style w:type="paragraph" w:styleId="Piedepgina">
    <w:name w:val="footer"/>
    <w:basedOn w:val="Normal"/>
    <w:link w:val="PiedepginaCar"/>
    <w:uiPriority w:val="99"/>
    <w:unhideWhenUsed/>
    <w:rsid w:val="00CD32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76"/>
  </w:style>
  <w:style w:type="paragraph" w:styleId="Prrafodelista">
    <w:name w:val="List Paragraph"/>
    <w:basedOn w:val="Normal"/>
    <w:uiPriority w:val="34"/>
    <w:qFormat/>
    <w:rsid w:val="00CD3276"/>
    <w:pPr>
      <w:ind w:left="720"/>
      <w:contextualSpacing/>
    </w:pPr>
  </w:style>
  <w:style w:type="character" w:customStyle="1" w:styleId="Ttulo1Car">
    <w:name w:val="Título 1 Car"/>
    <w:basedOn w:val="Fuentedeprrafopredeter"/>
    <w:link w:val="Ttulo1"/>
    <w:uiPriority w:val="9"/>
    <w:rsid w:val="00B134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13436"/>
    <w:pPr>
      <w:outlineLvl w:val="9"/>
    </w:pPr>
    <w:rPr>
      <w:lang w:eastAsia="es-ES"/>
    </w:rPr>
  </w:style>
  <w:style w:type="paragraph" w:styleId="TDC1">
    <w:name w:val="toc 1"/>
    <w:basedOn w:val="Normal"/>
    <w:next w:val="Normal"/>
    <w:autoRedefine/>
    <w:uiPriority w:val="39"/>
    <w:unhideWhenUsed/>
    <w:rsid w:val="00B13436"/>
    <w:pPr>
      <w:spacing w:after="100"/>
    </w:pPr>
  </w:style>
  <w:style w:type="character" w:styleId="Hipervnculo">
    <w:name w:val="Hyperlink"/>
    <w:basedOn w:val="Fuentedeprrafopredeter"/>
    <w:uiPriority w:val="99"/>
    <w:unhideWhenUsed/>
    <w:rsid w:val="00B13436"/>
    <w:rPr>
      <w:color w:val="0563C1" w:themeColor="hyperlink"/>
      <w:u w:val="single"/>
    </w:rPr>
  </w:style>
  <w:style w:type="paragraph" w:styleId="TDC2">
    <w:name w:val="toc 2"/>
    <w:basedOn w:val="Normal"/>
    <w:next w:val="Normal"/>
    <w:autoRedefine/>
    <w:uiPriority w:val="39"/>
    <w:unhideWhenUsed/>
    <w:rsid w:val="003522ED"/>
    <w:pPr>
      <w:spacing w:after="100"/>
      <w:ind w:left="220"/>
    </w:pPr>
  </w:style>
  <w:style w:type="character" w:customStyle="1" w:styleId="Ttulo2Car">
    <w:name w:val="Título 2 Car"/>
    <w:basedOn w:val="Fuentedeprrafopredeter"/>
    <w:link w:val="Ttulo2"/>
    <w:uiPriority w:val="9"/>
    <w:rsid w:val="009C631B"/>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Fuentedeprrafopredeter"/>
    <w:uiPriority w:val="99"/>
    <w:semiHidden/>
    <w:unhideWhenUsed/>
    <w:rsid w:val="00D75823"/>
    <w:rPr>
      <w:color w:val="605E5C"/>
      <w:shd w:val="clear" w:color="auto" w:fill="E1DFDD"/>
    </w:rPr>
  </w:style>
  <w:style w:type="character" w:styleId="Refdecomentario">
    <w:name w:val="annotation reference"/>
    <w:basedOn w:val="Fuentedeprrafopredeter"/>
    <w:uiPriority w:val="99"/>
    <w:semiHidden/>
    <w:unhideWhenUsed/>
    <w:rsid w:val="00224FEA"/>
    <w:rPr>
      <w:sz w:val="16"/>
      <w:szCs w:val="16"/>
    </w:rPr>
  </w:style>
  <w:style w:type="paragraph" w:styleId="Textocomentario">
    <w:name w:val="annotation text"/>
    <w:basedOn w:val="Normal"/>
    <w:link w:val="TextocomentarioCar"/>
    <w:uiPriority w:val="99"/>
    <w:semiHidden/>
    <w:unhideWhenUsed/>
    <w:rsid w:val="00224F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4FEA"/>
    <w:rPr>
      <w:sz w:val="20"/>
      <w:szCs w:val="20"/>
    </w:rPr>
  </w:style>
  <w:style w:type="paragraph" w:styleId="Asuntodelcomentario">
    <w:name w:val="annotation subject"/>
    <w:basedOn w:val="Textocomentario"/>
    <w:next w:val="Textocomentario"/>
    <w:link w:val="AsuntodelcomentarioCar"/>
    <w:uiPriority w:val="99"/>
    <w:semiHidden/>
    <w:unhideWhenUsed/>
    <w:rsid w:val="00224FEA"/>
    <w:rPr>
      <w:b/>
      <w:bCs/>
    </w:rPr>
  </w:style>
  <w:style w:type="character" w:customStyle="1" w:styleId="AsuntodelcomentarioCar">
    <w:name w:val="Asunto del comentario Car"/>
    <w:basedOn w:val="TextocomentarioCar"/>
    <w:link w:val="Asuntodelcomentario"/>
    <w:uiPriority w:val="99"/>
    <w:semiHidden/>
    <w:rsid w:val="00224FEA"/>
    <w:rPr>
      <w:b/>
      <w:bCs/>
      <w:sz w:val="20"/>
      <w:szCs w:val="20"/>
    </w:rPr>
  </w:style>
  <w:style w:type="paragraph" w:styleId="Textodeglobo">
    <w:name w:val="Balloon Text"/>
    <w:basedOn w:val="Normal"/>
    <w:link w:val="TextodegloboCar"/>
    <w:uiPriority w:val="99"/>
    <w:semiHidden/>
    <w:unhideWhenUsed/>
    <w:rsid w:val="00224F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4FEA"/>
    <w:rPr>
      <w:rFonts w:ascii="Segoe UI" w:hAnsi="Segoe UI" w:cs="Segoe UI"/>
      <w:sz w:val="18"/>
      <w:szCs w:val="18"/>
    </w:rPr>
  </w:style>
  <w:style w:type="paragraph" w:styleId="Descripcin">
    <w:name w:val="caption"/>
    <w:basedOn w:val="Normal"/>
    <w:next w:val="Normal"/>
    <w:uiPriority w:val="35"/>
    <w:unhideWhenUsed/>
    <w:qFormat/>
    <w:rsid w:val="00455464"/>
    <w:pPr>
      <w:spacing w:after="200" w:line="240" w:lineRule="auto"/>
    </w:pPr>
    <w:rPr>
      <w:i/>
      <w:iCs/>
      <w:color w:val="44546A" w:themeColor="text2"/>
      <w:sz w:val="18"/>
      <w:szCs w:val="18"/>
    </w:rPr>
  </w:style>
  <w:style w:type="table" w:styleId="Tablaconcuadrcula">
    <w:name w:val="Table Grid"/>
    <w:basedOn w:val="Tablanormal"/>
    <w:uiPriority w:val="39"/>
    <w:rsid w:val="000A4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0BD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Mencinsinresolver">
    <w:name w:val="Unresolved Mention"/>
    <w:basedOn w:val="Fuentedeprrafopredeter"/>
    <w:uiPriority w:val="99"/>
    <w:semiHidden/>
    <w:unhideWhenUsed/>
    <w:rsid w:val="00D947E8"/>
    <w:rPr>
      <w:color w:val="605E5C"/>
      <w:shd w:val="clear" w:color="auto" w:fill="E1DFDD"/>
    </w:rPr>
  </w:style>
  <w:style w:type="character" w:styleId="Hipervnculovisitado">
    <w:name w:val="FollowedHyperlink"/>
    <w:basedOn w:val="Fuentedeprrafopredeter"/>
    <w:uiPriority w:val="99"/>
    <w:semiHidden/>
    <w:unhideWhenUsed/>
    <w:rsid w:val="006E265D"/>
    <w:rPr>
      <w:color w:val="954F72" w:themeColor="followedHyperlink"/>
      <w:u w:val="single"/>
    </w:rPr>
  </w:style>
  <w:style w:type="paragraph" w:styleId="HTMLconformatoprevio">
    <w:name w:val="HTML Preformatted"/>
    <w:basedOn w:val="Normal"/>
    <w:link w:val="HTMLconformatoprevioCar"/>
    <w:uiPriority w:val="99"/>
    <w:semiHidden/>
    <w:unhideWhenUsed/>
    <w:rsid w:val="00BF5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F51B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7352">
      <w:bodyDiv w:val="1"/>
      <w:marLeft w:val="0"/>
      <w:marRight w:val="0"/>
      <w:marTop w:val="0"/>
      <w:marBottom w:val="0"/>
      <w:divBdr>
        <w:top w:val="none" w:sz="0" w:space="0" w:color="auto"/>
        <w:left w:val="none" w:sz="0" w:space="0" w:color="auto"/>
        <w:bottom w:val="none" w:sz="0" w:space="0" w:color="auto"/>
        <w:right w:val="none" w:sz="0" w:space="0" w:color="auto"/>
      </w:divBdr>
    </w:div>
    <w:div w:id="724108147">
      <w:bodyDiv w:val="1"/>
      <w:marLeft w:val="0"/>
      <w:marRight w:val="0"/>
      <w:marTop w:val="0"/>
      <w:marBottom w:val="0"/>
      <w:divBdr>
        <w:top w:val="none" w:sz="0" w:space="0" w:color="auto"/>
        <w:left w:val="none" w:sz="0" w:space="0" w:color="auto"/>
        <w:bottom w:val="none" w:sz="0" w:space="0" w:color="auto"/>
        <w:right w:val="none" w:sz="0" w:space="0" w:color="auto"/>
      </w:divBdr>
      <w:divsChild>
        <w:div w:id="1273048141">
          <w:marLeft w:val="0"/>
          <w:marRight w:val="0"/>
          <w:marTop w:val="0"/>
          <w:marBottom w:val="0"/>
          <w:divBdr>
            <w:top w:val="none" w:sz="0" w:space="0" w:color="auto"/>
            <w:left w:val="none" w:sz="0" w:space="0" w:color="auto"/>
            <w:bottom w:val="none" w:sz="0" w:space="0" w:color="auto"/>
            <w:right w:val="none" w:sz="0" w:space="0" w:color="auto"/>
          </w:divBdr>
          <w:divsChild>
            <w:div w:id="16905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722">
      <w:bodyDiv w:val="1"/>
      <w:marLeft w:val="0"/>
      <w:marRight w:val="0"/>
      <w:marTop w:val="0"/>
      <w:marBottom w:val="0"/>
      <w:divBdr>
        <w:top w:val="none" w:sz="0" w:space="0" w:color="auto"/>
        <w:left w:val="none" w:sz="0" w:space="0" w:color="auto"/>
        <w:bottom w:val="none" w:sz="0" w:space="0" w:color="auto"/>
        <w:right w:val="none" w:sz="0" w:space="0" w:color="auto"/>
      </w:divBdr>
    </w:div>
    <w:div w:id="1062367274">
      <w:bodyDiv w:val="1"/>
      <w:marLeft w:val="0"/>
      <w:marRight w:val="0"/>
      <w:marTop w:val="0"/>
      <w:marBottom w:val="0"/>
      <w:divBdr>
        <w:top w:val="none" w:sz="0" w:space="0" w:color="auto"/>
        <w:left w:val="none" w:sz="0" w:space="0" w:color="auto"/>
        <w:bottom w:val="none" w:sz="0" w:space="0" w:color="auto"/>
        <w:right w:val="none" w:sz="0" w:space="0" w:color="auto"/>
      </w:divBdr>
    </w:div>
    <w:div w:id="1101100496">
      <w:bodyDiv w:val="1"/>
      <w:marLeft w:val="0"/>
      <w:marRight w:val="0"/>
      <w:marTop w:val="0"/>
      <w:marBottom w:val="0"/>
      <w:divBdr>
        <w:top w:val="none" w:sz="0" w:space="0" w:color="auto"/>
        <w:left w:val="none" w:sz="0" w:space="0" w:color="auto"/>
        <w:bottom w:val="none" w:sz="0" w:space="0" w:color="auto"/>
        <w:right w:val="none" w:sz="0" w:space="0" w:color="auto"/>
      </w:divBdr>
    </w:div>
    <w:div w:id="1363702738">
      <w:bodyDiv w:val="1"/>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9023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3779">
      <w:bodyDiv w:val="1"/>
      <w:marLeft w:val="0"/>
      <w:marRight w:val="0"/>
      <w:marTop w:val="0"/>
      <w:marBottom w:val="0"/>
      <w:divBdr>
        <w:top w:val="none" w:sz="0" w:space="0" w:color="auto"/>
        <w:left w:val="none" w:sz="0" w:space="0" w:color="auto"/>
        <w:bottom w:val="none" w:sz="0" w:space="0" w:color="auto"/>
        <w:right w:val="none" w:sz="0" w:space="0" w:color="auto"/>
      </w:divBdr>
    </w:div>
    <w:div w:id="1367753820">
      <w:bodyDiv w:val="1"/>
      <w:marLeft w:val="0"/>
      <w:marRight w:val="0"/>
      <w:marTop w:val="0"/>
      <w:marBottom w:val="0"/>
      <w:divBdr>
        <w:top w:val="none" w:sz="0" w:space="0" w:color="auto"/>
        <w:left w:val="none" w:sz="0" w:space="0" w:color="auto"/>
        <w:bottom w:val="none" w:sz="0" w:space="0" w:color="auto"/>
        <w:right w:val="none" w:sz="0" w:space="0" w:color="auto"/>
      </w:divBdr>
    </w:div>
    <w:div w:id="1724403879">
      <w:bodyDiv w:val="1"/>
      <w:marLeft w:val="0"/>
      <w:marRight w:val="0"/>
      <w:marTop w:val="0"/>
      <w:marBottom w:val="0"/>
      <w:divBdr>
        <w:top w:val="none" w:sz="0" w:space="0" w:color="auto"/>
        <w:left w:val="none" w:sz="0" w:space="0" w:color="auto"/>
        <w:bottom w:val="none" w:sz="0" w:space="0" w:color="auto"/>
        <w:right w:val="none" w:sz="0" w:space="0" w:color="auto"/>
      </w:divBdr>
      <w:divsChild>
        <w:div w:id="1037925654">
          <w:marLeft w:val="0"/>
          <w:marRight w:val="0"/>
          <w:marTop w:val="0"/>
          <w:marBottom w:val="0"/>
          <w:divBdr>
            <w:top w:val="none" w:sz="0" w:space="0" w:color="auto"/>
            <w:left w:val="none" w:sz="0" w:space="0" w:color="auto"/>
            <w:bottom w:val="none" w:sz="0" w:space="0" w:color="auto"/>
            <w:right w:val="none" w:sz="0" w:space="0" w:color="auto"/>
          </w:divBdr>
          <w:divsChild>
            <w:div w:id="12125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me-no-dev/ESPAsyncTC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rkhipenko/TaskSchedul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blanchon/ArduinoJson" TargetMode="External"/><Relationship Id="rId20" Type="http://schemas.openxmlformats.org/officeDocument/2006/relationships/hyperlink" Target="https://github.com/jrowberg/i2cdev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CCopyrights/ecub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gmag11/painlessMesh" TargetMode="External"/><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github.com/me-no-dev/ESPAsyncWebServer" TargetMode="External"/><Relationship Id="rId4" Type="http://schemas.openxmlformats.org/officeDocument/2006/relationships/settings" Target="settings.xml"/><Relationship Id="rId9" Type="http://schemas.openxmlformats.org/officeDocument/2006/relationships/hyperlink" Target="https://github.com/JCCopyrights/ecube_mesh" TargetMode="External"/><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3148387-7067-41DC-969B-F16FC00B079F}">
  <we:reference id="wa104379501" version="1.0.0.0" store="es-E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FF27205-195D-4B54-80C1-F5FAA83521DD}">
  <we:reference id="wa104379821" version="1.0.0.0" store="es-E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F47B1-982A-4469-B939-D748E773F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10</Pages>
  <Words>2012</Words>
  <Characters>11473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Gonzalez Rial</dc:creator>
  <cp:keywords/>
  <dc:description/>
  <cp:lastModifiedBy>JC Rodriguez</cp:lastModifiedBy>
  <cp:revision>77</cp:revision>
  <cp:lastPrinted>2019-01-29T19:17:00Z</cp:lastPrinted>
  <dcterms:created xsi:type="dcterms:W3CDTF">2018-11-08T15:06:00Z</dcterms:created>
  <dcterms:modified xsi:type="dcterms:W3CDTF">2019-01-30T13:32:00Z</dcterms:modified>
</cp:coreProperties>
</file>