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46" w:rsidRDefault="00492846" w:rsidP="00492846">
      <w:pPr>
        <w:pStyle w:val="Default"/>
      </w:pPr>
    </w:p>
    <w:p w:rsidR="00C44CAE" w:rsidRPr="00492846" w:rsidRDefault="00492846" w:rsidP="00492846">
      <w:pPr>
        <w:rPr>
          <w:rFonts w:asciiTheme="majorHAnsi" w:hAnsiTheme="majorHAnsi"/>
          <w:b/>
          <w:bCs/>
          <w:szCs w:val="20"/>
        </w:rPr>
      </w:pPr>
      <w:r>
        <w:t xml:space="preserve"> </w:t>
      </w:r>
      <w:r w:rsidRPr="00492846">
        <w:rPr>
          <w:rFonts w:asciiTheme="majorHAnsi" w:hAnsiTheme="majorHAnsi"/>
          <w:b/>
          <w:bCs/>
          <w:szCs w:val="20"/>
        </w:rPr>
        <w:t>POLÍTICA DE LIBERTAD DE ASOCIACIÓN</w:t>
      </w:r>
    </w:p>
    <w:p w:rsidR="00492846" w:rsidRPr="00492846" w:rsidRDefault="00492846" w:rsidP="00492846">
      <w:pPr>
        <w:pStyle w:val="Default"/>
        <w:rPr>
          <w:rFonts w:asciiTheme="majorHAnsi" w:hAnsiTheme="majorHAnsi"/>
          <w:sz w:val="22"/>
          <w:szCs w:val="20"/>
        </w:rPr>
      </w:pPr>
    </w:p>
    <w:p w:rsid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  <w:r w:rsidRPr="00492846">
        <w:rPr>
          <w:rFonts w:asciiTheme="majorHAnsi" w:hAnsiTheme="majorHAnsi"/>
          <w:sz w:val="22"/>
          <w:szCs w:val="20"/>
        </w:rPr>
        <w:t xml:space="preserve">La Alta Dirección de </w:t>
      </w:r>
      <w:r w:rsidRPr="00492846">
        <w:rPr>
          <w:rFonts w:asciiTheme="majorHAnsi" w:hAnsiTheme="majorHAnsi"/>
          <w:color w:val="FF0000"/>
          <w:sz w:val="22"/>
          <w:szCs w:val="20"/>
        </w:rPr>
        <w:t>NOMBRE DE LA EMPRESA</w:t>
      </w:r>
      <w:r w:rsidRPr="00492846">
        <w:rPr>
          <w:rFonts w:asciiTheme="majorHAnsi" w:hAnsiTheme="majorHAnsi"/>
          <w:color w:val="FF0000"/>
          <w:sz w:val="22"/>
          <w:szCs w:val="20"/>
        </w:rPr>
        <w:t xml:space="preserve"> </w:t>
      </w:r>
      <w:r w:rsidRPr="00492846">
        <w:rPr>
          <w:rFonts w:asciiTheme="majorHAnsi" w:hAnsiTheme="majorHAnsi"/>
          <w:sz w:val="22"/>
          <w:szCs w:val="20"/>
        </w:rPr>
        <w:t xml:space="preserve">se compromete a cumplir y hacer cumplir la Política de Libertad de Asociación. </w:t>
      </w:r>
    </w:p>
    <w:p w:rsidR="00492846" w:rsidRP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</w:p>
    <w:p w:rsid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  <w:r w:rsidRPr="00492846">
        <w:rPr>
          <w:rFonts w:asciiTheme="majorHAnsi" w:hAnsiTheme="majorHAnsi"/>
          <w:sz w:val="22"/>
          <w:szCs w:val="20"/>
        </w:rPr>
        <w:t>El colaborador es libre de asociarse a ideologías y costumbres siempre y cuando no trasgreda la integridad psicológica de sus compañeros o bien ejerza influencia en los demás para agredir o perjudicar a la</w:t>
      </w:r>
      <w:r>
        <w:rPr>
          <w:rFonts w:asciiTheme="majorHAnsi" w:hAnsiTheme="majorHAnsi"/>
          <w:sz w:val="22"/>
          <w:szCs w:val="20"/>
        </w:rPr>
        <w:t xml:space="preserve"> empresa</w:t>
      </w:r>
      <w:r w:rsidRPr="00492846">
        <w:rPr>
          <w:rFonts w:asciiTheme="majorHAnsi" w:hAnsiTheme="majorHAnsi"/>
          <w:sz w:val="22"/>
          <w:szCs w:val="20"/>
        </w:rPr>
        <w:t xml:space="preserve">. </w:t>
      </w:r>
    </w:p>
    <w:p w:rsidR="00492846" w:rsidRP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</w:p>
    <w:p w:rsid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  <w:r w:rsidRPr="00492846">
        <w:rPr>
          <w:rFonts w:asciiTheme="majorHAnsi" w:hAnsiTheme="majorHAnsi"/>
          <w:sz w:val="22"/>
          <w:szCs w:val="20"/>
        </w:rPr>
        <w:t>Por ningún motivo el colaborador utilizará el tiempo de trabajo para influir o generar actividades propias de sus ideologías y costumbres, dichas actividades podrán ser ejercidas afuera de las instalaciones de</w:t>
      </w:r>
      <w:r w:rsidRPr="00492846">
        <w:rPr>
          <w:rFonts w:asciiTheme="majorHAnsi" w:hAnsiTheme="majorHAnsi"/>
          <w:color w:val="auto"/>
          <w:sz w:val="22"/>
          <w:szCs w:val="20"/>
        </w:rPr>
        <w:t xml:space="preserve"> </w:t>
      </w:r>
      <w:r w:rsidRPr="00492846">
        <w:rPr>
          <w:rFonts w:asciiTheme="majorHAnsi" w:hAnsiTheme="majorHAnsi"/>
          <w:color w:val="auto"/>
          <w:sz w:val="22"/>
          <w:szCs w:val="20"/>
        </w:rPr>
        <w:t>la empresa</w:t>
      </w:r>
      <w:r w:rsidRPr="00492846">
        <w:rPr>
          <w:rFonts w:asciiTheme="majorHAnsi" w:hAnsiTheme="majorHAnsi"/>
          <w:sz w:val="22"/>
          <w:szCs w:val="20"/>
        </w:rPr>
        <w:t>.</w:t>
      </w:r>
    </w:p>
    <w:p w:rsidR="00492846" w:rsidRP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  <w:r w:rsidRPr="00492846">
        <w:rPr>
          <w:rFonts w:asciiTheme="majorHAnsi" w:hAnsiTheme="majorHAnsi"/>
          <w:sz w:val="22"/>
          <w:szCs w:val="20"/>
        </w:rPr>
        <w:t xml:space="preserve"> </w:t>
      </w:r>
    </w:p>
    <w:p w:rsid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  <w:r w:rsidRPr="00492846">
        <w:rPr>
          <w:rFonts w:asciiTheme="majorHAnsi" w:hAnsiTheme="majorHAnsi"/>
          <w:sz w:val="22"/>
          <w:szCs w:val="20"/>
        </w:rPr>
        <w:t xml:space="preserve">En </w:t>
      </w:r>
      <w:r w:rsidRPr="00492846">
        <w:rPr>
          <w:rFonts w:asciiTheme="majorHAnsi" w:hAnsiTheme="majorHAnsi"/>
          <w:color w:val="FF0000"/>
          <w:sz w:val="22"/>
          <w:szCs w:val="20"/>
        </w:rPr>
        <w:t xml:space="preserve">NOMBRE DE LA EMPRESA </w:t>
      </w:r>
      <w:r w:rsidRPr="00492846">
        <w:rPr>
          <w:rFonts w:asciiTheme="majorHAnsi" w:hAnsiTheme="majorHAnsi"/>
          <w:sz w:val="22"/>
          <w:szCs w:val="20"/>
        </w:rPr>
        <w:t xml:space="preserve">respetamos el derecho de los trabajadores a afiliarse a sindicatos de su elección, el derecho de negociación colectiva y el derecho a reunirse pacíficamente, así como respetar el derecho de los trabajadores a abstenerse de estas actividades. </w:t>
      </w:r>
    </w:p>
    <w:p w:rsidR="00492846" w:rsidRP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</w:p>
    <w:p w:rsid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  <w:r w:rsidRPr="00492846">
        <w:rPr>
          <w:rFonts w:asciiTheme="majorHAnsi" w:hAnsiTheme="majorHAnsi"/>
          <w:sz w:val="22"/>
          <w:szCs w:val="20"/>
        </w:rPr>
        <w:t xml:space="preserve">Los colaboradores y/o sus representantes podrán comunicarse abiertamente con la gerencia, así como compartir con ella las ideas y preocupaciones relacionadas con las condiciones de trabajo y prácticas de gestión. </w:t>
      </w:r>
    </w:p>
    <w:p w:rsidR="00492846" w:rsidRP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</w:p>
    <w:p w:rsid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  <w:r w:rsidRPr="00492846">
        <w:rPr>
          <w:rFonts w:asciiTheme="majorHAnsi" w:hAnsiTheme="majorHAnsi"/>
          <w:color w:val="FF0000"/>
          <w:sz w:val="22"/>
          <w:szCs w:val="20"/>
        </w:rPr>
        <w:t>NOMBRE DE LA EMPRESA</w:t>
      </w:r>
      <w:r w:rsidRPr="00492846">
        <w:rPr>
          <w:rFonts w:asciiTheme="majorHAnsi" w:hAnsiTheme="majorHAnsi"/>
          <w:sz w:val="22"/>
          <w:szCs w:val="20"/>
        </w:rPr>
        <w:t xml:space="preserve">, por ningún motivo realizará pagos, compensaciones y/o gratificaciones al personal que conforma el/los sindicato(s), más allá de lo estipulado en la Ley Federal de Trabajo. </w:t>
      </w:r>
    </w:p>
    <w:p w:rsidR="00492846" w:rsidRP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</w:p>
    <w:p w:rsidR="00492846" w:rsidRPr="00492846" w:rsidRDefault="00492846" w:rsidP="00492846">
      <w:pPr>
        <w:pStyle w:val="Default"/>
        <w:jc w:val="both"/>
        <w:rPr>
          <w:rFonts w:asciiTheme="majorHAnsi" w:hAnsiTheme="majorHAnsi"/>
          <w:sz w:val="22"/>
          <w:szCs w:val="20"/>
        </w:rPr>
      </w:pPr>
      <w:r w:rsidRPr="00492846">
        <w:rPr>
          <w:rFonts w:asciiTheme="majorHAnsi" w:hAnsiTheme="majorHAnsi"/>
          <w:sz w:val="22"/>
          <w:szCs w:val="20"/>
        </w:rPr>
        <w:t>Nombre</w:t>
      </w:r>
    </w:p>
    <w:p w:rsidR="00492846" w:rsidRPr="00492846" w:rsidRDefault="00492846" w:rsidP="00492846">
      <w:pPr>
        <w:jc w:val="both"/>
        <w:rPr>
          <w:rFonts w:asciiTheme="majorHAnsi" w:hAnsiTheme="majorHAnsi" w:cs="Verdana"/>
          <w:color w:val="000000"/>
          <w:szCs w:val="20"/>
        </w:rPr>
      </w:pPr>
      <w:r w:rsidRPr="00492846">
        <w:rPr>
          <w:rFonts w:asciiTheme="majorHAnsi" w:hAnsiTheme="majorHAnsi" w:cs="Verdana"/>
          <w:color w:val="000000"/>
          <w:szCs w:val="20"/>
        </w:rPr>
        <w:t>Director General</w:t>
      </w:r>
      <w:bookmarkStart w:id="0" w:name="_GoBack"/>
      <w:bookmarkEnd w:id="0"/>
    </w:p>
    <w:sectPr w:rsidR="00492846" w:rsidRPr="00492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46"/>
    <w:rsid w:val="00492846"/>
    <w:rsid w:val="00C4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7AB27-8DAC-4C68-8FDE-F192E0FE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9284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1</cp:revision>
  <dcterms:created xsi:type="dcterms:W3CDTF">2021-12-02T23:38:00Z</dcterms:created>
  <dcterms:modified xsi:type="dcterms:W3CDTF">2021-12-02T23:46:00Z</dcterms:modified>
</cp:coreProperties>
</file>