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0"/>
          <w:i w:val="0"/>
          <w:sz w:val="26"/>
          <w:szCs w:val="26"/>
          <w:vertAlign w:val="baseline"/>
        </w:rPr>
      </w:pPr>
      <w:r w:rsidDel="00000000" w:rsidR="00000000" w:rsidRPr="00000000">
        <w:rPr>
          <w:rtl w:val="0"/>
        </w:rPr>
      </w:r>
    </w:p>
    <w:p w:rsidR="00000000" w:rsidDel="00000000" w:rsidP="00000000" w:rsidRDefault="00000000" w:rsidRPr="00000000" w14:paraId="00000004">
      <w:pPr>
        <w:jc w:val="center"/>
        <w:rPr>
          <w:b w:val="0"/>
          <w:smallCaps w:val="0"/>
          <w:sz w:val="24"/>
          <w:szCs w:val="24"/>
          <w:vertAlign w:val="baseline"/>
        </w:rPr>
      </w:pPr>
      <w:r w:rsidDel="00000000" w:rsidR="00000000" w:rsidRPr="00000000">
        <w:rPr>
          <w:rtl w:val="0"/>
        </w:rPr>
      </w:r>
    </w:p>
    <w:p w:rsidR="00000000" w:rsidDel="00000000" w:rsidP="00000000" w:rsidRDefault="00000000" w:rsidRPr="00000000" w14:paraId="00000005">
      <w:pPr>
        <w:jc w:val="center"/>
        <w:rPr>
          <w:smallCaps w:val="0"/>
          <w:sz w:val="21"/>
          <w:szCs w:val="21"/>
          <w:vertAlign w:val="baseline"/>
        </w:rPr>
      </w:pPr>
      <w:r w:rsidDel="00000000" w:rsidR="00000000" w:rsidRPr="00000000">
        <w:rPr>
          <w:rtl w:val="0"/>
        </w:rPr>
      </w:r>
    </w:p>
    <w:p w:rsidR="00000000" w:rsidDel="00000000" w:rsidP="00000000" w:rsidRDefault="00000000" w:rsidRPr="00000000" w14:paraId="00000006">
      <w:pPr>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7">
      <w:pPr>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8">
      <w:pPr>
        <w:jc w:val="center"/>
        <w:rPr>
          <w:b w:val="0"/>
          <w:smallCaps w:val="0"/>
          <w:sz w:val="36"/>
          <w:szCs w:val="36"/>
          <w:vertAlign w:val="baseline"/>
        </w:rPr>
      </w:pPr>
      <w:r w:rsidDel="00000000" w:rsidR="00000000" w:rsidRPr="00000000">
        <w:rPr>
          <w:b w:val="1"/>
          <w:smallCaps w:val="1"/>
          <w:sz w:val="36"/>
          <w:szCs w:val="36"/>
          <w:rtl w:val="0"/>
        </w:rPr>
        <w:t xml:space="preserve">План Менеджменту Проєкту</w:t>
      </w:r>
      <w:r w:rsidDel="00000000" w:rsidR="00000000" w:rsidRPr="00000000">
        <w:rPr>
          <w:rtl w:val="0"/>
        </w:rPr>
      </w:r>
    </w:p>
    <w:p w:rsidR="00000000" w:rsidDel="00000000" w:rsidP="00000000" w:rsidRDefault="00000000" w:rsidRPr="00000000" w14:paraId="00000009">
      <w:pPr>
        <w:jc w:val="center"/>
        <w:rPr>
          <w:b w:val="0"/>
          <w:smallCaps w:val="0"/>
          <w:sz w:val="28"/>
          <w:szCs w:val="28"/>
          <w:vertAlign w:val="baseline"/>
        </w:rPr>
      </w:pPr>
      <w:r w:rsidDel="00000000" w:rsidR="00000000" w:rsidRPr="00000000">
        <w:rPr>
          <w:b w:val="1"/>
          <w:smallCaps w:val="1"/>
          <w:sz w:val="28"/>
          <w:szCs w:val="28"/>
          <w:vertAlign w:val="baseline"/>
          <w:rtl w:val="0"/>
        </w:rPr>
        <w:t xml:space="preserve">&lt;</w:t>
      </w:r>
      <w:r w:rsidDel="00000000" w:rsidR="00000000" w:rsidRPr="00000000">
        <w:rPr>
          <w:b w:val="1"/>
          <w:smallCaps w:val="1"/>
          <w:sz w:val="28"/>
          <w:szCs w:val="28"/>
          <w:rtl w:val="0"/>
        </w:rPr>
        <w:t xml:space="preserve">To-Do List</w:t>
      </w:r>
      <w:r w:rsidDel="00000000" w:rsidR="00000000" w:rsidRPr="00000000">
        <w:rPr>
          <w:b w:val="1"/>
          <w:smallCaps w:val="1"/>
          <w:sz w:val="28"/>
          <w:szCs w:val="28"/>
          <w:vertAlign w:val="baseline"/>
          <w:rtl w:val="0"/>
        </w:rPr>
        <w:t xml:space="preserve">&gt;</w:t>
      </w:r>
      <w:r w:rsidDel="00000000" w:rsidR="00000000" w:rsidRPr="00000000">
        <w:rPr>
          <w:rtl w:val="0"/>
        </w:rPr>
      </w:r>
    </w:p>
    <w:p w:rsidR="00000000" w:rsidDel="00000000" w:rsidP="00000000" w:rsidRDefault="00000000" w:rsidRPr="00000000" w14:paraId="0000000A">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B">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C">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D">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E">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F">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0">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1">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2">
      <w:pPr>
        <w:jc w:val="center"/>
        <w:rPr>
          <w:b w:val="0"/>
          <w:smallCaps w:val="0"/>
          <w:sz w:val="28"/>
          <w:szCs w:val="28"/>
          <w:vertAlign w:val="baseline"/>
        </w:rPr>
      </w:pPr>
      <w:r w:rsidDel="00000000" w:rsidR="00000000" w:rsidRPr="00000000">
        <w:rPr>
          <w:b w:val="1"/>
          <w:smallCaps w:val="1"/>
          <w:sz w:val="28"/>
          <w:szCs w:val="28"/>
          <w:rtl w:val="0"/>
        </w:rPr>
        <w:t xml:space="preserve">Дата</w:t>
      </w:r>
      <w:r w:rsidDel="00000000" w:rsidR="00000000" w:rsidRPr="00000000">
        <w:rPr>
          <w:rtl w:val="0"/>
        </w:rPr>
      </w:r>
    </w:p>
    <w:p w:rsidR="00000000" w:rsidDel="00000000" w:rsidP="00000000" w:rsidRDefault="00000000" w:rsidRPr="00000000" w14:paraId="00000013">
      <w:pPr>
        <w:pStyle w:val="Heading1"/>
        <w:rPr>
          <w:sz w:val="28"/>
          <w:szCs w:val="28"/>
          <w:vertAlign w:val="baseline"/>
        </w:rPr>
        <w:sectPr>
          <w:headerReference r:id="rId7" w:type="default"/>
          <w:footerReference r:id="rId8" w:type="default"/>
          <w:footerReference r:id="rId9" w:type="even"/>
          <w:pgSz w:h="15840" w:w="12240" w:orient="portrait"/>
          <w:pgMar w:bottom="1440" w:top="1440" w:left="1440" w:right="1440" w:header="720" w:footer="720"/>
          <w:pgNumType w:start="1"/>
          <w:titlePg w:val="1"/>
        </w:sectPr>
      </w:pPr>
      <w:r w:rsidDel="00000000" w:rsidR="00000000" w:rsidRPr="00000000">
        <w:rPr>
          <w:sz w:val="28"/>
          <w:szCs w:val="28"/>
          <w:rtl w:val="0"/>
        </w:rPr>
        <w:t xml:space="preserve">10.03.2025</w:t>
      </w:r>
      <w:r w:rsidDel="00000000" w:rsidR="00000000" w:rsidRPr="00000000">
        <w:rPr>
          <w:rtl w:val="0"/>
        </w:rPr>
      </w:r>
    </w:p>
    <w:p w:rsidR="00000000" w:rsidDel="00000000" w:rsidP="00000000" w:rsidRDefault="00000000" w:rsidRPr="00000000" w14:paraId="00000014">
      <w:pPr>
        <w:rPr>
          <w:sz w:val="24"/>
          <w:szCs w:val="24"/>
          <w:vertAlign w:val="baseline"/>
        </w:rPr>
      </w:pPr>
      <w:r w:rsidDel="00000000" w:rsidR="00000000" w:rsidRPr="00000000">
        <w:rPr>
          <w:rtl w:val="0"/>
        </w:rPr>
      </w:r>
    </w:p>
    <w:p w:rsidR="00000000" w:rsidDel="00000000" w:rsidP="00000000" w:rsidRDefault="00000000" w:rsidRPr="00000000" w14:paraId="00000015">
      <w:pPr>
        <w:rPr>
          <w:b w:val="0"/>
          <w:smallCaps w:val="0"/>
          <w:sz w:val="28"/>
          <w:szCs w:val="28"/>
          <w:vertAlign w:val="baseline"/>
        </w:rPr>
      </w:pPr>
      <w:r w:rsidDel="00000000" w:rsidR="00000000" w:rsidRPr="00000000">
        <w:rPr>
          <w:b w:val="1"/>
          <w:smallCaps w:val="1"/>
          <w:sz w:val="28"/>
          <w:szCs w:val="28"/>
          <w:rtl w:val="0"/>
        </w:rPr>
        <w:t xml:space="preserve">Зміст</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smallCaps w:val="1"/>
              <w:sz w:val="24"/>
              <w:szCs w:val="24"/>
              <w:rtl w:val="0"/>
            </w:rPr>
            <w:t xml:space="preserve">Вступ</w:t>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color w:val="000000"/>
              <w:sz w:val="24"/>
              <w:szCs w:val="24"/>
              <w:u w:val="none"/>
              <w:rtl w:val="0"/>
            </w:rPr>
            <w:t xml:space="preserve">Підхід до менеджмент</w:t>
          </w:r>
          <w:r w:rsidDel="00000000" w:rsidR="00000000" w:rsidRPr="00000000">
            <w:rPr>
              <w:smallCaps w:val="1"/>
              <w:sz w:val="24"/>
              <w:szCs w:val="24"/>
              <w:rtl w:val="0"/>
            </w:rPr>
            <w:t xml:space="preserve">у проєкту</w:t>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color w:val="000000"/>
              <w:sz w:val="24"/>
              <w:szCs w:val="24"/>
              <w:u w:val="none"/>
              <w:rtl w:val="0"/>
            </w:rPr>
            <w:t xml:space="preserve">Обсяг п</w:t>
          </w:r>
          <w:r w:rsidDel="00000000" w:rsidR="00000000" w:rsidRPr="00000000">
            <w:rPr>
              <w:smallCaps w:val="1"/>
              <w:sz w:val="24"/>
              <w:szCs w:val="24"/>
              <w:rtl w:val="0"/>
            </w:rPr>
            <w:t xml:space="preserve">роєкту</w:t>
          </w: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color w:val="000000"/>
              <w:sz w:val="24"/>
              <w:szCs w:val="24"/>
              <w:u w:val="none"/>
              <w:rtl w:val="0"/>
            </w:rPr>
            <w:t xml:space="preserve">Віхи</w:t>
          </w: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color w:val="000000"/>
              <w:sz w:val="24"/>
              <w:szCs w:val="24"/>
              <w:u w:val="none"/>
              <w:rtl w:val="0"/>
            </w:rPr>
            <w:t xml:space="preserve">Структура розподілу робіт</w:t>
          </w: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color w:val="000000"/>
              <w:sz w:val="24"/>
              <w:szCs w:val="24"/>
              <w:u w:val="none"/>
              <w:rtl w:val="0"/>
            </w:rPr>
            <w:t xml:space="preserve">Керування змінами</w:t>
          </w: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color w:val="000000"/>
              <w:sz w:val="24"/>
              <w:szCs w:val="24"/>
              <w:u w:val="none"/>
              <w:rtl w:val="0"/>
            </w:rPr>
            <w:t xml:space="preserve">Зв’</w:t>
          </w:r>
          <w:r w:rsidDel="00000000" w:rsidR="00000000" w:rsidRPr="00000000">
            <w:rPr>
              <w:smallCaps w:val="1"/>
              <w:sz w:val="24"/>
              <w:szCs w:val="24"/>
              <w:rtl w:val="0"/>
            </w:rPr>
            <w:t xml:space="preserve">язок</w:t>
          </w: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color w:val="000000"/>
              <w:sz w:val="24"/>
              <w:szCs w:val="24"/>
              <w:u w:val="none"/>
              <w:rtl w:val="0"/>
            </w:rPr>
            <w:t xml:space="preserve">Керування коштами</w:t>
          </w: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color w:val="000000"/>
              <w:sz w:val="24"/>
              <w:szCs w:val="24"/>
              <w:u w:val="none"/>
              <w:rtl w:val="0"/>
            </w:rPr>
            <w:t xml:space="preserve">Ефективне управління обсягом про</w:t>
          </w:r>
          <w:r w:rsidDel="00000000" w:rsidR="00000000" w:rsidRPr="00000000">
            <w:rPr>
              <w:smallCaps w:val="1"/>
              <w:sz w:val="24"/>
              <w:szCs w:val="24"/>
              <w:rtl w:val="0"/>
            </w:rPr>
            <w:t xml:space="preserve">єкту</w:t>
          </w: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color w:val="000000"/>
              <w:sz w:val="24"/>
              <w:szCs w:val="24"/>
              <w:u w:val="none"/>
              <w:rtl w:val="0"/>
            </w:rPr>
            <w:t xml:space="preserve">Управлі</w:t>
          </w:r>
          <w:r w:rsidDel="00000000" w:rsidR="00000000" w:rsidRPr="00000000">
            <w:rPr>
              <w:smallCaps w:val="1"/>
              <w:sz w:val="24"/>
              <w:szCs w:val="24"/>
              <w:rtl w:val="0"/>
            </w:rPr>
            <w:t xml:space="preserve">ння графіком</w:t>
          </w: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color w:val="000000"/>
              <w:sz w:val="24"/>
              <w:szCs w:val="24"/>
              <w:u w:val="none"/>
              <w:rtl w:val="0"/>
            </w:rPr>
            <w:t xml:space="preserve">Управління якістю проєк</w:t>
          </w:r>
          <w:r w:rsidDel="00000000" w:rsidR="00000000" w:rsidRPr="00000000">
            <w:rPr>
              <w:smallCaps w:val="1"/>
              <w:sz w:val="24"/>
              <w:szCs w:val="24"/>
              <w:rtl w:val="0"/>
            </w:rPr>
            <w:t xml:space="preserve">ту</w:t>
          </w: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color w:val="000000"/>
              <w:sz w:val="24"/>
              <w:szCs w:val="24"/>
              <w:u w:val="none"/>
              <w:rtl w:val="0"/>
            </w:rPr>
            <w:t xml:space="preserve">Управління ризиками</w:t>
          </w: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color w:val="000000"/>
              <w:sz w:val="24"/>
              <w:szCs w:val="24"/>
              <w:u w:val="none"/>
              <w:rtl w:val="0"/>
            </w:rPr>
            <w:t xml:space="preserve">Управління персоналом</w:t>
          </w: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color w:val="000000"/>
              <w:sz w:val="24"/>
              <w:szCs w:val="24"/>
              <w:u w:val="none"/>
              <w:rtl w:val="0"/>
            </w:rPr>
            <w:t xml:space="preserve">Графік ресурсів</w:t>
          </w: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color w:val="000000"/>
              <w:sz w:val="24"/>
              <w:szCs w:val="24"/>
              <w:u w:val="none"/>
              <w:rtl w:val="0"/>
            </w:rPr>
            <w:t xml:space="preserve">Рівень якості</w:t>
          </w: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color w:val="000000"/>
              <w:sz w:val="24"/>
              <w:szCs w:val="24"/>
              <w:u w:val="none"/>
              <w:rtl w:val="0"/>
            </w:rPr>
            <w:t xml:space="preserve">Затвердження спонсора</w:t>
          </w: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720" w:firstLine="0"/>
        <w:rPr>
          <w:sz w:val="24"/>
          <w:szCs w:val="24"/>
          <w:vertAlign w:val="baseline"/>
        </w:rPr>
      </w:pPr>
      <w:r w:rsidDel="00000000" w:rsidR="00000000" w:rsidRPr="00000000">
        <w:rPr>
          <w:rtl w:val="0"/>
        </w:rPr>
      </w:r>
    </w:p>
    <w:p w:rsidR="00000000" w:rsidDel="00000000" w:rsidP="00000000" w:rsidRDefault="00000000" w:rsidRPr="00000000" w14:paraId="00000027">
      <w:pPr>
        <w:rPr>
          <w:sz w:val="24"/>
          <w:szCs w:val="24"/>
          <w:vertAlign w:val="baseline"/>
        </w:rPr>
      </w:pPr>
      <w:r w:rsidDel="00000000" w:rsidR="00000000" w:rsidRPr="00000000">
        <w:rPr>
          <w:rtl w:val="0"/>
        </w:rPr>
      </w:r>
    </w:p>
    <w:p w:rsidR="00000000" w:rsidDel="00000000" w:rsidP="00000000" w:rsidRDefault="00000000" w:rsidRPr="00000000" w14:paraId="00000028">
      <w:pPr>
        <w:rPr>
          <w:sz w:val="24"/>
          <w:szCs w:val="24"/>
          <w:vertAlign w:val="baseline"/>
        </w:rPr>
      </w:pPr>
      <w:r w:rsidDel="00000000" w:rsidR="00000000" w:rsidRPr="00000000">
        <w:rPr>
          <w:rtl w:val="0"/>
        </w:rPr>
      </w:r>
    </w:p>
    <w:p w:rsidR="00000000" w:rsidDel="00000000" w:rsidP="00000000" w:rsidRDefault="00000000" w:rsidRPr="00000000" w14:paraId="00000029">
      <w:pPr>
        <w:rPr>
          <w:sz w:val="24"/>
          <w:szCs w:val="24"/>
          <w:vertAlign w:val="baseline"/>
        </w:rPr>
      </w:pPr>
      <w:r w:rsidDel="00000000" w:rsidR="00000000" w:rsidRPr="00000000">
        <w:rPr>
          <w:rtl w:val="0"/>
        </w:rPr>
      </w:r>
    </w:p>
    <w:p w:rsidR="00000000" w:rsidDel="00000000" w:rsidP="00000000" w:rsidRDefault="00000000" w:rsidRPr="00000000" w14:paraId="0000002A">
      <w:pPr>
        <w:pStyle w:val="Heading1"/>
        <w:jc w:val="left"/>
        <w:rPr>
          <w:color w:val="008000"/>
          <w:sz w:val="24"/>
          <w:szCs w:val="24"/>
          <w:vertAlign w:val="baseline"/>
        </w:rPr>
      </w:pPr>
      <w:bookmarkStart w:colFirst="0" w:colLast="0" w:name="_heading=h.gjdgxs" w:id="0"/>
      <w:bookmarkEnd w:id="0"/>
      <w:r w:rsidDel="00000000" w:rsidR="00000000" w:rsidRPr="00000000">
        <w:br w:type="page"/>
      </w:r>
      <w:r w:rsidDel="00000000" w:rsidR="00000000" w:rsidRPr="00000000">
        <w:rPr>
          <w:smallCaps w:val="1"/>
          <w:sz w:val="28"/>
          <w:szCs w:val="28"/>
          <w:rtl w:val="0"/>
        </w:rPr>
        <w:t xml:space="preserve">Вступ</w:t>
      </w:r>
      <w:r w:rsidDel="00000000" w:rsidR="00000000" w:rsidRPr="00000000">
        <w:rPr>
          <w:rtl w:val="0"/>
        </w:rPr>
      </w:r>
    </w:p>
    <w:p w:rsidR="00000000" w:rsidDel="00000000" w:rsidP="00000000" w:rsidRDefault="00000000" w:rsidRPr="00000000" w14:paraId="0000002B">
      <w:pPr>
        <w:rPr>
          <w:sz w:val="24"/>
          <w:szCs w:val="24"/>
          <w:vertAlign w:val="baseline"/>
        </w:rPr>
      </w:pPr>
      <w:r w:rsidDel="00000000" w:rsidR="00000000" w:rsidRPr="00000000">
        <w:rPr>
          <w:rtl w:val="0"/>
        </w:rPr>
      </w:r>
    </w:p>
    <w:p w:rsidR="00000000" w:rsidDel="00000000" w:rsidP="00000000" w:rsidRDefault="00000000" w:rsidRPr="00000000" w14:paraId="0000002C">
      <w:pPr>
        <w:spacing w:after="240" w:lineRule="auto"/>
        <w:rPr>
          <w:sz w:val="24"/>
          <w:szCs w:val="24"/>
        </w:rPr>
      </w:pPr>
      <w:r w:rsidDel="00000000" w:rsidR="00000000" w:rsidRPr="00000000">
        <w:rPr>
          <w:sz w:val="24"/>
          <w:szCs w:val="24"/>
          <w:rtl w:val="0"/>
        </w:rPr>
        <w:t xml:space="preserve">Проєкт "To-Do List" був ініційований для розробки ефективного інструменту управління завданнями. Даний застосунок допомагає користувачам організовувати свої справи, встановлювати дедлайни, отримувати нагадування та переглядати список виконаних завдань.</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На ринку вже існує низка подібних рішень, однак наш підхід відрізняється мінімалістичним дизайном, швидкістю роботи та можливістю інтеграції з календарем користувача. Основна мета проєкту — створити зручний та доступний сервіс, який дозволить користувачам ефективно керувати своїм часом та продуктивністю.</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Проєкт реалізується командою розробників на волонтерських засадах. Ми прагнемо досягти високої якості продукту, оптимізуючи його функціонал під потреби кінцевих користувачів.</w:t>
      </w:r>
    </w:p>
    <w:p w:rsidR="00000000" w:rsidDel="00000000" w:rsidP="00000000" w:rsidRDefault="00000000" w:rsidRPr="00000000" w14:paraId="0000002F">
      <w:pPr>
        <w:pStyle w:val="Heading1"/>
        <w:jc w:val="left"/>
        <w:rPr>
          <w:sz w:val="24"/>
          <w:szCs w:val="24"/>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0">
      <w:pPr>
        <w:pStyle w:val="Heading1"/>
        <w:jc w:val="left"/>
        <w:rPr>
          <w:smallCaps w:val="0"/>
          <w:sz w:val="28"/>
          <w:szCs w:val="28"/>
          <w:vertAlign w:val="baseline"/>
        </w:rPr>
      </w:pPr>
      <w:r w:rsidDel="00000000" w:rsidR="00000000" w:rsidRPr="00000000">
        <w:rPr>
          <w:smallCaps w:val="1"/>
          <w:sz w:val="28"/>
          <w:szCs w:val="28"/>
          <w:rtl w:val="0"/>
        </w:rPr>
        <w:t xml:space="preserve">Підхід до менеджменту проєкту</w:t>
      </w:r>
      <w:r w:rsidDel="00000000" w:rsidR="00000000" w:rsidRPr="00000000">
        <w:rPr>
          <w:rtl w:val="0"/>
        </w:rPr>
      </w:r>
    </w:p>
    <w:p w:rsidR="00000000" w:rsidDel="00000000" w:rsidP="00000000" w:rsidRDefault="00000000" w:rsidRPr="00000000" w14:paraId="00000031">
      <w:pPr>
        <w:rPr>
          <w:color w:val="008000"/>
          <w:sz w:val="24"/>
          <w:szCs w:val="24"/>
          <w:vertAlign w:val="baseline"/>
        </w:rPr>
      </w:pPr>
      <w:r w:rsidDel="00000000" w:rsidR="00000000" w:rsidRPr="00000000">
        <w:rPr>
          <w:rtl w:val="0"/>
        </w:rPr>
      </w:r>
    </w:p>
    <w:p w:rsidR="00000000" w:rsidDel="00000000" w:rsidP="00000000" w:rsidRDefault="00000000" w:rsidRPr="00000000" w14:paraId="00000032">
      <w:pPr>
        <w:rPr>
          <w:sz w:val="24"/>
          <w:szCs w:val="24"/>
          <w:vertAlign w:val="baseline"/>
        </w:rPr>
      </w:pPr>
      <w:r w:rsidDel="00000000" w:rsidR="00000000" w:rsidRPr="00000000">
        <w:rPr>
          <w:rtl w:val="0"/>
        </w:rPr>
      </w:r>
    </w:p>
    <w:p w:rsidR="00000000" w:rsidDel="00000000" w:rsidP="00000000" w:rsidRDefault="00000000" w:rsidRPr="00000000" w14:paraId="00000033">
      <w:pPr>
        <w:spacing w:after="240" w:lineRule="auto"/>
        <w:rPr>
          <w:sz w:val="24"/>
          <w:szCs w:val="24"/>
        </w:rPr>
      </w:pPr>
      <w:r w:rsidDel="00000000" w:rsidR="00000000" w:rsidRPr="00000000">
        <w:rPr>
          <w:sz w:val="24"/>
          <w:szCs w:val="24"/>
          <w:rtl w:val="0"/>
        </w:rPr>
        <w:t xml:space="preserve">Керівник проєкту, Дмитерко Віктор, несе загальну відповідальність за управління та виконання проєкту відповідно до цього плану. Він координує роботу команди, контролює дотримання термінів та вимог, а також відповідає за комунікацію між учасниками проєкту.</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Команда проєкту складається з таких ролей:</w:t>
      </w:r>
    </w:p>
    <w:p w:rsidR="00000000" w:rsidDel="00000000" w:rsidP="00000000" w:rsidRDefault="00000000" w:rsidRPr="00000000" w14:paraId="00000035">
      <w:pPr>
        <w:numPr>
          <w:ilvl w:val="0"/>
          <w:numId w:val="20"/>
        </w:numPr>
        <w:spacing w:after="0" w:afterAutospacing="0" w:before="240" w:lineRule="auto"/>
        <w:ind w:left="720" w:hanging="360"/>
        <w:rPr>
          <w:sz w:val="24"/>
          <w:szCs w:val="24"/>
        </w:rPr>
      </w:pPr>
      <w:r w:rsidDel="00000000" w:rsidR="00000000" w:rsidRPr="00000000">
        <w:rPr>
          <w:b w:val="1"/>
          <w:sz w:val="24"/>
          <w:szCs w:val="24"/>
          <w:rtl w:val="0"/>
        </w:rPr>
        <w:t xml:space="preserve">Розробник (Божко Микола)</w:t>
      </w:r>
      <w:r w:rsidDel="00000000" w:rsidR="00000000" w:rsidRPr="00000000">
        <w:rPr>
          <w:sz w:val="24"/>
          <w:szCs w:val="24"/>
          <w:rtl w:val="0"/>
        </w:rPr>
        <w:t xml:space="preserve"> – відповідальний за технічну реалізацію продукту, оптимізацію продуктивності та стабільність роботи застосунку.</w:t>
      </w:r>
    </w:p>
    <w:p w:rsidR="00000000" w:rsidDel="00000000" w:rsidP="00000000" w:rsidRDefault="00000000" w:rsidRPr="00000000" w14:paraId="00000036">
      <w:pPr>
        <w:numPr>
          <w:ilvl w:val="0"/>
          <w:numId w:val="20"/>
        </w:numPr>
        <w:spacing w:after="0" w:afterAutospacing="0" w:before="0" w:beforeAutospacing="0" w:lineRule="auto"/>
        <w:ind w:left="720" w:hanging="360"/>
        <w:rPr>
          <w:sz w:val="24"/>
          <w:szCs w:val="24"/>
        </w:rPr>
      </w:pPr>
      <w:r w:rsidDel="00000000" w:rsidR="00000000" w:rsidRPr="00000000">
        <w:rPr>
          <w:b w:val="1"/>
          <w:sz w:val="24"/>
          <w:szCs w:val="24"/>
          <w:rtl w:val="0"/>
        </w:rPr>
        <w:t xml:space="preserve">UX/UI-дизайнер (Стецюк Арсен)</w:t>
      </w:r>
      <w:r w:rsidDel="00000000" w:rsidR="00000000" w:rsidRPr="00000000">
        <w:rPr>
          <w:sz w:val="24"/>
          <w:szCs w:val="24"/>
          <w:rtl w:val="0"/>
        </w:rPr>
        <w:t xml:space="preserve"> – створює інтуїтивно зрозумілий інтерфейс та забезпечує відповідність продукту сучасним стандартам юзабіліті.</w:t>
      </w:r>
    </w:p>
    <w:p w:rsidR="00000000" w:rsidDel="00000000" w:rsidP="00000000" w:rsidRDefault="00000000" w:rsidRPr="00000000" w14:paraId="00000037">
      <w:pPr>
        <w:numPr>
          <w:ilvl w:val="0"/>
          <w:numId w:val="20"/>
        </w:numPr>
        <w:spacing w:after="240" w:before="0" w:beforeAutospacing="0" w:lineRule="auto"/>
        <w:ind w:left="720" w:hanging="360"/>
        <w:rPr>
          <w:sz w:val="24"/>
          <w:szCs w:val="24"/>
        </w:rPr>
      </w:pPr>
      <w:r w:rsidDel="00000000" w:rsidR="00000000" w:rsidRPr="00000000">
        <w:rPr>
          <w:b w:val="1"/>
          <w:sz w:val="24"/>
          <w:szCs w:val="24"/>
          <w:rtl w:val="0"/>
        </w:rPr>
        <w:t xml:space="preserve">Тестувальник (Боднаровський Ігор)</w:t>
      </w:r>
      <w:r w:rsidDel="00000000" w:rsidR="00000000" w:rsidRPr="00000000">
        <w:rPr>
          <w:sz w:val="24"/>
          <w:szCs w:val="24"/>
          <w:rtl w:val="0"/>
        </w:rPr>
        <w:t xml:space="preserve"> – перевіряє функціональність застосунку, тестує його на відповідність вимогам та забезпечує якість продукту.</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Оскільки проєкт виконується на волонтерських засадах, рішення щодо змін функціоналу та архітектури ухвалюються командою колективно під керівництвом менеджера проєкту. Додаткове фінансування чи залучення сторонніх ресурсів наразі не передбачено.</w:t>
      </w:r>
    </w:p>
    <w:p w:rsidR="00000000" w:rsidDel="00000000" w:rsidP="00000000" w:rsidRDefault="00000000" w:rsidRPr="00000000" w14:paraId="00000039">
      <w:pPr>
        <w:rPr>
          <w:sz w:val="24"/>
          <w:szCs w:val="24"/>
        </w:rPr>
      </w:pPr>
      <w:bookmarkStart w:colFirst="0" w:colLast="0" w:name="_heading=h.u9n6kptfy9l2" w:id="2"/>
      <w:bookmarkEnd w:id="2"/>
      <w:r w:rsidDel="00000000" w:rsidR="00000000" w:rsidRPr="00000000">
        <w:rPr>
          <w:rtl w:val="0"/>
        </w:rPr>
      </w:r>
    </w:p>
    <w:p w:rsidR="00000000" w:rsidDel="00000000" w:rsidP="00000000" w:rsidRDefault="00000000" w:rsidRPr="00000000" w14:paraId="0000003A">
      <w:pPr>
        <w:rPr>
          <w:sz w:val="24"/>
          <w:szCs w:val="24"/>
        </w:rPr>
      </w:pPr>
      <w:bookmarkStart w:colFirst="0" w:colLast="0" w:name="_heading=h.1fob9te" w:id="3"/>
      <w:bookmarkEnd w:id="3"/>
      <w:r w:rsidDel="00000000" w:rsidR="00000000" w:rsidRPr="00000000">
        <w:rPr>
          <w:rtl w:val="0"/>
        </w:rPr>
      </w:r>
    </w:p>
    <w:p w:rsidR="00000000" w:rsidDel="00000000" w:rsidP="00000000" w:rsidRDefault="00000000" w:rsidRPr="00000000" w14:paraId="0000003B">
      <w:pPr>
        <w:pStyle w:val="Heading1"/>
        <w:jc w:val="left"/>
        <w:rPr>
          <w:smallCaps w:val="1"/>
          <w:sz w:val="28"/>
          <w:szCs w:val="28"/>
        </w:rPr>
      </w:pPr>
      <w:r w:rsidDel="00000000" w:rsidR="00000000" w:rsidRPr="00000000">
        <w:rPr>
          <w:rtl w:val="0"/>
        </w:rPr>
      </w:r>
    </w:p>
    <w:p w:rsidR="00000000" w:rsidDel="00000000" w:rsidP="00000000" w:rsidRDefault="00000000" w:rsidRPr="00000000" w14:paraId="0000003C">
      <w:pPr>
        <w:pStyle w:val="Heading1"/>
        <w:jc w:val="left"/>
        <w:rPr>
          <w:smallCaps w:val="1"/>
          <w:sz w:val="28"/>
          <w:szCs w:val="28"/>
        </w:rPr>
      </w:pPr>
      <w:r w:rsidDel="00000000" w:rsidR="00000000" w:rsidRPr="00000000">
        <w:rPr>
          <w:rtl w:val="0"/>
        </w:rPr>
      </w:r>
    </w:p>
    <w:p w:rsidR="00000000" w:rsidDel="00000000" w:rsidP="00000000" w:rsidRDefault="00000000" w:rsidRPr="00000000" w14:paraId="0000003D">
      <w:pPr>
        <w:pStyle w:val="Heading1"/>
        <w:jc w:val="left"/>
        <w:rPr>
          <w:smallCaps w:val="1"/>
          <w:sz w:val="28"/>
          <w:szCs w:val="28"/>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jc w:val="left"/>
        <w:rPr>
          <w:smallCaps w:val="1"/>
          <w:sz w:val="28"/>
          <w:szCs w:val="28"/>
        </w:rPr>
      </w:pPr>
      <w:r w:rsidDel="00000000" w:rsidR="00000000" w:rsidRPr="00000000">
        <w:rPr>
          <w:rtl w:val="0"/>
        </w:rPr>
      </w:r>
    </w:p>
    <w:p w:rsidR="00000000" w:rsidDel="00000000" w:rsidP="00000000" w:rsidRDefault="00000000" w:rsidRPr="00000000" w14:paraId="00000040">
      <w:pPr>
        <w:pStyle w:val="Heading1"/>
        <w:jc w:val="left"/>
        <w:rPr>
          <w:smallCaps w:val="0"/>
          <w:sz w:val="28"/>
          <w:szCs w:val="28"/>
          <w:vertAlign w:val="baseline"/>
        </w:rPr>
      </w:pPr>
      <w:r w:rsidDel="00000000" w:rsidR="00000000" w:rsidRPr="00000000">
        <w:rPr>
          <w:smallCaps w:val="1"/>
          <w:sz w:val="28"/>
          <w:szCs w:val="28"/>
          <w:rtl w:val="0"/>
        </w:rPr>
        <w:t xml:space="preserve">Обсяг проєкту</w:t>
      </w:r>
      <w:r w:rsidDel="00000000" w:rsidR="00000000" w:rsidRPr="00000000">
        <w:rPr>
          <w:rtl w:val="0"/>
        </w:rPr>
      </w:r>
    </w:p>
    <w:p w:rsidR="00000000" w:rsidDel="00000000" w:rsidP="00000000" w:rsidRDefault="00000000" w:rsidRPr="00000000" w14:paraId="00000041">
      <w:pPr>
        <w:rPr>
          <w:color w:val="008000"/>
          <w:sz w:val="24"/>
          <w:szCs w:val="24"/>
          <w:vertAlign w:val="baseline"/>
        </w:rPr>
      </w:pPr>
      <w:r w:rsidDel="00000000" w:rsidR="00000000" w:rsidRPr="00000000">
        <w:rPr>
          <w:rtl w:val="0"/>
        </w:rPr>
      </w:r>
    </w:p>
    <w:p w:rsidR="00000000" w:rsidDel="00000000" w:rsidP="00000000" w:rsidRDefault="00000000" w:rsidRPr="00000000" w14:paraId="00000042">
      <w:pPr>
        <w:rPr>
          <w:color w:val="008000"/>
          <w:sz w:val="24"/>
          <w:szCs w:val="24"/>
          <w:vertAlign w:val="baseline"/>
        </w:rPr>
      </w:pPr>
      <w:r w:rsidDel="00000000" w:rsidR="00000000" w:rsidRPr="00000000">
        <w:rPr>
          <w:rtl w:val="0"/>
        </w:rPr>
      </w:r>
    </w:p>
    <w:p w:rsidR="00000000" w:rsidDel="00000000" w:rsidP="00000000" w:rsidRDefault="00000000" w:rsidRPr="00000000" w14:paraId="00000043">
      <w:pPr>
        <w:pStyle w:val="Heading3"/>
        <w:keepNext w:val="0"/>
        <w:spacing w:after="80" w:before="280" w:lineRule="auto"/>
        <w:rPr>
          <w:b w:val="1"/>
          <w:sz w:val="26"/>
          <w:szCs w:val="26"/>
        </w:rPr>
      </w:pPr>
      <w:bookmarkStart w:colFirst="0" w:colLast="0" w:name="_heading=h.splq6jq63we3" w:id="4"/>
      <w:bookmarkEnd w:id="4"/>
      <w:r w:rsidDel="00000000" w:rsidR="00000000" w:rsidRPr="00000000">
        <w:rPr>
          <w:b w:val="1"/>
          <w:sz w:val="26"/>
          <w:szCs w:val="26"/>
          <w:rtl w:val="0"/>
        </w:rPr>
        <w:t xml:space="preserve">Опис</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Проєкт "To-Do List" передбачає розробку веб-застосунку для управління завданнями. Основний функціонал включає створення, редагування, видалення завдань, встановлення дедлайнів, нагадування про важливі події та категоризацію завдань.</w:t>
      </w:r>
    </w:p>
    <w:p w:rsidR="00000000" w:rsidDel="00000000" w:rsidP="00000000" w:rsidRDefault="00000000" w:rsidRPr="00000000" w14:paraId="00000045">
      <w:pPr>
        <w:pStyle w:val="Heading3"/>
        <w:keepNext w:val="0"/>
        <w:spacing w:after="80" w:before="280" w:lineRule="auto"/>
        <w:rPr>
          <w:b w:val="1"/>
          <w:sz w:val="26"/>
          <w:szCs w:val="26"/>
        </w:rPr>
      </w:pPr>
      <w:bookmarkStart w:colFirst="0" w:colLast="0" w:name="_heading=h.57nobgzdczqf" w:id="5"/>
      <w:bookmarkEnd w:id="5"/>
      <w:r w:rsidDel="00000000" w:rsidR="00000000" w:rsidRPr="00000000">
        <w:rPr>
          <w:b w:val="1"/>
          <w:sz w:val="26"/>
          <w:szCs w:val="26"/>
          <w:rtl w:val="0"/>
        </w:rPr>
        <w:t xml:space="preserve">Що включає проєкт</w:t>
      </w:r>
    </w:p>
    <w:p w:rsidR="00000000" w:rsidDel="00000000" w:rsidP="00000000" w:rsidRDefault="00000000" w:rsidRPr="00000000" w14:paraId="00000046">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Розробку веб-версії застосунку.</w:t>
      </w:r>
    </w:p>
    <w:p w:rsidR="00000000" w:rsidDel="00000000" w:rsidP="00000000" w:rsidRDefault="00000000" w:rsidRPr="00000000" w14:paraId="00000047">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Інтеграцію з календарем для автоматичних нагадувань.</w:t>
      </w:r>
    </w:p>
    <w:p w:rsidR="00000000" w:rsidDel="00000000" w:rsidP="00000000" w:rsidRDefault="00000000" w:rsidRPr="00000000" w14:paraId="00000048">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Оптимізацію швидкості роботи та простий мінімалістичний дизайн.</w:t>
      </w:r>
    </w:p>
    <w:p w:rsidR="00000000" w:rsidDel="00000000" w:rsidP="00000000" w:rsidRDefault="00000000" w:rsidRPr="00000000" w14:paraId="00000049">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Забезпечення захисту персональних даних користувача.</w:t>
      </w:r>
    </w:p>
    <w:p w:rsidR="00000000" w:rsidDel="00000000" w:rsidP="00000000" w:rsidRDefault="00000000" w:rsidRPr="00000000" w14:paraId="0000004A">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Реалізацію аналітичних звітів щодо виконаних завдань.</w:t>
      </w:r>
    </w:p>
    <w:p w:rsidR="00000000" w:rsidDel="00000000" w:rsidP="00000000" w:rsidRDefault="00000000" w:rsidRPr="00000000" w14:paraId="0000004B">
      <w:pPr>
        <w:pStyle w:val="Heading3"/>
        <w:keepNext w:val="0"/>
        <w:spacing w:after="80" w:before="280" w:lineRule="auto"/>
        <w:rPr>
          <w:b w:val="1"/>
          <w:sz w:val="26"/>
          <w:szCs w:val="26"/>
        </w:rPr>
      </w:pPr>
      <w:bookmarkStart w:colFirst="0" w:colLast="0" w:name="_heading=h.1id8ljb0gwio" w:id="6"/>
      <w:bookmarkEnd w:id="6"/>
      <w:r w:rsidDel="00000000" w:rsidR="00000000" w:rsidRPr="00000000">
        <w:rPr>
          <w:b w:val="1"/>
          <w:sz w:val="26"/>
          <w:szCs w:val="26"/>
          <w:rtl w:val="0"/>
        </w:rPr>
        <w:t xml:space="preserve">Що не входить у проєкт</w:t>
      </w:r>
    </w:p>
    <w:p w:rsidR="00000000" w:rsidDel="00000000" w:rsidP="00000000" w:rsidRDefault="00000000" w:rsidRPr="00000000" w14:paraId="0000004C">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Розробка мобільного додатку (можливий майбутній етап).</w:t>
      </w:r>
    </w:p>
    <w:p w:rsidR="00000000" w:rsidDel="00000000" w:rsidP="00000000" w:rsidRDefault="00000000" w:rsidRPr="00000000" w14:paraId="0000004D">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Інтеграція з іншими сторонніми сервісами.</w:t>
      </w:r>
    </w:p>
    <w:p w:rsidR="00000000" w:rsidDel="00000000" w:rsidP="00000000" w:rsidRDefault="00000000" w:rsidRPr="00000000" w14:paraId="0000004E">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Будь-які платні функції або монетизація.</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Проєкт вважається успішно завершеним після впровадження всіх запланованих функцій, тестування та випуску офіційної версії продукту.</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vertAlign w:val="baseline"/>
        </w:rPr>
      </w:pPr>
      <w:bookmarkStart w:colFirst="0" w:colLast="0" w:name="_heading=h.3znysh7" w:id="7"/>
      <w:bookmarkEnd w:id="7"/>
      <w:r w:rsidDel="00000000" w:rsidR="00000000" w:rsidRPr="00000000">
        <w:rPr>
          <w:rtl w:val="0"/>
        </w:rPr>
      </w:r>
    </w:p>
    <w:p w:rsidR="00000000" w:rsidDel="00000000" w:rsidP="00000000" w:rsidRDefault="00000000" w:rsidRPr="00000000" w14:paraId="00000052">
      <w:pPr>
        <w:pStyle w:val="Heading1"/>
        <w:jc w:val="left"/>
        <w:rPr>
          <w:color w:val="008000"/>
          <w:sz w:val="24"/>
          <w:szCs w:val="24"/>
          <w:vertAlign w:val="baseline"/>
        </w:rPr>
      </w:pPr>
      <w:r w:rsidDel="00000000" w:rsidR="00000000" w:rsidRPr="00000000">
        <w:rPr>
          <w:smallCaps w:val="1"/>
          <w:sz w:val="28"/>
          <w:szCs w:val="28"/>
          <w:rtl w:val="0"/>
        </w:rPr>
        <w:t xml:space="preserve">Віхи</w:t>
      </w:r>
      <w:r w:rsidDel="00000000" w:rsidR="00000000" w:rsidRPr="00000000">
        <w:rPr>
          <w:rtl w:val="0"/>
        </w:rPr>
      </w:r>
    </w:p>
    <w:p w:rsidR="00000000" w:rsidDel="00000000" w:rsidP="00000000" w:rsidRDefault="00000000" w:rsidRPr="00000000" w14:paraId="00000053">
      <w:pPr>
        <w:rPr>
          <w:color w:val="008000"/>
          <w:sz w:val="24"/>
          <w:szCs w:val="24"/>
          <w:vertAlign w:val="baseline"/>
        </w:rPr>
      </w:pPr>
      <w:r w:rsidDel="00000000" w:rsidR="00000000" w:rsidRPr="00000000">
        <w:rPr>
          <w:rtl w:val="0"/>
        </w:rPr>
      </w:r>
    </w:p>
    <w:p w:rsidR="00000000" w:rsidDel="00000000" w:rsidP="00000000" w:rsidRDefault="00000000" w:rsidRPr="00000000" w14:paraId="00000054">
      <w:pPr>
        <w:spacing w:after="240" w:lineRule="auto"/>
        <w:rPr>
          <w:sz w:val="24"/>
          <w:szCs w:val="24"/>
        </w:rPr>
      </w:pPr>
      <w:r w:rsidDel="00000000" w:rsidR="00000000" w:rsidRPr="00000000">
        <w:rPr>
          <w:sz w:val="24"/>
          <w:szCs w:val="24"/>
          <w:rtl w:val="0"/>
        </w:rPr>
        <w:t xml:space="preserve">Нижче наведено основні віхи проєкту "To-Do List". Якщо виникають затримки, команда повинна негайно повідомити керівника проєкту для вжиття заходів щодо мінімізації ризиків.</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vertAlign w:val="baseline"/>
        </w:rPr>
      </w:pPr>
      <w:r w:rsidDel="00000000" w:rsidR="00000000" w:rsidRPr="00000000">
        <w:rPr>
          <w:rtl w:val="0"/>
        </w:rPr>
      </w:r>
    </w:p>
    <w:p w:rsidR="00000000" w:rsidDel="00000000" w:rsidP="00000000" w:rsidRDefault="00000000" w:rsidRPr="00000000" w14:paraId="00000059">
      <w:pPr>
        <w:rPr>
          <w:sz w:val="24"/>
          <w:szCs w:val="24"/>
          <w:vertAlign w:val="baseline"/>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0"/>
        <w:gridCol w:w="5400"/>
        <w:gridCol w:w="1170"/>
        <w:tblGridChange w:id="0">
          <w:tblGrid>
            <w:gridCol w:w="2790"/>
            <w:gridCol w:w="5400"/>
            <w:gridCol w:w="117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A">
            <w:pPr>
              <w:jc w:val="center"/>
              <w:rPr>
                <w:sz w:val="24"/>
                <w:szCs w:val="24"/>
              </w:rPr>
            </w:pPr>
            <w:r w:rsidDel="00000000" w:rsidR="00000000" w:rsidRPr="00000000">
              <w:rPr>
                <w:b w:val="1"/>
                <w:sz w:val="24"/>
                <w:szCs w:val="24"/>
                <w:rtl w:val="0"/>
              </w:rPr>
              <w:t xml:space="preserve">Віха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jc w:val="center"/>
              <w:rPr>
                <w:sz w:val="24"/>
                <w:szCs w:val="24"/>
              </w:rPr>
            </w:pPr>
            <w:r w:rsidDel="00000000" w:rsidR="00000000" w:rsidRPr="00000000">
              <w:rPr>
                <w:b w:val="1"/>
                <w:sz w:val="24"/>
                <w:szCs w:val="24"/>
                <w:rtl w:val="0"/>
              </w:rPr>
              <w:t xml:space="preserve">Опис</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C">
            <w:pPr>
              <w:jc w:val="center"/>
              <w:rPr>
                <w:sz w:val="24"/>
                <w:szCs w:val="24"/>
              </w:rPr>
            </w:pPr>
            <w:r w:rsidDel="00000000" w:rsidR="00000000" w:rsidRPr="00000000">
              <w:rPr>
                <w:b w:val="1"/>
                <w:sz w:val="24"/>
                <w:szCs w:val="24"/>
                <w:rtl w:val="0"/>
              </w:rPr>
              <w:t xml:space="preserve">Дата</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sz w:val="24"/>
                <w:szCs w:val="24"/>
                <w:rtl w:val="0"/>
              </w:rPr>
              <w:t xml:space="preserve">Завершення аналізу вимог</w:t>
            </w:r>
          </w:p>
        </w:tc>
        <w:tc>
          <w:tcPr>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Визначення всіх необхідних функцій і особливостей застосунку</w:t>
            </w:r>
          </w:p>
        </w:tc>
        <w:tc>
          <w:tcPr>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25.02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Завершення дизайну</w:t>
            </w:r>
          </w:p>
        </w:tc>
        <w:tc>
          <w:tcPr>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Створення UX/UI-прототипу та дизайну інтерфейсу</w:t>
            </w:r>
          </w:p>
        </w:tc>
        <w:tc>
          <w:tcPr>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sz w:val="24"/>
                <w:szCs w:val="24"/>
                <w:rtl w:val="0"/>
              </w:rPr>
              <w:t xml:space="preserve">05.03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3">
            <w:pPr>
              <w:rPr>
                <w:sz w:val="24"/>
                <w:szCs w:val="24"/>
              </w:rPr>
            </w:pPr>
            <w:r w:rsidDel="00000000" w:rsidR="00000000" w:rsidRPr="00000000">
              <w:rPr>
                <w:sz w:val="24"/>
                <w:szCs w:val="24"/>
                <w:rtl w:val="0"/>
              </w:rPr>
              <w:t xml:space="preserve">Завершення розробки</w:t>
            </w:r>
          </w:p>
        </w:tc>
        <w:tc>
          <w:tcPr>
            <w:tcMar>
              <w:top w:w="100.0" w:type="dxa"/>
              <w:left w:w="100.0" w:type="dxa"/>
              <w:bottom w:w="100.0" w:type="dxa"/>
              <w:right w:w="100.0" w:type="dxa"/>
            </w:tcMar>
            <w:vAlign w:val="top"/>
          </w:tcPr>
          <w:p w:rsidR="00000000" w:rsidDel="00000000" w:rsidP="00000000" w:rsidRDefault="00000000" w:rsidRPr="00000000" w14:paraId="00000064">
            <w:pPr>
              <w:rPr>
                <w:sz w:val="24"/>
                <w:szCs w:val="24"/>
              </w:rPr>
            </w:pPr>
            <w:r w:rsidDel="00000000" w:rsidR="00000000" w:rsidRPr="00000000">
              <w:rPr>
                <w:sz w:val="24"/>
                <w:szCs w:val="24"/>
                <w:rtl w:val="0"/>
              </w:rPr>
              <w:t xml:space="preserve">Реалізація всіх основних функцій у коді</w:t>
            </w:r>
          </w:p>
        </w:tc>
        <w:tc>
          <w:tcPr>
            <w:tcMar>
              <w:top w:w="100.0" w:type="dxa"/>
              <w:left w:w="100.0" w:type="dxa"/>
              <w:bottom w:w="100.0" w:type="dxa"/>
              <w:right w:w="100.0" w:type="dxa"/>
            </w:tcMar>
            <w:vAlign w:val="top"/>
          </w:tcPr>
          <w:p w:rsidR="00000000" w:rsidDel="00000000" w:rsidP="00000000" w:rsidRDefault="00000000" w:rsidRPr="00000000" w14:paraId="00000065">
            <w:pPr>
              <w:rPr>
                <w:sz w:val="24"/>
                <w:szCs w:val="24"/>
              </w:rPr>
            </w:pPr>
            <w:r w:rsidDel="00000000" w:rsidR="00000000" w:rsidRPr="00000000">
              <w:rPr>
                <w:sz w:val="24"/>
                <w:szCs w:val="24"/>
                <w:rtl w:val="0"/>
              </w:rPr>
              <w:t xml:space="preserve">29.04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sz w:val="24"/>
                <w:szCs w:val="24"/>
                <w:rtl w:val="0"/>
              </w:rPr>
              <w:t xml:space="preserve">Тестування</w:t>
            </w:r>
          </w:p>
        </w:tc>
        <w:tc>
          <w:tcPr>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Перевірка працездатності, безпеки та продуктивності</w:t>
            </w:r>
          </w:p>
        </w:tc>
        <w:tc>
          <w:tcPr>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4"/>
                <w:szCs w:val="24"/>
                <w:rtl w:val="0"/>
              </w:rPr>
              <w:t xml:space="preserve">13.05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Офіційний реліз</w:t>
            </w:r>
          </w:p>
        </w:tc>
        <w:tc>
          <w:tcPr>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Запуск веб-застосунку у відкритий доступ</w:t>
            </w:r>
          </w:p>
        </w:tc>
        <w:tc>
          <w:tcPr>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sz w:val="24"/>
                <w:szCs w:val="24"/>
                <w:rtl w:val="0"/>
              </w:rPr>
              <w:t xml:space="preserve">22.05</w:t>
            </w:r>
          </w:p>
        </w:tc>
      </w:tr>
    </w:tbl>
    <w:p w:rsidR="00000000" w:rsidDel="00000000" w:rsidP="00000000" w:rsidRDefault="00000000" w:rsidRPr="00000000" w14:paraId="0000006C">
      <w:pPr>
        <w:rPr>
          <w:sz w:val="24"/>
          <w:szCs w:val="24"/>
          <w:vertAlign w:val="baseline"/>
        </w:rPr>
      </w:pPr>
      <w:bookmarkStart w:colFirst="0" w:colLast="0" w:name="_heading=h.2et92p0" w:id="8"/>
      <w:bookmarkEnd w:id="8"/>
      <w:r w:rsidDel="00000000" w:rsidR="00000000" w:rsidRPr="00000000">
        <w:rPr>
          <w:rtl w:val="0"/>
        </w:rPr>
      </w:r>
    </w:p>
    <w:p w:rsidR="00000000" w:rsidDel="00000000" w:rsidP="00000000" w:rsidRDefault="00000000" w:rsidRPr="00000000" w14:paraId="0000006D">
      <w:pPr>
        <w:pStyle w:val="Heading1"/>
        <w:spacing w:after="240" w:lineRule="auto"/>
        <w:jc w:val="left"/>
        <w:rPr>
          <w:sz w:val="24"/>
          <w:szCs w:val="24"/>
          <w:vertAlign w:val="baseline"/>
        </w:rPr>
      </w:pPr>
      <w:bookmarkStart w:colFirst="0" w:colLast="0" w:name="_heading=h.6xjgcadz2z8m" w:id="9"/>
      <w:bookmarkEnd w:id="9"/>
      <w:r w:rsidDel="00000000" w:rsidR="00000000" w:rsidRPr="00000000">
        <w:rPr>
          <w:smallCaps w:val="1"/>
          <w:sz w:val="28"/>
          <w:szCs w:val="28"/>
          <w:rtl w:val="0"/>
        </w:rPr>
        <w:t xml:space="preserve">Структура розподілу робіт</w:t>
      </w:r>
      <w:r w:rsidDel="00000000" w:rsidR="00000000" w:rsidRPr="00000000">
        <w:rPr>
          <w:rtl w:val="0"/>
        </w:rPr>
      </w:r>
    </w:p>
    <w:p w:rsidR="00000000" w:rsidDel="00000000" w:rsidP="00000000" w:rsidRDefault="00000000" w:rsidRPr="00000000" w14:paraId="0000006E">
      <w:pPr>
        <w:spacing w:after="240" w:lineRule="auto"/>
        <w:rPr>
          <w:sz w:val="24"/>
          <w:szCs w:val="24"/>
        </w:rPr>
      </w:pPr>
      <w:r w:rsidDel="00000000" w:rsidR="00000000" w:rsidRPr="00000000">
        <w:rPr>
          <w:sz w:val="24"/>
          <w:szCs w:val="24"/>
          <w:rtl w:val="0"/>
        </w:rPr>
        <w:t xml:space="preserve">Структура розподілу робіт (WBS) для проєкту "To-Do List" допомагає ефективно керувати виконанням завдань. WBS поділяє проєкт на робочі пакети, кожен з яких відповідає конкретному етапу розробки.</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WBS Dictionary містить опис усіх робочих пакетів, ресурсів та результатів, що дозволяє чітко планувати завдання та контролювати виконання проєкту.</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Графік виконання проєкту базується на WBS та затверджених віхах. Він створений за допомогою Microsoft Project та містить контрольні точки, що допомагають відстежувати прогрес.</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Будь-які зміни в графіку будуть розглядатися менеджером проєкту, який оцінюватиме їхній вплив на витрати, ресурси та загальний обсяг робіт. Якщо зміни суттєво впливають на встановлені межі, вони будуть передані на розгляд усій команді для ухвалення відповідного рішення.</w:t>
      </w:r>
    </w:p>
    <w:p w:rsidR="00000000" w:rsidDel="00000000" w:rsidP="00000000" w:rsidRDefault="00000000" w:rsidRPr="00000000" w14:paraId="00000072">
      <w:pPr>
        <w:rPr>
          <w:sz w:val="24"/>
          <w:szCs w:val="24"/>
          <w:vertAlign w:val="baseline"/>
        </w:rPr>
      </w:pPr>
      <w:r w:rsidDel="00000000" w:rsidR="00000000" w:rsidRPr="00000000">
        <w:rPr>
          <w:rtl w:val="0"/>
        </w:rPr>
      </w:r>
    </w:p>
    <w:p w:rsidR="00000000" w:rsidDel="00000000" w:rsidP="00000000" w:rsidRDefault="00000000" w:rsidRPr="00000000" w14:paraId="00000073">
      <w:pPr>
        <w:rPr>
          <w:sz w:val="24"/>
          <w:szCs w:val="24"/>
          <w:vertAlign w:val="baseline"/>
        </w:rPr>
      </w:pPr>
      <w:bookmarkStart w:colFirst="0" w:colLast="0" w:name="_heading=h.tyjcwt" w:id="10"/>
      <w:bookmarkEnd w:id="10"/>
      <w:r w:rsidDel="00000000" w:rsidR="00000000" w:rsidRPr="00000000">
        <w:rPr>
          <w:rtl w:val="0"/>
        </w:rPr>
      </w:r>
    </w:p>
    <w:p w:rsidR="00000000" w:rsidDel="00000000" w:rsidP="00000000" w:rsidRDefault="00000000" w:rsidRPr="00000000" w14:paraId="00000074">
      <w:pPr>
        <w:pStyle w:val="Heading1"/>
        <w:jc w:val="left"/>
        <w:rPr>
          <w:smallCaps w:val="0"/>
          <w:sz w:val="28"/>
          <w:szCs w:val="28"/>
          <w:vertAlign w:val="baseline"/>
        </w:rPr>
      </w:pPr>
      <w:r w:rsidDel="00000000" w:rsidR="00000000" w:rsidRPr="00000000">
        <w:rPr>
          <w:smallCaps w:val="1"/>
          <w:sz w:val="28"/>
          <w:szCs w:val="28"/>
          <w:rtl w:val="0"/>
        </w:rPr>
        <w:t xml:space="preserve">Керування змінами</w:t>
      </w:r>
      <w:r w:rsidDel="00000000" w:rsidR="00000000" w:rsidRPr="00000000">
        <w:rPr>
          <w:rtl w:val="0"/>
        </w:rPr>
      </w:r>
    </w:p>
    <w:p w:rsidR="00000000" w:rsidDel="00000000" w:rsidP="00000000" w:rsidRDefault="00000000" w:rsidRPr="00000000" w14:paraId="00000075">
      <w:pPr>
        <w:rPr>
          <w:color w:val="008000"/>
          <w:sz w:val="24"/>
          <w:szCs w:val="24"/>
          <w:vertAlign w:val="baseline"/>
        </w:rPr>
      </w:pPr>
      <w:r w:rsidDel="00000000" w:rsidR="00000000" w:rsidRPr="00000000">
        <w:rPr>
          <w:rtl w:val="0"/>
        </w:rPr>
      </w:r>
    </w:p>
    <w:p w:rsidR="00000000" w:rsidDel="00000000" w:rsidP="00000000" w:rsidRDefault="00000000" w:rsidRPr="00000000" w14:paraId="00000076">
      <w:pPr>
        <w:rPr>
          <w:color w:val="008000"/>
          <w:sz w:val="24"/>
          <w:szCs w:val="24"/>
          <w:vertAlign w:val="baseline"/>
        </w:rPr>
      </w:pPr>
      <w:r w:rsidDel="00000000" w:rsidR="00000000" w:rsidRPr="00000000">
        <w:rPr>
          <w:rtl w:val="0"/>
        </w:rPr>
      </w:r>
    </w:p>
    <w:p w:rsidR="00000000" w:rsidDel="00000000" w:rsidP="00000000" w:rsidRDefault="00000000" w:rsidRPr="00000000" w14:paraId="00000077">
      <w:pPr>
        <w:spacing w:after="240" w:lineRule="auto"/>
        <w:rPr>
          <w:sz w:val="24"/>
          <w:szCs w:val="24"/>
        </w:rPr>
      </w:pPr>
      <w:r w:rsidDel="00000000" w:rsidR="00000000" w:rsidRPr="00000000">
        <w:rPr>
          <w:sz w:val="24"/>
          <w:szCs w:val="24"/>
          <w:rtl w:val="0"/>
        </w:rPr>
        <w:t xml:space="preserve">Будь-які зміни до проєкту повинні бути ретельно розглянуті, щоб оцінити їхній вплив на функціональність, терміни та ресурси. Процес управління змінами включає наступні кроки:</w:t>
      </w:r>
    </w:p>
    <w:p w:rsidR="00000000" w:rsidDel="00000000" w:rsidP="00000000" w:rsidRDefault="00000000" w:rsidRPr="00000000" w14:paraId="00000078">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Ідентифікація необхідності змін</w:t>
      </w:r>
      <w:r w:rsidDel="00000000" w:rsidR="00000000" w:rsidRPr="00000000">
        <w:rPr>
          <w:sz w:val="24"/>
          <w:szCs w:val="24"/>
          <w:rtl w:val="0"/>
        </w:rPr>
        <w:t xml:space="preserve"> – будь-який учасник команди може ініціювати зміну, подавши відповідний запит керівнику проєкту.</w:t>
      </w:r>
    </w:p>
    <w:p w:rsidR="00000000" w:rsidDel="00000000" w:rsidP="00000000" w:rsidRDefault="00000000" w:rsidRPr="00000000" w14:paraId="00000079">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Реєстрація змін</w:t>
      </w:r>
      <w:r w:rsidDel="00000000" w:rsidR="00000000" w:rsidRPr="00000000">
        <w:rPr>
          <w:sz w:val="24"/>
          <w:szCs w:val="24"/>
          <w:rtl w:val="0"/>
        </w:rPr>
        <w:t xml:space="preserve"> – керівник проєкту веде журнал змін для відстеження всіх запитів.</w:t>
      </w:r>
    </w:p>
    <w:p w:rsidR="00000000" w:rsidDel="00000000" w:rsidP="00000000" w:rsidRDefault="00000000" w:rsidRPr="00000000" w14:paraId="0000007A">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Оцінка впливу змін</w:t>
      </w:r>
      <w:r w:rsidDel="00000000" w:rsidR="00000000" w:rsidRPr="00000000">
        <w:rPr>
          <w:sz w:val="24"/>
          <w:szCs w:val="24"/>
          <w:rtl w:val="0"/>
        </w:rPr>
        <w:t xml:space="preserve"> – команда оцінює вплив змін на терміни, бюджет, ризики та загальний обсяг проєкту.</w:t>
      </w:r>
    </w:p>
    <w:p w:rsidR="00000000" w:rsidDel="00000000" w:rsidP="00000000" w:rsidRDefault="00000000" w:rsidRPr="00000000" w14:paraId="0000007B">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Обговорення змін</w:t>
      </w:r>
      <w:r w:rsidDel="00000000" w:rsidR="00000000" w:rsidRPr="00000000">
        <w:rPr>
          <w:sz w:val="24"/>
          <w:szCs w:val="24"/>
          <w:rtl w:val="0"/>
        </w:rPr>
        <w:t xml:space="preserve"> – зміни аналізуються всією командою. Якщо вони мають суттєвий вплив на проєкт, рішення ухвалюється колективно.</w:t>
      </w:r>
    </w:p>
    <w:p w:rsidR="00000000" w:rsidDel="00000000" w:rsidP="00000000" w:rsidRDefault="00000000" w:rsidRPr="00000000" w14:paraId="0000007C">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Затвердження змін</w:t>
      </w:r>
      <w:r w:rsidDel="00000000" w:rsidR="00000000" w:rsidRPr="00000000">
        <w:rPr>
          <w:sz w:val="24"/>
          <w:szCs w:val="24"/>
          <w:rtl w:val="0"/>
        </w:rPr>
        <w:t xml:space="preserve"> – у разі схвалення зміни, керівник проєкту оновлює документацію та план проєкту.</w:t>
      </w:r>
    </w:p>
    <w:p w:rsidR="00000000" w:rsidDel="00000000" w:rsidP="00000000" w:rsidRDefault="00000000" w:rsidRPr="00000000" w14:paraId="0000007D">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Впровадження змін</w:t>
      </w:r>
      <w:r w:rsidDel="00000000" w:rsidR="00000000" w:rsidRPr="00000000">
        <w:rPr>
          <w:sz w:val="24"/>
          <w:szCs w:val="24"/>
          <w:rtl w:val="0"/>
        </w:rPr>
        <w:t xml:space="preserve"> – зміни впроваджуються, а команда отримує відповідні оновлення щодо нового плану виконання.</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Будь-які зміни до обсягу чи функціональності продукту повинні бути узгоджені із зацікавленими сторонами. Усі рішення документуються для збереження прозорості процесу.</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vertAlign w:val="baseline"/>
        </w:rPr>
      </w:pPr>
      <w:bookmarkStart w:colFirst="0" w:colLast="0" w:name="_heading=h.3dy6vkm" w:id="11"/>
      <w:bookmarkEnd w:id="11"/>
      <w:r w:rsidDel="00000000" w:rsidR="00000000" w:rsidRPr="00000000">
        <w:rPr>
          <w:rtl w:val="0"/>
        </w:rPr>
      </w:r>
    </w:p>
    <w:p w:rsidR="00000000" w:rsidDel="00000000" w:rsidP="00000000" w:rsidRDefault="00000000" w:rsidRPr="00000000" w14:paraId="00000081">
      <w:pPr>
        <w:pStyle w:val="Heading1"/>
        <w:jc w:val="left"/>
        <w:rPr>
          <w:color w:val="008000"/>
          <w:sz w:val="24"/>
          <w:szCs w:val="24"/>
          <w:vertAlign w:val="baseline"/>
        </w:rPr>
      </w:pPr>
      <w:r w:rsidDel="00000000" w:rsidR="00000000" w:rsidRPr="00000000">
        <w:rPr>
          <w:smallCaps w:val="1"/>
          <w:sz w:val="28"/>
          <w:szCs w:val="28"/>
          <w:rtl w:val="0"/>
        </w:rPr>
        <w:t xml:space="preserve">Зв’язок</w:t>
      </w:r>
      <w:r w:rsidDel="00000000" w:rsidR="00000000" w:rsidRPr="00000000">
        <w:rPr>
          <w:rtl w:val="0"/>
        </w:rPr>
      </w:r>
    </w:p>
    <w:p w:rsidR="00000000" w:rsidDel="00000000" w:rsidP="00000000" w:rsidRDefault="00000000" w:rsidRPr="00000000" w14:paraId="00000082">
      <w:pPr>
        <w:rPr>
          <w:color w:val="008000"/>
          <w:sz w:val="24"/>
          <w:szCs w:val="24"/>
          <w:vertAlign w:val="baseline"/>
        </w:rPr>
      </w:pPr>
      <w:r w:rsidDel="00000000" w:rsidR="00000000" w:rsidRPr="00000000">
        <w:rPr>
          <w:rtl w:val="0"/>
        </w:rPr>
      </w:r>
    </w:p>
    <w:p w:rsidR="00000000" w:rsidDel="00000000" w:rsidP="00000000" w:rsidRDefault="00000000" w:rsidRPr="00000000" w14:paraId="00000083">
      <w:pPr>
        <w:spacing w:after="240" w:lineRule="auto"/>
        <w:rPr>
          <w:sz w:val="24"/>
          <w:szCs w:val="24"/>
        </w:rPr>
      </w:pPr>
      <w:r w:rsidDel="00000000" w:rsidR="00000000" w:rsidRPr="00000000">
        <w:rPr>
          <w:sz w:val="24"/>
          <w:szCs w:val="24"/>
          <w:rtl w:val="0"/>
        </w:rPr>
        <w:t xml:space="preserve">Цей план встановлює структуру комунікації для проєкту "To-Do List". Він визначає вимоги до комунікації, методи обміну інформацією, відповідальних осіб та регулярність оновлення статусу проєкту.</w:t>
      </w:r>
    </w:p>
    <w:p w:rsidR="00000000" w:rsidDel="00000000" w:rsidP="00000000" w:rsidRDefault="00000000" w:rsidRPr="00000000" w14:paraId="00000084">
      <w:pPr>
        <w:pStyle w:val="Heading3"/>
        <w:keepNext w:val="0"/>
        <w:spacing w:after="80" w:before="280" w:lineRule="auto"/>
        <w:rPr>
          <w:b w:val="1"/>
          <w:sz w:val="26"/>
          <w:szCs w:val="26"/>
        </w:rPr>
      </w:pPr>
      <w:bookmarkStart w:colFirst="0" w:colLast="0" w:name="_heading=h.fjc3uvoubevg" w:id="12"/>
      <w:bookmarkEnd w:id="12"/>
      <w:r w:rsidDel="00000000" w:rsidR="00000000" w:rsidRPr="00000000">
        <w:rPr>
          <w:b w:val="1"/>
          <w:sz w:val="26"/>
          <w:szCs w:val="26"/>
          <w:rtl w:val="0"/>
        </w:rPr>
        <w:t xml:space="preserve">Основні принципи комунікації:</w:t>
      </w:r>
    </w:p>
    <w:p w:rsidR="00000000" w:rsidDel="00000000" w:rsidP="00000000" w:rsidRDefault="00000000" w:rsidRPr="00000000" w14:paraId="00000085">
      <w:pPr>
        <w:numPr>
          <w:ilvl w:val="0"/>
          <w:numId w:val="22"/>
        </w:numPr>
        <w:spacing w:after="0" w:afterAutospacing="0" w:before="240" w:lineRule="auto"/>
        <w:ind w:left="720" w:hanging="360"/>
        <w:rPr>
          <w:sz w:val="24"/>
          <w:szCs w:val="24"/>
        </w:rPr>
      </w:pPr>
      <w:r w:rsidDel="00000000" w:rsidR="00000000" w:rsidRPr="00000000">
        <w:rPr>
          <w:sz w:val="24"/>
          <w:szCs w:val="24"/>
          <w:rtl w:val="0"/>
        </w:rPr>
        <w:t xml:space="preserve">Регулярний обмін інформацією між членами команди.</w:t>
      </w:r>
    </w:p>
    <w:p w:rsidR="00000000" w:rsidDel="00000000" w:rsidP="00000000" w:rsidRDefault="00000000" w:rsidRPr="00000000" w14:paraId="00000086">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Фіксація важливих рішень та оновлень у документації.</w:t>
      </w:r>
    </w:p>
    <w:p w:rsidR="00000000" w:rsidDel="00000000" w:rsidP="00000000" w:rsidRDefault="00000000" w:rsidRPr="00000000" w14:paraId="00000087">
      <w:pPr>
        <w:numPr>
          <w:ilvl w:val="0"/>
          <w:numId w:val="22"/>
        </w:numPr>
        <w:spacing w:after="240" w:before="0" w:beforeAutospacing="0" w:lineRule="auto"/>
        <w:ind w:left="720" w:hanging="360"/>
        <w:rPr>
          <w:sz w:val="24"/>
          <w:szCs w:val="24"/>
        </w:rPr>
      </w:pPr>
      <w:r w:rsidDel="00000000" w:rsidR="00000000" w:rsidRPr="00000000">
        <w:rPr>
          <w:sz w:val="24"/>
          <w:szCs w:val="24"/>
          <w:rtl w:val="0"/>
        </w:rPr>
        <w:t xml:space="preserve">Використання електронної пошти, месенджерів та онлайн-зустрічей для обговорень.</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vertAlign w:val="baseline"/>
        </w:rPr>
      </w:pPr>
      <w:r w:rsidDel="00000000" w:rsidR="00000000" w:rsidRPr="00000000">
        <w:rPr>
          <w:rtl w:val="0"/>
        </w:rPr>
      </w:r>
    </w:p>
    <w:p w:rsidR="00000000" w:rsidDel="00000000" w:rsidP="00000000" w:rsidRDefault="00000000" w:rsidRPr="00000000" w14:paraId="0000008A">
      <w:pPr>
        <w:rPr>
          <w:sz w:val="24"/>
          <w:szCs w:val="24"/>
          <w:vertAlign w:val="baseline"/>
        </w:rPr>
      </w:pPr>
      <w:r w:rsidDel="00000000" w:rsidR="00000000" w:rsidRPr="00000000">
        <w:rPr>
          <w:rtl w:val="0"/>
        </w:rPr>
      </w:r>
    </w:p>
    <w:tbl>
      <w:tblPr>
        <w:tblStyle w:val="Table2"/>
        <w:tblW w:w="8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1440"/>
        <w:gridCol w:w="1230"/>
        <w:gridCol w:w="1035"/>
        <w:gridCol w:w="1575"/>
        <w:gridCol w:w="1935"/>
        <w:tblGridChange w:id="0">
          <w:tblGrid>
            <w:gridCol w:w="1725"/>
            <w:gridCol w:w="1440"/>
            <w:gridCol w:w="1230"/>
            <w:gridCol w:w="1035"/>
            <w:gridCol w:w="1575"/>
            <w:gridCol w:w="1935"/>
          </w:tblGrid>
        </w:tblGridChange>
      </w:tblGrid>
      <w:tr>
        <w:trPr>
          <w:cantSplit w:val="0"/>
          <w:tblHeader w:val="0"/>
        </w:trPr>
        <w:tc>
          <w:tcPr>
            <w:shd w:fill="c0c0c0" w:val="clear"/>
            <w:vAlign w:val="top"/>
          </w:tcPr>
          <w:p w:rsidR="00000000" w:rsidDel="00000000" w:rsidP="00000000" w:rsidRDefault="00000000" w:rsidRPr="00000000" w14:paraId="0000008B">
            <w:pPr>
              <w:jc w:val="center"/>
              <w:rPr>
                <w:rFonts w:ascii="Arial" w:cs="Arial" w:eastAsia="Arial" w:hAnsi="Arial"/>
                <w:b w:val="0"/>
                <w:vertAlign w:val="baseline"/>
              </w:rPr>
            </w:pPr>
            <w:r w:rsidDel="00000000" w:rsidR="00000000" w:rsidRPr="00000000">
              <w:rPr>
                <w:rFonts w:ascii="Arial" w:cs="Arial" w:eastAsia="Arial" w:hAnsi="Arial"/>
                <w:b w:val="1"/>
                <w:rtl w:val="0"/>
              </w:rPr>
              <w:t xml:space="preserve">Тип комунікації</w:t>
            </w:r>
            <w:r w:rsidDel="00000000" w:rsidR="00000000" w:rsidRPr="00000000">
              <w:rPr>
                <w:rtl w:val="0"/>
              </w:rPr>
            </w:r>
          </w:p>
        </w:tc>
        <w:tc>
          <w:tcPr>
            <w:shd w:fill="c0c0c0" w:val="clear"/>
            <w:vAlign w:val="top"/>
          </w:tcPr>
          <w:p w:rsidR="00000000" w:rsidDel="00000000" w:rsidP="00000000" w:rsidRDefault="00000000" w:rsidRPr="00000000" w14:paraId="0000008C">
            <w:pPr>
              <w:ind w:right="-24"/>
              <w:jc w:val="center"/>
              <w:rPr>
                <w:rFonts w:ascii="Arial" w:cs="Arial" w:eastAsia="Arial" w:hAnsi="Arial"/>
                <w:b w:val="0"/>
                <w:vertAlign w:val="baseline"/>
              </w:rPr>
            </w:pPr>
            <w:r w:rsidDel="00000000" w:rsidR="00000000" w:rsidRPr="00000000">
              <w:rPr>
                <w:rFonts w:ascii="Arial" w:cs="Arial" w:eastAsia="Arial" w:hAnsi="Arial"/>
                <w:b w:val="1"/>
                <w:rtl w:val="0"/>
              </w:rPr>
              <w:t xml:space="preserve">Опис</w:t>
            </w:r>
            <w:r w:rsidDel="00000000" w:rsidR="00000000" w:rsidRPr="00000000">
              <w:rPr>
                <w:rtl w:val="0"/>
              </w:rPr>
            </w:r>
          </w:p>
        </w:tc>
        <w:tc>
          <w:tcPr>
            <w:shd w:fill="c0c0c0" w:val="clear"/>
            <w:vAlign w:val="top"/>
          </w:tcPr>
          <w:p w:rsidR="00000000" w:rsidDel="00000000" w:rsidP="00000000" w:rsidRDefault="00000000" w:rsidRPr="00000000" w14:paraId="0000008D">
            <w:pPr>
              <w:jc w:val="center"/>
              <w:rPr>
                <w:rFonts w:ascii="Arial" w:cs="Arial" w:eastAsia="Arial" w:hAnsi="Arial"/>
                <w:b w:val="0"/>
                <w:vertAlign w:val="baseline"/>
              </w:rPr>
            </w:pPr>
            <w:r w:rsidDel="00000000" w:rsidR="00000000" w:rsidRPr="00000000">
              <w:rPr>
                <w:rFonts w:ascii="Arial" w:cs="Arial" w:eastAsia="Arial" w:hAnsi="Arial"/>
                <w:b w:val="1"/>
                <w:rtl w:val="0"/>
              </w:rPr>
              <w:t xml:space="preserve">Частота</w:t>
            </w:r>
            <w:r w:rsidDel="00000000" w:rsidR="00000000" w:rsidRPr="00000000">
              <w:rPr>
                <w:rtl w:val="0"/>
              </w:rPr>
            </w:r>
          </w:p>
        </w:tc>
        <w:tc>
          <w:tcPr>
            <w:shd w:fill="c0c0c0" w:val="clear"/>
            <w:vAlign w:val="top"/>
          </w:tcPr>
          <w:p w:rsidR="00000000" w:rsidDel="00000000" w:rsidP="00000000" w:rsidRDefault="00000000" w:rsidRPr="00000000" w14:paraId="0000008E">
            <w:pPr>
              <w:jc w:val="center"/>
              <w:rPr>
                <w:rFonts w:ascii="Arial" w:cs="Arial" w:eastAsia="Arial" w:hAnsi="Arial"/>
                <w:b w:val="0"/>
                <w:vertAlign w:val="baseline"/>
              </w:rPr>
            </w:pPr>
            <w:r w:rsidDel="00000000" w:rsidR="00000000" w:rsidRPr="00000000">
              <w:rPr>
                <w:rFonts w:ascii="Arial" w:cs="Arial" w:eastAsia="Arial" w:hAnsi="Arial"/>
                <w:b w:val="1"/>
                <w:rtl w:val="0"/>
              </w:rPr>
              <w:t xml:space="preserve">Формат</w:t>
            </w:r>
            <w:r w:rsidDel="00000000" w:rsidR="00000000" w:rsidRPr="00000000">
              <w:rPr>
                <w:rtl w:val="0"/>
              </w:rPr>
            </w:r>
          </w:p>
        </w:tc>
        <w:tc>
          <w:tcPr>
            <w:shd w:fill="c0c0c0" w:val="clear"/>
            <w:vAlign w:val="top"/>
          </w:tcPr>
          <w:p w:rsidR="00000000" w:rsidDel="00000000" w:rsidP="00000000" w:rsidRDefault="00000000" w:rsidRPr="00000000" w14:paraId="0000008F">
            <w:pPr>
              <w:jc w:val="center"/>
              <w:rPr>
                <w:rFonts w:ascii="Arial" w:cs="Arial" w:eastAsia="Arial" w:hAnsi="Arial"/>
                <w:b w:val="0"/>
                <w:vertAlign w:val="baseline"/>
              </w:rPr>
            </w:pPr>
            <w:r w:rsidDel="00000000" w:rsidR="00000000" w:rsidRPr="00000000">
              <w:rPr>
                <w:rFonts w:ascii="Arial" w:cs="Arial" w:eastAsia="Arial" w:hAnsi="Arial"/>
                <w:b w:val="1"/>
                <w:rtl w:val="0"/>
              </w:rPr>
              <w:t xml:space="preserve">Учасники</w:t>
            </w:r>
            <w:r w:rsidDel="00000000" w:rsidR="00000000" w:rsidRPr="00000000">
              <w:rPr>
                <w:rtl w:val="0"/>
              </w:rPr>
            </w:r>
          </w:p>
        </w:tc>
        <w:tc>
          <w:tcPr>
            <w:shd w:fill="c0c0c0" w:val="clear"/>
            <w:vAlign w:val="top"/>
          </w:tcPr>
          <w:p w:rsidR="00000000" w:rsidDel="00000000" w:rsidP="00000000" w:rsidRDefault="00000000" w:rsidRPr="00000000" w14:paraId="00000090">
            <w:pPr>
              <w:jc w:val="center"/>
              <w:rPr>
                <w:rFonts w:ascii="Arial" w:cs="Arial" w:eastAsia="Arial" w:hAnsi="Arial"/>
                <w:b w:val="0"/>
                <w:vertAlign w:val="baseline"/>
              </w:rPr>
            </w:pPr>
            <w:r w:rsidDel="00000000" w:rsidR="00000000" w:rsidRPr="00000000">
              <w:rPr>
                <w:rFonts w:ascii="Arial" w:cs="Arial" w:eastAsia="Arial" w:hAnsi="Arial"/>
                <w:b w:val="1"/>
                <w:rtl w:val="0"/>
              </w:rPr>
              <w:t xml:space="preserve">Відповідальний</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Щотижневий статус-звіт</w:t>
            </w:r>
          </w:p>
        </w:tc>
        <w:tc>
          <w:tcPr>
            <w:tcMar>
              <w:top w:w="100.0" w:type="dxa"/>
              <w:left w:w="100.0" w:type="dxa"/>
              <w:bottom w:w="100.0" w:type="dxa"/>
              <w:right w:w="100.0" w:type="dxa"/>
            </w:tcMar>
            <w:vAlign w:val="top"/>
          </w:tcPr>
          <w:p w:rsidR="00000000" w:rsidDel="00000000" w:rsidP="00000000" w:rsidRDefault="00000000" w:rsidRPr="00000000" w14:paraId="0000009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Підсумок виконаних завдань</w:t>
            </w:r>
          </w:p>
        </w:tc>
        <w:tc>
          <w:tcPr>
            <w:tcMar>
              <w:top w:w="100.0" w:type="dxa"/>
              <w:left w:w="100.0" w:type="dxa"/>
              <w:bottom w:w="100.0" w:type="dxa"/>
              <w:right w:w="100.0" w:type="dxa"/>
            </w:tcMar>
            <w:vAlign w:val="top"/>
          </w:tcPr>
          <w:p w:rsidR="00000000" w:rsidDel="00000000" w:rsidP="00000000" w:rsidRDefault="00000000" w:rsidRPr="00000000" w14:paraId="0000009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Щотижня</w:t>
            </w:r>
          </w:p>
        </w:tc>
        <w:tc>
          <w:tcPr>
            <w:tcMar>
              <w:top w:w="100.0" w:type="dxa"/>
              <w:left w:w="100.0" w:type="dxa"/>
              <w:bottom w:w="100.0" w:type="dxa"/>
              <w:right w:w="100.0" w:type="dxa"/>
            </w:tcMar>
            <w:vAlign w:val="top"/>
          </w:tcPr>
          <w:p w:rsidR="00000000" w:rsidDel="00000000" w:rsidP="00000000" w:rsidRDefault="00000000" w:rsidRPr="00000000" w14:paraId="0000009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Email</w:t>
            </w:r>
          </w:p>
        </w:tc>
        <w:tc>
          <w:tcPr>
            <w:tcMar>
              <w:top w:w="100.0" w:type="dxa"/>
              <w:left w:w="100.0" w:type="dxa"/>
              <w:bottom w:w="100.0" w:type="dxa"/>
              <w:right w:w="100.0" w:type="dxa"/>
            </w:tcMar>
            <w:vAlign w:val="top"/>
          </w:tcPr>
          <w:p w:rsidR="00000000" w:rsidDel="00000000" w:rsidP="00000000" w:rsidRDefault="00000000" w:rsidRPr="00000000" w14:paraId="0000009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Вся команда</w:t>
            </w:r>
          </w:p>
        </w:tc>
        <w:tc>
          <w:tcPr>
            <w:tcMar>
              <w:top w:w="100.0" w:type="dxa"/>
              <w:left w:w="100.0" w:type="dxa"/>
              <w:bottom w:w="100.0" w:type="dxa"/>
              <w:right w:w="100.0" w:type="dxa"/>
            </w:tcMar>
            <w:vAlign w:val="top"/>
          </w:tcPr>
          <w:p w:rsidR="00000000" w:rsidDel="00000000" w:rsidP="00000000" w:rsidRDefault="00000000" w:rsidRPr="00000000" w14:paraId="0000009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Керівник проєкту</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Зустріч команди</w:t>
            </w:r>
          </w:p>
        </w:tc>
        <w:tc>
          <w:tcPr>
            <w:tcMar>
              <w:top w:w="100.0" w:type="dxa"/>
              <w:left w:w="100.0" w:type="dxa"/>
              <w:bottom w:w="100.0" w:type="dxa"/>
              <w:right w:w="100.0" w:type="dxa"/>
            </w:tcMar>
            <w:vAlign w:val="top"/>
          </w:tcPr>
          <w:p w:rsidR="00000000" w:rsidDel="00000000" w:rsidP="00000000" w:rsidRDefault="00000000" w:rsidRPr="00000000" w14:paraId="0000009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Огляд поточного статусу, обговорення проблем</w:t>
            </w:r>
          </w:p>
        </w:tc>
        <w:tc>
          <w:tcPr>
            <w:tcMar>
              <w:top w:w="100.0" w:type="dxa"/>
              <w:left w:w="100.0" w:type="dxa"/>
              <w:bottom w:w="100.0" w:type="dxa"/>
              <w:right w:w="100.0" w:type="dxa"/>
            </w:tcMar>
            <w:vAlign w:val="top"/>
          </w:tcPr>
          <w:p w:rsidR="00000000" w:rsidDel="00000000" w:rsidP="00000000" w:rsidRDefault="00000000" w:rsidRPr="00000000" w14:paraId="0000009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Щотижня</w:t>
            </w:r>
          </w:p>
        </w:tc>
        <w:tc>
          <w:tcPr>
            <w:tcMar>
              <w:top w:w="100.0" w:type="dxa"/>
              <w:left w:w="100.0" w:type="dxa"/>
              <w:bottom w:w="100.0" w:type="dxa"/>
              <w:right w:w="100.0" w:type="dxa"/>
            </w:tcMar>
            <w:vAlign w:val="top"/>
          </w:tcPr>
          <w:p w:rsidR="00000000" w:rsidDel="00000000" w:rsidP="00000000" w:rsidRDefault="00000000" w:rsidRPr="00000000" w14:paraId="0000009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Онлайн/офлайн</w:t>
            </w:r>
          </w:p>
        </w:tc>
        <w:tc>
          <w:tcPr>
            <w:tcMar>
              <w:top w:w="100.0" w:type="dxa"/>
              <w:left w:w="100.0" w:type="dxa"/>
              <w:bottom w:w="100.0" w:type="dxa"/>
              <w:right w:w="100.0" w:type="dxa"/>
            </w:tcMar>
            <w:vAlign w:val="top"/>
          </w:tcPr>
          <w:p w:rsidR="00000000" w:rsidDel="00000000" w:rsidP="00000000" w:rsidRDefault="00000000" w:rsidRPr="00000000" w14:paraId="0000009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Вся команда</w:t>
            </w:r>
          </w:p>
        </w:tc>
        <w:tc>
          <w:tcPr>
            <w:tcMar>
              <w:top w:w="100.0" w:type="dxa"/>
              <w:left w:w="100.0" w:type="dxa"/>
              <w:bottom w:w="100.0" w:type="dxa"/>
              <w:right w:w="100.0" w:type="dxa"/>
            </w:tcMar>
            <w:vAlign w:val="top"/>
          </w:tcPr>
          <w:p w:rsidR="00000000" w:rsidDel="00000000" w:rsidP="00000000" w:rsidRDefault="00000000" w:rsidRPr="00000000" w14:paraId="0000009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Керівник проєкту</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Оновлення плану розробки</w:t>
            </w:r>
          </w:p>
        </w:tc>
        <w:tc>
          <w:tcPr>
            <w:tcMar>
              <w:top w:w="100.0" w:type="dxa"/>
              <w:left w:w="100.0" w:type="dxa"/>
              <w:bottom w:w="100.0" w:type="dxa"/>
              <w:right w:w="100.0" w:type="dxa"/>
            </w:tcMar>
            <w:vAlign w:val="top"/>
          </w:tcPr>
          <w:p w:rsidR="00000000" w:rsidDel="00000000" w:rsidP="00000000" w:rsidRDefault="00000000" w:rsidRPr="00000000" w14:paraId="0000009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Коригування термінів та завдань</w:t>
            </w:r>
          </w:p>
        </w:tc>
        <w:tc>
          <w:tcPr>
            <w:tcMar>
              <w:top w:w="100.0" w:type="dxa"/>
              <w:left w:w="100.0" w:type="dxa"/>
              <w:bottom w:w="100.0" w:type="dxa"/>
              <w:right w:w="100.0" w:type="dxa"/>
            </w:tcMar>
            <w:vAlign w:val="top"/>
          </w:tcPr>
          <w:p w:rsidR="00000000" w:rsidDel="00000000" w:rsidP="00000000" w:rsidRDefault="00000000" w:rsidRPr="00000000" w14:paraId="0000009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За потреби</w:t>
            </w:r>
          </w:p>
        </w:tc>
        <w:tc>
          <w:tcPr>
            <w:tcMar>
              <w:top w:w="100.0" w:type="dxa"/>
              <w:left w:w="100.0" w:type="dxa"/>
              <w:bottom w:w="100.0" w:type="dxa"/>
              <w:right w:w="100.0" w:type="dxa"/>
            </w:tcMar>
            <w:vAlign w:val="top"/>
          </w:tcPr>
          <w:p w:rsidR="00000000" w:rsidDel="00000000" w:rsidP="00000000" w:rsidRDefault="00000000" w:rsidRPr="00000000" w14:paraId="000000A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Документ</w:t>
            </w:r>
          </w:p>
        </w:tc>
        <w:tc>
          <w:tcPr>
            <w:tcMar>
              <w:top w:w="100.0" w:type="dxa"/>
              <w:left w:w="100.0" w:type="dxa"/>
              <w:bottom w:w="100.0" w:type="dxa"/>
              <w:right w:w="100.0" w:type="dxa"/>
            </w:tcMar>
            <w:vAlign w:val="top"/>
          </w:tcPr>
          <w:p w:rsidR="00000000" w:rsidDel="00000000" w:rsidP="00000000" w:rsidRDefault="00000000" w:rsidRPr="00000000" w14:paraId="000000A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Вся команда</w:t>
            </w:r>
          </w:p>
        </w:tc>
        <w:tc>
          <w:tcPr>
            <w:tcMar>
              <w:top w:w="100.0" w:type="dxa"/>
              <w:left w:w="100.0" w:type="dxa"/>
              <w:bottom w:w="100.0" w:type="dxa"/>
              <w:right w:w="100.0" w:type="dxa"/>
            </w:tcMar>
            <w:vAlign w:val="top"/>
          </w:tcPr>
          <w:p w:rsidR="00000000" w:rsidDel="00000000" w:rsidP="00000000" w:rsidRDefault="00000000" w:rsidRPr="00000000" w14:paraId="000000A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Керівник проєкту</w:t>
            </w:r>
          </w:p>
        </w:tc>
      </w:tr>
    </w:tbl>
    <w:p w:rsidR="00000000" w:rsidDel="00000000" w:rsidP="00000000" w:rsidRDefault="00000000" w:rsidRPr="00000000" w14:paraId="000000A3">
      <w:pPr>
        <w:rPr>
          <w:vertAlign w:val="baseline"/>
        </w:rPr>
      </w:pPr>
      <w:r w:rsidDel="00000000" w:rsidR="00000000" w:rsidRPr="00000000">
        <w:rPr>
          <w:rtl w:val="0"/>
        </w:rPr>
      </w:r>
    </w:p>
    <w:p w:rsidR="00000000" w:rsidDel="00000000" w:rsidP="00000000" w:rsidRDefault="00000000" w:rsidRPr="00000000" w14:paraId="000000A4">
      <w:pPr>
        <w:rPr>
          <w:sz w:val="24"/>
          <w:szCs w:val="24"/>
          <w:vertAlign w:val="baseline"/>
        </w:rPr>
      </w:pPr>
      <w:r w:rsidDel="00000000" w:rsidR="00000000" w:rsidRPr="00000000">
        <w:rPr>
          <w:rtl w:val="0"/>
        </w:rPr>
      </w:r>
    </w:p>
    <w:p w:rsidR="00000000" w:rsidDel="00000000" w:rsidP="00000000" w:rsidRDefault="00000000" w:rsidRPr="00000000" w14:paraId="000000A5">
      <w:pPr>
        <w:rPr>
          <w:sz w:val="24"/>
          <w:szCs w:val="24"/>
          <w:vertAlign w:val="baseline"/>
        </w:rPr>
      </w:pPr>
      <w:r w:rsidDel="00000000" w:rsidR="00000000" w:rsidRPr="00000000">
        <w:rPr>
          <w:sz w:val="24"/>
          <w:szCs w:val="24"/>
          <w:rtl w:val="0"/>
        </w:rPr>
        <w:t xml:space="preserve">Контакти команди</w:t>
      </w:r>
      <w:r w:rsidDel="00000000" w:rsidR="00000000" w:rsidRPr="00000000">
        <w:rPr>
          <w:sz w:val="24"/>
          <w:szCs w:val="24"/>
          <w:vertAlign w:val="baseline"/>
          <w:rtl w:val="0"/>
        </w:rPr>
        <w:t xml:space="preserve">:</w:t>
      </w:r>
    </w:p>
    <w:p w:rsidR="00000000" w:rsidDel="00000000" w:rsidP="00000000" w:rsidRDefault="00000000" w:rsidRPr="00000000" w14:paraId="000000A6">
      <w:pPr>
        <w:rPr>
          <w:sz w:val="24"/>
          <w:szCs w:val="24"/>
          <w:vertAlign w:val="baseline"/>
        </w:rPr>
      </w:pPr>
      <w:r w:rsidDel="00000000" w:rsidR="00000000" w:rsidRPr="00000000">
        <w:rPr>
          <w:rtl w:val="0"/>
        </w:rPr>
      </w:r>
    </w:p>
    <w:p w:rsidR="00000000" w:rsidDel="00000000" w:rsidP="00000000" w:rsidRDefault="00000000" w:rsidRPr="00000000" w14:paraId="000000A7">
      <w:pPr>
        <w:rPr>
          <w:sz w:val="24"/>
          <w:szCs w:val="24"/>
          <w:vertAlign w:val="baseline"/>
        </w:rPr>
      </w:pPr>
      <w:r w:rsidDel="00000000" w:rsidR="00000000" w:rsidRPr="00000000">
        <w:rPr>
          <w:rtl w:val="0"/>
        </w:rPr>
      </w:r>
    </w:p>
    <w:tbl>
      <w:tblPr>
        <w:tblStyle w:val="Table3"/>
        <w:tblW w:w="57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0"/>
        <w:gridCol w:w="1907"/>
        <w:gridCol w:w="1970"/>
        <w:tblGridChange w:id="0">
          <w:tblGrid>
            <w:gridCol w:w="1900"/>
            <w:gridCol w:w="1907"/>
            <w:gridCol w:w="1970"/>
          </w:tblGrid>
        </w:tblGridChange>
      </w:tblGrid>
      <w:tr>
        <w:trPr>
          <w:cantSplit w:val="0"/>
          <w:tblHeader w:val="0"/>
        </w:trPr>
        <w:tc>
          <w:tcPr>
            <w:shd w:fill="c0c0c0" w:val="clear"/>
            <w:vAlign w:val="center"/>
          </w:tcPr>
          <w:p w:rsidR="00000000" w:rsidDel="00000000" w:rsidP="00000000" w:rsidRDefault="00000000" w:rsidRPr="00000000" w14:paraId="000000A8">
            <w:pPr>
              <w:jc w:val="center"/>
              <w:rPr>
                <w:rFonts w:ascii="Arial" w:cs="Arial" w:eastAsia="Arial" w:hAnsi="Arial"/>
                <w:b w:val="0"/>
                <w:vertAlign w:val="baseline"/>
              </w:rPr>
            </w:pPr>
            <w:r w:rsidDel="00000000" w:rsidR="00000000" w:rsidRPr="00000000">
              <w:rPr>
                <w:rFonts w:ascii="Arial" w:cs="Arial" w:eastAsia="Arial" w:hAnsi="Arial"/>
                <w:b w:val="1"/>
                <w:rtl w:val="0"/>
              </w:rPr>
              <w:t xml:space="preserve">Ім’я</w:t>
            </w:r>
            <w:r w:rsidDel="00000000" w:rsidR="00000000" w:rsidRPr="00000000">
              <w:rPr>
                <w:rtl w:val="0"/>
              </w:rPr>
            </w:r>
          </w:p>
        </w:tc>
        <w:tc>
          <w:tcPr>
            <w:shd w:fill="c0c0c0" w:val="clear"/>
            <w:vAlign w:val="center"/>
          </w:tcPr>
          <w:p w:rsidR="00000000" w:rsidDel="00000000" w:rsidP="00000000" w:rsidRDefault="00000000" w:rsidRPr="00000000" w14:paraId="000000A9">
            <w:pPr>
              <w:jc w:val="center"/>
              <w:rPr>
                <w:rFonts w:ascii="Arial" w:cs="Arial" w:eastAsia="Arial" w:hAnsi="Arial"/>
                <w:b w:val="0"/>
                <w:vertAlign w:val="baseline"/>
              </w:rPr>
            </w:pPr>
            <w:r w:rsidDel="00000000" w:rsidR="00000000" w:rsidRPr="00000000">
              <w:rPr>
                <w:rFonts w:ascii="Arial" w:cs="Arial" w:eastAsia="Arial" w:hAnsi="Arial"/>
                <w:b w:val="1"/>
                <w:rtl w:val="0"/>
              </w:rPr>
              <w:t xml:space="preserve">Роль</w:t>
            </w:r>
            <w:r w:rsidDel="00000000" w:rsidR="00000000" w:rsidRPr="00000000">
              <w:rPr>
                <w:rtl w:val="0"/>
              </w:rPr>
            </w:r>
          </w:p>
        </w:tc>
        <w:tc>
          <w:tcPr>
            <w:shd w:fill="c0c0c0" w:val="clear"/>
            <w:vAlign w:val="center"/>
          </w:tcPr>
          <w:p w:rsidR="00000000" w:rsidDel="00000000" w:rsidP="00000000" w:rsidRDefault="00000000" w:rsidRPr="00000000" w14:paraId="000000AA">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Email</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B">
            <w:pPr>
              <w:jc w:val="center"/>
              <w:rPr>
                <w:sz w:val="24"/>
                <w:szCs w:val="24"/>
              </w:rPr>
            </w:pPr>
            <w:r w:rsidDel="00000000" w:rsidR="00000000" w:rsidRPr="00000000">
              <w:rPr>
                <w:sz w:val="24"/>
                <w:szCs w:val="24"/>
                <w:rtl w:val="0"/>
              </w:rPr>
              <w:t xml:space="preserve">Дмитерко Віктор</w:t>
            </w:r>
          </w:p>
        </w:tc>
        <w:tc>
          <w:tcPr>
            <w:tcMar>
              <w:top w:w="100.0" w:type="dxa"/>
              <w:left w:w="100.0" w:type="dxa"/>
              <w:bottom w:w="100.0" w:type="dxa"/>
              <w:right w:w="100.0" w:type="dxa"/>
            </w:tcMar>
            <w:vAlign w:val="top"/>
          </w:tcPr>
          <w:p w:rsidR="00000000" w:rsidDel="00000000" w:rsidP="00000000" w:rsidRDefault="00000000" w:rsidRPr="00000000" w14:paraId="000000AC">
            <w:pPr>
              <w:jc w:val="center"/>
              <w:rPr>
                <w:sz w:val="24"/>
                <w:szCs w:val="24"/>
              </w:rPr>
            </w:pPr>
            <w:r w:rsidDel="00000000" w:rsidR="00000000" w:rsidRPr="00000000">
              <w:rPr>
                <w:sz w:val="24"/>
                <w:szCs w:val="24"/>
                <w:rtl w:val="0"/>
              </w:rPr>
              <w:t xml:space="preserve">Керівник проєкту</w:t>
            </w:r>
          </w:p>
        </w:tc>
        <w:tc>
          <w:tcPr>
            <w:tcMar>
              <w:top w:w="100.0" w:type="dxa"/>
              <w:left w:w="100.0" w:type="dxa"/>
              <w:bottom w:w="100.0" w:type="dxa"/>
              <w:right w:w="100.0" w:type="dxa"/>
            </w:tcMar>
            <w:vAlign w:val="top"/>
          </w:tcPr>
          <w:p w:rsidR="00000000" w:rsidDel="00000000" w:rsidP="00000000" w:rsidRDefault="00000000" w:rsidRPr="00000000" w14:paraId="000000AD">
            <w:pPr>
              <w:jc w:val="center"/>
              <w:rPr>
                <w:sz w:val="24"/>
                <w:szCs w:val="24"/>
              </w:rPr>
            </w:pPr>
            <w:r w:rsidDel="00000000" w:rsidR="00000000" w:rsidRPr="00000000">
              <w:rPr>
                <w:sz w:val="24"/>
                <w:szCs w:val="24"/>
                <w:rtl w:val="0"/>
              </w:rPr>
              <w:t xml:space="preserve">vityadm@gmail.com</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E">
            <w:pPr>
              <w:jc w:val="center"/>
              <w:rPr>
                <w:sz w:val="24"/>
                <w:szCs w:val="24"/>
              </w:rPr>
            </w:pPr>
            <w:r w:rsidDel="00000000" w:rsidR="00000000" w:rsidRPr="00000000">
              <w:rPr>
                <w:sz w:val="24"/>
                <w:szCs w:val="24"/>
                <w:rtl w:val="0"/>
              </w:rPr>
              <w:t xml:space="preserve">Божко Микола</w:t>
            </w:r>
          </w:p>
        </w:tc>
        <w:tc>
          <w:tcPr>
            <w:tcMar>
              <w:top w:w="100.0" w:type="dxa"/>
              <w:left w:w="100.0" w:type="dxa"/>
              <w:bottom w:w="100.0" w:type="dxa"/>
              <w:right w:w="100.0" w:type="dxa"/>
            </w:tcMar>
            <w:vAlign w:val="top"/>
          </w:tcPr>
          <w:p w:rsidR="00000000" w:rsidDel="00000000" w:rsidP="00000000" w:rsidRDefault="00000000" w:rsidRPr="00000000" w14:paraId="000000AF">
            <w:pPr>
              <w:jc w:val="center"/>
              <w:rPr>
                <w:sz w:val="24"/>
                <w:szCs w:val="24"/>
              </w:rPr>
            </w:pPr>
            <w:r w:rsidDel="00000000" w:rsidR="00000000" w:rsidRPr="00000000">
              <w:rPr>
                <w:sz w:val="24"/>
                <w:szCs w:val="24"/>
                <w:rtl w:val="0"/>
              </w:rPr>
              <w:t xml:space="preserve">Розробник</w:t>
            </w:r>
          </w:p>
        </w:tc>
        <w:tc>
          <w:tcPr>
            <w:tcMar>
              <w:top w:w="100.0" w:type="dxa"/>
              <w:left w:w="100.0" w:type="dxa"/>
              <w:bottom w:w="100.0" w:type="dxa"/>
              <w:right w:w="100.0" w:type="dxa"/>
            </w:tcMar>
            <w:vAlign w:val="top"/>
          </w:tcPr>
          <w:p w:rsidR="00000000" w:rsidDel="00000000" w:rsidP="00000000" w:rsidRDefault="00000000" w:rsidRPr="00000000" w14:paraId="000000B0">
            <w:pPr>
              <w:jc w:val="center"/>
              <w:rPr>
                <w:sz w:val="24"/>
                <w:szCs w:val="24"/>
              </w:rPr>
            </w:pPr>
            <w:r w:rsidDel="00000000" w:rsidR="00000000" w:rsidRPr="00000000">
              <w:rPr>
                <w:sz w:val="24"/>
                <w:szCs w:val="24"/>
                <w:rtl w:val="0"/>
              </w:rPr>
              <w:t xml:space="preserve">bozhko@example.com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1">
            <w:pPr>
              <w:jc w:val="center"/>
              <w:rPr>
                <w:sz w:val="24"/>
                <w:szCs w:val="24"/>
              </w:rPr>
            </w:pPr>
            <w:r w:rsidDel="00000000" w:rsidR="00000000" w:rsidRPr="00000000">
              <w:rPr>
                <w:sz w:val="24"/>
                <w:szCs w:val="24"/>
                <w:rtl w:val="0"/>
              </w:rPr>
              <w:t xml:space="preserve">Стецюк Арсен</w:t>
            </w:r>
          </w:p>
        </w:tc>
        <w:tc>
          <w:tcPr>
            <w:tcMar>
              <w:top w:w="100.0" w:type="dxa"/>
              <w:left w:w="100.0" w:type="dxa"/>
              <w:bottom w:w="100.0" w:type="dxa"/>
              <w:right w:w="100.0" w:type="dxa"/>
            </w:tcMar>
            <w:vAlign w:val="top"/>
          </w:tcPr>
          <w:p w:rsidR="00000000" w:rsidDel="00000000" w:rsidP="00000000" w:rsidRDefault="00000000" w:rsidRPr="00000000" w14:paraId="000000B2">
            <w:pPr>
              <w:jc w:val="center"/>
              <w:rPr>
                <w:sz w:val="24"/>
                <w:szCs w:val="24"/>
              </w:rPr>
            </w:pPr>
            <w:r w:rsidDel="00000000" w:rsidR="00000000" w:rsidRPr="00000000">
              <w:rPr>
                <w:sz w:val="24"/>
                <w:szCs w:val="24"/>
                <w:rtl w:val="0"/>
              </w:rPr>
              <w:t xml:space="preserve">UX/UI-дизайнер</w:t>
            </w:r>
          </w:p>
        </w:tc>
        <w:tc>
          <w:tcPr>
            <w:tcMar>
              <w:top w:w="100.0" w:type="dxa"/>
              <w:left w:w="100.0" w:type="dxa"/>
              <w:bottom w:w="100.0" w:type="dxa"/>
              <w:right w:w="100.0" w:type="dxa"/>
            </w:tcMar>
            <w:vAlign w:val="top"/>
          </w:tcPr>
          <w:p w:rsidR="00000000" w:rsidDel="00000000" w:rsidP="00000000" w:rsidRDefault="00000000" w:rsidRPr="00000000" w14:paraId="000000B3">
            <w:pPr>
              <w:jc w:val="center"/>
              <w:rPr>
                <w:sz w:val="24"/>
                <w:szCs w:val="24"/>
              </w:rPr>
            </w:pPr>
            <w:r w:rsidDel="00000000" w:rsidR="00000000" w:rsidRPr="00000000">
              <w:rPr>
                <w:sz w:val="24"/>
                <w:szCs w:val="24"/>
                <w:rtl w:val="0"/>
              </w:rPr>
              <w:t xml:space="preserve">stetcyuk@example.com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4">
            <w:pPr>
              <w:jc w:val="center"/>
              <w:rPr>
                <w:sz w:val="24"/>
                <w:szCs w:val="24"/>
              </w:rPr>
            </w:pPr>
            <w:r w:rsidDel="00000000" w:rsidR="00000000" w:rsidRPr="00000000">
              <w:rPr>
                <w:sz w:val="24"/>
                <w:szCs w:val="24"/>
                <w:rtl w:val="0"/>
              </w:rPr>
              <w:t xml:space="preserve">Боднаровський Ігор</w:t>
            </w:r>
          </w:p>
        </w:tc>
        <w:tc>
          <w:tcPr>
            <w:tcMar>
              <w:top w:w="100.0" w:type="dxa"/>
              <w:left w:w="100.0" w:type="dxa"/>
              <w:bottom w:w="100.0" w:type="dxa"/>
              <w:right w:w="100.0" w:type="dxa"/>
            </w:tcMar>
            <w:vAlign w:val="top"/>
          </w:tcPr>
          <w:p w:rsidR="00000000" w:rsidDel="00000000" w:rsidP="00000000" w:rsidRDefault="00000000" w:rsidRPr="00000000" w14:paraId="000000B5">
            <w:pPr>
              <w:jc w:val="center"/>
              <w:rPr>
                <w:sz w:val="24"/>
                <w:szCs w:val="24"/>
              </w:rPr>
            </w:pPr>
            <w:r w:rsidDel="00000000" w:rsidR="00000000" w:rsidRPr="00000000">
              <w:rPr>
                <w:sz w:val="24"/>
                <w:szCs w:val="24"/>
                <w:rtl w:val="0"/>
              </w:rPr>
              <w:t xml:space="preserve">Тестувальник</w:t>
            </w:r>
          </w:p>
        </w:tc>
        <w:tc>
          <w:tcPr>
            <w:tcMar>
              <w:top w:w="100.0" w:type="dxa"/>
              <w:left w:w="100.0" w:type="dxa"/>
              <w:bottom w:w="100.0" w:type="dxa"/>
              <w:right w:w="100.0" w:type="dxa"/>
            </w:tcMar>
            <w:vAlign w:val="top"/>
          </w:tcPr>
          <w:p w:rsidR="00000000" w:rsidDel="00000000" w:rsidP="00000000" w:rsidRDefault="00000000" w:rsidRPr="00000000" w14:paraId="000000B6">
            <w:pPr>
              <w:jc w:val="center"/>
              <w:rPr>
                <w:sz w:val="24"/>
                <w:szCs w:val="24"/>
              </w:rPr>
            </w:pPr>
            <w:r w:rsidDel="00000000" w:rsidR="00000000" w:rsidRPr="00000000">
              <w:rPr>
                <w:sz w:val="24"/>
                <w:szCs w:val="24"/>
                <w:rtl w:val="0"/>
              </w:rPr>
              <w:t xml:space="preserve">bodnar@example.com</w:t>
            </w:r>
          </w:p>
        </w:tc>
      </w:tr>
    </w:tbl>
    <w:p w:rsidR="00000000" w:rsidDel="00000000" w:rsidP="00000000" w:rsidRDefault="00000000" w:rsidRPr="00000000" w14:paraId="000000B7">
      <w:pPr>
        <w:rPr>
          <w:sz w:val="24"/>
          <w:szCs w:val="24"/>
          <w:vertAlign w:val="baseline"/>
        </w:rPr>
      </w:pPr>
      <w:r w:rsidDel="00000000" w:rsidR="00000000" w:rsidRPr="00000000">
        <w:rPr>
          <w:rtl w:val="0"/>
        </w:rPr>
      </w:r>
    </w:p>
    <w:p w:rsidR="00000000" w:rsidDel="00000000" w:rsidP="00000000" w:rsidRDefault="00000000" w:rsidRPr="00000000" w14:paraId="000000B8">
      <w:pPr>
        <w:pStyle w:val="Heading3"/>
        <w:keepNext w:val="0"/>
        <w:spacing w:after="80" w:before="280" w:lineRule="auto"/>
        <w:rPr>
          <w:b w:val="1"/>
          <w:sz w:val="26"/>
          <w:szCs w:val="26"/>
        </w:rPr>
      </w:pPr>
      <w:bookmarkStart w:colFirst="0" w:colLast="0" w:name="_heading=h.2rhi6oh6nysb" w:id="13"/>
      <w:bookmarkEnd w:id="13"/>
      <w:r w:rsidDel="00000000" w:rsidR="00000000" w:rsidRPr="00000000">
        <w:rPr>
          <w:b w:val="1"/>
          <w:sz w:val="26"/>
          <w:szCs w:val="26"/>
          <w:rtl w:val="0"/>
        </w:rPr>
        <w:t xml:space="preserve">Правила комунікації:</w:t>
      </w:r>
    </w:p>
    <w:p w:rsidR="00000000" w:rsidDel="00000000" w:rsidP="00000000" w:rsidRDefault="00000000" w:rsidRPr="00000000" w14:paraId="000000B9">
      <w:pPr>
        <w:numPr>
          <w:ilvl w:val="0"/>
          <w:numId w:val="17"/>
        </w:numPr>
        <w:spacing w:after="0" w:afterAutospacing="0" w:before="240" w:lineRule="auto"/>
        <w:ind w:left="720" w:hanging="360"/>
        <w:rPr>
          <w:sz w:val="24"/>
          <w:szCs w:val="24"/>
        </w:rPr>
      </w:pPr>
      <w:r w:rsidDel="00000000" w:rsidR="00000000" w:rsidRPr="00000000">
        <w:rPr>
          <w:b w:val="1"/>
          <w:sz w:val="24"/>
          <w:szCs w:val="24"/>
          <w:rtl w:val="0"/>
        </w:rPr>
        <w:t xml:space="preserve">Зустрічі</w:t>
      </w:r>
      <w:r w:rsidDel="00000000" w:rsidR="00000000" w:rsidRPr="00000000">
        <w:rPr>
          <w:sz w:val="24"/>
          <w:szCs w:val="24"/>
          <w:rtl w:val="0"/>
        </w:rPr>
        <w:t xml:space="preserve">: Порядок денний розсилається за 2 дні до зустрічі. Учасники повинні ознайомитися із матеріалами заздалегідь.</w:t>
      </w:r>
    </w:p>
    <w:p w:rsidR="00000000" w:rsidDel="00000000" w:rsidP="00000000" w:rsidRDefault="00000000" w:rsidRPr="00000000" w14:paraId="000000BA">
      <w:pPr>
        <w:numPr>
          <w:ilvl w:val="0"/>
          <w:numId w:val="17"/>
        </w:numPr>
        <w:spacing w:after="0" w:afterAutospacing="0" w:before="0" w:beforeAutospacing="0" w:lineRule="auto"/>
        <w:ind w:left="720" w:hanging="360"/>
        <w:rPr>
          <w:sz w:val="24"/>
          <w:szCs w:val="24"/>
        </w:rPr>
      </w:pPr>
      <w:r w:rsidDel="00000000" w:rsidR="00000000" w:rsidRPr="00000000">
        <w:rPr>
          <w:b w:val="1"/>
          <w:sz w:val="24"/>
          <w:szCs w:val="24"/>
          <w:rtl w:val="0"/>
        </w:rPr>
        <w:t xml:space="preserve">Електронна пошта</w:t>
      </w:r>
      <w:r w:rsidDel="00000000" w:rsidR="00000000" w:rsidRPr="00000000">
        <w:rPr>
          <w:sz w:val="24"/>
          <w:szCs w:val="24"/>
          <w:rtl w:val="0"/>
        </w:rPr>
        <w:t xml:space="preserve">: Використовується для офіційних повідомлень і оновлень статусу.</w:t>
      </w:r>
    </w:p>
    <w:p w:rsidR="00000000" w:rsidDel="00000000" w:rsidP="00000000" w:rsidRDefault="00000000" w:rsidRPr="00000000" w14:paraId="000000BB">
      <w:pPr>
        <w:numPr>
          <w:ilvl w:val="0"/>
          <w:numId w:val="17"/>
        </w:numPr>
        <w:spacing w:after="240" w:before="0" w:beforeAutospacing="0" w:lineRule="auto"/>
        <w:ind w:left="720" w:hanging="360"/>
        <w:rPr>
          <w:sz w:val="24"/>
          <w:szCs w:val="24"/>
        </w:rPr>
      </w:pPr>
      <w:r w:rsidDel="00000000" w:rsidR="00000000" w:rsidRPr="00000000">
        <w:rPr>
          <w:b w:val="1"/>
          <w:sz w:val="24"/>
          <w:szCs w:val="24"/>
          <w:rtl w:val="0"/>
        </w:rPr>
        <w:t xml:space="preserve">Неофіційні комунікації</w:t>
      </w:r>
      <w:r w:rsidDel="00000000" w:rsidR="00000000" w:rsidRPr="00000000">
        <w:rPr>
          <w:sz w:val="24"/>
          <w:szCs w:val="24"/>
          <w:rtl w:val="0"/>
        </w:rPr>
        <w:t xml:space="preserve">: Обговорення деталей у месенджерах допускається, але важливі рішення повинні бути зафіксовані письмово у відповідних документах.</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Цей план буде оновлюватися у разі зміни комунікаційних потреб команди.</w:t>
      </w:r>
    </w:p>
    <w:p w:rsidR="00000000" w:rsidDel="00000000" w:rsidP="00000000" w:rsidRDefault="00000000" w:rsidRPr="00000000" w14:paraId="000000BD">
      <w:pPr>
        <w:spacing w:after="240" w:before="240" w:lineRule="auto"/>
        <w:rPr>
          <w:sz w:val="24"/>
          <w:szCs w:val="24"/>
        </w:rPr>
      </w:pPr>
      <w:r w:rsidDel="00000000" w:rsidR="00000000" w:rsidRPr="00000000">
        <w:rPr>
          <w:rtl w:val="0"/>
        </w:rPr>
      </w:r>
    </w:p>
    <w:p w:rsidR="00000000" w:rsidDel="00000000" w:rsidP="00000000" w:rsidRDefault="00000000" w:rsidRPr="00000000" w14:paraId="000000BE">
      <w:pPr>
        <w:pStyle w:val="Heading1"/>
        <w:jc w:val="left"/>
        <w:rPr>
          <w:color w:val="008000"/>
          <w:sz w:val="24"/>
          <w:szCs w:val="24"/>
          <w:vertAlign w:val="baseline"/>
        </w:rPr>
      </w:pPr>
      <w:r w:rsidDel="00000000" w:rsidR="00000000" w:rsidRPr="00000000">
        <w:rPr>
          <w:smallCaps w:val="1"/>
          <w:sz w:val="28"/>
          <w:szCs w:val="28"/>
          <w:rtl w:val="0"/>
        </w:rPr>
        <w:t xml:space="preserve">Керування коштами</w:t>
      </w:r>
      <w:r w:rsidDel="00000000" w:rsidR="00000000" w:rsidRPr="00000000">
        <w:rPr>
          <w:rtl w:val="0"/>
        </w:rPr>
      </w:r>
    </w:p>
    <w:p w:rsidR="00000000" w:rsidDel="00000000" w:rsidP="00000000" w:rsidRDefault="00000000" w:rsidRPr="00000000" w14:paraId="000000BF">
      <w:pPr>
        <w:rPr>
          <w:sz w:val="24"/>
          <w:szCs w:val="24"/>
          <w:vertAlign w:val="baseline"/>
        </w:rPr>
      </w:pPr>
      <w:r w:rsidDel="00000000" w:rsidR="00000000" w:rsidRPr="00000000">
        <w:rPr>
          <w:rtl w:val="0"/>
        </w:rPr>
      </w:r>
    </w:p>
    <w:p w:rsidR="00000000" w:rsidDel="00000000" w:rsidP="00000000" w:rsidRDefault="00000000" w:rsidRPr="00000000" w14:paraId="000000C0">
      <w:pPr>
        <w:spacing w:after="240" w:lineRule="auto"/>
        <w:rPr>
          <w:sz w:val="24"/>
          <w:szCs w:val="24"/>
        </w:rPr>
      </w:pPr>
      <w:r w:rsidDel="00000000" w:rsidR="00000000" w:rsidRPr="00000000">
        <w:rPr>
          <w:sz w:val="24"/>
          <w:szCs w:val="24"/>
          <w:rtl w:val="0"/>
        </w:rPr>
        <w:t xml:space="preserve">Проєкт "To-Do List" реалізується без фінансування, виключно на волонтерських засадах. Це означає, що витрати на розробку, тестування та підтримку мінімізуються за рахунок використання відкритих технологій та добровільної роботи команди.</w:t>
      </w:r>
    </w:p>
    <w:p w:rsidR="00000000" w:rsidDel="00000000" w:rsidP="00000000" w:rsidRDefault="00000000" w:rsidRPr="00000000" w14:paraId="000000C1">
      <w:pPr>
        <w:pStyle w:val="Heading3"/>
        <w:keepNext w:val="0"/>
        <w:spacing w:after="80" w:before="280" w:lineRule="auto"/>
        <w:rPr>
          <w:b w:val="1"/>
          <w:sz w:val="26"/>
          <w:szCs w:val="26"/>
        </w:rPr>
      </w:pPr>
      <w:bookmarkStart w:colFirst="0" w:colLast="0" w:name="_heading=h.4j8cjd4gdmc3" w:id="14"/>
      <w:bookmarkEnd w:id="14"/>
      <w:r w:rsidDel="00000000" w:rsidR="00000000" w:rsidRPr="00000000">
        <w:rPr>
          <w:b w:val="1"/>
          <w:sz w:val="26"/>
          <w:szCs w:val="26"/>
          <w:rtl w:val="0"/>
        </w:rPr>
        <w:t xml:space="preserve">Основні положення управління витратами:</w:t>
      </w:r>
    </w:p>
    <w:p w:rsidR="00000000" w:rsidDel="00000000" w:rsidP="00000000" w:rsidRDefault="00000000" w:rsidRPr="00000000" w14:paraId="000000C2">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Усі витрати контролюються керівником проєкту.</w:t>
      </w:r>
    </w:p>
    <w:p w:rsidR="00000000" w:rsidDel="00000000" w:rsidP="00000000" w:rsidRDefault="00000000" w:rsidRPr="00000000" w14:paraId="000000C3">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Оскільки фінансування відсутнє, будь-які зміни, що вимагають ресурсних вкладень, мають бути ретельно обґрунтовані.</w:t>
      </w:r>
    </w:p>
    <w:p w:rsidR="00000000" w:rsidDel="00000000" w:rsidP="00000000" w:rsidRDefault="00000000" w:rsidRPr="00000000" w14:paraId="000000C4">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Якщо в майбутньому виникне потреба у фінансуванні (наприклад, для серверного хостингу або реклами), команда розгляне можливі варіанти отримання коштів (гранти, краудфандинг тощо).</w:t>
      </w:r>
    </w:p>
    <w:p w:rsidR="00000000" w:rsidDel="00000000" w:rsidP="00000000" w:rsidRDefault="00000000" w:rsidRPr="00000000" w14:paraId="000000C5">
      <w:pPr>
        <w:pStyle w:val="Heading3"/>
        <w:keepNext w:val="0"/>
        <w:spacing w:after="80" w:before="280" w:lineRule="auto"/>
        <w:rPr>
          <w:b w:val="1"/>
          <w:sz w:val="26"/>
          <w:szCs w:val="26"/>
        </w:rPr>
      </w:pPr>
      <w:bookmarkStart w:colFirst="0" w:colLast="0" w:name="_heading=h.ebjnm08n8aig" w:id="15"/>
      <w:bookmarkEnd w:id="15"/>
      <w:r w:rsidDel="00000000" w:rsidR="00000000" w:rsidRPr="00000000">
        <w:rPr>
          <w:b w:val="1"/>
          <w:sz w:val="26"/>
          <w:szCs w:val="26"/>
          <w:rtl w:val="0"/>
        </w:rPr>
        <w:t xml:space="preserve">Оцінка ресурсів:</w:t>
      </w:r>
    </w:p>
    <w:p w:rsidR="00000000" w:rsidDel="00000000" w:rsidP="00000000" w:rsidRDefault="00000000" w:rsidRPr="00000000" w14:paraId="000000C6">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Розробка</w:t>
      </w:r>
      <w:r w:rsidDel="00000000" w:rsidR="00000000" w:rsidRPr="00000000">
        <w:rPr>
          <w:sz w:val="24"/>
          <w:szCs w:val="24"/>
          <w:rtl w:val="0"/>
        </w:rPr>
        <w:t xml:space="preserve">: Використання безкоштовних інструментів (GitHub, Figma, Python/Django, SQLite).</w:t>
      </w:r>
    </w:p>
    <w:p w:rsidR="00000000" w:rsidDel="00000000" w:rsidP="00000000" w:rsidRDefault="00000000" w:rsidRPr="00000000" w14:paraId="000000C7">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Тестування</w:t>
      </w:r>
      <w:r w:rsidDel="00000000" w:rsidR="00000000" w:rsidRPr="00000000">
        <w:rPr>
          <w:sz w:val="24"/>
          <w:szCs w:val="24"/>
          <w:rtl w:val="0"/>
        </w:rPr>
        <w:t xml:space="preserve">: Автоматизовані тести та ручне тестування командою.</w:t>
      </w:r>
    </w:p>
    <w:p w:rsidR="00000000" w:rsidDel="00000000" w:rsidP="00000000" w:rsidRDefault="00000000" w:rsidRPr="00000000" w14:paraId="000000C8">
      <w:pPr>
        <w:numPr>
          <w:ilvl w:val="0"/>
          <w:numId w:val="15"/>
        </w:numPr>
        <w:spacing w:after="240" w:before="0" w:beforeAutospacing="0" w:lineRule="auto"/>
        <w:ind w:left="720" w:hanging="360"/>
        <w:rPr>
          <w:sz w:val="24"/>
          <w:szCs w:val="24"/>
        </w:rPr>
      </w:pPr>
      <w:r w:rsidDel="00000000" w:rsidR="00000000" w:rsidRPr="00000000">
        <w:rPr>
          <w:b w:val="1"/>
          <w:sz w:val="24"/>
          <w:szCs w:val="24"/>
          <w:rtl w:val="0"/>
        </w:rPr>
        <w:t xml:space="preserve">Хостинг</w:t>
      </w:r>
      <w:r w:rsidDel="00000000" w:rsidR="00000000" w:rsidRPr="00000000">
        <w:rPr>
          <w:sz w:val="24"/>
          <w:szCs w:val="24"/>
          <w:rtl w:val="0"/>
        </w:rPr>
        <w:t xml:space="preserve">: Локальний сервер для розробки, можливий безкоштовний хостинг на Heroku або аналогах.</w:t>
      </w:r>
    </w:p>
    <w:p w:rsidR="00000000" w:rsidDel="00000000" w:rsidP="00000000" w:rsidRDefault="00000000" w:rsidRPr="00000000" w14:paraId="000000C9">
      <w:pPr>
        <w:pStyle w:val="Heading3"/>
        <w:keepNext w:val="0"/>
        <w:spacing w:after="80" w:before="280" w:lineRule="auto"/>
        <w:rPr>
          <w:b w:val="1"/>
          <w:sz w:val="26"/>
          <w:szCs w:val="26"/>
        </w:rPr>
      </w:pPr>
      <w:bookmarkStart w:colFirst="0" w:colLast="0" w:name="_heading=h.ink2hj26dk6p" w:id="16"/>
      <w:bookmarkEnd w:id="16"/>
      <w:r w:rsidDel="00000000" w:rsidR="00000000" w:rsidRPr="00000000">
        <w:rPr>
          <w:b w:val="1"/>
          <w:sz w:val="26"/>
          <w:szCs w:val="26"/>
          <w:rtl w:val="0"/>
        </w:rPr>
        <w:t xml:space="preserve">Моніторинг витрат:</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Хоча безпосередніх витрат немає, керівник проєкту контролює використання ресурсів та вчасно повідомляє команду про можливі ризики. Якщо з’являться непередбачувані витрати, команда ухвалюватиме рішення колективно.</w:t>
      </w:r>
    </w:p>
    <w:p w:rsidR="00000000" w:rsidDel="00000000" w:rsidP="00000000" w:rsidRDefault="00000000" w:rsidRPr="00000000" w14:paraId="000000CB">
      <w:pPr>
        <w:spacing w:after="240" w:before="240" w:lineRule="auto"/>
        <w:rPr>
          <w:sz w:val="24"/>
          <w:szCs w:val="24"/>
          <w:vertAlign w:val="baseline"/>
        </w:rPr>
      </w:pPr>
      <w:r w:rsidDel="00000000" w:rsidR="00000000" w:rsidRPr="00000000">
        <w:rPr>
          <w:sz w:val="24"/>
          <w:szCs w:val="24"/>
          <w:rtl w:val="0"/>
        </w:rPr>
        <w:t xml:space="preserve">Таким чином, проєкт "To-Do List" дотримується принципу максимальної ефективності без залучення фінансових ресурсів.</w:t>
      </w:r>
      <w:r w:rsidDel="00000000" w:rsidR="00000000" w:rsidRPr="00000000">
        <w:rPr>
          <w:rtl w:val="0"/>
        </w:rPr>
      </w:r>
    </w:p>
    <w:p w:rsidR="00000000" w:rsidDel="00000000" w:rsidP="00000000" w:rsidRDefault="00000000" w:rsidRPr="00000000" w14:paraId="000000CC">
      <w:pPr>
        <w:rPr>
          <w:sz w:val="24"/>
          <w:szCs w:val="24"/>
          <w:vertAlign w:val="baseline"/>
        </w:rPr>
      </w:pPr>
      <w:bookmarkStart w:colFirst="0" w:colLast="0" w:name="_heading=h.2s8eyo1" w:id="17"/>
      <w:bookmarkEnd w:id="17"/>
      <w:r w:rsidDel="00000000" w:rsidR="00000000" w:rsidRPr="00000000">
        <w:rPr>
          <w:rtl w:val="0"/>
        </w:rPr>
      </w:r>
    </w:p>
    <w:p w:rsidR="00000000" w:rsidDel="00000000" w:rsidP="00000000" w:rsidRDefault="00000000" w:rsidRPr="00000000" w14:paraId="000000CD">
      <w:pPr>
        <w:pStyle w:val="Heading1"/>
        <w:jc w:val="left"/>
        <w:rPr>
          <w:color w:val="008000"/>
          <w:sz w:val="24"/>
          <w:szCs w:val="24"/>
          <w:vertAlign w:val="baseline"/>
        </w:rPr>
      </w:pPr>
      <w:r w:rsidDel="00000000" w:rsidR="00000000" w:rsidRPr="00000000">
        <w:rPr>
          <w:smallCaps w:val="1"/>
          <w:sz w:val="28"/>
          <w:szCs w:val="28"/>
          <w:rtl w:val="0"/>
        </w:rPr>
        <w:t xml:space="preserve">Ефективне управління обсягом проєкту</w:t>
      </w:r>
      <w:r w:rsidDel="00000000" w:rsidR="00000000" w:rsidRPr="00000000">
        <w:rPr>
          <w:rtl w:val="0"/>
        </w:rPr>
      </w:r>
    </w:p>
    <w:p w:rsidR="00000000" w:rsidDel="00000000" w:rsidP="00000000" w:rsidRDefault="00000000" w:rsidRPr="00000000" w14:paraId="000000CE">
      <w:pPr>
        <w:rPr>
          <w:color w:val="008000"/>
          <w:sz w:val="24"/>
          <w:szCs w:val="24"/>
          <w:vertAlign w:val="baseline"/>
        </w:rPr>
      </w:pPr>
      <w:r w:rsidDel="00000000" w:rsidR="00000000" w:rsidRPr="00000000">
        <w:rPr>
          <w:rtl w:val="0"/>
        </w:rPr>
      </w:r>
    </w:p>
    <w:p w:rsidR="00000000" w:rsidDel="00000000" w:rsidP="00000000" w:rsidRDefault="00000000" w:rsidRPr="00000000" w14:paraId="000000CF">
      <w:pPr>
        <w:spacing w:after="240" w:lineRule="auto"/>
        <w:rPr>
          <w:sz w:val="24"/>
          <w:szCs w:val="24"/>
        </w:rPr>
      </w:pPr>
      <w:r w:rsidDel="00000000" w:rsidR="00000000" w:rsidRPr="00000000">
        <w:rPr>
          <w:sz w:val="24"/>
          <w:szCs w:val="24"/>
          <w:rtl w:val="0"/>
        </w:rPr>
        <w:t xml:space="preserve">Ефективне управління обсягом проєкту "To-Do List" дозволяє уникнути зайвих завдань, контролювати виконання основних функцій і забезпечувати якісний результат.</w:t>
      </w:r>
    </w:p>
    <w:p w:rsidR="00000000" w:rsidDel="00000000" w:rsidP="00000000" w:rsidRDefault="00000000" w:rsidRPr="00000000" w14:paraId="000000D0">
      <w:pPr>
        <w:pStyle w:val="Heading3"/>
        <w:keepNext w:val="0"/>
        <w:spacing w:after="80" w:before="280" w:lineRule="auto"/>
        <w:rPr>
          <w:b w:val="1"/>
          <w:sz w:val="26"/>
          <w:szCs w:val="26"/>
        </w:rPr>
      </w:pPr>
      <w:bookmarkStart w:colFirst="0" w:colLast="0" w:name="_heading=h.upf9k9fe8967" w:id="18"/>
      <w:bookmarkEnd w:id="18"/>
      <w:r w:rsidDel="00000000" w:rsidR="00000000" w:rsidRPr="00000000">
        <w:rPr>
          <w:b w:val="1"/>
          <w:sz w:val="26"/>
          <w:szCs w:val="26"/>
          <w:rtl w:val="0"/>
        </w:rPr>
        <w:t xml:space="preserve">Відповідальність за управління обсягом</w:t>
      </w:r>
    </w:p>
    <w:p w:rsidR="00000000" w:rsidDel="00000000" w:rsidP="00000000" w:rsidRDefault="00000000" w:rsidRPr="00000000" w14:paraId="000000D1">
      <w:pPr>
        <w:numPr>
          <w:ilvl w:val="0"/>
          <w:numId w:val="16"/>
        </w:numPr>
        <w:spacing w:after="0" w:afterAutospacing="0" w:before="240" w:lineRule="auto"/>
        <w:ind w:left="720" w:hanging="360"/>
        <w:rPr>
          <w:sz w:val="24"/>
          <w:szCs w:val="24"/>
        </w:rPr>
      </w:pPr>
      <w:r w:rsidDel="00000000" w:rsidR="00000000" w:rsidRPr="00000000">
        <w:rPr>
          <w:b w:val="1"/>
          <w:sz w:val="24"/>
          <w:szCs w:val="24"/>
          <w:rtl w:val="0"/>
        </w:rPr>
        <w:t xml:space="preserve">Керівник проєкту (Дмитерко Віктор)</w:t>
      </w:r>
      <w:r w:rsidDel="00000000" w:rsidR="00000000" w:rsidRPr="00000000">
        <w:rPr>
          <w:sz w:val="24"/>
          <w:szCs w:val="24"/>
          <w:rtl w:val="0"/>
        </w:rPr>
        <w:t xml:space="preserve"> – головна відповідальна особа за управління обсягом.</w:t>
      </w:r>
    </w:p>
    <w:p w:rsidR="00000000" w:rsidDel="00000000" w:rsidP="00000000" w:rsidRDefault="00000000" w:rsidRPr="00000000" w14:paraId="000000D2">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Команда розробників</w:t>
      </w:r>
      <w:r w:rsidDel="00000000" w:rsidR="00000000" w:rsidRPr="00000000">
        <w:rPr>
          <w:sz w:val="24"/>
          <w:szCs w:val="24"/>
          <w:rtl w:val="0"/>
        </w:rPr>
        <w:t xml:space="preserve"> – забезпечує виконання поставлених вимог у межах затвердженого обсягу.</w:t>
      </w:r>
    </w:p>
    <w:p w:rsidR="00000000" w:rsidDel="00000000" w:rsidP="00000000" w:rsidRDefault="00000000" w:rsidRPr="00000000" w14:paraId="000000D3">
      <w:pPr>
        <w:numPr>
          <w:ilvl w:val="0"/>
          <w:numId w:val="16"/>
        </w:numPr>
        <w:spacing w:after="240" w:before="0" w:beforeAutospacing="0" w:lineRule="auto"/>
        <w:ind w:left="720" w:hanging="360"/>
        <w:rPr>
          <w:sz w:val="24"/>
          <w:szCs w:val="24"/>
        </w:rPr>
      </w:pPr>
      <w:r w:rsidDel="00000000" w:rsidR="00000000" w:rsidRPr="00000000">
        <w:rPr>
          <w:b w:val="1"/>
          <w:sz w:val="24"/>
          <w:szCs w:val="24"/>
          <w:rtl w:val="0"/>
        </w:rPr>
        <w:t xml:space="preserve">Зацікавлені сторони</w:t>
      </w:r>
      <w:r w:rsidDel="00000000" w:rsidR="00000000" w:rsidRPr="00000000">
        <w:rPr>
          <w:sz w:val="24"/>
          <w:szCs w:val="24"/>
          <w:rtl w:val="0"/>
        </w:rPr>
        <w:t xml:space="preserve"> – можуть ініціювати пропозиції щодо змін обсягу.</w:t>
      </w:r>
    </w:p>
    <w:p w:rsidR="00000000" w:rsidDel="00000000" w:rsidP="00000000" w:rsidRDefault="00000000" w:rsidRPr="00000000" w14:paraId="000000D4">
      <w:pPr>
        <w:pStyle w:val="Heading3"/>
        <w:keepNext w:val="0"/>
        <w:spacing w:after="80" w:before="280" w:lineRule="auto"/>
        <w:rPr>
          <w:b w:val="1"/>
          <w:sz w:val="26"/>
          <w:szCs w:val="26"/>
        </w:rPr>
      </w:pPr>
      <w:bookmarkStart w:colFirst="0" w:colLast="0" w:name="_heading=h.1ftqjllfu8d" w:id="19"/>
      <w:bookmarkEnd w:id="19"/>
      <w:r w:rsidDel="00000000" w:rsidR="00000000" w:rsidRPr="00000000">
        <w:rPr>
          <w:b w:val="1"/>
          <w:sz w:val="26"/>
          <w:szCs w:val="26"/>
          <w:rtl w:val="0"/>
        </w:rPr>
        <w:t xml:space="preserve">Визначення обсягу</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Обсяг проєкту визначається через такі документи:</w:t>
      </w:r>
    </w:p>
    <w:p w:rsidR="00000000" w:rsidDel="00000000" w:rsidP="00000000" w:rsidRDefault="00000000" w:rsidRPr="00000000" w14:paraId="000000D6">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Scope Statement</w:t>
      </w:r>
      <w:r w:rsidDel="00000000" w:rsidR="00000000" w:rsidRPr="00000000">
        <w:rPr>
          <w:sz w:val="24"/>
          <w:szCs w:val="24"/>
          <w:rtl w:val="0"/>
        </w:rPr>
        <w:t xml:space="preserve"> – описує функціональні та нефункціональні вимоги.</w:t>
      </w:r>
    </w:p>
    <w:p w:rsidR="00000000" w:rsidDel="00000000" w:rsidP="00000000" w:rsidRDefault="00000000" w:rsidRPr="00000000" w14:paraId="000000D7">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Work Breakdown Structure (WBS)</w:t>
      </w:r>
      <w:r w:rsidDel="00000000" w:rsidR="00000000" w:rsidRPr="00000000">
        <w:rPr>
          <w:sz w:val="24"/>
          <w:szCs w:val="24"/>
          <w:rtl w:val="0"/>
        </w:rPr>
        <w:t xml:space="preserve"> – ієрархічна структура завдань.</w:t>
      </w:r>
    </w:p>
    <w:p w:rsidR="00000000" w:rsidDel="00000000" w:rsidP="00000000" w:rsidRDefault="00000000" w:rsidRPr="00000000" w14:paraId="000000D8">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Scope Baseline</w:t>
      </w:r>
      <w:r w:rsidDel="00000000" w:rsidR="00000000" w:rsidRPr="00000000">
        <w:rPr>
          <w:sz w:val="24"/>
          <w:szCs w:val="24"/>
          <w:rtl w:val="0"/>
        </w:rPr>
        <w:t xml:space="preserve"> – затверджений набір вимог, який використовується для контролю змін.</w:t>
      </w:r>
    </w:p>
    <w:p w:rsidR="00000000" w:rsidDel="00000000" w:rsidP="00000000" w:rsidRDefault="00000000" w:rsidRPr="00000000" w14:paraId="000000D9">
      <w:pPr>
        <w:pStyle w:val="Heading3"/>
        <w:keepNext w:val="0"/>
        <w:spacing w:after="80" w:before="280" w:lineRule="auto"/>
        <w:rPr>
          <w:b w:val="1"/>
          <w:sz w:val="26"/>
          <w:szCs w:val="26"/>
        </w:rPr>
      </w:pPr>
      <w:bookmarkStart w:colFirst="0" w:colLast="0" w:name="_heading=h.uhag9rcet3bo" w:id="20"/>
      <w:bookmarkEnd w:id="20"/>
      <w:r w:rsidDel="00000000" w:rsidR="00000000" w:rsidRPr="00000000">
        <w:rPr>
          <w:b w:val="1"/>
          <w:sz w:val="26"/>
          <w:szCs w:val="26"/>
          <w:rtl w:val="0"/>
        </w:rPr>
        <w:t xml:space="preserve">Оцінка та перевірка обсягу</w:t>
      </w:r>
    </w:p>
    <w:p w:rsidR="00000000" w:rsidDel="00000000" w:rsidP="00000000" w:rsidRDefault="00000000" w:rsidRPr="00000000" w14:paraId="000000DA">
      <w:pPr>
        <w:numPr>
          <w:ilvl w:val="0"/>
          <w:numId w:val="21"/>
        </w:numPr>
        <w:spacing w:after="0" w:afterAutospacing="0" w:before="240" w:lineRule="auto"/>
        <w:ind w:left="720" w:hanging="360"/>
        <w:rPr>
          <w:sz w:val="24"/>
          <w:szCs w:val="24"/>
        </w:rPr>
      </w:pPr>
      <w:r w:rsidDel="00000000" w:rsidR="00000000" w:rsidRPr="00000000">
        <w:rPr>
          <w:b w:val="1"/>
          <w:sz w:val="24"/>
          <w:szCs w:val="24"/>
          <w:rtl w:val="0"/>
        </w:rPr>
        <w:t xml:space="preserve">Контрольний список якості</w:t>
      </w:r>
      <w:r w:rsidDel="00000000" w:rsidR="00000000" w:rsidRPr="00000000">
        <w:rPr>
          <w:sz w:val="24"/>
          <w:szCs w:val="24"/>
          <w:rtl w:val="0"/>
        </w:rPr>
        <w:t xml:space="preserve"> – перевіряє відповідність реалізованих функцій.</w:t>
      </w:r>
    </w:p>
    <w:p w:rsidR="00000000" w:rsidDel="00000000" w:rsidP="00000000" w:rsidRDefault="00000000" w:rsidRPr="00000000" w14:paraId="000000DB">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Звіти про виконання робіт</w:t>
      </w:r>
      <w:r w:rsidDel="00000000" w:rsidR="00000000" w:rsidRPr="00000000">
        <w:rPr>
          <w:sz w:val="24"/>
          <w:szCs w:val="24"/>
          <w:rtl w:val="0"/>
        </w:rPr>
        <w:t xml:space="preserve"> – оцінюють відповідність виконаних завдань плану.</w:t>
      </w:r>
    </w:p>
    <w:p w:rsidR="00000000" w:rsidDel="00000000" w:rsidP="00000000" w:rsidRDefault="00000000" w:rsidRPr="00000000" w14:paraId="000000DC">
      <w:pPr>
        <w:numPr>
          <w:ilvl w:val="0"/>
          <w:numId w:val="21"/>
        </w:numPr>
        <w:spacing w:after="240" w:before="0" w:beforeAutospacing="0" w:lineRule="auto"/>
        <w:ind w:left="720" w:hanging="360"/>
        <w:rPr>
          <w:sz w:val="24"/>
          <w:szCs w:val="24"/>
        </w:rPr>
      </w:pPr>
      <w:r w:rsidDel="00000000" w:rsidR="00000000" w:rsidRPr="00000000">
        <w:rPr>
          <w:b w:val="1"/>
          <w:sz w:val="24"/>
          <w:szCs w:val="24"/>
          <w:rtl w:val="0"/>
        </w:rPr>
        <w:t xml:space="preserve">Тестування</w:t>
      </w:r>
      <w:r w:rsidDel="00000000" w:rsidR="00000000" w:rsidRPr="00000000">
        <w:rPr>
          <w:sz w:val="24"/>
          <w:szCs w:val="24"/>
          <w:rtl w:val="0"/>
        </w:rPr>
        <w:t xml:space="preserve"> – перевіряє відповідність функціоналу початковим вимогам.</w:t>
      </w:r>
    </w:p>
    <w:p w:rsidR="00000000" w:rsidDel="00000000" w:rsidP="00000000" w:rsidRDefault="00000000" w:rsidRPr="00000000" w14:paraId="000000DD">
      <w:pPr>
        <w:pStyle w:val="Heading3"/>
        <w:keepNext w:val="0"/>
        <w:spacing w:after="80" w:before="280" w:lineRule="auto"/>
        <w:rPr>
          <w:b w:val="1"/>
          <w:sz w:val="26"/>
          <w:szCs w:val="26"/>
        </w:rPr>
      </w:pPr>
      <w:bookmarkStart w:colFirst="0" w:colLast="0" w:name="_heading=h.ffq3nz7n5a4v" w:id="21"/>
      <w:bookmarkEnd w:id="21"/>
      <w:r w:rsidDel="00000000" w:rsidR="00000000" w:rsidRPr="00000000">
        <w:rPr>
          <w:b w:val="1"/>
          <w:sz w:val="26"/>
          <w:szCs w:val="26"/>
          <w:rtl w:val="0"/>
        </w:rPr>
        <w:t xml:space="preserve">Процес змін обсягу</w:t>
      </w:r>
    </w:p>
    <w:p w:rsidR="00000000" w:rsidDel="00000000" w:rsidP="00000000" w:rsidRDefault="00000000" w:rsidRPr="00000000" w14:paraId="000000DE">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Ініціювання змін</w:t>
      </w:r>
      <w:r w:rsidDel="00000000" w:rsidR="00000000" w:rsidRPr="00000000">
        <w:rPr>
          <w:sz w:val="24"/>
          <w:szCs w:val="24"/>
          <w:rtl w:val="0"/>
        </w:rPr>
        <w:t xml:space="preserve"> – будь-який член команди може запропонувати зміни.</w:t>
      </w:r>
    </w:p>
    <w:p w:rsidR="00000000" w:rsidDel="00000000" w:rsidP="00000000" w:rsidRDefault="00000000" w:rsidRPr="00000000" w14:paraId="000000DF">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Оцінка впливу</w:t>
      </w:r>
      <w:r w:rsidDel="00000000" w:rsidR="00000000" w:rsidRPr="00000000">
        <w:rPr>
          <w:sz w:val="24"/>
          <w:szCs w:val="24"/>
          <w:rtl w:val="0"/>
        </w:rPr>
        <w:t xml:space="preserve"> – керівник проєкту оцінює вплив на графік та ресурси.</w:t>
      </w:r>
    </w:p>
    <w:p w:rsidR="00000000" w:rsidDel="00000000" w:rsidP="00000000" w:rsidRDefault="00000000" w:rsidRPr="00000000" w14:paraId="000000E0">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Обговорення з командою</w:t>
      </w:r>
      <w:r w:rsidDel="00000000" w:rsidR="00000000" w:rsidRPr="00000000">
        <w:rPr>
          <w:sz w:val="24"/>
          <w:szCs w:val="24"/>
          <w:rtl w:val="0"/>
        </w:rPr>
        <w:t xml:space="preserve"> – колективне рішення щодо внесення змін.</w:t>
      </w:r>
    </w:p>
    <w:p w:rsidR="00000000" w:rsidDel="00000000" w:rsidP="00000000" w:rsidRDefault="00000000" w:rsidRPr="00000000" w14:paraId="000000E1">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Затвердження</w:t>
      </w:r>
      <w:r w:rsidDel="00000000" w:rsidR="00000000" w:rsidRPr="00000000">
        <w:rPr>
          <w:sz w:val="24"/>
          <w:szCs w:val="24"/>
          <w:rtl w:val="0"/>
        </w:rPr>
        <w:t xml:space="preserve"> – у разі необхідності зміни документуються.</w:t>
      </w:r>
    </w:p>
    <w:p w:rsidR="00000000" w:rsidDel="00000000" w:rsidP="00000000" w:rsidRDefault="00000000" w:rsidRPr="00000000" w14:paraId="000000E2">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Оновлення плану</w:t>
      </w:r>
      <w:r w:rsidDel="00000000" w:rsidR="00000000" w:rsidRPr="00000000">
        <w:rPr>
          <w:sz w:val="24"/>
          <w:szCs w:val="24"/>
          <w:rtl w:val="0"/>
        </w:rPr>
        <w:t xml:space="preserve"> – оновлення WBS та графіка виконання завдань.</w:t>
      </w:r>
    </w:p>
    <w:p w:rsidR="00000000" w:rsidDel="00000000" w:rsidP="00000000" w:rsidRDefault="00000000" w:rsidRPr="00000000" w14:paraId="000000E3">
      <w:pPr>
        <w:pStyle w:val="Heading3"/>
        <w:keepNext w:val="0"/>
        <w:spacing w:after="80" w:before="280" w:lineRule="auto"/>
        <w:rPr>
          <w:b w:val="1"/>
          <w:sz w:val="26"/>
          <w:szCs w:val="26"/>
        </w:rPr>
      </w:pPr>
      <w:bookmarkStart w:colFirst="0" w:colLast="0" w:name="_heading=h.ifxu5fteb3lf" w:id="22"/>
      <w:bookmarkEnd w:id="22"/>
      <w:r w:rsidDel="00000000" w:rsidR="00000000" w:rsidRPr="00000000">
        <w:rPr>
          <w:b w:val="1"/>
          <w:sz w:val="26"/>
          <w:szCs w:val="26"/>
          <w:rtl w:val="0"/>
        </w:rPr>
        <w:t xml:space="preserve">Прийняття кінцевого результату</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Керівник проєкту формально приймає остаточну версію продукту, базуючись на:</w:t>
      </w:r>
    </w:p>
    <w:p w:rsidR="00000000" w:rsidDel="00000000" w:rsidP="00000000" w:rsidRDefault="00000000" w:rsidRPr="00000000" w14:paraId="000000E5">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Аналізі документації проєкту.</w:t>
      </w:r>
    </w:p>
    <w:p w:rsidR="00000000" w:rsidDel="00000000" w:rsidP="00000000" w:rsidRDefault="00000000" w:rsidRPr="00000000" w14:paraId="000000E6">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Результатах тестування.</w:t>
      </w:r>
    </w:p>
    <w:p w:rsidR="00000000" w:rsidDel="00000000" w:rsidP="00000000" w:rsidRDefault="00000000" w:rsidRPr="00000000" w14:paraId="000000E7">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Оцінці задоволеності користувачів.</w:t>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Ця структура управління дозволяє зберегти контроль над обсягом проєкту, уникнути непотрібних витрат часу та ресурсів і забезпечити якісний результат.</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vertAlign w:val="baseline"/>
        </w:rPr>
      </w:pPr>
      <w:bookmarkStart w:colFirst="0" w:colLast="0" w:name="_heading=h.17dp8vu" w:id="23"/>
      <w:bookmarkEnd w:id="23"/>
      <w:r w:rsidDel="00000000" w:rsidR="00000000" w:rsidRPr="00000000">
        <w:rPr>
          <w:rtl w:val="0"/>
        </w:rPr>
      </w:r>
    </w:p>
    <w:p w:rsidR="00000000" w:rsidDel="00000000" w:rsidP="00000000" w:rsidRDefault="00000000" w:rsidRPr="00000000" w14:paraId="000000EB">
      <w:pPr>
        <w:pStyle w:val="Heading1"/>
        <w:jc w:val="left"/>
        <w:rPr>
          <w:color w:val="008000"/>
          <w:sz w:val="24"/>
          <w:szCs w:val="24"/>
          <w:vertAlign w:val="baseline"/>
        </w:rPr>
      </w:pPr>
      <w:r w:rsidDel="00000000" w:rsidR="00000000" w:rsidRPr="00000000">
        <w:rPr>
          <w:smallCaps w:val="1"/>
          <w:sz w:val="28"/>
          <w:szCs w:val="28"/>
          <w:rtl w:val="0"/>
        </w:rPr>
        <w:t xml:space="preserve">Управління графіком</w:t>
      </w:r>
      <w:r w:rsidDel="00000000" w:rsidR="00000000" w:rsidRPr="00000000">
        <w:rPr>
          <w:rtl w:val="0"/>
        </w:rPr>
      </w:r>
    </w:p>
    <w:p w:rsidR="00000000" w:rsidDel="00000000" w:rsidP="00000000" w:rsidRDefault="00000000" w:rsidRPr="00000000" w14:paraId="000000EC">
      <w:pPr>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ED">
      <w:pPr>
        <w:spacing w:after="240" w:lineRule="auto"/>
        <w:rPr>
          <w:sz w:val="24"/>
          <w:szCs w:val="24"/>
        </w:rPr>
      </w:pPr>
      <w:r w:rsidDel="00000000" w:rsidR="00000000" w:rsidRPr="00000000">
        <w:rPr>
          <w:sz w:val="24"/>
          <w:szCs w:val="24"/>
          <w:rtl w:val="0"/>
        </w:rPr>
        <w:t xml:space="preserve">Ефективне управління графіком проєкту "To-Do List" допомагає контролювати виконання завдань у визначені терміни та забезпечувати ефективний розподіл ресурсів.</w:t>
      </w:r>
    </w:p>
    <w:p w:rsidR="00000000" w:rsidDel="00000000" w:rsidP="00000000" w:rsidRDefault="00000000" w:rsidRPr="00000000" w14:paraId="000000EE">
      <w:pPr>
        <w:pStyle w:val="Heading3"/>
        <w:keepNext w:val="0"/>
        <w:spacing w:after="80" w:before="280" w:lineRule="auto"/>
        <w:rPr>
          <w:b w:val="1"/>
          <w:sz w:val="26"/>
          <w:szCs w:val="26"/>
        </w:rPr>
      </w:pPr>
      <w:bookmarkStart w:colFirst="0" w:colLast="0" w:name="_heading=h.tk4hyc291fyl" w:id="24"/>
      <w:bookmarkEnd w:id="24"/>
      <w:r w:rsidDel="00000000" w:rsidR="00000000" w:rsidRPr="00000000">
        <w:rPr>
          <w:b w:val="1"/>
          <w:sz w:val="26"/>
          <w:szCs w:val="26"/>
          <w:rtl w:val="0"/>
        </w:rPr>
        <w:t xml:space="preserve">Основні підходи до управління графіком</w:t>
      </w:r>
    </w:p>
    <w:p w:rsidR="00000000" w:rsidDel="00000000" w:rsidP="00000000" w:rsidRDefault="00000000" w:rsidRPr="00000000" w14:paraId="000000EF">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Графік формується на основі WBS</w:t>
      </w:r>
      <w:r w:rsidDel="00000000" w:rsidR="00000000" w:rsidRPr="00000000">
        <w:rPr>
          <w:sz w:val="24"/>
          <w:szCs w:val="24"/>
          <w:rtl w:val="0"/>
        </w:rPr>
        <w:t xml:space="preserve"> – кожне завдання має чітко визначені терміни та відповідальних осіб.</w:t>
      </w:r>
    </w:p>
    <w:p w:rsidR="00000000" w:rsidDel="00000000" w:rsidP="00000000" w:rsidRDefault="00000000" w:rsidRPr="00000000" w14:paraId="000000F0">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Щотижневі зустрічі</w:t>
      </w:r>
      <w:r w:rsidDel="00000000" w:rsidR="00000000" w:rsidRPr="00000000">
        <w:rPr>
          <w:sz w:val="24"/>
          <w:szCs w:val="24"/>
          <w:rtl w:val="0"/>
        </w:rPr>
        <w:t xml:space="preserve"> – аналіз статусу завдань, виявлення потенційних затримок.</w:t>
      </w:r>
    </w:p>
    <w:p w:rsidR="00000000" w:rsidDel="00000000" w:rsidP="00000000" w:rsidRDefault="00000000" w:rsidRPr="00000000" w14:paraId="000000F1">
      <w:pPr>
        <w:numPr>
          <w:ilvl w:val="0"/>
          <w:numId w:val="13"/>
        </w:numPr>
        <w:spacing w:after="240" w:before="0" w:beforeAutospacing="0" w:lineRule="auto"/>
        <w:ind w:left="720" w:hanging="360"/>
        <w:rPr>
          <w:sz w:val="24"/>
          <w:szCs w:val="24"/>
        </w:rPr>
      </w:pPr>
      <w:r w:rsidDel="00000000" w:rsidR="00000000" w:rsidRPr="00000000">
        <w:rPr>
          <w:b w:val="1"/>
          <w:sz w:val="24"/>
          <w:szCs w:val="24"/>
          <w:rtl w:val="0"/>
        </w:rPr>
        <w:t xml:space="preserve">Гнучке коригування</w:t>
      </w:r>
      <w:r w:rsidDel="00000000" w:rsidR="00000000" w:rsidRPr="00000000">
        <w:rPr>
          <w:sz w:val="24"/>
          <w:szCs w:val="24"/>
          <w:rtl w:val="0"/>
        </w:rPr>
        <w:t xml:space="preserve"> – у разі необхідності перегляд термінів на основі поточного прогресу.</w:t>
      </w:r>
    </w:p>
    <w:p w:rsidR="00000000" w:rsidDel="00000000" w:rsidP="00000000" w:rsidRDefault="00000000" w:rsidRPr="00000000" w14:paraId="000000F2">
      <w:pPr>
        <w:pStyle w:val="Heading3"/>
        <w:keepNext w:val="0"/>
        <w:spacing w:after="80" w:before="280" w:lineRule="auto"/>
        <w:rPr>
          <w:b w:val="1"/>
          <w:sz w:val="26"/>
          <w:szCs w:val="26"/>
        </w:rPr>
      </w:pPr>
      <w:bookmarkStart w:colFirst="0" w:colLast="0" w:name="_heading=h.9oktjwr8iz3f" w:id="25"/>
      <w:bookmarkEnd w:id="25"/>
      <w:r w:rsidDel="00000000" w:rsidR="00000000" w:rsidRPr="00000000">
        <w:rPr>
          <w:b w:val="1"/>
          <w:sz w:val="26"/>
          <w:szCs w:val="26"/>
          <w:rtl w:val="0"/>
        </w:rPr>
        <w:t xml:space="preserve">Основні етапи графіка</w:t>
      </w:r>
    </w:p>
    <w:p w:rsidR="00000000" w:rsidDel="00000000" w:rsidP="00000000" w:rsidRDefault="00000000" w:rsidRPr="00000000" w14:paraId="000000F3">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Завершення аналізу вимог</w:t>
      </w:r>
      <w:r w:rsidDel="00000000" w:rsidR="00000000" w:rsidRPr="00000000">
        <w:rPr>
          <w:sz w:val="24"/>
          <w:szCs w:val="24"/>
          <w:rtl w:val="0"/>
        </w:rPr>
        <w:t xml:space="preserve"> – 25.02</w:t>
      </w:r>
    </w:p>
    <w:p w:rsidR="00000000" w:rsidDel="00000000" w:rsidP="00000000" w:rsidRDefault="00000000" w:rsidRPr="00000000" w14:paraId="000000F4">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Завершення дизайну</w:t>
      </w:r>
      <w:r w:rsidDel="00000000" w:rsidR="00000000" w:rsidRPr="00000000">
        <w:rPr>
          <w:sz w:val="24"/>
          <w:szCs w:val="24"/>
          <w:rtl w:val="0"/>
        </w:rPr>
        <w:t xml:space="preserve"> – 05.03</w:t>
      </w:r>
    </w:p>
    <w:p w:rsidR="00000000" w:rsidDel="00000000" w:rsidP="00000000" w:rsidRDefault="00000000" w:rsidRPr="00000000" w14:paraId="000000F5">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Завершення розробки</w:t>
      </w:r>
      <w:r w:rsidDel="00000000" w:rsidR="00000000" w:rsidRPr="00000000">
        <w:rPr>
          <w:sz w:val="24"/>
          <w:szCs w:val="24"/>
          <w:rtl w:val="0"/>
        </w:rPr>
        <w:t xml:space="preserve"> – 29.04</w:t>
      </w:r>
    </w:p>
    <w:p w:rsidR="00000000" w:rsidDel="00000000" w:rsidP="00000000" w:rsidRDefault="00000000" w:rsidRPr="00000000" w14:paraId="000000F6">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Тестування</w:t>
      </w:r>
      <w:r w:rsidDel="00000000" w:rsidR="00000000" w:rsidRPr="00000000">
        <w:rPr>
          <w:sz w:val="24"/>
          <w:szCs w:val="24"/>
          <w:rtl w:val="0"/>
        </w:rPr>
        <w:t xml:space="preserve"> – 13.05</w:t>
      </w:r>
    </w:p>
    <w:p w:rsidR="00000000" w:rsidDel="00000000" w:rsidP="00000000" w:rsidRDefault="00000000" w:rsidRPr="00000000" w14:paraId="000000F7">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Офіційний реліз</w:t>
      </w:r>
      <w:r w:rsidDel="00000000" w:rsidR="00000000" w:rsidRPr="00000000">
        <w:rPr>
          <w:sz w:val="24"/>
          <w:szCs w:val="24"/>
          <w:rtl w:val="0"/>
        </w:rPr>
        <w:t xml:space="preserve"> – 22.05</w:t>
      </w:r>
    </w:p>
    <w:p w:rsidR="00000000" w:rsidDel="00000000" w:rsidP="00000000" w:rsidRDefault="00000000" w:rsidRPr="00000000" w14:paraId="000000F8">
      <w:pPr>
        <w:pStyle w:val="Heading3"/>
        <w:keepNext w:val="0"/>
        <w:spacing w:after="80" w:before="280" w:lineRule="auto"/>
        <w:rPr>
          <w:b w:val="1"/>
          <w:sz w:val="26"/>
          <w:szCs w:val="26"/>
        </w:rPr>
      </w:pPr>
      <w:bookmarkStart w:colFirst="0" w:colLast="0" w:name="_heading=h.h9xi9fbwqliz" w:id="26"/>
      <w:bookmarkEnd w:id="26"/>
      <w:r w:rsidDel="00000000" w:rsidR="00000000" w:rsidRPr="00000000">
        <w:rPr>
          <w:b w:val="1"/>
          <w:sz w:val="26"/>
          <w:szCs w:val="26"/>
          <w:rtl w:val="0"/>
        </w:rPr>
        <w:t xml:space="preserve">Відповідальні особи</w:t>
      </w:r>
    </w:p>
    <w:p w:rsidR="00000000" w:rsidDel="00000000" w:rsidP="00000000" w:rsidRDefault="00000000" w:rsidRPr="00000000" w14:paraId="000000F9">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Керівник проєкту</w:t>
      </w:r>
      <w:r w:rsidDel="00000000" w:rsidR="00000000" w:rsidRPr="00000000">
        <w:rPr>
          <w:sz w:val="24"/>
          <w:szCs w:val="24"/>
          <w:rtl w:val="0"/>
        </w:rPr>
        <w:t xml:space="preserve"> – координує виконання графіка, ухвалює рішення щодо коригування термінів.</w:t>
      </w:r>
    </w:p>
    <w:p w:rsidR="00000000" w:rsidDel="00000000" w:rsidP="00000000" w:rsidRDefault="00000000" w:rsidRPr="00000000" w14:paraId="000000FA">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Команда розробників</w:t>
      </w:r>
      <w:r w:rsidDel="00000000" w:rsidR="00000000" w:rsidRPr="00000000">
        <w:rPr>
          <w:sz w:val="24"/>
          <w:szCs w:val="24"/>
          <w:rtl w:val="0"/>
        </w:rPr>
        <w:t xml:space="preserve"> – відповідає за виконання завдань у визначені терміни.</w:t>
      </w:r>
    </w:p>
    <w:p w:rsidR="00000000" w:rsidDel="00000000" w:rsidP="00000000" w:rsidRDefault="00000000" w:rsidRPr="00000000" w14:paraId="000000FB">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Тестувальники</w:t>
      </w:r>
      <w:r w:rsidDel="00000000" w:rsidR="00000000" w:rsidRPr="00000000">
        <w:rPr>
          <w:sz w:val="24"/>
          <w:szCs w:val="24"/>
          <w:rtl w:val="0"/>
        </w:rPr>
        <w:t xml:space="preserve"> – забезпечують вчасну перевірку продукту перед релізом.</w:t>
      </w:r>
    </w:p>
    <w:p w:rsidR="00000000" w:rsidDel="00000000" w:rsidP="00000000" w:rsidRDefault="00000000" w:rsidRPr="00000000" w14:paraId="000000FC">
      <w:pPr>
        <w:pStyle w:val="Heading3"/>
        <w:keepNext w:val="0"/>
        <w:spacing w:after="80" w:before="280" w:lineRule="auto"/>
        <w:rPr>
          <w:b w:val="1"/>
          <w:sz w:val="26"/>
          <w:szCs w:val="26"/>
        </w:rPr>
      </w:pPr>
      <w:bookmarkStart w:colFirst="0" w:colLast="0" w:name="_heading=h.nn7pm4q6jcgu" w:id="27"/>
      <w:bookmarkEnd w:id="27"/>
      <w:r w:rsidDel="00000000" w:rsidR="00000000" w:rsidRPr="00000000">
        <w:rPr>
          <w:b w:val="1"/>
          <w:sz w:val="26"/>
          <w:szCs w:val="26"/>
          <w:rtl w:val="0"/>
        </w:rPr>
        <w:t xml:space="preserve">Інструменти для відстеження графіка</w:t>
      </w:r>
    </w:p>
    <w:p w:rsidR="00000000" w:rsidDel="00000000" w:rsidP="00000000" w:rsidRDefault="00000000" w:rsidRPr="00000000" w14:paraId="000000FD">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Trello/Jira</w:t>
      </w:r>
      <w:r w:rsidDel="00000000" w:rsidR="00000000" w:rsidRPr="00000000">
        <w:rPr>
          <w:sz w:val="24"/>
          <w:szCs w:val="24"/>
          <w:rtl w:val="0"/>
        </w:rPr>
        <w:t xml:space="preserve"> – для відстеження статусу завдань.</w:t>
      </w:r>
    </w:p>
    <w:p w:rsidR="00000000" w:rsidDel="00000000" w:rsidP="00000000" w:rsidRDefault="00000000" w:rsidRPr="00000000" w14:paraId="000000FE">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Google Calendar</w:t>
      </w:r>
      <w:r w:rsidDel="00000000" w:rsidR="00000000" w:rsidRPr="00000000">
        <w:rPr>
          <w:sz w:val="24"/>
          <w:szCs w:val="24"/>
          <w:rtl w:val="0"/>
        </w:rPr>
        <w:t xml:space="preserve"> – для планування зустрічей та важливих подій.</w:t>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Проєктний графік буде постійно оновлюватися відповідно до змін у пріоритетах та доступності ресурсів.</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vertAlign w:val="baseline"/>
        </w:rPr>
      </w:pPr>
      <w:bookmarkStart w:colFirst="0" w:colLast="0" w:name="_heading=h.3rdcrjn" w:id="28"/>
      <w:bookmarkEnd w:id="28"/>
      <w:r w:rsidDel="00000000" w:rsidR="00000000" w:rsidRPr="00000000">
        <w:rPr>
          <w:rtl w:val="0"/>
        </w:rPr>
      </w:r>
    </w:p>
    <w:p w:rsidR="00000000" w:rsidDel="00000000" w:rsidP="00000000" w:rsidRDefault="00000000" w:rsidRPr="00000000" w14:paraId="00000102">
      <w:pPr>
        <w:pStyle w:val="Heading1"/>
        <w:jc w:val="left"/>
        <w:rPr>
          <w:color w:val="008000"/>
          <w:sz w:val="24"/>
          <w:szCs w:val="24"/>
          <w:vertAlign w:val="baseline"/>
        </w:rPr>
      </w:pPr>
      <w:r w:rsidDel="00000000" w:rsidR="00000000" w:rsidRPr="00000000">
        <w:rPr>
          <w:smallCaps w:val="1"/>
          <w:sz w:val="28"/>
          <w:szCs w:val="28"/>
          <w:rtl w:val="0"/>
        </w:rPr>
        <w:t xml:space="preserve">Управління якістю проєкту</w:t>
      </w:r>
      <w:r w:rsidDel="00000000" w:rsidR="00000000" w:rsidRPr="00000000">
        <w:rPr>
          <w:rtl w:val="0"/>
        </w:rPr>
      </w:r>
    </w:p>
    <w:p w:rsidR="00000000" w:rsidDel="00000000" w:rsidP="00000000" w:rsidRDefault="00000000" w:rsidRPr="00000000" w14:paraId="00000103">
      <w:pPr>
        <w:rPr>
          <w:color w:val="008000"/>
          <w:sz w:val="24"/>
          <w:szCs w:val="24"/>
          <w:vertAlign w:val="baseline"/>
        </w:rPr>
      </w:pPr>
      <w:r w:rsidDel="00000000" w:rsidR="00000000" w:rsidRPr="00000000">
        <w:rPr>
          <w:rtl w:val="0"/>
        </w:rPr>
      </w:r>
    </w:p>
    <w:p w:rsidR="00000000" w:rsidDel="00000000" w:rsidP="00000000" w:rsidRDefault="00000000" w:rsidRPr="00000000" w14:paraId="00000104">
      <w:pPr>
        <w:spacing w:after="240" w:lineRule="auto"/>
        <w:rPr>
          <w:sz w:val="24"/>
          <w:szCs w:val="24"/>
        </w:rPr>
      </w:pPr>
      <w:r w:rsidDel="00000000" w:rsidR="00000000" w:rsidRPr="00000000">
        <w:rPr>
          <w:sz w:val="24"/>
          <w:szCs w:val="24"/>
          <w:rtl w:val="0"/>
        </w:rPr>
        <w:t xml:space="preserve">Управління якістю проєкту "To-Do List" забезпечує відповідність кінцевого продукту встановленим стандартам та вимогам користувачів.</w:t>
      </w:r>
    </w:p>
    <w:p w:rsidR="00000000" w:rsidDel="00000000" w:rsidP="00000000" w:rsidRDefault="00000000" w:rsidRPr="00000000" w14:paraId="00000105">
      <w:pPr>
        <w:pStyle w:val="Heading3"/>
        <w:keepNext w:val="0"/>
        <w:spacing w:after="80" w:before="280" w:lineRule="auto"/>
        <w:rPr>
          <w:b w:val="1"/>
          <w:sz w:val="26"/>
          <w:szCs w:val="26"/>
        </w:rPr>
      </w:pPr>
      <w:bookmarkStart w:colFirst="0" w:colLast="0" w:name="_heading=h.phqktambze0r" w:id="29"/>
      <w:bookmarkEnd w:id="29"/>
      <w:r w:rsidDel="00000000" w:rsidR="00000000" w:rsidRPr="00000000">
        <w:rPr>
          <w:b w:val="1"/>
          <w:sz w:val="26"/>
          <w:szCs w:val="26"/>
          <w:rtl w:val="0"/>
        </w:rPr>
        <w:t xml:space="preserve">Відповідальність за управління якістю</w:t>
      </w:r>
    </w:p>
    <w:p w:rsidR="00000000" w:rsidDel="00000000" w:rsidP="00000000" w:rsidRDefault="00000000" w:rsidRPr="00000000" w14:paraId="00000106">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Керівник проєкту (Дмитерко Віктор)</w:t>
      </w:r>
      <w:r w:rsidDel="00000000" w:rsidR="00000000" w:rsidRPr="00000000">
        <w:rPr>
          <w:sz w:val="24"/>
          <w:szCs w:val="24"/>
          <w:rtl w:val="0"/>
        </w:rPr>
        <w:t xml:space="preserve"> – відповідає за реалізацію плану управління якістю, комунікацію стандартів якості команді.</w:t>
      </w:r>
    </w:p>
    <w:p w:rsidR="00000000" w:rsidDel="00000000" w:rsidP="00000000" w:rsidRDefault="00000000" w:rsidRPr="00000000" w14:paraId="00000107">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Тестувальники</w:t>
      </w:r>
      <w:r w:rsidDel="00000000" w:rsidR="00000000" w:rsidRPr="00000000">
        <w:rPr>
          <w:sz w:val="24"/>
          <w:szCs w:val="24"/>
          <w:rtl w:val="0"/>
        </w:rPr>
        <w:t xml:space="preserve"> – відповідають за перевірку функціональності, виявлення дефектів.</w:t>
      </w:r>
    </w:p>
    <w:p w:rsidR="00000000" w:rsidDel="00000000" w:rsidP="00000000" w:rsidRDefault="00000000" w:rsidRPr="00000000" w14:paraId="00000108">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Розробники</w:t>
      </w:r>
      <w:r w:rsidDel="00000000" w:rsidR="00000000" w:rsidRPr="00000000">
        <w:rPr>
          <w:sz w:val="24"/>
          <w:szCs w:val="24"/>
          <w:rtl w:val="0"/>
        </w:rPr>
        <w:t xml:space="preserve"> – забезпечують відповідність реалізації вимогам якості.</w:t>
      </w:r>
    </w:p>
    <w:p w:rsidR="00000000" w:rsidDel="00000000" w:rsidP="00000000" w:rsidRDefault="00000000" w:rsidRPr="00000000" w14:paraId="00000109">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Зацікавлені сторони</w:t>
      </w:r>
      <w:r w:rsidDel="00000000" w:rsidR="00000000" w:rsidRPr="00000000">
        <w:rPr>
          <w:sz w:val="24"/>
          <w:szCs w:val="24"/>
          <w:rtl w:val="0"/>
        </w:rPr>
        <w:t xml:space="preserve"> – можуть ініціювати зміни та пропонувати покращення якості.</w:t>
      </w:r>
    </w:p>
    <w:p w:rsidR="00000000" w:rsidDel="00000000" w:rsidP="00000000" w:rsidRDefault="00000000" w:rsidRPr="00000000" w14:paraId="0000010A">
      <w:pPr>
        <w:pStyle w:val="Heading3"/>
        <w:keepNext w:val="0"/>
        <w:spacing w:after="80" w:before="280" w:lineRule="auto"/>
        <w:rPr>
          <w:b w:val="1"/>
          <w:sz w:val="26"/>
          <w:szCs w:val="26"/>
        </w:rPr>
      </w:pPr>
      <w:bookmarkStart w:colFirst="0" w:colLast="0" w:name="_heading=h.2xdsb5vv8bdy" w:id="30"/>
      <w:bookmarkEnd w:id="30"/>
      <w:r w:rsidDel="00000000" w:rsidR="00000000" w:rsidRPr="00000000">
        <w:rPr>
          <w:b w:val="1"/>
          <w:sz w:val="26"/>
          <w:szCs w:val="26"/>
          <w:rtl w:val="0"/>
        </w:rPr>
        <w:t xml:space="preserve">Контроль якості</w:t>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 xml:space="preserve">Контроль якості проводиться шляхом:</w:t>
      </w:r>
    </w:p>
    <w:p w:rsidR="00000000" w:rsidDel="00000000" w:rsidP="00000000" w:rsidRDefault="00000000" w:rsidRPr="00000000" w14:paraId="0000010C">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Перевірки функціональності</w:t>
      </w:r>
      <w:r w:rsidDel="00000000" w:rsidR="00000000" w:rsidRPr="00000000">
        <w:rPr>
          <w:sz w:val="24"/>
          <w:szCs w:val="24"/>
          <w:rtl w:val="0"/>
        </w:rPr>
        <w:t xml:space="preserve"> – відповідність реалізованого функціоналу технічним вимогам.</w:t>
      </w:r>
    </w:p>
    <w:p w:rsidR="00000000" w:rsidDel="00000000" w:rsidP="00000000" w:rsidRDefault="00000000" w:rsidRPr="00000000" w14:paraId="0000010D">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Автоматизованого та ручного тестування</w:t>
      </w:r>
      <w:r w:rsidDel="00000000" w:rsidR="00000000" w:rsidRPr="00000000">
        <w:rPr>
          <w:sz w:val="24"/>
          <w:szCs w:val="24"/>
          <w:rtl w:val="0"/>
        </w:rPr>
        <w:t xml:space="preserve"> – пошук помилок та виявлення недоліків у застосунку.</w:t>
      </w:r>
    </w:p>
    <w:p w:rsidR="00000000" w:rsidDel="00000000" w:rsidP="00000000" w:rsidRDefault="00000000" w:rsidRPr="00000000" w14:paraId="0000010E">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Збору зворотного зв’язку від користувачів</w:t>
      </w:r>
      <w:r w:rsidDel="00000000" w:rsidR="00000000" w:rsidRPr="00000000">
        <w:rPr>
          <w:sz w:val="24"/>
          <w:szCs w:val="24"/>
          <w:rtl w:val="0"/>
        </w:rPr>
        <w:t xml:space="preserve"> – тестування на реальних сценаріях використання.</w:t>
      </w:r>
    </w:p>
    <w:p w:rsidR="00000000" w:rsidDel="00000000" w:rsidP="00000000" w:rsidRDefault="00000000" w:rsidRPr="00000000" w14:paraId="0000010F">
      <w:pPr>
        <w:pStyle w:val="Heading3"/>
        <w:keepNext w:val="0"/>
        <w:spacing w:after="80" w:before="280" w:lineRule="auto"/>
        <w:rPr>
          <w:b w:val="1"/>
          <w:sz w:val="26"/>
          <w:szCs w:val="26"/>
        </w:rPr>
      </w:pPr>
      <w:bookmarkStart w:colFirst="0" w:colLast="0" w:name="_heading=h.9je7vms4nt1o" w:id="31"/>
      <w:bookmarkEnd w:id="31"/>
      <w:r w:rsidDel="00000000" w:rsidR="00000000" w:rsidRPr="00000000">
        <w:rPr>
          <w:b w:val="1"/>
          <w:sz w:val="26"/>
          <w:szCs w:val="26"/>
          <w:rtl w:val="0"/>
        </w:rPr>
        <w:t xml:space="preserve">Гарантія якості</w:t>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 xml:space="preserve">Для забезпечення якості використовується:</w:t>
      </w:r>
    </w:p>
    <w:p w:rsidR="00000000" w:rsidDel="00000000" w:rsidP="00000000" w:rsidRDefault="00000000" w:rsidRPr="00000000" w14:paraId="00000111">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Документовані стандарти</w:t>
      </w:r>
      <w:r w:rsidDel="00000000" w:rsidR="00000000" w:rsidRPr="00000000">
        <w:rPr>
          <w:sz w:val="24"/>
          <w:szCs w:val="24"/>
          <w:rtl w:val="0"/>
        </w:rPr>
        <w:t xml:space="preserve"> – опис функціональних вимог, код-рев’ю, правила написання тестів.</w:t>
      </w:r>
    </w:p>
    <w:p w:rsidR="00000000" w:rsidDel="00000000" w:rsidP="00000000" w:rsidRDefault="00000000" w:rsidRPr="00000000" w14:paraId="00000112">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Процеси перевірки перед релізом</w:t>
      </w:r>
      <w:r w:rsidDel="00000000" w:rsidR="00000000" w:rsidRPr="00000000">
        <w:rPr>
          <w:sz w:val="24"/>
          <w:szCs w:val="24"/>
          <w:rtl w:val="0"/>
        </w:rPr>
        <w:t xml:space="preserve"> – тестування та перевірка відповідності функціоналу перед офіційним випуском.</w:t>
      </w:r>
    </w:p>
    <w:p w:rsidR="00000000" w:rsidDel="00000000" w:rsidP="00000000" w:rsidRDefault="00000000" w:rsidRPr="00000000" w14:paraId="00000113">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Регулярні огляди якості</w:t>
      </w:r>
      <w:r w:rsidDel="00000000" w:rsidR="00000000" w:rsidRPr="00000000">
        <w:rPr>
          <w:sz w:val="24"/>
          <w:szCs w:val="24"/>
          <w:rtl w:val="0"/>
        </w:rPr>
        <w:t xml:space="preserve"> – аналіз виконаних завдань, коригування підходів у разі необхідності.</w:t>
      </w:r>
    </w:p>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 xml:space="preserve">Усі виявлені проблеми реєструються, пріоритизуються та виправляються до випуску продукту. Керівник проєкту контролює дотримання стандартів якості на всіх етапах розробки.</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 w:line="240" w:lineRule="auto"/>
        <w:ind w:left="0" w:right="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32"/>
      <w:bookmarkEnd w:id="32"/>
      <w:r w:rsidDel="00000000" w:rsidR="00000000" w:rsidRPr="00000000">
        <w:rPr>
          <w:rtl w:val="0"/>
        </w:rPr>
      </w:r>
    </w:p>
    <w:p w:rsidR="00000000" w:rsidDel="00000000" w:rsidP="00000000" w:rsidRDefault="00000000" w:rsidRPr="00000000" w14:paraId="00000117">
      <w:pPr>
        <w:pStyle w:val="Heading1"/>
        <w:jc w:val="left"/>
        <w:rPr>
          <w:color w:val="008000"/>
          <w:sz w:val="24"/>
          <w:szCs w:val="24"/>
          <w:vertAlign w:val="baseline"/>
        </w:rPr>
      </w:pPr>
      <w:r w:rsidDel="00000000" w:rsidR="00000000" w:rsidRPr="00000000">
        <w:rPr>
          <w:smallCaps w:val="1"/>
          <w:sz w:val="28"/>
          <w:szCs w:val="28"/>
          <w:rtl w:val="0"/>
        </w:rPr>
        <w:t xml:space="preserve">Управління ризиками</w:t>
      </w:r>
      <w:r w:rsidDel="00000000" w:rsidR="00000000" w:rsidRPr="00000000">
        <w:rPr>
          <w:rtl w:val="0"/>
        </w:rPr>
      </w:r>
    </w:p>
    <w:p w:rsidR="00000000" w:rsidDel="00000000" w:rsidP="00000000" w:rsidRDefault="00000000" w:rsidRPr="00000000" w14:paraId="00000118">
      <w:pPr>
        <w:rPr>
          <w:sz w:val="24"/>
          <w:szCs w:val="24"/>
          <w:vertAlign w:val="baseline"/>
        </w:rPr>
      </w:pPr>
      <w:r w:rsidDel="00000000" w:rsidR="00000000" w:rsidRPr="00000000">
        <w:rPr>
          <w:rtl w:val="0"/>
        </w:rPr>
      </w:r>
    </w:p>
    <w:p w:rsidR="00000000" w:rsidDel="00000000" w:rsidP="00000000" w:rsidRDefault="00000000" w:rsidRPr="00000000" w14:paraId="00000119">
      <w:pPr>
        <w:spacing w:after="240" w:lineRule="auto"/>
        <w:rPr>
          <w:sz w:val="24"/>
          <w:szCs w:val="24"/>
        </w:rPr>
      </w:pPr>
      <w:r w:rsidDel="00000000" w:rsidR="00000000" w:rsidRPr="00000000">
        <w:rPr>
          <w:sz w:val="24"/>
          <w:szCs w:val="24"/>
          <w:rtl w:val="0"/>
        </w:rPr>
        <w:t xml:space="preserve">Управління ризиками є важливим етапом у розробці проєкту "To-Do List". Воно включає виявлення, оцінку та зниження потенційних загроз, які можуть вплинути на успішність виконання проєкту.</w:t>
      </w:r>
    </w:p>
    <w:p w:rsidR="00000000" w:rsidDel="00000000" w:rsidP="00000000" w:rsidRDefault="00000000" w:rsidRPr="00000000" w14:paraId="0000011A">
      <w:pPr>
        <w:pStyle w:val="Heading3"/>
        <w:keepNext w:val="0"/>
        <w:spacing w:after="80" w:before="280" w:lineRule="auto"/>
        <w:rPr>
          <w:b w:val="1"/>
          <w:sz w:val="26"/>
          <w:szCs w:val="26"/>
        </w:rPr>
      </w:pPr>
      <w:bookmarkStart w:colFirst="0" w:colLast="0" w:name="_heading=h.o9qv3vh2lrxy" w:id="33"/>
      <w:bookmarkEnd w:id="33"/>
      <w:r w:rsidDel="00000000" w:rsidR="00000000" w:rsidRPr="00000000">
        <w:rPr>
          <w:b w:val="1"/>
          <w:sz w:val="26"/>
          <w:szCs w:val="26"/>
          <w:rtl w:val="0"/>
        </w:rPr>
        <w:t xml:space="preserve">Підхід до управління ризиками</w:t>
      </w:r>
    </w:p>
    <w:p w:rsidR="00000000" w:rsidDel="00000000" w:rsidP="00000000" w:rsidRDefault="00000000" w:rsidRPr="00000000" w14:paraId="0000011B">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Ідентифікація ризиків</w:t>
      </w:r>
      <w:r w:rsidDel="00000000" w:rsidR="00000000" w:rsidRPr="00000000">
        <w:rPr>
          <w:sz w:val="24"/>
          <w:szCs w:val="24"/>
          <w:rtl w:val="0"/>
        </w:rPr>
        <w:t xml:space="preserve"> – команда аналізує можливі загрози для проєкту, включаючи технічні проблеми, затримки у розробці та зовнішні фактори.</w:t>
      </w:r>
    </w:p>
    <w:p w:rsidR="00000000" w:rsidDel="00000000" w:rsidP="00000000" w:rsidRDefault="00000000" w:rsidRPr="00000000" w14:paraId="0000011C">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Оцінка ризиків</w:t>
      </w:r>
      <w:r w:rsidDel="00000000" w:rsidR="00000000" w:rsidRPr="00000000">
        <w:rPr>
          <w:sz w:val="24"/>
          <w:szCs w:val="24"/>
          <w:rtl w:val="0"/>
        </w:rPr>
        <w:t xml:space="preserve"> – кожен ризик оцінюється за рівнем ймовірності та впливу на проєкт.</w:t>
      </w:r>
    </w:p>
    <w:p w:rsidR="00000000" w:rsidDel="00000000" w:rsidP="00000000" w:rsidRDefault="00000000" w:rsidRPr="00000000" w14:paraId="0000011D">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Розробка стратегій пом’якшення</w:t>
      </w:r>
      <w:r w:rsidDel="00000000" w:rsidR="00000000" w:rsidRPr="00000000">
        <w:rPr>
          <w:sz w:val="24"/>
          <w:szCs w:val="24"/>
          <w:rtl w:val="0"/>
        </w:rPr>
        <w:t xml:space="preserve"> – створюються плани дій для мінімізації впливу ризиків.</w:t>
      </w:r>
    </w:p>
    <w:p w:rsidR="00000000" w:rsidDel="00000000" w:rsidP="00000000" w:rsidRDefault="00000000" w:rsidRPr="00000000" w14:paraId="0000011E">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Моніторинг ризиків</w:t>
      </w:r>
      <w:r w:rsidDel="00000000" w:rsidR="00000000" w:rsidRPr="00000000">
        <w:rPr>
          <w:sz w:val="24"/>
          <w:szCs w:val="24"/>
          <w:rtl w:val="0"/>
        </w:rPr>
        <w:t xml:space="preserve"> – під час реалізації проєкту ризики постійно переглядаються та оцінюються на предмет змін.</w:t>
      </w:r>
    </w:p>
    <w:p w:rsidR="00000000" w:rsidDel="00000000" w:rsidP="00000000" w:rsidRDefault="00000000" w:rsidRPr="00000000" w14:paraId="0000011F">
      <w:pPr>
        <w:pStyle w:val="Heading3"/>
        <w:keepNext w:val="0"/>
        <w:spacing w:after="80" w:before="280" w:lineRule="auto"/>
        <w:rPr>
          <w:b w:val="1"/>
          <w:sz w:val="26"/>
          <w:szCs w:val="26"/>
        </w:rPr>
      </w:pPr>
      <w:bookmarkStart w:colFirst="0" w:colLast="0" w:name="_heading=h.7cqwqgt9v8ul" w:id="34"/>
      <w:bookmarkEnd w:id="34"/>
      <w:r w:rsidDel="00000000" w:rsidR="00000000" w:rsidRPr="00000000">
        <w:rPr>
          <w:b w:val="1"/>
          <w:sz w:val="26"/>
          <w:szCs w:val="26"/>
          <w:rtl w:val="0"/>
        </w:rPr>
        <w:t xml:space="preserve">Основні ризики та заходи з їхнього управління</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486739469579"/>
        <w:gridCol w:w="1552.6989079563182"/>
        <w:gridCol w:w="4998.814352574103"/>
        <w:tblGridChange w:id="0">
          <w:tblGrid>
            <w:gridCol w:w="2808.486739469579"/>
            <w:gridCol w:w="1552.6989079563182"/>
            <w:gridCol w:w="4998.814352574103"/>
          </w:tblGrid>
        </w:tblGridChange>
      </w:tblGrid>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0">
            <w:pPr>
              <w:jc w:val="center"/>
              <w:rPr>
                <w:sz w:val="24"/>
                <w:szCs w:val="24"/>
              </w:rPr>
            </w:pPr>
            <w:r w:rsidDel="00000000" w:rsidR="00000000" w:rsidRPr="00000000">
              <w:rPr>
                <w:b w:val="1"/>
                <w:sz w:val="24"/>
                <w:szCs w:val="24"/>
                <w:rtl w:val="0"/>
              </w:rPr>
              <w:t xml:space="preserve">Ризик</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1">
            <w:pPr>
              <w:jc w:val="center"/>
              <w:rPr>
                <w:sz w:val="24"/>
                <w:szCs w:val="24"/>
              </w:rPr>
            </w:pPr>
            <w:r w:rsidDel="00000000" w:rsidR="00000000" w:rsidRPr="00000000">
              <w:rPr>
                <w:b w:val="1"/>
                <w:sz w:val="24"/>
                <w:szCs w:val="24"/>
                <w:rtl w:val="0"/>
              </w:rPr>
              <w:t xml:space="preserve">Оцінка впливу</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2">
            <w:pPr>
              <w:jc w:val="center"/>
              <w:rPr>
                <w:sz w:val="24"/>
                <w:szCs w:val="24"/>
              </w:rPr>
            </w:pPr>
            <w:r w:rsidDel="00000000" w:rsidR="00000000" w:rsidRPr="00000000">
              <w:rPr>
                <w:b w:val="1"/>
                <w:sz w:val="24"/>
                <w:szCs w:val="24"/>
                <w:rtl w:val="0"/>
              </w:rPr>
              <w:t xml:space="preserve">Стратегія мінімізації</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3">
            <w:pPr>
              <w:rPr>
                <w:sz w:val="24"/>
                <w:szCs w:val="24"/>
              </w:rPr>
            </w:pPr>
            <w:r w:rsidDel="00000000" w:rsidR="00000000" w:rsidRPr="00000000">
              <w:rPr>
                <w:sz w:val="24"/>
                <w:szCs w:val="24"/>
                <w:rtl w:val="0"/>
              </w:rPr>
              <w:t xml:space="preserve">Затримка розробки</w:t>
            </w:r>
          </w:p>
        </w:tc>
        <w:tc>
          <w:tcPr>
            <w:tcMar>
              <w:top w:w="100.0" w:type="dxa"/>
              <w:left w:w="100.0" w:type="dxa"/>
              <w:bottom w:w="100.0" w:type="dxa"/>
              <w:right w:w="100.0" w:type="dxa"/>
            </w:tcMar>
            <w:vAlign w:val="top"/>
          </w:tcPr>
          <w:p w:rsidR="00000000" w:rsidDel="00000000" w:rsidP="00000000" w:rsidRDefault="00000000" w:rsidRPr="00000000" w14:paraId="00000124">
            <w:pPr>
              <w:rPr>
                <w:sz w:val="24"/>
                <w:szCs w:val="24"/>
              </w:rPr>
            </w:pPr>
            <w:r w:rsidDel="00000000" w:rsidR="00000000" w:rsidRPr="00000000">
              <w:rPr>
                <w:sz w:val="24"/>
                <w:szCs w:val="24"/>
                <w:rtl w:val="0"/>
              </w:rPr>
              <w:t xml:space="preserve">Висока</w:t>
            </w:r>
          </w:p>
        </w:tc>
        <w:tc>
          <w:tcPr>
            <w:tcMar>
              <w:top w:w="100.0" w:type="dxa"/>
              <w:left w:w="100.0" w:type="dxa"/>
              <w:bottom w:w="100.0" w:type="dxa"/>
              <w:right w:w="100.0" w:type="dxa"/>
            </w:tcMar>
            <w:vAlign w:val="top"/>
          </w:tcPr>
          <w:p w:rsidR="00000000" w:rsidDel="00000000" w:rsidP="00000000" w:rsidRDefault="00000000" w:rsidRPr="00000000" w14:paraId="00000125">
            <w:pPr>
              <w:rPr>
                <w:sz w:val="24"/>
                <w:szCs w:val="24"/>
              </w:rPr>
            </w:pPr>
            <w:r w:rsidDel="00000000" w:rsidR="00000000" w:rsidRPr="00000000">
              <w:rPr>
                <w:sz w:val="24"/>
                <w:szCs w:val="24"/>
                <w:rtl w:val="0"/>
              </w:rPr>
              <w:t xml:space="preserve">Регулярні статус-зустрічі, розподіл завдань між членами команди</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6">
            <w:pPr>
              <w:rPr>
                <w:sz w:val="24"/>
                <w:szCs w:val="24"/>
              </w:rPr>
            </w:pPr>
            <w:r w:rsidDel="00000000" w:rsidR="00000000" w:rsidRPr="00000000">
              <w:rPr>
                <w:sz w:val="24"/>
                <w:szCs w:val="24"/>
                <w:rtl w:val="0"/>
              </w:rPr>
              <w:t xml:space="preserve">Вразливість безпеки</w:t>
            </w:r>
          </w:p>
        </w:tc>
        <w:tc>
          <w:tcPr>
            <w:tcMar>
              <w:top w:w="100.0" w:type="dxa"/>
              <w:left w:w="100.0" w:type="dxa"/>
              <w:bottom w:w="100.0" w:type="dxa"/>
              <w:right w:w="100.0" w:type="dxa"/>
            </w:tcMar>
            <w:vAlign w:val="top"/>
          </w:tcPr>
          <w:p w:rsidR="00000000" w:rsidDel="00000000" w:rsidP="00000000" w:rsidRDefault="00000000" w:rsidRPr="00000000" w14:paraId="00000127">
            <w:pPr>
              <w:rPr>
                <w:sz w:val="24"/>
                <w:szCs w:val="24"/>
              </w:rPr>
            </w:pPr>
            <w:r w:rsidDel="00000000" w:rsidR="00000000" w:rsidRPr="00000000">
              <w:rPr>
                <w:sz w:val="24"/>
                <w:szCs w:val="24"/>
                <w:rtl w:val="0"/>
              </w:rPr>
              <w:t xml:space="preserve">Середня</w:t>
            </w:r>
          </w:p>
        </w:tc>
        <w:tc>
          <w:tcPr>
            <w:tcMar>
              <w:top w:w="100.0" w:type="dxa"/>
              <w:left w:w="100.0" w:type="dxa"/>
              <w:bottom w:w="100.0" w:type="dxa"/>
              <w:right w:w="100.0" w:type="dxa"/>
            </w:tcMar>
            <w:vAlign w:val="top"/>
          </w:tcPr>
          <w:p w:rsidR="00000000" w:rsidDel="00000000" w:rsidP="00000000" w:rsidRDefault="00000000" w:rsidRPr="00000000" w14:paraId="00000128">
            <w:pPr>
              <w:rPr>
                <w:sz w:val="24"/>
                <w:szCs w:val="24"/>
              </w:rPr>
            </w:pPr>
            <w:r w:rsidDel="00000000" w:rsidR="00000000" w:rsidRPr="00000000">
              <w:rPr>
                <w:sz w:val="24"/>
                <w:szCs w:val="24"/>
                <w:rtl w:val="0"/>
              </w:rPr>
              <w:t xml:space="preserve">Використання шифрування, тестування на уразливості</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9">
            <w:pPr>
              <w:rPr>
                <w:sz w:val="24"/>
                <w:szCs w:val="24"/>
              </w:rPr>
            </w:pPr>
            <w:r w:rsidDel="00000000" w:rsidR="00000000" w:rsidRPr="00000000">
              <w:rPr>
                <w:sz w:val="24"/>
                <w:szCs w:val="24"/>
                <w:rtl w:val="0"/>
              </w:rPr>
              <w:t xml:space="preserve">Низька залученість користувачів</w:t>
            </w:r>
          </w:p>
        </w:tc>
        <w:tc>
          <w:tcPr>
            <w:tcMar>
              <w:top w:w="100.0" w:type="dxa"/>
              <w:left w:w="100.0" w:type="dxa"/>
              <w:bottom w:w="100.0" w:type="dxa"/>
              <w:right w:w="100.0" w:type="dxa"/>
            </w:tcMar>
            <w:vAlign w:val="top"/>
          </w:tcPr>
          <w:p w:rsidR="00000000" w:rsidDel="00000000" w:rsidP="00000000" w:rsidRDefault="00000000" w:rsidRPr="00000000" w14:paraId="0000012A">
            <w:pPr>
              <w:rPr>
                <w:sz w:val="24"/>
                <w:szCs w:val="24"/>
              </w:rPr>
            </w:pPr>
            <w:r w:rsidDel="00000000" w:rsidR="00000000" w:rsidRPr="00000000">
              <w:rPr>
                <w:sz w:val="24"/>
                <w:szCs w:val="24"/>
                <w:rtl w:val="0"/>
              </w:rPr>
              <w:t xml:space="preserve">Середня</w:t>
            </w:r>
          </w:p>
        </w:tc>
        <w:tc>
          <w:tcPr>
            <w:tcMar>
              <w:top w:w="100.0" w:type="dxa"/>
              <w:left w:w="100.0" w:type="dxa"/>
              <w:bottom w:w="100.0" w:type="dxa"/>
              <w:right w:w="100.0" w:type="dxa"/>
            </w:tcMar>
            <w:vAlign w:val="top"/>
          </w:tcPr>
          <w:p w:rsidR="00000000" w:rsidDel="00000000" w:rsidP="00000000" w:rsidRDefault="00000000" w:rsidRPr="00000000" w14:paraId="0000012B">
            <w:pPr>
              <w:rPr>
                <w:sz w:val="24"/>
                <w:szCs w:val="24"/>
              </w:rPr>
            </w:pPr>
            <w:r w:rsidDel="00000000" w:rsidR="00000000" w:rsidRPr="00000000">
              <w:rPr>
                <w:sz w:val="24"/>
                <w:szCs w:val="24"/>
                <w:rtl w:val="0"/>
              </w:rPr>
              <w:t xml:space="preserve">UX-дослідження, покращення юзабіліті</w:t>
            </w:r>
          </w:p>
        </w:tc>
      </w:tr>
    </w:tbl>
    <w:p w:rsidR="00000000" w:rsidDel="00000000" w:rsidP="00000000" w:rsidRDefault="00000000" w:rsidRPr="00000000" w14:paraId="0000012C">
      <w:pPr>
        <w:pStyle w:val="Heading3"/>
        <w:keepNext w:val="0"/>
        <w:spacing w:after="80" w:before="280" w:lineRule="auto"/>
        <w:rPr>
          <w:b w:val="1"/>
          <w:sz w:val="26"/>
          <w:szCs w:val="26"/>
        </w:rPr>
      </w:pPr>
      <w:bookmarkStart w:colFirst="0" w:colLast="0" w:name="_heading=h.nyzxcboec284" w:id="35"/>
      <w:bookmarkEnd w:id="35"/>
      <w:r w:rsidDel="00000000" w:rsidR="00000000" w:rsidRPr="00000000">
        <w:rPr>
          <w:b w:val="1"/>
          <w:sz w:val="26"/>
          <w:szCs w:val="26"/>
          <w:rtl w:val="0"/>
        </w:rPr>
        <w:t xml:space="preserve">Заключний аналіз ризиків</w:t>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 xml:space="preserve">Після завершення проєкту керівник проєкту проведе аналіз управління ризиками, щоб визначити ефективність вжитих заходів. Усі висновки будуть задокументовані для майбутніх проєктів.</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vertAlign w:val="baseline"/>
        </w:rPr>
      </w:pPr>
      <w:bookmarkStart w:colFirst="0" w:colLast="0" w:name="_heading=h.35nkun2" w:id="36"/>
      <w:bookmarkEnd w:id="36"/>
      <w:r w:rsidDel="00000000" w:rsidR="00000000" w:rsidRPr="00000000">
        <w:rPr>
          <w:rtl w:val="0"/>
        </w:rPr>
      </w:r>
    </w:p>
    <w:p w:rsidR="00000000" w:rsidDel="00000000" w:rsidP="00000000" w:rsidRDefault="00000000" w:rsidRPr="00000000" w14:paraId="00000131">
      <w:pPr>
        <w:pStyle w:val="Heading1"/>
        <w:jc w:val="left"/>
        <w:rPr>
          <w:color w:val="008000"/>
          <w:sz w:val="24"/>
          <w:szCs w:val="24"/>
          <w:vertAlign w:val="baseline"/>
        </w:rPr>
      </w:pPr>
      <w:r w:rsidDel="00000000" w:rsidR="00000000" w:rsidRPr="00000000">
        <w:rPr>
          <w:smallCaps w:val="1"/>
          <w:sz w:val="28"/>
          <w:szCs w:val="28"/>
          <w:rtl w:val="0"/>
        </w:rPr>
        <w:t xml:space="preserve">Управління персоналом</w:t>
      </w:r>
      <w:r w:rsidDel="00000000" w:rsidR="00000000" w:rsidRPr="00000000">
        <w:rPr>
          <w:rtl w:val="0"/>
        </w:rPr>
      </w:r>
    </w:p>
    <w:p w:rsidR="00000000" w:rsidDel="00000000" w:rsidP="00000000" w:rsidRDefault="00000000" w:rsidRPr="00000000" w14:paraId="00000132">
      <w:pPr>
        <w:rPr>
          <w:color w:val="008000"/>
          <w:sz w:val="24"/>
          <w:szCs w:val="24"/>
          <w:vertAlign w:val="baseline"/>
        </w:rPr>
      </w:pPr>
      <w:r w:rsidDel="00000000" w:rsidR="00000000" w:rsidRPr="00000000">
        <w:rPr>
          <w:rtl w:val="0"/>
        </w:rPr>
      </w:r>
    </w:p>
    <w:p w:rsidR="00000000" w:rsidDel="00000000" w:rsidP="00000000" w:rsidRDefault="00000000" w:rsidRPr="00000000" w14:paraId="00000133">
      <w:pPr>
        <w:spacing w:after="240" w:lineRule="auto"/>
        <w:rPr>
          <w:sz w:val="24"/>
          <w:szCs w:val="24"/>
          <w:vertAlign w:val="baseline"/>
        </w:rPr>
      </w:pPr>
      <w:r w:rsidDel="00000000" w:rsidR="00000000" w:rsidRPr="00000000">
        <w:rPr>
          <w:sz w:val="24"/>
          <w:szCs w:val="24"/>
          <w:rtl w:val="0"/>
        </w:rPr>
        <w:t xml:space="preserve">Проєкт "To-Do List" реалізується у волонтерському форматі, тому команда працює в умовах гнучкої організаційної структури. Кожен учасник виконує свої завдання відповідно до компетенцій, без жорсткої ієрархії.</w:t>
      </w:r>
      <w:r w:rsidDel="00000000" w:rsidR="00000000" w:rsidRPr="00000000">
        <w:rPr>
          <w:rtl w:val="0"/>
        </w:rPr>
      </w:r>
    </w:p>
    <w:p w:rsidR="00000000" w:rsidDel="00000000" w:rsidP="00000000" w:rsidRDefault="00000000" w:rsidRPr="00000000" w14:paraId="00000134">
      <w:pPr>
        <w:pStyle w:val="Heading3"/>
        <w:keepNext w:val="0"/>
        <w:spacing w:after="80" w:before="280" w:lineRule="auto"/>
        <w:rPr>
          <w:b w:val="1"/>
          <w:sz w:val="26"/>
          <w:szCs w:val="26"/>
        </w:rPr>
      </w:pPr>
      <w:bookmarkStart w:colFirst="0" w:colLast="0" w:name="_heading=h.qac9tcryd3ux" w:id="37"/>
      <w:bookmarkEnd w:id="37"/>
      <w:r w:rsidDel="00000000" w:rsidR="00000000" w:rsidRPr="00000000">
        <w:rPr>
          <w:b w:val="1"/>
          <w:sz w:val="26"/>
          <w:szCs w:val="26"/>
          <w:rtl w:val="0"/>
        </w:rPr>
        <w:t xml:space="preserve">Основні ролі та обов’язки:</w:t>
      </w:r>
    </w:p>
    <w:p w:rsidR="00000000" w:rsidDel="00000000" w:rsidP="00000000" w:rsidRDefault="00000000" w:rsidRPr="00000000" w14:paraId="00000135">
      <w:pPr>
        <w:numPr>
          <w:ilvl w:val="0"/>
          <w:numId w:val="19"/>
        </w:numPr>
        <w:spacing w:after="0" w:afterAutospacing="0" w:before="240" w:lineRule="auto"/>
        <w:ind w:left="720" w:hanging="360"/>
        <w:rPr>
          <w:sz w:val="24"/>
          <w:szCs w:val="24"/>
        </w:rPr>
      </w:pPr>
      <w:r w:rsidDel="00000000" w:rsidR="00000000" w:rsidRPr="00000000">
        <w:rPr>
          <w:b w:val="1"/>
          <w:sz w:val="24"/>
          <w:szCs w:val="24"/>
          <w:rtl w:val="0"/>
        </w:rPr>
        <w:t xml:space="preserve">Керівник проєкту (Дмитерко Віктор)</w:t>
      </w:r>
      <w:r w:rsidDel="00000000" w:rsidR="00000000" w:rsidRPr="00000000">
        <w:rPr>
          <w:sz w:val="24"/>
          <w:szCs w:val="24"/>
          <w:rtl w:val="0"/>
        </w:rPr>
        <w:t xml:space="preserve"> – відповідає за координацію команди, управління термінами, якістю виконання та розподіл завдань. Взаємодіє з учасниками команди для вирішення проблем, ухвалення стратегічних рішень та підтримки продуктивності роботи.</w:t>
      </w:r>
    </w:p>
    <w:p w:rsidR="00000000" w:rsidDel="00000000" w:rsidP="00000000" w:rsidRDefault="00000000" w:rsidRPr="00000000" w14:paraId="00000136">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Розробник (Божко Микола)</w:t>
      </w:r>
      <w:r w:rsidDel="00000000" w:rsidR="00000000" w:rsidRPr="00000000">
        <w:rPr>
          <w:sz w:val="24"/>
          <w:szCs w:val="24"/>
          <w:rtl w:val="0"/>
        </w:rPr>
        <w:t xml:space="preserve"> – відповідає за написання, тестування та оптимізацію коду, інтеграцію функціональності із зовнішніми сервісами. Виконує аналіз коду, виправляє баги та підтримує якість програмного забезпечення.</w:t>
      </w:r>
    </w:p>
    <w:p w:rsidR="00000000" w:rsidDel="00000000" w:rsidP="00000000" w:rsidRDefault="00000000" w:rsidRPr="00000000" w14:paraId="00000137">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UX/UI-дизайнер (Стецюк Арсен)</w:t>
      </w:r>
      <w:r w:rsidDel="00000000" w:rsidR="00000000" w:rsidRPr="00000000">
        <w:rPr>
          <w:sz w:val="24"/>
          <w:szCs w:val="24"/>
          <w:rtl w:val="0"/>
        </w:rPr>
        <w:t xml:space="preserve"> – створює прототипи, розробляє макети та відповідає за зручність та візуальну складову застосунку. Співпрацює з розробником для впровадження дизайну в код, а також аналізує користувацький досвід для покращення інтерфейсу.</w:t>
      </w:r>
    </w:p>
    <w:p w:rsidR="00000000" w:rsidDel="00000000" w:rsidP="00000000" w:rsidRDefault="00000000" w:rsidRPr="00000000" w14:paraId="00000138">
      <w:pPr>
        <w:numPr>
          <w:ilvl w:val="0"/>
          <w:numId w:val="19"/>
        </w:numPr>
        <w:spacing w:after="240" w:before="0" w:beforeAutospacing="0" w:lineRule="auto"/>
        <w:ind w:left="720" w:hanging="360"/>
        <w:rPr>
          <w:sz w:val="24"/>
          <w:szCs w:val="24"/>
        </w:rPr>
      </w:pPr>
      <w:r w:rsidDel="00000000" w:rsidR="00000000" w:rsidRPr="00000000">
        <w:rPr>
          <w:b w:val="1"/>
          <w:sz w:val="24"/>
          <w:szCs w:val="24"/>
          <w:rtl w:val="0"/>
        </w:rPr>
        <w:t xml:space="preserve">Тестувальник (Боднаровський Ігор)</w:t>
      </w:r>
      <w:r w:rsidDel="00000000" w:rsidR="00000000" w:rsidRPr="00000000">
        <w:rPr>
          <w:sz w:val="24"/>
          <w:szCs w:val="24"/>
          <w:rtl w:val="0"/>
        </w:rPr>
        <w:t xml:space="preserve"> – проводить функціональне та нефункціональне тестування застосунку, виявляє та документує помилки, перевіряє відповідність до вимог. Взаємодіє з розробником для усунення дефектів та повторної перевірки змінених компонентів.</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vertAlign w:val="baseline"/>
        </w:rPr>
      </w:pPr>
      <w:r w:rsidDel="00000000" w:rsidR="00000000" w:rsidRPr="00000000">
        <w:rPr>
          <w:rtl w:val="0"/>
        </w:rPr>
      </w:r>
    </w:p>
    <w:p w:rsidR="00000000" w:rsidDel="00000000" w:rsidP="00000000" w:rsidRDefault="00000000" w:rsidRPr="00000000" w14:paraId="0000013B">
      <w:pPr>
        <w:rPr>
          <w:sz w:val="24"/>
          <w:szCs w:val="24"/>
          <w:vertAlign w:val="baseline"/>
        </w:rPr>
      </w:pPr>
      <w:bookmarkStart w:colFirst="0" w:colLast="0" w:name="_heading=h.1ksv4uv" w:id="38"/>
      <w:bookmarkEnd w:id="38"/>
      <w:r w:rsidDel="00000000" w:rsidR="00000000" w:rsidRPr="00000000">
        <w:rPr>
          <w:sz w:val="24"/>
          <w:szCs w:val="24"/>
          <w:vertAlign w:val="baseline"/>
          <w:rtl w:val="0"/>
        </w:rPr>
        <w:t xml:space="preserve"> </w:t>
      </w:r>
    </w:p>
    <w:p w:rsidR="00000000" w:rsidDel="00000000" w:rsidP="00000000" w:rsidRDefault="00000000" w:rsidRPr="00000000" w14:paraId="0000013C">
      <w:pPr>
        <w:pStyle w:val="Heading1"/>
        <w:jc w:val="left"/>
        <w:rPr>
          <w:color w:val="008000"/>
          <w:sz w:val="24"/>
          <w:szCs w:val="24"/>
          <w:vertAlign w:val="baseline"/>
        </w:rPr>
      </w:pPr>
      <w:r w:rsidDel="00000000" w:rsidR="00000000" w:rsidRPr="00000000">
        <w:rPr>
          <w:smallCaps w:val="1"/>
          <w:sz w:val="28"/>
          <w:szCs w:val="28"/>
          <w:rtl w:val="0"/>
        </w:rPr>
        <w:t xml:space="preserve">Графік ресурсів</w:t>
      </w:r>
      <w:r w:rsidDel="00000000" w:rsidR="00000000" w:rsidRPr="00000000">
        <w:rPr>
          <w:rtl w:val="0"/>
        </w:rPr>
      </w:r>
    </w:p>
    <w:p w:rsidR="00000000" w:rsidDel="00000000" w:rsidP="00000000" w:rsidRDefault="00000000" w:rsidRPr="00000000" w14:paraId="0000013D">
      <w:pPr>
        <w:rPr>
          <w:color w:val="008000"/>
          <w:sz w:val="24"/>
          <w:szCs w:val="24"/>
          <w:vertAlign w:val="baseline"/>
        </w:rPr>
      </w:pPr>
      <w:r w:rsidDel="00000000" w:rsidR="00000000" w:rsidRPr="00000000">
        <w:rPr>
          <w:rtl w:val="0"/>
        </w:rPr>
      </w:r>
    </w:p>
    <w:p w:rsidR="00000000" w:rsidDel="00000000" w:rsidP="00000000" w:rsidRDefault="00000000" w:rsidRPr="00000000" w14:paraId="0000013E">
      <w:pPr>
        <w:spacing w:after="240" w:lineRule="auto"/>
        <w:rPr>
          <w:sz w:val="24"/>
          <w:szCs w:val="24"/>
        </w:rPr>
      </w:pPr>
      <w:r w:rsidDel="00000000" w:rsidR="00000000" w:rsidRPr="00000000">
        <w:rPr>
          <w:sz w:val="24"/>
          <w:szCs w:val="24"/>
          <w:rtl w:val="0"/>
        </w:rPr>
        <w:t xml:space="preserve">Графік ресурсів визначає ключових учасників команди, необхідний час та тривалість їхньої участі у проєкті "To-Do List". Оскільки проєкт реалізується волонтерською командою, рівень залученості членів команди може змінюватися залежно від етапу виконання.</w:t>
      </w:r>
    </w:p>
    <w:tbl>
      <w:tblPr>
        <w:tblStyle w:val="Table5"/>
        <w:tblW w:w="8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5"/>
        <w:gridCol w:w="2030"/>
        <w:gridCol w:w="2030"/>
        <w:gridCol w:w="2105"/>
        <w:tblGridChange w:id="0">
          <w:tblGrid>
            <w:gridCol w:w="2255"/>
            <w:gridCol w:w="2030"/>
            <w:gridCol w:w="2030"/>
            <w:gridCol w:w="210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F">
            <w:pPr>
              <w:rPr>
                <w:sz w:val="24"/>
                <w:szCs w:val="24"/>
              </w:rPr>
            </w:pPr>
            <w:r w:rsidDel="00000000" w:rsidR="00000000" w:rsidRPr="00000000">
              <w:rPr>
                <w:sz w:val="24"/>
                <w:szCs w:val="24"/>
                <w:rtl w:val="0"/>
              </w:rPr>
              <w:t xml:space="preserve">Ресурс</w:t>
            </w:r>
          </w:p>
        </w:tc>
        <w:tc>
          <w:tcPr>
            <w:tcMar>
              <w:top w:w="100.0" w:type="dxa"/>
              <w:left w:w="100.0" w:type="dxa"/>
              <w:bottom w:w="100.0" w:type="dxa"/>
              <w:right w:w="100.0" w:type="dxa"/>
            </w:tcMar>
            <w:vAlign w:val="top"/>
          </w:tcPr>
          <w:p w:rsidR="00000000" w:rsidDel="00000000" w:rsidP="00000000" w:rsidRDefault="00000000" w:rsidRPr="00000000" w14:paraId="00000140">
            <w:pPr>
              <w:rPr>
                <w:sz w:val="24"/>
                <w:szCs w:val="24"/>
              </w:rPr>
            </w:pPr>
            <w:r w:rsidDel="00000000" w:rsidR="00000000" w:rsidRPr="00000000">
              <w:rPr>
                <w:sz w:val="24"/>
                <w:szCs w:val="24"/>
                <w:rtl w:val="0"/>
              </w:rPr>
              <w:t xml:space="preserve">Роль</w:t>
            </w:r>
          </w:p>
        </w:tc>
        <w:tc>
          <w:tcPr>
            <w:tcMar>
              <w:top w:w="100.0" w:type="dxa"/>
              <w:left w:w="100.0" w:type="dxa"/>
              <w:bottom w:w="100.0" w:type="dxa"/>
              <w:right w:w="100.0" w:type="dxa"/>
            </w:tcMar>
            <w:vAlign w:val="top"/>
          </w:tcPr>
          <w:p w:rsidR="00000000" w:rsidDel="00000000" w:rsidP="00000000" w:rsidRDefault="00000000" w:rsidRPr="00000000" w14:paraId="00000141">
            <w:pPr>
              <w:rPr>
                <w:sz w:val="24"/>
                <w:szCs w:val="24"/>
              </w:rPr>
            </w:pPr>
            <w:r w:rsidDel="00000000" w:rsidR="00000000" w:rsidRPr="00000000">
              <w:rPr>
                <w:sz w:val="24"/>
                <w:szCs w:val="24"/>
                <w:rtl w:val="0"/>
              </w:rPr>
              <w:t xml:space="preserve">Період залучення</w:t>
            </w:r>
          </w:p>
        </w:tc>
        <w:tc>
          <w:tcPr>
            <w:tcMar>
              <w:top w:w="100.0" w:type="dxa"/>
              <w:left w:w="100.0" w:type="dxa"/>
              <w:bottom w:w="100.0" w:type="dxa"/>
              <w:right w:w="100.0" w:type="dxa"/>
            </w:tcMar>
            <w:vAlign w:val="top"/>
          </w:tcPr>
          <w:p w:rsidR="00000000" w:rsidDel="00000000" w:rsidP="00000000" w:rsidRDefault="00000000" w:rsidRPr="00000000" w14:paraId="00000142">
            <w:pPr>
              <w:rPr>
                <w:sz w:val="24"/>
                <w:szCs w:val="24"/>
              </w:rPr>
            </w:pPr>
            <w:r w:rsidDel="00000000" w:rsidR="00000000" w:rsidRPr="00000000">
              <w:rPr>
                <w:sz w:val="24"/>
                <w:szCs w:val="24"/>
                <w:rtl w:val="0"/>
              </w:rPr>
              <w:t xml:space="preserve">Зайнятість</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3">
            <w:pPr>
              <w:rPr>
                <w:sz w:val="24"/>
                <w:szCs w:val="24"/>
              </w:rPr>
            </w:pPr>
            <w:r w:rsidDel="00000000" w:rsidR="00000000" w:rsidRPr="00000000">
              <w:rPr>
                <w:sz w:val="24"/>
                <w:szCs w:val="24"/>
                <w:rtl w:val="0"/>
              </w:rPr>
              <w:t xml:space="preserve">Дмитерко Віктор</w:t>
            </w:r>
          </w:p>
        </w:tc>
        <w:tc>
          <w:tcPr>
            <w:tcMar>
              <w:top w:w="100.0" w:type="dxa"/>
              <w:left w:w="100.0" w:type="dxa"/>
              <w:bottom w:w="100.0" w:type="dxa"/>
              <w:right w:w="100.0" w:type="dxa"/>
            </w:tcMar>
            <w:vAlign w:val="top"/>
          </w:tcPr>
          <w:p w:rsidR="00000000" w:rsidDel="00000000" w:rsidP="00000000" w:rsidRDefault="00000000" w:rsidRPr="00000000" w14:paraId="00000144">
            <w:pPr>
              <w:rPr>
                <w:sz w:val="24"/>
                <w:szCs w:val="24"/>
              </w:rPr>
            </w:pPr>
            <w:r w:rsidDel="00000000" w:rsidR="00000000" w:rsidRPr="00000000">
              <w:rPr>
                <w:sz w:val="24"/>
                <w:szCs w:val="24"/>
                <w:rtl w:val="0"/>
              </w:rPr>
              <w:t xml:space="preserve">Керівник проєкту</w:t>
            </w:r>
          </w:p>
        </w:tc>
        <w:tc>
          <w:tcPr>
            <w:tcMar>
              <w:top w:w="100.0" w:type="dxa"/>
              <w:left w:w="100.0" w:type="dxa"/>
              <w:bottom w:w="100.0" w:type="dxa"/>
              <w:right w:w="100.0" w:type="dxa"/>
            </w:tcMar>
            <w:vAlign w:val="top"/>
          </w:tcPr>
          <w:p w:rsidR="00000000" w:rsidDel="00000000" w:rsidP="00000000" w:rsidRDefault="00000000" w:rsidRPr="00000000" w14:paraId="00000145">
            <w:pPr>
              <w:rPr>
                <w:sz w:val="24"/>
                <w:szCs w:val="24"/>
              </w:rPr>
            </w:pPr>
            <w:r w:rsidDel="00000000" w:rsidR="00000000" w:rsidRPr="00000000">
              <w:rPr>
                <w:sz w:val="24"/>
                <w:szCs w:val="24"/>
                <w:rtl w:val="0"/>
              </w:rPr>
              <w:t xml:space="preserve">Весь період</w:t>
            </w:r>
          </w:p>
        </w:tc>
        <w:tc>
          <w:tcPr>
            <w:tcMar>
              <w:top w:w="100.0" w:type="dxa"/>
              <w:left w:w="100.0" w:type="dxa"/>
              <w:bottom w:w="100.0" w:type="dxa"/>
              <w:right w:w="100.0" w:type="dxa"/>
            </w:tcMar>
            <w:vAlign w:val="top"/>
          </w:tcPr>
          <w:p w:rsidR="00000000" w:rsidDel="00000000" w:rsidP="00000000" w:rsidRDefault="00000000" w:rsidRPr="00000000" w14:paraId="00000146">
            <w:pPr>
              <w:rPr>
                <w:sz w:val="24"/>
                <w:szCs w:val="24"/>
              </w:rPr>
            </w:pPr>
            <w:r w:rsidDel="00000000" w:rsidR="00000000" w:rsidRPr="00000000">
              <w:rPr>
                <w:sz w:val="24"/>
                <w:szCs w:val="24"/>
                <w:rtl w:val="0"/>
              </w:rPr>
              <w:t xml:space="preserve">30 год/тиждень</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7">
            <w:pPr>
              <w:rPr>
                <w:sz w:val="24"/>
                <w:szCs w:val="24"/>
              </w:rPr>
            </w:pPr>
            <w:r w:rsidDel="00000000" w:rsidR="00000000" w:rsidRPr="00000000">
              <w:rPr>
                <w:sz w:val="24"/>
                <w:szCs w:val="24"/>
                <w:rtl w:val="0"/>
              </w:rPr>
              <w:t xml:space="preserve">Божко Микола</w:t>
            </w:r>
          </w:p>
        </w:tc>
        <w:tc>
          <w:tcPr>
            <w:tcMar>
              <w:top w:w="100.0" w:type="dxa"/>
              <w:left w:w="100.0" w:type="dxa"/>
              <w:bottom w:w="100.0" w:type="dxa"/>
              <w:right w:w="100.0" w:type="dxa"/>
            </w:tcMar>
            <w:vAlign w:val="top"/>
          </w:tcPr>
          <w:p w:rsidR="00000000" w:rsidDel="00000000" w:rsidP="00000000" w:rsidRDefault="00000000" w:rsidRPr="00000000" w14:paraId="00000148">
            <w:pPr>
              <w:rPr>
                <w:sz w:val="24"/>
                <w:szCs w:val="24"/>
              </w:rPr>
            </w:pPr>
            <w:r w:rsidDel="00000000" w:rsidR="00000000" w:rsidRPr="00000000">
              <w:rPr>
                <w:sz w:val="24"/>
                <w:szCs w:val="24"/>
                <w:rtl w:val="0"/>
              </w:rPr>
              <w:t xml:space="preserve">Розробник</w:t>
            </w:r>
          </w:p>
        </w:tc>
        <w:tc>
          <w:tcPr>
            <w:tcMar>
              <w:top w:w="100.0" w:type="dxa"/>
              <w:left w:w="100.0" w:type="dxa"/>
              <w:bottom w:w="100.0" w:type="dxa"/>
              <w:right w:w="100.0" w:type="dxa"/>
            </w:tcMar>
            <w:vAlign w:val="top"/>
          </w:tcPr>
          <w:p w:rsidR="00000000" w:rsidDel="00000000" w:rsidP="00000000" w:rsidRDefault="00000000" w:rsidRPr="00000000" w14:paraId="00000149">
            <w:pPr>
              <w:rPr>
                <w:sz w:val="24"/>
                <w:szCs w:val="24"/>
              </w:rPr>
            </w:pPr>
            <w:r w:rsidDel="00000000" w:rsidR="00000000" w:rsidRPr="00000000">
              <w:rPr>
                <w:sz w:val="24"/>
                <w:szCs w:val="24"/>
                <w:rtl w:val="0"/>
              </w:rPr>
              <w:t xml:space="preserve">1-16 тиждень</w:t>
            </w:r>
          </w:p>
        </w:tc>
        <w:tc>
          <w:tcPr>
            <w:tcMar>
              <w:top w:w="100.0" w:type="dxa"/>
              <w:left w:w="100.0" w:type="dxa"/>
              <w:bottom w:w="100.0" w:type="dxa"/>
              <w:right w:w="100.0" w:type="dxa"/>
            </w:tcMar>
            <w:vAlign w:val="top"/>
          </w:tcPr>
          <w:p w:rsidR="00000000" w:rsidDel="00000000" w:rsidP="00000000" w:rsidRDefault="00000000" w:rsidRPr="00000000" w14:paraId="0000014A">
            <w:pPr>
              <w:rPr>
                <w:sz w:val="24"/>
                <w:szCs w:val="24"/>
              </w:rPr>
            </w:pPr>
            <w:r w:rsidDel="00000000" w:rsidR="00000000" w:rsidRPr="00000000">
              <w:rPr>
                <w:sz w:val="24"/>
                <w:szCs w:val="24"/>
                <w:rtl w:val="0"/>
              </w:rPr>
              <w:t xml:space="preserve">25-30 год/тиждень</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B">
            <w:pPr>
              <w:rPr>
                <w:sz w:val="24"/>
                <w:szCs w:val="24"/>
              </w:rPr>
            </w:pPr>
            <w:r w:rsidDel="00000000" w:rsidR="00000000" w:rsidRPr="00000000">
              <w:rPr>
                <w:sz w:val="24"/>
                <w:szCs w:val="24"/>
                <w:rtl w:val="0"/>
              </w:rPr>
              <w:t xml:space="preserve">Стецюк Арсен</w:t>
            </w:r>
          </w:p>
        </w:tc>
        <w:tc>
          <w:tcPr>
            <w:tcMar>
              <w:top w:w="100.0" w:type="dxa"/>
              <w:left w:w="100.0" w:type="dxa"/>
              <w:bottom w:w="100.0" w:type="dxa"/>
              <w:right w:w="100.0" w:type="dxa"/>
            </w:tcMar>
            <w:vAlign w:val="top"/>
          </w:tcPr>
          <w:p w:rsidR="00000000" w:rsidDel="00000000" w:rsidP="00000000" w:rsidRDefault="00000000" w:rsidRPr="00000000" w14:paraId="0000014C">
            <w:pPr>
              <w:rPr>
                <w:sz w:val="24"/>
                <w:szCs w:val="24"/>
              </w:rPr>
            </w:pPr>
            <w:r w:rsidDel="00000000" w:rsidR="00000000" w:rsidRPr="00000000">
              <w:rPr>
                <w:sz w:val="24"/>
                <w:szCs w:val="24"/>
                <w:rtl w:val="0"/>
              </w:rPr>
              <w:t xml:space="preserve">UX/UI-дизайнер</w:t>
            </w:r>
          </w:p>
        </w:tc>
        <w:tc>
          <w:tcPr>
            <w:tcMar>
              <w:top w:w="100.0" w:type="dxa"/>
              <w:left w:w="100.0" w:type="dxa"/>
              <w:bottom w:w="100.0" w:type="dxa"/>
              <w:right w:w="100.0" w:type="dxa"/>
            </w:tcMar>
            <w:vAlign w:val="top"/>
          </w:tcPr>
          <w:p w:rsidR="00000000" w:rsidDel="00000000" w:rsidP="00000000" w:rsidRDefault="00000000" w:rsidRPr="00000000" w14:paraId="0000014D">
            <w:pPr>
              <w:rPr>
                <w:sz w:val="24"/>
                <w:szCs w:val="24"/>
              </w:rPr>
            </w:pPr>
            <w:r w:rsidDel="00000000" w:rsidR="00000000" w:rsidRPr="00000000">
              <w:rPr>
                <w:sz w:val="24"/>
                <w:szCs w:val="24"/>
                <w:rtl w:val="0"/>
              </w:rPr>
              <w:t xml:space="preserve">1-8 тиждень</w:t>
            </w:r>
          </w:p>
        </w:tc>
        <w:tc>
          <w:tcPr>
            <w:tcMar>
              <w:top w:w="100.0" w:type="dxa"/>
              <w:left w:w="100.0" w:type="dxa"/>
              <w:bottom w:w="100.0" w:type="dxa"/>
              <w:right w:w="100.0" w:type="dxa"/>
            </w:tcMar>
            <w:vAlign w:val="top"/>
          </w:tcPr>
          <w:p w:rsidR="00000000" w:rsidDel="00000000" w:rsidP="00000000" w:rsidRDefault="00000000" w:rsidRPr="00000000" w14:paraId="0000014E">
            <w:pPr>
              <w:rPr>
                <w:sz w:val="24"/>
                <w:szCs w:val="24"/>
              </w:rPr>
            </w:pPr>
            <w:r w:rsidDel="00000000" w:rsidR="00000000" w:rsidRPr="00000000">
              <w:rPr>
                <w:sz w:val="24"/>
                <w:szCs w:val="24"/>
                <w:rtl w:val="0"/>
              </w:rPr>
              <w:t xml:space="preserve">15-20 год/тиждень</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F">
            <w:pPr>
              <w:rPr>
                <w:sz w:val="24"/>
                <w:szCs w:val="24"/>
              </w:rPr>
            </w:pPr>
            <w:r w:rsidDel="00000000" w:rsidR="00000000" w:rsidRPr="00000000">
              <w:rPr>
                <w:sz w:val="24"/>
                <w:szCs w:val="24"/>
                <w:rtl w:val="0"/>
              </w:rPr>
              <w:t xml:space="preserve">Боднаровський Ігор</w:t>
            </w:r>
          </w:p>
        </w:tc>
        <w:tc>
          <w:tcPr>
            <w:tcMar>
              <w:top w:w="100.0" w:type="dxa"/>
              <w:left w:w="100.0" w:type="dxa"/>
              <w:bottom w:w="100.0" w:type="dxa"/>
              <w:right w:w="100.0" w:type="dxa"/>
            </w:tcMar>
            <w:vAlign w:val="top"/>
          </w:tcPr>
          <w:p w:rsidR="00000000" w:rsidDel="00000000" w:rsidP="00000000" w:rsidRDefault="00000000" w:rsidRPr="00000000" w14:paraId="00000150">
            <w:pPr>
              <w:rPr>
                <w:sz w:val="24"/>
                <w:szCs w:val="24"/>
              </w:rPr>
            </w:pPr>
            <w:r w:rsidDel="00000000" w:rsidR="00000000" w:rsidRPr="00000000">
              <w:rPr>
                <w:sz w:val="24"/>
                <w:szCs w:val="24"/>
                <w:rtl w:val="0"/>
              </w:rPr>
              <w:t xml:space="preserve">Тестувальник</w:t>
            </w:r>
          </w:p>
        </w:tc>
        <w:tc>
          <w:tcPr>
            <w:tcMar>
              <w:top w:w="100.0" w:type="dxa"/>
              <w:left w:w="100.0" w:type="dxa"/>
              <w:bottom w:w="100.0" w:type="dxa"/>
              <w:right w:w="100.0" w:type="dxa"/>
            </w:tcMar>
            <w:vAlign w:val="top"/>
          </w:tcPr>
          <w:p w:rsidR="00000000" w:rsidDel="00000000" w:rsidP="00000000" w:rsidRDefault="00000000" w:rsidRPr="00000000" w14:paraId="00000151">
            <w:pPr>
              <w:rPr>
                <w:sz w:val="24"/>
                <w:szCs w:val="24"/>
              </w:rPr>
            </w:pPr>
            <w:r w:rsidDel="00000000" w:rsidR="00000000" w:rsidRPr="00000000">
              <w:rPr>
                <w:sz w:val="24"/>
                <w:szCs w:val="24"/>
                <w:rtl w:val="0"/>
              </w:rPr>
              <w:t xml:space="preserve">10-16 тиждень</w:t>
            </w:r>
          </w:p>
        </w:tc>
        <w:tc>
          <w:tcPr>
            <w:tcMar>
              <w:top w:w="100.0" w:type="dxa"/>
              <w:left w:w="100.0" w:type="dxa"/>
              <w:bottom w:w="100.0" w:type="dxa"/>
              <w:right w:w="100.0" w:type="dxa"/>
            </w:tcMar>
            <w:vAlign w:val="top"/>
          </w:tcPr>
          <w:p w:rsidR="00000000" w:rsidDel="00000000" w:rsidP="00000000" w:rsidRDefault="00000000" w:rsidRPr="00000000" w14:paraId="00000152">
            <w:pPr>
              <w:rPr>
                <w:sz w:val="24"/>
                <w:szCs w:val="24"/>
              </w:rPr>
            </w:pPr>
            <w:r w:rsidDel="00000000" w:rsidR="00000000" w:rsidRPr="00000000">
              <w:rPr>
                <w:sz w:val="24"/>
                <w:szCs w:val="24"/>
                <w:rtl w:val="0"/>
              </w:rPr>
              <w:t xml:space="preserve">20 год/тиждень</w:t>
            </w:r>
          </w:p>
        </w:tc>
      </w:tr>
    </w:tbl>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Команда працює в гнучкому режимі, коригуючи графік залежно від прогресу та пріоритетів завдань. Зустрічі проводяться щотижня для координації та обговорення поточного статусу виконання проєкту.</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vertAlign w:val="baseline"/>
        </w:rPr>
      </w:pPr>
      <w:r w:rsidDel="00000000" w:rsidR="00000000" w:rsidRPr="00000000">
        <w:rPr>
          <w:rtl w:val="0"/>
        </w:rPr>
      </w:r>
    </w:p>
    <w:p w:rsidR="00000000" w:rsidDel="00000000" w:rsidP="00000000" w:rsidRDefault="00000000" w:rsidRPr="00000000" w14:paraId="00000156">
      <w:pPr>
        <w:rPr>
          <w:sz w:val="24"/>
          <w:szCs w:val="24"/>
          <w:vertAlign w:val="baseline"/>
        </w:rPr>
      </w:pPr>
      <w:r w:rsidDel="00000000" w:rsidR="00000000" w:rsidRPr="00000000">
        <w:rPr/>
        <w:drawing>
          <wp:inline distB="114300" distT="114300" distL="114300" distR="114300">
            <wp:extent cx="5943600" cy="3111500"/>
            <wp:effectExtent b="0" l="0" r="0" t="0"/>
            <wp:docPr id="102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sz w:val="24"/>
          <w:szCs w:val="24"/>
          <w:vertAlign w:val="baseline"/>
        </w:rPr>
      </w:pPr>
      <w:r w:rsidDel="00000000" w:rsidR="00000000" w:rsidRPr="00000000">
        <w:rPr>
          <w:rtl w:val="0"/>
        </w:rPr>
      </w:r>
    </w:p>
    <w:p w:rsidR="00000000" w:rsidDel="00000000" w:rsidP="00000000" w:rsidRDefault="00000000" w:rsidRPr="00000000" w14:paraId="00000158">
      <w:pPr>
        <w:rPr>
          <w:sz w:val="24"/>
          <w:szCs w:val="24"/>
          <w:vertAlign w:val="baseline"/>
        </w:rPr>
      </w:pPr>
      <w:r w:rsidDel="00000000" w:rsidR="00000000" w:rsidRPr="00000000">
        <w:rPr>
          <w:rtl w:val="0"/>
        </w:rPr>
      </w:r>
    </w:p>
    <w:p w:rsidR="00000000" w:rsidDel="00000000" w:rsidP="00000000" w:rsidRDefault="00000000" w:rsidRPr="00000000" w14:paraId="00000159">
      <w:pPr>
        <w:rPr>
          <w:sz w:val="24"/>
          <w:szCs w:val="24"/>
          <w:vertAlign w:val="baseline"/>
        </w:rPr>
      </w:pPr>
      <w:bookmarkStart w:colFirst="0" w:colLast="0" w:name="_heading=h.2jxsxqh" w:id="39"/>
      <w:bookmarkEnd w:id="39"/>
      <w:r w:rsidDel="00000000" w:rsidR="00000000" w:rsidRPr="00000000">
        <w:rPr>
          <w:rtl w:val="0"/>
        </w:rPr>
      </w:r>
    </w:p>
    <w:p w:rsidR="00000000" w:rsidDel="00000000" w:rsidP="00000000" w:rsidRDefault="00000000" w:rsidRPr="00000000" w14:paraId="0000015A">
      <w:pPr>
        <w:pStyle w:val="Heading1"/>
        <w:jc w:val="left"/>
        <w:rPr>
          <w:color w:val="008000"/>
          <w:sz w:val="24"/>
          <w:szCs w:val="24"/>
          <w:vertAlign w:val="baseline"/>
        </w:rPr>
      </w:pPr>
      <w:r w:rsidDel="00000000" w:rsidR="00000000" w:rsidRPr="00000000">
        <w:rPr>
          <w:smallCaps w:val="1"/>
          <w:sz w:val="28"/>
          <w:szCs w:val="28"/>
          <w:rtl w:val="0"/>
        </w:rPr>
        <w:t xml:space="preserve">Рівень якості</w:t>
      </w:r>
      <w:r w:rsidDel="00000000" w:rsidR="00000000" w:rsidRPr="00000000">
        <w:rPr>
          <w:rtl w:val="0"/>
        </w:rPr>
      </w:r>
    </w:p>
    <w:p w:rsidR="00000000" w:rsidDel="00000000" w:rsidP="00000000" w:rsidRDefault="00000000" w:rsidRPr="00000000" w14:paraId="0000015B">
      <w:pPr>
        <w:rPr>
          <w:color w:val="008000"/>
          <w:sz w:val="24"/>
          <w:szCs w:val="24"/>
          <w:vertAlign w:val="baseline"/>
        </w:rPr>
      </w:pPr>
      <w:r w:rsidDel="00000000" w:rsidR="00000000" w:rsidRPr="00000000">
        <w:rPr>
          <w:rtl w:val="0"/>
        </w:rPr>
      </w:r>
    </w:p>
    <w:p w:rsidR="00000000" w:rsidDel="00000000" w:rsidP="00000000" w:rsidRDefault="00000000" w:rsidRPr="00000000" w14:paraId="0000015C">
      <w:pPr>
        <w:spacing w:after="240" w:lineRule="auto"/>
        <w:rPr>
          <w:sz w:val="24"/>
          <w:szCs w:val="24"/>
        </w:rPr>
      </w:pPr>
      <w:r w:rsidDel="00000000" w:rsidR="00000000" w:rsidRPr="00000000">
        <w:rPr>
          <w:sz w:val="24"/>
          <w:szCs w:val="24"/>
          <w:rtl w:val="0"/>
        </w:rPr>
        <w:t xml:space="preserve">Якість продукту "To-Do List" визначається встановленими стандартами та контрольними показниками. Цей базовий рівень якості гарантує, що кінцевий продукт відповідатиме вимогам користувачів та функціональним очікуванням.</w:t>
      </w:r>
    </w:p>
    <w:p w:rsidR="00000000" w:rsidDel="00000000" w:rsidP="00000000" w:rsidRDefault="00000000" w:rsidRPr="00000000" w14:paraId="0000015D">
      <w:pPr>
        <w:rPr>
          <w:sz w:val="24"/>
          <w:szCs w:val="24"/>
          <w:vertAlign w:val="baseline"/>
        </w:rPr>
      </w:pPr>
      <w:r w:rsidDel="00000000" w:rsidR="00000000" w:rsidRPr="00000000">
        <w:rPr>
          <w:rtl w:val="0"/>
        </w:rPr>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3192"/>
        <w:gridCol w:w="3192"/>
        <w:tblGridChange w:id="0">
          <w:tblGrid>
            <w:gridCol w:w="3192"/>
            <w:gridCol w:w="3192"/>
            <w:gridCol w:w="3192"/>
          </w:tblGrid>
        </w:tblGridChange>
      </w:tblGrid>
      <w:tr>
        <w:trPr>
          <w:cantSplit w:val="0"/>
          <w:tblHeader w:val="0"/>
        </w:trPr>
        <w:tc>
          <w:tcPr>
            <w:shd w:fill="c0c0c0" w:val="clear"/>
            <w:vAlign w:val="top"/>
          </w:tcPr>
          <w:p w:rsidR="00000000" w:rsidDel="00000000" w:rsidP="00000000" w:rsidRDefault="00000000" w:rsidRPr="00000000" w14:paraId="0000015E">
            <w:pPr>
              <w:rPr>
                <w:b w:val="0"/>
                <w:sz w:val="24"/>
                <w:szCs w:val="24"/>
                <w:vertAlign w:val="baseline"/>
              </w:rPr>
            </w:pPr>
            <w:r w:rsidDel="00000000" w:rsidR="00000000" w:rsidRPr="00000000">
              <w:rPr>
                <w:b w:val="1"/>
                <w:sz w:val="24"/>
                <w:szCs w:val="24"/>
                <w:rtl w:val="0"/>
              </w:rPr>
              <w:t xml:space="preserve">Параметр</w:t>
            </w:r>
            <w:r w:rsidDel="00000000" w:rsidR="00000000" w:rsidRPr="00000000">
              <w:rPr>
                <w:rtl w:val="0"/>
              </w:rPr>
            </w:r>
          </w:p>
        </w:tc>
        <w:tc>
          <w:tcPr>
            <w:shd w:fill="c0c0c0" w:val="clear"/>
            <w:vAlign w:val="top"/>
          </w:tcPr>
          <w:p w:rsidR="00000000" w:rsidDel="00000000" w:rsidP="00000000" w:rsidRDefault="00000000" w:rsidRPr="00000000" w14:paraId="0000015F">
            <w:pPr>
              <w:rPr>
                <w:b w:val="0"/>
                <w:sz w:val="24"/>
                <w:szCs w:val="24"/>
                <w:vertAlign w:val="baseline"/>
              </w:rPr>
            </w:pPr>
            <w:r w:rsidDel="00000000" w:rsidR="00000000" w:rsidRPr="00000000">
              <w:rPr>
                <w:b w:val="1"/>
                <w:sz w:val="24"/>
                <w:szCs w:val="24"/>
                <w:rtl w:val="0"/>
              </w:rPr>
              <w:t xml:space="preserve">Прийнятний рівень</w:t>
            </w:r>
            <w:r w:rsidDel="00000000" w:rsidR="00000000" w:rsidRPr="00000000">
              <w:rPr>
                <w:rtl w:val="0"/>
              </w:rPr>
            </w:r>
          </w:p>
        </w:tc>
        <w:tc>
          <w:tcPr>
            <w:shd w:fill="c0c0c0" w:val="clear"/>
            <w:vAlign w:val="top"/>
          </w:tcPr>
          <w:p w:rsidR="00000000" w:rsidDel="00000000" w:rsidP="00000000" w:rsidRDefault="00000000" w:rsidRPr="00000000" w14:paraId="00000160">
            <w:pPr>
              <w:rPr>
                <w:b w:val="0"/>
                <w:sz w:val="24"/>
                <w:szCs w:val="24"/>
                <w:vertAlign w:val="baseline"/>
              </w:rPr>
            </w:pPr>
            <w:r w:rsidDel="00000000" w:rsidR="00000000" w:rsidRPr="00000000">
              <w:rPr>
                <w:b w:val="1"/>
                <w:sz w:val="24"/>
                <w:szCs w:val="24"/>
                <w:rtl w:val="0"/>
              </w:rPr>
              <w:t xml:space="preserve">Примітки</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1">
            <w:pPr>
              <w:rPr>
                <w:sz w:val="24"/>
                <w:szCs w:val="24"/>
              </w:rPr>
            </w:pPr>
            <w:r w:rsidDel="00000000" w:rsidR="00000000" w:rsidRPr="00000000">
              <w:rPr>
                <w:sz w:val="24"/>
                <w:szCs w:val="24"/>
                <w:rtl w:val="0"/>
              </w:rPr>
              <w:t xml:space="preserve">Функціональність</w:t>
            </w:r>
          </w:p>
        </w:tc>
        <w:tc>
          <w:tcPr>
            <w:tcMar>
              <w:top w:w="100.0" w:type="dxa"/>
              <w:left w:w="100.0" w:type="dxa"/>
              <w:bottom w:w="100.0" w:type="dxa"/>
              <w:right w:w="100.0" w:type="dxa"/>
            </w:tcMar>
            <w:vAlign w:val="top"/>
          </w:tcPr>
          <w:p w:rsidR="00000000" w:rsidDel="00000000" w:rsidP="00000000" w:rsidRDefault="00000000" w:rsidRPr="00000000" w14:paraId="00000162">
            <w:pPr>
              <w:rPr>
                <w:sz w:val="24"/>
                <w:szCs w:val="24"/>
              </w:rPr>
            </w:pPr>
            <w:r w:rsidDel="00000000" w:rsidR="00000000" w:rsidRPr="00000000">
              <w:rPr>
                <w:sz w:val="24"/>
                <w:szCs w:val="24"/>
                <w:rtl w:val="0"/>
              </w:rPr>
              <w:t xml:space="preserve">100% відповідність заявленим функціям</w:t>
            </w:r>
          </w:p>
        </w:tc>
        <w:tc>
          <w:tcPr>
            <w:tcMar>
              <w:top w:w="100.0" w:type="dxa"/>
              <w:left w:w="100.0" w:type="dxa"/>
              <w:bottom w:w="100.0" w:type="dxa"/>
              <w:right w:w="100.0" w:type="dxa"/>
            </w:tcMar>
            <w:vAlign w:val="top"/>
          </w:tcPr>
          <w:p w:rsidR="00000000" w:rsidDel="00000000" w:rsidP="00000000" w:rsidRDefault="00000000" w:rsidRPr="00000000" w14:paraId="00000163">
            <w:pPr>
              <w:rPr>
                <w:sz w:val="24"/>
                <w:szCs w:val="24"/>
              </w:rPr>
            </w:pPr>
            <w:r w:rsidDel="00000000" w:rsidR="00000000" w:rsidRPr="00000000">
              <w:rPr>
                <w:sz w:val="24"/>
                <w:szCs w:val="24"/>
                <w:rtl w:val="0"/>
              </w:rPr>
              <w:t xml:space="preserve">Всі основні функції повинні працювати без збоїв</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4">
            <w:pPr>
              <w:rPr>
                <w:sz w:val="24"/>
                <w:szCs w:val="24"/>
              </w:rPr>
            </w:pPr>
            <w:r w:rsidDel="00000000" w:rsidR="00000000" w:rsidRPr="00000000">
              <w:rPr>
                <w:sz w:val="24"/>
                <w:szCs w:val="24"/>
                <w:rtl w:val="0"/>
              </w:rPr>
              <w:t xml:space="preserve">Продуктивність</w:t>
            </w:r>
          </w:p>
        </w:tc>
        <w:tc>
          <w:tcPr>
            <w:tcMar>
              <w:top w:w="100.0" w:type="dxa"/>
              <w:left w:w="100.0" w:type="dxa"/>
              <w:bottom w:w="100.0" w:type="dxa"/>
              <w:right w:w="100.0" w:type="dxa"/>
            </w:tcMar>
            <w:vAlign w:val="top"/>
          </w:tcPr>
          <w:p w:rsidR="00000000" w:rsidDel="00000000" w:rsidP="00000000" w:rsidRDefault="00000000" w:rsidRPr="00000000" w14:paraId="00000165">
            <w:pPr>
              <w:rPr>
                <w:sz w:val="24"/>
                <w:szCs w:val="24"/>
              </w:rPr>
            </w:pPr>
            <w:r w:rsidDel="00000000" w:rsidR="00000000" w:rsidRPr="00000000">
              <w:rPr>
                <w:sz w:val="24"/>
                <w:szCs w:val="24"/>
                <w:rtl w:val="0"/>
              </w:rPr>
              <w:t xml:space="preserve">Час відгуку не більше 1 секунди</w:t>
            </w:r>
          </w:p>
        </w:tc>
        <w:tc>
          <w:tcPr>
            <w:tcMar>
              <w:top w:w="100.0" w:type="dxa"/>
              <w:left w:w="100.0" w:type="dxa"/>
              <w:bottom w:w="100.0" w:type="dxa"/>
              <w:right w:w="100.0" w:type="dxa"/>
            </w:tcMar>
            <w:vAlign w:val="top"/>
          </w:tcPr>
          <w:p w:rsidR="00000000" w:rsidDel="00000000" w:rsidP="00000000" w:rsidRDefault="00000000" w:rsidRPr="00000000" w14:paraId="00000166">
            <w:pPr>
              <w:rPr>
                <w:sz w:val="24"/>
                <w:szCs w:val="24"/>
              </w:rPr>
            </w:pPr>
            <w:r w:rsidDel="00000000" w:rsidR="00000000" w:rsidRPr="00000000">
              <w:rPr>
                <w:sz w:val="24"/>
                <w:szCs w:val="24"/>
                <w:rtl w:val="0"/>
              </w:rPr>
              <w:t xml:space="preserve">Перевіряється на базі стандартного середовища використання</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7">
            <w:pPr>
              <w:rPr>
                <w:sz w:val="24"/>
                <w:szCs w:val="24"/>
              </w:rPr>
            </w:pPr>
            <w:r w:rsidDel="00000000" w:rsidR="00000000" w:rsidRPr="00000000">
              <w:rPr>
                <w:sz w:val="24"/>
                <w:szCs w:val="24"/>
                <w:rtl w:val="0"/>
              </w:rPr>
              <w:t xml:space="preserve">Юзабіліті</w:t>
            </w:r>
          </w:p>
        </w:tc>
        <w:tc>
          <w:tcPr>
            <w:tcMar>
              <w:top w:w="100.0" w:type="dxa"/>
              <w:left w:w="100.0" w:type="dxa"/>
              <w:bottom w:w="100.0" w:type="dxa"/>
              <w:right w:w="100.0" w:type="dxa"/>
            </w:tcMar>
            <w:vAlign w:val="top"/>
          </w:tcPr>
          <w:p w:rsidR="00000000" w:rsidDel="00000000" w:rsidP="00000000" w:rsidRDefault="00000000" w:rsidRPr="00000000" w14:paraId="00000168">
            <w:pPr>
              <w:rPr>
                <w:sz w:val="24"/>
                <w:szCs w:val="24"/>
              </w:rPr>
            </w:pPr>
            <w:r w:rsidDel="00000000" w:rsidR="00000000" w:rsidRPr="00000000">
              <w:rPr>
                <w:sz w:val="24"/>
                <w:szCs w:val="24"/>
                <w:rtl w:val="0"/>
              </w:rPr>
              <w:t xml:space="preserve">Оцінка не нижче 85% у тестах UX</w:t>
            </w:r>
          </w:p>
        </w:tc>
        <w:tc>
          <w:tcPr>
            <w:tcMar>
              <w:top w:w="100.0" w:type="dxa"/>
              <w:left w:w="100.0" w:type="dxa"/>
              <w:bottom w:w="100.0" w:type="dxa"/>
              <w:right w:w="100.0" w:type="dxa"/>
            </w:tcMar>
            <w:vAlign w:val="top"/>
          </w:tcPr>
          <w:p w:rsidR="00000000" w:rsidDel="00000000" w:rsidP="00000000" w:rsidRDefault="00000000" w:rsidRPr="00000000" w14:paraId="00000169">
            <w:pPr>
              <w:rPr>
                <w:sz w:val="24"/>
                <w:szCs w:val="24"/>
              </w:rPr>
            </w:pPr>
            <w:r w:rsidDel="00000000" w:rsidR="00000000" w:rsidRPr="00000000">
              <w:rPr>
                <w:sz w:val="24"/>
                <w:szCs w:val="24"/>
                <w:rtl w:val="0"/>
              </w:rPr>
              <w:t xml:space="preserve">Тестування проводиться з реальними користувачами</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A">
            <w:pPr>
              <w:rPr>
                <w:sz w:val="24"/>
                <w:szCs w:val="24"/>
              </w:rPr>
            </w:pPr>
            <w:r w:rsidDel="00000000" w:rsidR="00000000" w:rsidRPr="00000000">
              <w:rPr>
                <w:sz w:val="24"/>
                <w:szCs w:val="24"/>
                <w:rtl w:val="0"/>
              </w:rPr>
              <w:t xml:space="preserve">Безпека</w:t>
            </w:r>
          </w:p>
        </w:tc>
        <w:tc>
          <w:tcPr>
            <w:tcMar>
              <w:top w:w="100.0" w:type="dxa"/>
              <w:left w:w="100.0" w:type="dxa"/>
              <w:bottom w:w="100.0" w:type="dxa"/>
              <w:right w:w="100.0" w:type="dxa"/>
            </w:tcMar>
            <w:vAlign w:val="top"/>
          </w:tcPr>
          <w:p w:rsidR="00000000" w:rsidDel="00000000" w:rsidP="00000000" w:rsidRDefault="00000000" w:rsidRPr="00000000" w14:paraId="0000016B">
            <w:pPr>
              <w:rPr>
                <w:sz w:val="24"/>
                <w:szCs w:val="24"/>
              </w:rPr>
            </w:pPr>
            <w:r w:rsidDel="00000000" w:rsidR="00000000" w:rsidRPr="00000000">
              <w:rPr>
                <w:sz w:val="24"/>
                <w:szCs w:val="24"/>
                <w:rtl w:val="0"/>
              </w:rPr>
              <w:t xml:space="preserve">Відсутність критичних вразливостей</w:t>
            </w:r>
          </w:p>
        </w:tc>
        <w:tc>
          <w:tcPr>
            <w:tcMar>
              <w:top w:w="100.0" w:type="dxa"/>
              <w:left w:w="100.0" w:type="dxa"/>
              <w:bottom w:w="100.0" w:type="dxa"/>
              <w:right w:w="100.0" w:type="dxa"/>
            </w:tcMar>
            <w:vAlign w:val="top"/>
          </w:tcPr>
          <w:p w:rsidR="00000000" w:rsidDel="00000000" w:rsidP="00000000" w:rsidRDefault="00000000" w:rsidRPr="00000000" w14:paraId="0000016C">
            <w:pPr>
              <w:rPr>
                <w:sz w:val="24"/>
                <w:szCs w:val="24"/>
              </w:rPr>
            </w:pPr>
            <w:r w:rsidDel="00000000" w:rsidR="00000000" w:rsidRPr="00000000">
              <w:rPr>
                <w:sz w:val="24"/>
                <w:szCs w:val="24"/>
                <w:rtl w:val="0"/>
              </w:rPr>
              <w:t xml:space="preserve">Регулярне тестування на безпеку</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D">
            <w:pPr>
              <w:rPr>
                <w:sz w:val="24"/>
                <w:szCs w:val="24"/>
              </w:rPr>
            </w:pPr>
            <w:r w:rsidDel="00000000" w:rsidR="00000000" w:rsidRPr="00000000">
              <w:rPr>
                <w:sz w:val="24"/>
                <w:szCs w:val="24"/>
                <w:rtl w:val="0"/>
              </w:rPr>
              <w:t xml:space="preserve">Документація</w:t>
            </w:r>
          </w:p>
        </w:tc>
        <w:tc>
          <w:tcPr>
            <w:tcMar>
              <w:top w:w="100.0" w:type="dxa"/>
              <w:left w:w="100.0" w:type="dxa"/>
              <w:bottom w:w="100.0" w:type="dxa"/>
              <w:right w:w="100.0" w:type="dxa"/>
            </w:tcMar>
            <w:vAlign w:val="top"/>
          </w:tcPr>
          <w:p w:rsidR="00000000" w:rsidDel="00000000" w:rsidP="00000000" w:rsidRDefault="00000000" w:rsidRPr="00000000" w14:paraId="0000016E">
            <w:pPr>
              <w:rPr>
                <w:sz w:val="24"/>
                <w:szCs w:val="24"/>
              </w:rPr>
            </w:pPr>
            <w:r w:rsidDel="00000000" w:rsidR="00000000" w:rsidRPr="00000000">
              <w:rPr>
                <w:sz w:val="24"/>
                <w:szCs w:val="24"/>
                <w:rtl w:val="0"/>
              </w:rPr>
              <w:t xml:space="preserve">100% покриття основного функціоналу</w:t>
            </w:r>
          </w:p>
        </w:tc>
        <w:tc>
          <w:tcPr>
            <w:tcMar>
              <w:top w:w="100.0" w:type="dxa"/>
              <w:left w:w="100.0" w:type="dxa"/>
              <w:bottom w:w="100.0" w:type="dxa"/>
              <w:right w:w="100.0" w:type="dxa"/>
            </w:tcMar>
            <w:vAlign w:val="top"/>
          </w:tcPr>
          <w:p w:rsidR="00000000" w:rsidDel="00000000" w:rsidP="00000000" w:rsidRDefault="00000000" w:rsidRPr="00000000" w14:paraId="0000016F">
            <w:pPr>
              <w:rPr>
                <w:sz w:val="24"/>
                <w:szCs w:val="24"/>
              </w:rPr>
            </w:pPr>
            <w:r w:rsidDel="00000000" w:rsidR="00000000" w:rsidRPr="00000000">
              <w:rPr>
                <w:sz w:val="24"/>
                <w:szCs w:val="24"/>
                <w:rtl w:val="0"/>
              </w:rPr>
              <w:t xml:space="preserve">Інструкції для користувачів та технічна документація</w:t>
            </w:r>
          </w:p>
        </w:tc>
      </w:tr>
    </w:tbl>
    <w:p w:rsidR="00000000" w:rsidDel="00000000" w:rsidP="00000000" w:rsidRDefault="00000000" w:rsidRPr="00000000" w14:paraId="00000170">
      <w:pPr>
        <w:pStyle w:val="Heading1"/>
        <w:jc w:val="left"/>
        <w:rPr>
          <w:sz w:val="24"/>
          <w:szCs w:val="24"/>
        </w:rPr>
      </w:pPr>
      <w:bookmarkStart w:colFirst="0" w:colLast="0" w:name="_heading=h.k2jmvkpvpjrp" w:id="40"/>
      <w:bookmarkEnd w:id="40"/>
      <w:r w:rsidDel="00000000" w:rsidR="00000000" w:rsidRPr="00000000">
        <w:rPr>
          <w:rtl w:val="0"/>
        </w:rPr>
      </w:r>
    </w:p>
    <w:p w:rsidR="00000000" w:rsidDel="00000000" w:rsidP="00000000" w:rsidRDefault="00000000" w:rsidRPr="00000000" w14:paraId="00000171">
      <w:pPr>
        <w:pStyle w:val="Heading1"/>
        <w:jc w:val="left"/>
        <w:rPr>
          <w:sz w:val="24"/>
          <w:szCs w:val="24"/>
        </w:rPr>
      </w:pPr>
      <w:bookmarkStart w:colFirst="0" w:colLast="0" w:name="_heading=h.fkquqxl8f404" w:id="41"/>
      <w:bookmarkEnd w:id="41"/>
      <w:r w:rsidDel="00000000" w:rsidR="00000000" w:rsidRPr="00000000">
        <w:rPr>
          <w:rtl w:val="0"/>
        </w:rPr>
      </w:r>
    </w:p>
    <w:p w:rsidR="00000000" w:rsidDel="00000000" w:rsidP="00000000" w:rsidRDefault="00000000" w:rsidRPr="00000000" w14:paraId="00000172">
      <w:pPr>
        <w:pStyle w:val="Heading1"/>
        <w:jc w:val="left"/>
        <w:rPr>
          <w:sz w:val="24"/>
          <w:szCs w:val="24"/>
        </w:rPr>
      </w:pPr>
      <w:bookmarkStart w:colFirst="0" w:colLast="0" w:name="_heading=h.ls1i0jszkq3m" w:id="42"/>
      <w:bookmarkEnd w:id="42"/>
      <w:r w:rsidDel="00000000" w:rsidR="00000000" w:rsidRPr="00000000">
        <w:rPr>
          <w:rtl w:val="0"/>
        </w:rPr>
      </w:r>
    </w:p>
    <w:p w:rsidR="00000000" w:rsidDel="00000000" w:rsidP="00000000" w:rsidRDefault="00000000" w:rsidRPr="00000000" w14:paraId="00000173">
      <w:pPr>
        <w:pStyle w:val="Heading1"/>
        <w:jc w:val="left"/>
        <w:rPr>
          <w:smallCaps w:val="0"/>
          <w:sz w:val="28"/>
          <w:szCs w:val="28"/>
          <w:vertAlign w:val="baseline"/>
        </w:rPr>
      </w:pPr>
      <w:bookmarkStart w:colFirst="0" w:colLast="0" w:name="_heading=h.z337ya" w:id="43"/>
      <w:bookmarkEnd w:id="43"/>
      <w:r w:rsidDel="00000000" w:rsidR="00000000" w:rsidRPr="00000000">
        <w:rPr>
          <w:smallCaps w:val="1"/>
          <w:sz w:val="28"/>
          <w:szCs w:val="28"/>
          <w:rtl w:val="0"/>
        </w:rPr>
        <w:t xml:space="preserve">Затвердження Спонсора</w:t>
      </w:r>
      <w:r w:rsidDel="00000000" w:rsidR="00000000" w:rsidRPr="00000000">
        <w:rPr>
          <w:b w:val="1"/>
          <w:smallCaps w:val="1"/>
          <w:sz w:val="28"/>
          <w:szCs w:val="28"/>
          <w:vertAlign w:val="baseline"/>
          <w:rtl w:val="0"/>
        </w:rPr>
        <w:t xml:space="preserve"> </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rPr>
          <w:vertAlign w:val="baseline"/>
        </w:rPr>
      </w:pPr>
      <w:r w:rsidDel="00000000" w:rsidR="00000000" w:rsidRPr="00000000">
        <w:rPr>
          <w:rtl w:val="0"/>
        </w:rPr>
      </w:r>
    </w:p>
    <w:p w:rsidR="00000000" w:rsidDel="00000000" w:rsidP="00000000" w:rsidRDefault="00000000" w:rsidRPr="00000000" w14:paraId="00000176">
      <w:pPr>
        <w:rPr>
          <w:sz w:val="24"/>
          <w:szCs w:val="24"/>
          <w:vertAlign w:val="baseline"/>
        </w:rPr>
      </w:pPr>
      <w:r w:rsidDel="00000000" w:rsidR="00000000" w:rsidRPr="00000000">
        <w:rPr>
          <w:sz w:val="24"/>
          <w:szCs w:val="24"/>
          <w:rtl w:val="0"/>
        </w:rPr>
        <w:t xml:space="preserve">Затверджено спонсором проєкту</w:t>
      </w:r>
      <w:r w:rsidDel="00000000" w:rsidR="00000000" w:rsidRPr="00000000">
        <w:rPr>
          <w:sz w:val="24"/>
          <w:szCs w:val="24"/>
          <w:vertAlign w:val="baseline"/>
          <w:rtl w:val="0"/>
        </w:rPr>
        <w:t xml:space="preserve">:</w:t>
      </w:r>
    </w:p>
    <w:p w:rsidR="00000000" w:rsidDel="00000000" w:rsidP="00000000" w:rsidRDefault="00000000" w:rsidRPr="00000000" w14:paraId="00000177">
      <w:pPr>
        <w:rPr>
          <w:sz w:val="24"/>
          <w:szCs w:val="24"/>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0"/>
          <w:tab w:val="left" w:leader="none" w:pos="5760"/>
          <w:tab w:val="lef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sz w:val="24"/>
          <w:szCs w:val="24"/>
          <w:rtl w:val="0"/>
        </w:rPr>
        <w:t xml:space="preserve">Дата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r>
    </w:p>
    <w:p w:rsidR="00000000" w:rsidDel="00000000" w:rsidP="00000000" w:rsidRDefault="00000000" w:rsidRPr="00000000" w14:paraId="0000017A">
      <w:pPr>
        <w:rPr>
          <w:sz w:val="24"/>
          <w:szCs w:val="24"/>
          <w:vertAlign w:val="baseline"/>
        </w:rPr>
      </w:pPr>
      <w:r w:rsidDel="00000000" w:rsidR="00000000" w:rsidRPr="00000000">
        <w:rPr>
          <w:sz w:val="24"/>
          <w:szCs w:val="24"/>
          <w:vertAlign w:val="baseline"/>
          <w:rtl w:val="0"/>
        </w:rPr>
        <w:t xml:space="preserve">&lt;</w:t>
      </w:r>
      <w:r w:rsidDel="00000000" w:rsidR="00000000" w:rsidRPr="00000000">
        <w:rPr>
          <w:sz w:val="24"/>
          <w:szCs w:val="24"/>
          <w:rtl w:val="0"/>
        </w:rPr>
        <w:t xml:space="preserve">Спонсор проєкту</w:t>
      </w:r>
      <w:r w:rsidDel="00000000" w:rsidR="00000000" w:rsidRPr="00000000">
        <w:rPr>
          <w:sz w:val="24"/>
          <w:szCs w:val="24"/>
          <w:vertAlign w:val="baseline"/>
          <w:rtl w:val="0"/>
        </w:rPr>
        <w:t xml:space="preserve">&gt;</w:t>
      </w:r>
    </w:p>
    <w:p w:rsidR="00000000" w:rsidDel="00000000" w:rsidP="00000000" w:rsidRDefault="00000000" w:rsidRPr="00000000" w14:paraId="0000017B">
      <w:pPr>
        <w:rPr>
          <w:sz w:val="24"/>
          <w:szCs w:val="24"/>
          <w:vertAlign w:val="baseline"/>
        </w:rPr>
      </w:pPr>
      <w:r w:rsidDel="00000000" w:rsidR="00000000" w:rsidRPr="00000000">
        <w:rPr>
          <w:rtl w:val="0"/>
        </w:rPr>
      </w:r>
    </w:p>
    <w:p w:rsidR="00000000" w:rsidDel="00000000" w:rsidP="00000000" w:rsidRDefault="00000000" w:rsidRPr="00000000" w14:paraId="0000017C">
      <w:pPr>
        <w:rPr>
          <w:vertAlign w:val="baseline"/>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63c73"/>
          <w:sz w:val="20"/>
          <w:szCs w:val="20"/>
          <w:u w:val="none"/>
          <w:shd w:fill="auto" w:val="clear"/>
          <w:vertAlign w:val="baseline"/>
        </w:rPr>
        <w:drawing>
          <wp:inline distB="0" distT="0" distL="114300" distR="114300">
            <wp:extent cx="2057400" cy="334645"/>
            <wp:effectExtent b="0" l="0" r="0" t="0"/>
            <wp:docPr descr="Project Management Templates" id="1029" name="image2.jpg"/>
            <a:graphic>
              <a:graphicData uri="http://schemas.openxmlformats.org/drawingml/2006/picture">
                <pic:pic>
                  <pic:nvPicPr>
                    <pic:cNvPr descr="Project Management Templates" id="0" name="image2.jpg"/>
                    <pic:cNvPicPr preferRelativeResize="0"/>
                  </pic:nvPicPr>
                  <pic:blipFill>
                    <a:blip r:embed="rId2"/>
                    <a:srcRect b="0" l="0" r="0" t="0"/>
                    <a:stretch>
                      <a:fillRect/>
                    </a:stretch>
                  </pic:blipFill>
                  <pic:spPr>
                    <a:xfrm>
                      <a:off x="0" y="0"/>
                      <a:ext cx="2057400" cy="334645"/>
                    </a:xfrm>
                    <a:prstGeom prst="rect"/>
                    <a:ln/>
                  </pic:spPr>
                </pic:pic>
              </a:graphicData>
            </a:graphic>
          </wp:inline>
        </w:drawing>
      </w:r>
    </w:hyperlink>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Project Management Plan Template</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hyperlink r:id="rId3">
      <w:r w:rsidDel="00000000" w:rsidR="00000000" w:rsidRPr="00000000">
        <w:rPr>
          <w:rFonts w:ascii="Times New Roman" w:cs="Times New Roman" w:eastAsia="Times New Roman" w:hAnsi="Times New Roman"/>
          <w:b w:val="1"/>
          <w:i w:val="0"/>
          <w:smallCaps w:val="0"/>
          <w:strike w:val="0"/>
          <w:color w:val="0000ff"/>
          <w:sz w:val="16"/>
          <w:szCs w:val="16"/>
          <w:u w:val="single"/>
          <w:shd w:fill="auto" w:val="clear"/>
          <w:vertAlign w:val="baseline"/>
          <w:rtl w:val="0"/>
        </w:rPr>
        <w:t xml:space="preserve">www.ProjectManagementDocs.com</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vertAlign w:val="baseline"/>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vertAlign w:val="baseline"/>
    </w:rPr>
  </w:style>
  <w:style w:type="paragraph" w:styleId="Heading3">
    <w:name w:val="heading 3"/>
    <w:basedOn w:val="Normal"/>
    <w:next w:val="Normal"/>
    <w:pPr>
      <w:keepNext w:val="1"/>
      <w:tabs>
        <w:tab w:val="left" w:leader="none" w:pos="5040"/>
        <w:tab w:val="left" w:leader="none" w:pos="5760"/>
        <w:tab w:val="left" w:leader="none" w:pos="8640"/>
      </w:tabs>
    </w:pPr>
    <w:rPr>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b w:val="1"/>
      <w:w w:val="100"/>
      <w:position w:val="-1"/>
      <w:sz w:val="2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suppressAutoHyphens w:val="1"/>
      <w:spacing w:line="240" w:lineRule="atLeast"/>
      <w:ind w:leftChars="-1" w:rightChars="0" w:firstLineChars="-1"/>
      <w:jc w:val="center"/>
      <w:textDirection w:val="btLr"/>
      <w:textAlignment w:val="top"/>
      <w:outlineLvl w:val="1"/>
    </w:pPr>
    <w:rPr>
      <w:rFonts w:ascii="Helv" w:hAnsi="Helv"/>
      <w:b w:val="1"/>
      <w:noProof w:val="0"/>
      <w:snapToGrid w:val="0"/>
      <w:color w:val="000000"/>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tabs>
        <w:tab w:val="left" w:leader="underscore" w:pos="5040"/>
        <w:tab w:val="left" w:leader="none" w:pos="5760"/>
        <w:tab w:val="left" w:leader="underscore" w:pos="8640"/>
      </w:tabs>
      <w:suppressAutoHyphens w:val="1"/>
      <w:spacing w:line="1" w:lineRule="atLeast"/>
      <w:ind w:leftChars="-1" w:rightChars="0" w:firstLineChars="-1"/>
      <w:textDirection w:val="btLr"/>
      <w:textAlignment w:val="top"/>
      <w:outlineLvl w:val="2"/>
    </w:pPr>
    <w:rPr>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0903_fh,fh">
    <w:name w:val="0903_fh,fh"/>
    <w:basedOn w:val="Normal"/>
    <w:next w:val="0903_fh,fh"/>
    <w:autoRedefine w:val="0"/>
    <w:hidden w:val="0"/>
    <w:qFormat w:val="0"/>
    <w:pPr>
      <w:suppressAutoHyphens w:val="1"/>
      <w:spacing w:after="120" w:before="40" w:line="1" w:lineRule="atLeast"/>
      <w:ind w:left="101" w:right="43" w:leftChars="-1" w:rightChars="0" w:firstLineChars="-1"/>
      <w:textDirection w:val="btLr"/>
      <w:textAlignment w:val="top"/>
      <w:outlineLvl w:val="0"/>
    </w:pPr>
    <w:rPr>
      <w:rFonts w:ascii="Arial" w:hAnsi="Arial"/>
      <w:bCs w:val="1"/>
      <w:color w:val="000000"/>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 Id="rId2" Type="http://schemas.openxmlformats.org/officeDocument/2006/relationships/image" Target="media/image2.jpg"/><Relationship Id="rId3"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D2eZ0mB69Gs0t2EaUws35Z9fvA==">CgMxLjAyCGguZ2pkZ3hzMgloLjMwajB6bGwyDmgudTluNmtwdGZ5OWwyMgloLjFmb2I5dGUyDmguc3BscTZqcTYzd2UzMg5oLjU3bm9iZ3pkY3pxZjIOaC4xaWQ4bGpiMGd3aW8yCWguM3pueXNoNzIJaC4yZXQ5MnAwMg5oLjZ4amdjYWR6Mno4bTIIaC50eWpjd3QyCWguM2R5NnZrbTIOaC5mamMzdXZvdWJldmcyDmguMnJoaTZvaDZueXNiMg5oLjRqOGNqZDRnZG1jMzIOaC5lYmpubTA4bjhhaWcyDmguaW5rMmhqMjZkazZwMgloLjJzOGV5bzEyDmgudXBmOWs5ZmU4OTY3Mg1oLjFmdHFqbGxmdThkMg5oLnVoYWc5cmNldDNibzIOaC5mZnEzbno3bjVhNHYyDmguaWZ4dTVmdGViM2xmMgloLjE3ZHA4dnUyDmgudGs0aHljMjkxZnlsMg5oLjlva3Rqd3I4aXozZjIOaC5oOXhpOWZid3FsaXoyDmgubm43cG00cTZqY2d1MgloLjNyZGNyam4yDmgucGhxa3RhbWJ6ZTByMg5oLjJ4ZHNiNXZ2OGJkeTIOaC45amU3dm1zNG50MW8yCWguMjZpbjFyZzIOaC5vOXF2M3ZoMmxyeHkyDmguN2Nxd3FndDl2OHVsMg5oLm55enhjYm9lYzI4NDIJaC4zNW5rdW4yMg5oLnFhYzl0Y3J5ZDN1eDIJaC4xa3N2NHV2MgloLjJqeHN4cWgyDmguazJqbXZrcHZwanJwMg5oLmZrcXVxeGw4ZjQwNDIOaC5sczFpMGpzemtxM20yCGguejMzN3lhOAByITF0MkxNeWJKNFpLckpRdXk0MmtPb0hwUUVrakpHYWNi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2015-03-22T22:08:00Z</dcterms:created>
  <dc:creator>www.ProjectManagementDocs.com</dc:creator>
</cp:coreProperties>
</file>

<file path=docProps/custom.xml><?xml version="1.0" encoding="utf-8"?>
<Properties xmlns="http://schemas.openxmlformats.org/officeDocument/2006/custom-properties" xmlns:vt="http://schemas.openxmlformats.org/officeDocument/2006/docPropsVTypes"/>
</file>