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64" w:rsidRDefault="00623264" w:rsidP="00623264">
      <w:pPr>
        <w:jc w:val="center"/>
        <w:rPr>
          <w:i/>
          <w:iCs/>
          <w:sz w:val="28"/>
          <w:szCs w:val="28"/>
          <w:lang w:val="fr-FR"/>
        </w:rPr>
      </w:pPr>
      <w:r>
        <w:rPr>
          <w:i/>
          <w:iCs/>
          <w:sz w:val="28"/>
          <w:szCs w:val="28"/>
          <w:lang w:val="fr-FR"/>
        </w:rPr>
        <w:t xml:space="preserve">Développeurs chevronnés ou amateurs de nouvelles technologies,  </w:t>
      </w:r>
      <w:r>
        <w:rPr>
          <w:sz w:val="28"/>
          <w:szCs w:val="28"/>
          <w:lang w:val="fr-FR"/>
        </w:rPr>
        <w:t xml:space="preserve">inscrivez-vous nombreux au  concours </w:t>
      </w:r>
      <w:proofErr w:type="spellStart"/>
      <w:r>
        <w:rPr>
          <w:b/>
          <w:bCs/>
          <w:sz w:val="28"/>
          <w:szCs w:val="28"/>
          <w:lang w:val="fr-FR"/>
        </w:rPr>
        <w:t>WaridLab</w:t>
      </w:r>
      <w:proofErr w:type="spellEnd"/>
    </w:p>
    <w:p w:rsidR="00623264" w:rsidRDefault="00623264" w:rsidP="00623264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Du 5 au 20 juillet 2013 à Brazzaville.</w:t>
      </w:r>
    </w:p>
    <w:p w:rsidR="00623264" w:rsidRDefault="00623264" w:rsidP="00623264">
      <w:pPr>
        <w:pStyle w:val="Subtitle"/>
        <w:rPr>
          <w:lang w:val="fr-FR"/>
        </w:rPr>
      </w:pPr>
      <w:r>
        <w:rPr>
          <w:lang w:val="fr-FR"/>
        </w:rPr>
        <w:t xml:space="preserve">Qu’est-ce que le </w:t>
      </w:r>
      <w:proofErr w:type="spellStart"/>
      <w:r>
        <w:rPr>
          <w:lang w:val="fr-FR"/>
        </w:rPr>
        <w:t>WaridLab</w:t>
      </w:r>
      <w:proofErr w:type="spellEnd"/>
      <w:r>
        <w:rPr>
          <w:lang w:val="fr-FR"/>
        </w:rPr>
        <w:t xml:space="preserve"> ? </w:t>
      </w:r>
    </w:p>
    <w:p w:rsidR="00623264" w:rsidRDefault="00623264" w:rsidP="00623264">
      <w:pPr>
        <w:rPr>
          <w:lang w:val="fr-FR"/>
        </w:rPr>
      </w:pPr>
      <w:r>
        <w:rPr>
          <w:lang w:val="fr-FR"/>
        </w:rPr>
        <w:t xml:space="preserve">Le programme </w:t>
      </w:r>
      <w:r>
        <w:rPr>
          <w:b/>
          <w:bCs/>
          <w:lang w:val="fr-FR"/>
        </w:rPr>
        <w:t>WARIDLAB</w:t>
      </w:r>
      <w:r>
        <w:rPr>
          <w:lang w:val="fr-FR"/>
        </w:rPr>
        <w:t>, est un programme d’excellence qui a pour objectif d’inciter et récompenser la créativité des jeunes développeurs congolais. Vous êtes passionné par le développement et la conception d’applications informatiques? Ce programme est pour vous.</w:t>
      </w:r>
    </w:p>
    <w:p w:rsidR="00623264" w:rsidRDefault="00623264" w:rsidP="00623264">
      <w:pPr>
        <w:rPr>
          <w:lang w:val="fr-FR"/>
        </w:rPr>
      </w:pPr>
      <w:r>
        <w:rPr>
          <w:lang w:val="fr-FR"/>
        </w:rPr>
        <w:t>Votre projet est original et innovant, Warid Congo vous propose la tribune idéale pour le présenter et gagner les moyens de concrétiser votre rêve!</w:t>
      </w:r>
    </w:p>
    <w:p w:rsidR="00623264" w:rsidRDefault="00623264" w:rsidP="00623264">
      <w:pPr>
        <w:rPr>
          <w:lang w:val="fr-FR"/>
        </w:rPr>
      </w:pPr>
      <w:r>
        <w:rPr>
          <w:lang w:val="fr-FR"/>
        </w:rPr>
        <w:t xml:space="preserve">Le principe  est simple : Chaque groupe devra élaborer et proposer une </w:t>
      </w:r>
      <w:r>
        <w:rPr>
          <w:rStyle w:val="Strong"/>
          <w:lang w:val="fr-FR"/>
        </w:rPr>
        <w:t>solution informatique</w:t>
      </w:r>
      <w:r>
        <w:rPr>
          <w:lang w:val="fr-FR"/>
        </w:rPr>
        <w:t xml:space="preserve"> destinée aux entreprises. </w:t>
      </w:r>
    </w:p>
    <w:p w:rsidR="00623264" w:rsidRDefault="00623264" w:rsidP="00623264">
      <w:pPr>
        <w:rPr>
          <w:lang w:val="fr-FR"/>
        </w:rPr>
      </w:pPr>
      <w:r>
        <w:rPr>
          <w:lang w:val="fr-FR"/>
        </w:rPr>
        <w:t>La solution peut toucher tous les domaines de l’entreprise : de la gestion (financière, matérielle, humaine, sociale, clientèle, etc.) à la technique.</w:t>
      </w:r>
    </w:p>
    <w:p w:rsidR="00623264" w:rsidRDefault="00623264" w:rsidP="00623264">
      <w:pPr>
        <w:rPr>
          <w:lang w:val="fr-FR"/>
        </w:rPr>
      </w:pPr>
    </w:p>
    <w:p w:rsidR="00623264" w:rsidRDefault="00623264" w:rsidP="00623264">
      <w:pPr>
        <w:pStyle w:val="Subtitle"/>
        <w:rPr>
          <w:lang w:val="fr-FR"/>
        </w:rPr>
      </w:pPr>
      <w:r>
        <w:rPr>
          <w:lang w:val="fr-FR"/>
        </w:rPr>
        <w:t xml:space="preserve">Comment s’inscrire au Warid </w:t>
      </w:r>
      <w:proofErr w:type="spellStart"/>
      <w:r>
        <w:rPr>
          <w:lang w:val="fr-FR"/>
        </w:rPr>
        <w:t>Lab</w:t>
      </w:r>
      <w:proofErr w:type="spellEnd"/>
      <w:r>
        <w:rPr>
          <w:lang w:val="fr-FR"/>
        </w:rPr>
        <w:t> ?</w:t>
      </w:r>
    </w:p>
    <w:p w:rsidR="00623264" w:rsidRDefault="00623264" w:rsidP="00623264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Créez un groupe de 4 personnes ;</w:t>
      </w:r>
    </w:p>
    <w:p w:rsidR="00623264" w:rsidRDefault="00623264" w:rsidP="00623264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Allez sur le site </w:t>
      </w:r>
      <w:hyperlink r:id="rId6" w:history="1">
        <w:r>
          <w:rPr>
            <w:rStyle w:val="Hyperlink"/>
            <w:lang w:val="fr-FR"/>
          </w:rPr>
          <w:t>www.jcertif.com</w:t>
        </w:r>
      </w:hyperlink>
      <w:r w:rsidRPr="00623264">
        <w:rPr>
          <w:lang w:val="fr-FR"/>
        </w:rPr>
        <w:t xml:space="preserve"> </w:t>
      </w:r>
      <w:r>
        <w:rPr>
          <w:lang w:val="fr-FR"/>
        </w:rPr>
        <w:t> et téléchargez le dossier de candidature ;</w:t>
      </w:r>
    </w:p>
    <w:p w:rsidR="00623264" w:rsidRDefault="00623264" w:rsidP="00623264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Remplissez-le comme indiqué sur le site ;</w:t>
      </w:r>
    </w:p>
    <w:p w:rsidR="00623264" w:rsidRDefault="00623264" w:rsidP="00623264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Enregistrez la candidature de votre groupe sur le site </w:t>
      </w:r>
      <w:hyperlink r:id="rId7" w:history="1">
        <w:r>
          <w:rPr>
            <w:rStyle w:val="Hyperlink"/>
            <w:lang w:val="fr-FR"/>
          </w:rPr>
          <w:t>www.jcertif.com</w:t>
        </w:r>
      </w:hyperlink>
      <w:r>
        <w:rPr>
          <w:lang w:val="fr-FR"/>
        </w:rPr>
        <w:t xml:space="preserve"> au plus tard le</w:t>
      </w:r>
      <w:r>
        <w:rPr>
          <w:b/>
          <w:bCs/>
          <w:lang w:val="fr-FR"/>
        </w:rPr>
        <w:t xml:space="preserve"> 20 juillet 2013 à 23h59</w:t>
      </w:r>
      <w:r>
        <w:rPr>
          <w:lang w:val="fr-FR"/>
        </w:rPr>
        <w:t>.</w:t>
      </w:r>
    </w:p>
    <w:p w:rsidR="00623264" w:rsidRPr="00623264" w:rsidRDefault="00623264" w:rsidP="00623264">
      <w:pPr>
        <w:pStyle w:val="ListParagraph"/>
        <w:rPr>
          <w:rStyle w:val="Strong"/>
          <w:lang w:val="fr-FR"/>
        </w:rPr>
      </w:pPr>
    </w:p>
    <w:p w:rsidR="00623264" w:rsidRPr="00623264" w:rsidRDefault="00623264" w:rsidP="00623264">
      <w:pPr>
        <w:rPr>
          <w:color w:val="000000"/>
          <w:lang w:val="fr-FR"/>
        </w:rPr>
      </w:pPr>
      <w:r>
        <w:rPr>
          <w:color w:val="000000"/>
          <w:lang w:val="fr-FR"/>
        </w:rPr>
        <w:t>Le  meilleur projet sera choisi  par un jury composé d’experts.</w:t>
      </w:r>
      <w:r>
        <w:rPr>
          <w:rFonts w:ascii="Arial Narrow" w:hAnsi="Arial Narrow"/>
          <w:color w:val="000000"/>
          <w:lang w:val="fr-FR"/>
        </w:rPr>
        <w:t xml:space="preserve"> </w:t>
      </w:r>
      <w:r>
        <w:rPr>
          <w:color w:val="000000"/>
          <w:lang w:val="fr-FR"/>
        </w:rPr>
        <w:t xml:space="preserve">Le groupe gagnant intégrera le </w:t>
      </w:r>
      <w:proofErr w:type="spellStart"/>
      <w:r>
        <w:rPr>
          <w:color w:val="000000"/>
          <w:lang w:val="fr-FR"/>
        </w:rPr>
        <w:t>Lab</w:t>
      </w:r>
      <w:proofErr w:type="spellEnd"/>
      <w:r>
        <w:rPr>
          <w:color w:val="000000"/>
          <w:lang w:val="fr-FR"/>
        </w:rPr>
        <w:t xml:space="preserve"> pour une durée de six mois, avec un coaching et des formations qui lui permettront de concrétiser son projet et de peut-être créer une Star Up.</w:t>
      </w:r>
    </w:p>
    <w:p w:rsidR="0077196B" w:rsidRPr="00623264" w:rsidRDefault="00623264">
      <w:pPr>
        <w:rPr>
          <w:lang w:val="fr-FR"/>
        </w:rPr>
      </w:pPr>
      <w:bookmarkStart w:id="0" w:name="_GoBack"/>
      <w:bookmarkEnd w:id="0"/>
    </w:p>
    <w:sectPr w:rsidR="0077196B" w:rsidRPr="00623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A1948"/>
    <w:multiLevelType w:val="hybridMultilevel"/>
    <w:tmpl w:val="62921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64"/>
    <w:rsid w:val="000C02AF"/>
    <w:rsid w:val="00623264"/>
    <w:rsid w:val="00B53524"/>
    <w:rsid w:val="00D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264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623264"/>
    <w:p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264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23264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2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264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623264"/>
    <w:p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264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23264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certi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certif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Oyeka Ibara Laurence/HR/Brazzaville</dc:creator>
  <cp:lastModifiedBy>Oyeka Ibara Laurence/HR/Brazzaville</cp:lastModifiedBy>
  <cp:revision>1</cp:revision>
  <dcterms:created xsi:type="dcterms:W3CDTF">2013-06-27T08:39:00Z</dcterms:created>
  <dcterms:modified xsi:type="dcterms:W3CDTF">2013-06-27T08:39:00Z</dcterms:modified>
</cp:coreProperties>
</file>