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D9272C"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D9272C"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D9272C"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D9272C"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D9272C"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D9272C"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D9272C"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D9272C"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FE1ED29" w:rsidR="00531FBF" w:rsidRPr="001650C9" w:rsidRDefault="00FA4FB3" w:rsidP="00944D65">
            <w:pPr>
              <w:suppressAutoHyphens/>
              <w:spacing w:after="0" w:line="240" w:lineRule="auto"/>
              <w:contextualSpacing/>
              <w:jc w:val="center"/>
              <w:rPr>
                <w:rFonts w:eastAsia="Times New Roman" w:cstheme="minorHAnsi"/>
                <w:b/>
                <w:bCs/>
              </w:rPr>
            </w:pPr>
            <w:r>
              <w:rPr>
                <w:rFonts w:eastAsia="Times New Roman" w:cstheme="minorHAnsi"/>
                <w:b/>
                <w:bCs/>
              </w:rPr>
              <w:t>11/8/2023</w:t>
            </w:r>
          </w:p>
        </w:tc>
        <w:tc>
          <w:tcPr>
            <w:tcW w:w="2338" w:type="dxa"/>
            <w:tcMar>
              <w:left w:w="115" w:type="dxa"/>
              <w:right w:w="115" w:type="dxa"/>
            </w:tcMar>
          </w:tcPr>
          <w:p w14:paraId="07699096" w14:textId="7A96D499" w:rsidR="00531FBF" w:rsidRPr="001650C9" w:rsidRDefault="00FA4FB3" w:rsidP="00944D65">
            <w:pPr>
              <w:suppressAutoHyphens/>
              <w:spacing w:after="0" w:line="240" w:lineRule="auto"/>
              <w:contextualSpacing/>
              <w:jc w:val="center"/>
              <w:rPr>
                <w:rFonts w:eastAsia="Times New Roman" w:cstheme="minorHAnsi"/>
                <w:b/>
                <w:bCs/>
              </w:rPr>
            </w:pPr>
            <w:r>
              <w:rPr>
                <w:rFonts w:eastAsia="Times New Roman" w:cstheme="minorHAnsi"/>
                <w:b/>
                <w:bCs/>
              </w:rPr>
              <w:t>Jason Buol</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75E75CA" w:rsidR="0058064D" w:rsidRPr="001650C9" w:rsidRDefault="00E618F7" w:rsidP="00944D65">
      <w:pPr>
        <w:suppressAutoHyphens/>
        <w:spacing w:after="0" w:line="240" w:lineRule="auto"/>
        <w:contextualSpacing/>
        <w:rPr>
          <w:rFonts w:cstheme="minorHAnsi"/>
        </w:rPr>
      </w:pPr>
      <w:r>
        <w:rPr>
          <w:rFonts w:cstheme="minorHAnsi"/>
        </w:rPr>
        <w:t>Jason Buol</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6DBA11E6" w:rsidR="00010B8A" w:rsidRDefault="00F872D8" w:rsidP="00DB45D8">
      <w:pPr>
        <w:suppressAutoHyphens/>
        <w:spacing w:after="0" w:line="240" w:lineRule="auto"/>
        <w:ind w:firstLine="360"/>
        <w:contextualSpacing/>
        <w:rPr>
          <w:rFonts w:eastAsia="Times New Roman" w:cstheme="minorHAnsi"/>
        </w:rPr>
      </w:pPr>
      <w:r>
        <w:rPr>
          <w:rFonts w:eastAsia="Times New Roman" w:cstheme="minorHAnsi"/>
        </w:rPr>
        <w:t>Secure communications are crucial for maintaining the confidentiality, integrity, and availability of the company’s data.  It ensures that sensit</w:t>
      </w:r>
      <w:r w:rsidR="00C14522">
        <w:rPr>
          <w:rFonts w:eastAsia="Times New Roman" w:cstheme="minorHAnsi"/>
        </w:rPr>
        <w:t xml:space="preserve">ive financial transactions and client information are protected from eavesdropping, </w:t>
      </w:r>
      <w:r w:rsidR="00DB45D8">
        <w:rPr>
          <w:rFonts w:eastAsia="Times New Roman" w:cstheme="minorHAnsi"/>
        </w:rPr>
        <w:t>tampering</w:t>
      </w:r>
      <w:r w:rsidR="00C14522">
        <w:rPr>
          <w:rFonts w:eastAsia="Times New Roman" w:cstheme="minorHAnsi"/>
        </w:rPr>
        <w:t>, and other forms of cyber thr</w:t>
      </w:r>
      <w:r w:rsidR="00DB45D8">
        <w:rPr>
          <w:rFonts w:eastAsia="Times New Roman" w:cstheme="minorHAnsi"/>
        </w:rPr>
        <w:t xml:space="preserve">eats.  For a financial company like Artemis Financial, secure communication is invaluable for maintaining trust and complying with industry regulations such as PCI DSS for payment data, GDPR for data privacy, and possibly other depending on the regions they operate in. </w:t>
      </w:r>
    </w:p>
    <w:p w14:paraId="3BAAF8BE" w14:textId="35295F55" w:rsidR="00DB45D8" w:rsidRDefault="00DB45D8" w:rsidP="00944D65">
      <w:pPr>
        <w:suppressAutoHyphens/>
        <w:spacing w:after="0" w:line="240" w:lineRule="auto"/>
        <w:contextualSpacing/>
        <w:rPr>
          <w:rFonts w:eastAsia="Times New Roman" w:cstheme="minorHAnsi"/>
        </w:rPr>
      </w:pPr>
      <w:r>
        <w:rPr>
          <w:rFonts w:eastAsia="Times New Roman" w:cstheme="minorHAnsi"/>
        </w:rPr>
        <w:tab/>
      </w:r>
      <w:r w:rsidR="003566B0">
        <w:rPr>
          <w:rFonts w:eastAsia="Times New Roman" w:cstheme="minorHAnsi"/>
        </w:rPr>
        <w:t>If Artemis Financial makes international transactions, it must adhere to international standards and regulations for secure communications, such as ISO/IEC 27001 for information security management and consider the specific cybersecurity laws and regulations of the countries it operates in.  Restrictions like those in the EU’s GDPR or China’s Cybersecurity Law impact how data is transferred and stored and require specific protective measures.</w:t>
      </w:r>
    </w:p>
    <w:p w14:paraId="675C9046" w14:textId="24D11718" w:rsidR="003566B0" w:rsidRDefault="003566B0" w:rsidP="00944D65">
      <w:pPr>
        <w:suppressAutoHyphens/>
        <w:spacing w:after="0" w:line="240" w:lineRule="auto"/>
        <w:contextualSpacing/>
        <w:rPr>
          <w:rFonts w:eastAsia="Times New Roman" w:cstheme="minorHAnsi"/>
        </w:rPr>
      </w:pPr>
      <w:r>
        <w:rPr>
          <w:rFonts w:eastAsia="Times New Roman" w:cstheme="minorHAnsi"/>
        </w:rPr>
        <w:tab/>
      </w:r>
      <w:r w:rsidR="00995E1C">
        <w:rPr>
          <w:rFonts w:eastAsia="Times New Roman" w:cstheme="minorHAnsi"/>
        </w:rPr>
        <w:t>The common external threats to web applications include but are not limited to:</w:t>
      </w:r>
    </w:p>
    <w:p w14:paraId="4CEC1E20" w14:textId="022C6656" w:rsidR="00995E1C" w:rsidRDefault="00995E1C" w:rsidP="00995E1C">
      <w:pPr>
        <w:pStyle w:val="ListParagraph"/>
        <w:numPr>
          <w:ilvl w:val="0"/>
          <w:numId w:val="18"/>
        </w:numPr>
        <w:suppressAutoHyphens/>
        <w:spacing w:after="0" w:line="240" w:lineRule="auto"/>
        <w:rPr>
          <w:rFonts w:eastAsia="Times New Roman" w:cstheme="minorHAnsi"/>
        </w:rPr>
      </w:pPr>
      <w:r>
        <w:rPr>
          <w:rFonts w:eastAsia="Times New Roman" w:cstheme="minorHAnsi"/>
        </w:rPr>
        <w:t>Phishing attacks targeting employees or customers.</w:t>
      </w:r>
    </w:p>
    <w:p w14:paraId="570A0B32" w14:textId="1F8EDFBB" w:rsidR="00995E1C" w:rsidRDefault="00995E1C" w:rsidP="00995E1C">
      <w:pPr>
        <w:pStyle w:val="ListParagraph"/>
        <w:numPr>
          <w:ilvl w:val="0"/>
          <w:numId w:val="18"/>
        </w:numPr>
        <w:suppressAutoHyphens/>
        <w:spacing w:after="0" w:line="240" w:lineRule="auto"/>
        <w:rPr>
          <w:rFonts w:eastAsia="Times New Roman" w:cstheme="minorHAnsi"/>
        </w:rPr>
      </w:pPr>
      <w:r>
        <w:rPr>
          <w:rFonts w:eastAsia="Times New Roman" w:cstheme="minorHAnsi"/>
        </w:rPr>
        <w:t>Distributed Denial of Service (DDoS) attacks that could disrupt services.</w:t>
      </w:r>
    </w:p>
    <w:p w14:paraId="2A4FD5BC" w14:textId="35967E0C" w:rsidR="00995E1C" w:rsidRDefault="00995E1C" w:rsidP="00995E1C">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Man-in-the-middle </w:t>
      </w:r>
      <w:r w:rsidR="00883651">
        <w:rPr>
          <w:rFonts w:eastAsia="Times New Roman" w:cstheme="minorHAnsi"/>
        </w:rPr>
        <w:t>attacks intercepting communications.</w:t>
      </w:r>
    </w:p>
    <w:p w14:paraId="4A794660" w14:textId="0D10766C" w:rsidR="00883651" w:rsidRDefault="00883651" w:rsidP="00995E1C">
      <w:pPr>
        <w:pStyle w:val="ListParagraph"/>
        <w:numPr>
          <w:ilvl w:val="0"/>
          <w:numId w:val="18"/>
        </w:numPr>
        <w:suppressAutoHyphens/>
        <w:spacing w:after="0" w:line="240" w:lineRule="auto"/>
        <w:rPr>
          <w:rFonts w:eastAsia="Times New Roman" w:cstheme="minorHAnsi"/>
        </w:rPr>
      </w:pPr>
      <w:r>
        <w:rPr>
          <w:rFonts w:eastAsia="Times New Roman" w:cstheme="minorHAnsi"/>
        </w:rPr>
        <w:t>Zero-day exploits targeting unpatched vulnerabilities in software.</w:t>
      </w:r>
    </w:p>
    <w:p w14:paraId="2F65AD10" w14:textId="49AC5341" w:rsidR="00883651" w:rsidRDefault="00875667" w:rsidP="00995E1C">
      <w:pPr>
        <w:pStyle w:val="ListParagraph"/>
        <w:numPr>
          <w:ilvl w:val="0"/>
          <w:numId w:val="18"/>
        </w:numPr>
        <w:suppressAutoHyphens/>
        <w:spacing w:after="0" w:line="240" w:lineRule="auto"/>
        <w:rPr>
          <w:rFonts w:eastAsia="Times New Roman" w:cstheme="minorHAnsi"/>
        </w:rPr>
      </w:pPr>
      <w:r>
        <w:rPr>
          <w:rFonts w:eastAsia="Times New Roman" w:cstheme="minorHAnsi"/>
        </w:rPr>
        <w:t>Advanced Persistent Threats (APTs) that may target financial institutions specifically.</w:t>
      </w:r>
    </w:p>
    <w:p w14:paraId="62DD15BF" w14:textId="7D9AFB53" w:rsidR="00AA2D68" w:rsidRDefault="00AA2D68" w:rsidP="00AA2D68">
      <w:pPr>
        <w:suppressAutoHyphens/>
        <w:spacing w:after="0" w:line="240" w:lineRule="auto"/>
        <w:rPr>
          <w:rFonts w:eastAsia="Times New Roman" w:cstheme="minorHAnsi"/>
        </w:rPr>
      </w:pPr>
      <w:r>
        <w:rPr>
          <w:rFonts w:eastAsia="Times New Roman" w:cstheme="minorHAnsi"/>
        </w:rPr>
        <w:t>The immediate future may see the rise of AI-powered attacks, more sophisticated ransomware, and threats exploiting IoT devices.</w:t>
      </w:r>
    </w:p>
    <w:p w14:paraId="67F8EDF4" w14:textId="599DDAB4" w:rsidR="008F07C9" w:rsidRPr="00AA2D68" w:rsidRDefault="009D7D39" w:rsidP="00AA2D68">
      <w:pPr>
        <w:suppressAutoHyphens/>
        <w:spacing w:after="0" w:line="240" w:lineRule="auto"/>
        <w:rPr>
          <w:rFonts w:eastAsia="Times New Roman" w:cstheme="minorHAnsi"/>
        </w:rPr>
      </w:pPr>
      <w:r>
        <w:rPr>
          <w:rFonts w:eastAsia="Times New Roman" w:cstheme="minorHAnsi"/>
        </w:rPr>
        <w:tab/>
        <w:t xml:space="preserve">Modern web application technologies evolve rapidly, and so does the landscape of potential vulnerabilities.  </w:t>
      </w:r>
      <w:r w:rsidR="00902B7A">
        <w:rPr>
          <w:rFonts w:eastAsia="Times New Roman" w:cstheme="minorHAnsi"/>
        </w:rPr>
        <w:t xml:space="preserve">While beneficial for rapid development, open-source libraries </w:t>
      </w:r>
      <w:r w:rsidR="00960A58">
        <w:rPr>
          <w:rFonts w:eastAsia="Times New Roman" w:cstheme="minorHAnsi"/>
        </w:rPr>
        <w:t xml:space="preserve">can introduce vulnerabilities if not properly vetted and kept </w:t>
      </w:r>
      <w:r w:rsidR="008F07C9">
        <w:rPr>
          <w:rFonts w:eastAsia="Times New Roman" w:cstheme="minorHAnsi"/>
        </w:rPr>
        <w:t>updated.  New Frameworks and APIs may have undiscovered vulnerabilities</w:t>
      </w:r>
      <w:r w:rsidR="00355075">
        <w:rPr>
          <w:rFonts w:eastAsia="Times New Roman" w:cstheme="minorHAnsi"/>
        </w:rPr>
        <w:t>.  Regular security reviews and updates are necessary.</w:t>
      </w:r>
    </w:p>
    <w:p w14:paraId="488F3262" w14:textId="77777777" w:rsidR="00DB45D8" w:rsidRPr="001650C9" w:rsidRDefault="00DB45D8"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718CEF03" w:rsidR="002778D5" w:rsidRDefault="00940280" w:rsidP="00BB5CB6">
      <w:pPr>
        <w:suppressAutoHyphens/>
        <w:spacing w:after="0" w:line="240" w:lineRule="auto"/>
        <w:ind w:left="360" w:firstLine="360"/>
        <w:contextualSpacing/>
        <w:rPr>
          <w:rFonts w:eastAsia="Times New Roman" w:cstheme="minorHAnsi"/>
        </w:rPr>
      </w:pPr>
      <w:r>
        <w:rPr>
          <w:rFonts w:eastAsia="Times New Roman" w:cstheme="minorHAnsi"/>
        </w:rPr>
        <w:t xml:space="preserve">Artemis Financial’s application architecture must be </w:t>
      </w:r>
      <w:r w:rsidR="00452E8B">
        <w:rPr>
          <w:rFonts w:eastAsia="Times New Roman" w:cstheme="minorHAnsi"/>
        </w:rPr>
        <w:t xml:space="preserve">thoroughly reviewed for security considerations.  This </w:t>
      </w:r>
      <w:r w:rsidR="007812F2">
        <w:rPr>
          <w:rFonts w:eastAsia="Times New Roman" w:cstheme="minorHAnsi"/>
        </w:rPr>
        <w:t>includes</w:t>
      </w:r>
      <w:r w:rsidR="00452E8B">
        <w:rPr>
          <w:rFonts w:eastAsia="Times New Roman" w:cstheme="minorHAnsi"/>
        </w:rPr>
        <w:t xml:space="preserve"> the structure of the network, </w:t>
      </w:r>
      <w:r w:rsidR="00F56244">
        <w:rPr>
          <w:rFonts w:eastAsia="Times New Roman" w:cstheme="minorHAnsi"/>
        </w:rPr>
        <w:t>the configuration of the servers and services, and the data flow between components.  For a financial company, ensuring a secure and robust architecture is paramount to prevent systemic vul</w:t>
      </w:r>
      <w:r w:rsidR="007812F2">
        <w:rPr>
          <w:rFonts w:eastAsia="Times New Roman" w:cstheme="minorHAnsi"/>
        </w:rPr>
        <w:t xml:space="preserve">nerabilities that could be exploited.  </w:t>
      </w:r>
    </w:p>
    <w:p w14:paraId="3DB14A1B" w14:textId="67A2AE1D" w:rsidR="00BB5CB6" w:rsidRDefault="00BB5CB6" w:rsidP="00940280">
      <w:pPr>
        <w:suppressAutoHyphens/>
        <w:spacing w:after="0" w:line="240" w:lineRule="auto"/>
        <w:ind w:left="360"/>
        <w:contextualSpacing/>
        <w:rPr>
          <w:rFonts w:eastAsia="Times New Roman" w:cstheme="minorHAnsi"/>
        </w:rPr>
      </w:pPr>
      <w:r>
        <w:rPr>
          <w:rFonts w:eastAsia="Times New Roman" w:cstheme="minorHAnsi"/>
        </w:rPr>
        <w:tab/>
        <w:t xml:space="preserve">All user-generated inputs should be validated to prevent common vulnerabilities such as SQL injection, Cross-Site Scripting, and Command Injection.  </w:t>
      </w:r>
      <w:r w:rsidR="003E1FDC">
        <w:rPr>
          <w:rFonts w:eastAsia="Times New Roman" w:cstheme="minorHAnsi"/>
        </w:rPr>
        <w:t xml:space="preserve">Artemis Financial must ensure that:   Client-side validation is complemented by server-side checks as the former can be bypassed.  </w:t>
      </w:r>
      <w:r w:rsidR="00A14D0C">
        <w:rPr>
          <w:rFonts w:eastAsia="Times New Roman" w:cstheme="minorHAnsi"/>
        </w:rPr>
        <w:t>Whitelisting allowed characters to only allow known safe characters to be used.</w:t>
      </w:r>
      <w:r w:rsidR="00E04767">
        <w:rPr>
          <w:rFonts w:eastAsia="Times New Roman" w:cstheme="minorHAnsi"/>
        </w:rPr>
        <w:t xml:space="preserve">  They have</w:t>
      </w:r>
      <w:r w:rsidR="00A14D0C">
        <w:rPr>
          <w:rFonts w:eastAsia="Times New Roman" w:cstheme="minorHAnsi"/>
        </w:rPr>
        <w:t xml:space="preserve"> </w:t>
      </w:r>
      <w:r w:rsidR="00E04767">
        <w:rPr>
          <w:rFonts w:eastAsia="Times New Roman" w:cstheme="minorHAnsi"/>
        </w:rPr>
        <w:t>p</w:t>
      </w:r>
      <w:r w:rsidR="00862861">
        <w:rPr>
          <w:rFonts w:eastAsia="Times New Roman" w:cstheme="minorHAnsi"/>
        </w:rPr>
        <w:t xml:space="preserve">repared statements and ORMs </w:t>
      </w:r>
      <w:r w:rsidR="00E04767">
        <w:rPr>
          <w:rFonts w:eastAsia="Times New Roman" w:cstheme="minorHAnsi"/>
        </w:rPr>
        <w:t>for database interactions to prevent injection attacks.</w:t>
      </w:r>
    </w:p>
    <w:p w14:paraId="4B5E20DF" w14:textId="01673E2B" w:rsidR="00E04767" w:rsidRDefault="00E04767" w:rsidP="00940280">
      <w:pPr>
        <w:suppressAutoHyphens/>
        <w:spacing w:after="0" w:line="240" w:lineRule="auto"/>
        <w:ind w:left="360"/>
        <w:contextualSpacing/>
        <w:rPr>
          <w:rFonts w:eastAsia="Times New Roman" w:cstheme="minorHAnsi"/>
        </w:rPr>
      </w:pPr>
      <w:r>
        <w:rPr>
          <w:rFonts w:eastAsia="Times New Roman" w:cstheme="minorHAnsi"/>
        </w:rPr>
        <w:tab/>
      </w:r>
      <w:r w:rsidR="004133C0">
        <w:rPr>
          <w:rFonts w:eastAsia="Times New Roman" w:cstheme="minorHAnsi"/>
        </w:rPr>
        <w:t xml:space="preserve">APIs are integral to modern financial applications for transactions and data </w:t>
      </w:r>
      <w:r w:rsidR="00497A0B">
        <w:rPr>
          <w:rFonts w:eastAsia="Times New Roman" w:cstheme="minorHAnsi"/>
        </w:rPr>
        <w:t xml:space="preserve">exchange.  Secure API interactions are necessary to prevent attacks such as Man-in-the-Middle or unauthorized data access.  </w:t>
      </w:r>
      <w:r w:rsidR="00854C83">
        <w:rPr>
          <w:rFonts w:eastAsia="Times New Roman" w:cstheme="minorHAnsi"/>
        </w:rPr>
        <w:t xml:space="preserve">This can be accomplished with the </w:t>
      </w:r>
      <w:r w:rsidR="00AD7680">
        <w:rPr>
          <w:rFonts w:eastAsia="Times New Roman" w:cstheme="minorHAnsi"/>
        </w:rPr>
        <w:t>use</w:t>
      </w:r>
      <w:r w:rsidR="00854C83">
        <w:rPr>
          <w:rFonts w:eastAsia="Times New Roman" w:cstheme="minorHAnsi"/>
        </w:rPr>
        <w:t xml:space="preserve"> of authentication tokens like OAuth </w:t>
      </w:r>
      <w:r w:rsidR="00DD5A79">
        <w:rPr>
          <w:rFonts w:eastAsia="Times New Roman" w:cstheme="minorHAnsi"/>
        </w:rPr>
        <w:t xml:space="preserve">to control access to API endpoints, rate limiting to prevent abuse of the API which could lead to denial-of-service conditions, and input sanitization </w:t>
      </w:r>
      <w:r w:rsidR="00C033BA">
        <w:rPr>
          <w:rFonts w:eastAsia="Times New Roman" w:cstheme="minorHAnsi"/>
        </w:rPr>
        <w:t>to ensure that data from API requests is treated as untrusted and sanitized.</w:t>
      </w:r>
    </w:p>
    <w:p w14:paraId="54CC59F8" w14:textId="77777777" w:rsidR="00497520" w:rsidRDefault="00AD7680" w:rsidP="00940280">
      <w:pPr>
        <w:suppressAutoHyphens/>
        <w:spacing w:after="0" w:line="240" w:lineRule="auto"/>
        <w:ind w:left="360"/>
        <w:contextualSpacing/>
        <w:rPr>
          <w:rFonts w:eastAsia="Times New Roman" w:cstheme="minorHAnsi"/>
        </w:rPr>
      </w:pPr>
      <w:r>
        <w:rPr>
          <w:rFonts w:eastAsia="Times New Roman" w:cstheme="minorHAnsi"/>
        </w:rPr>
        <w:lastRenderedPageBreak/>
        <w:tab/>
      </w:r>
      <w:r w:rsidR="001D5F91">
        <w:rPr>
          <w:rFonts w:eastAsia="Times New Roman" w:cstheme="minorHAnsi"/>
        </w:rPr>
        <w:t>The use of encrypt</w:t>
      </w:r>
      <w:r w:rsidR="005A3112">
        <w:rPr>
          <w:rFonts w:eastAsia="Times New Roman" w:cstheme="minorHAnsi"/>
        </w:rPr>
        <w:t xml:space="preserve">ion to secure data both in transit (via SSL/TLS) and at rest is critical.  Artemis Financial should implement strong encryption standards and </w:t>
      </w:r>
      <w:r w:rsidR="003F5BAB">
        <w:rPr>
          <w:rFonts w:eastAsia="Times New Roman" w:cstheme="minorHAnsi"/>
        </w:rPr>
        <w:t>key management practices such as</w:t>
      </w:r>
      <w:r w:rsidR="00B55724">
        <w:rPr>
          <w:rFonts w:eastAsia="Times New Roman" w:cstheme="minorHAnsi"/>
        </w:rPr>
        <w:t xml:space="preserve"> </w:t>
      </w:r>
      <w:r w:rsidR="002A29EC">
        <w:rPr>
          <w:rFonts w:eastAsia="Times New Roman" w:cstheme="minorHAnsi"/>
        </w:rPr>
        <w:t xml:space="preserve">using up-to-date protocols, cipher suites, and strong keys.  </w:t>
      </w:r>
    </w:p>
    <w:p w14:paraId="5FA3155F" w14:textId="1EA8A953" w:rsidR="00AD7680" w:rsidRDefault="00882E8E" w:rsidP="00940280">
      <w:pPr>
        <w:suppressAutoHyphens/>
        <w:spacing w:after="0" w:line="240" w:lineRule="auto"/>
        <w:ind w:left="360"/>
        <w:contextualSpacing/>
        <w:rPr>
          <w:rFonts w:eastAsia="Times New Roman" w:cstheme="minorHAnsi"/>
        </w:rPr>
      </w:pPr>
      <w:r>
        <w:rPr>
          <w:rFonts w:eastAsia="Times New Roman" w:cstheme="minorHAnsi"/>
        </w:rPr>
        <w:tab/>
      </w:r>
      <w:r w:rsidR="008D002C">
        <w:rPr>
          <w:rFonts w:eastAsia="Times New Roman" w:cstheme="minorHAnsi"/>
        </w:rPr>
        <w:t>Ensuring that the components of the application do not expose the internal workings to other parts or users that do not need access to that informatio</w:t>
      </w:r>
      <w:r w:rsidR="00D103E7">
        <w:rPr>
          <w:rFonts w:eastAsia="Times New Roman" w:cstheme="minorHAnsi"/>
        </w:rPr>
        <w:t xml:space="preserve">n.  Good encapsulation practices can prevent a wide range of </w:t>
      </w:r>
      <w:r w:rsidR="00A876B5">
        <w:rPr>
          <w:rFonts w:eastAsia="Times New Roman" w:cstheme="minorHAnsi"/>
        </w:rPr>
        <w:t>security</w:t>
      </w:r>
      <w:r w:rsidR="00D103E7">
        <w:rPr>
          <w:rFonts w:eastAsia="Times New Roman" w:cstheme="minorHAnsi"/>
        </w:rPr>
        <w:t xml:space="preserve"> issues</w:t>
      </w:r>
      <w:r w:rsidR="00A876B5">
        <w:rPr>
          <w:rFonts w:eastAsia="Times New Roman" w:cstheme="minorHAnsi"/>
        </w:rPr>
        <w:t xml:space="preserve">.  By using the principle of least </w:t>
      </w:r>
      <w:r w:rsidR="008B51E0">
        <w:rPr>
          <w:rFonts w:eastAsia="Times New Roman" w:cstheme="minorHAnsi"/>
        </w:rPr>
        <w:t>privilege,</w:t>
      </w:r>
      <w:r w:rsidR="00A876B5">
        <w:rPr>
          <w:rFonts w:eastAsia="Times New Roman" w:cstheme="minorHAnsi"/>
        </w:rPr>
        <w:t xml:space="preserve"> you limit the access rights for users to the bare minimum they need to complete their tasks.  S</w:t>
      </w:r>
      <w:r w:rsidR="008B51E0">
        <w:rPr>
          <w:rFonts w:eastAsia="Times New Roman" w:cstheme="minorHAnsi"/>
        </w:rPr>
        <w:t xml:space="preserve">ervice abstraction keeps the implementation details of a service hidden from the consumers.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211EED23" w:rsidR="001240EF" w:rsidRDefault="0018481D" w:rsidP="00D77AA6">
      <w:pPr>
        <w:suppressAutoHyphens/>
        <w:spacing w:after="0" w:line="240" w:lineRule="auto"/>
        <w:ind w:left="360" w:firstLine="360"/>
        <w:contextualSpacing/>
        <w:rPr>
          <w:rFonts w:eastAsia="Times New Roman" w:cstheme="minorHAnsi"/>
        </w:rPr>
      </w:pPr>
      <w:r>
        <w:rPr>
          <w:rFonts w:eastAsia="Times New Roman" w:cstheme="minorHAnsi"/>
        </w:rPr>
        <w:t xml:space="preserve">In the </w:t>
      </w:r>
      <w:r w:rsidR="00805247">
        <w:rPr>
          <w:rFonts w:eastAsia="Times New Roman" w:cstheme="minorHAnsi"/>
        </w:rPr>
        <w:t>DocData class</w:t>
      </w:r>
      <w:r w:rsidR="003416C1">
        <w:rPr>
          <w:rFonts w:eastAsia="Times New Roman" w:cstheme="minorHAnsi"/>
        </w:rPr>
        <w:t>,</w:t>
      </w:r>
      <w:r w:rsidR="00805247">
        <w:rPr>
          <w:rFonts w:eastAsia="Times New Roman" w:cstheme="minorHAnsi"/>
        </w:rPr>
        <w:t xml:space="preserve"> there are multiple potential security vulnerabilities.  </w:t>
      </w:r>
      <w:r w:rsidR="003416C1">
        <w:rPr>
          <w:rFonts w:eastAsia="Times New Roman" w:cstheme="minorHAnsi"/>
        </w:rPr>
        <w:t xml:space="preserve">The database URL, username, and password are hardcoded in the “read_document’ method.  This is a significant security risk because anyone with access to the codebase can see these </w:t>
      </w:r>
      <w:r w:rsidR="000713D9">
        <w:rPr>
          <w:rFonts w:eastAsia="Times New Roman" w:cstheme="minorHAnsi"/>
        </w:rPr>
        <w:t>credentials</w:t>
      </w:r>
      <w:r w:rsidR="003416C1">
        <w:rPr>
          <w:rFonts w:eastAsia="Times New Roman" w:cstheme="minorHAnsi"/>
        </w:rPr>
        <w:t xml:space="preserve">.  It is better to store sensitive information in environment variables or a configuration file that is not included </w:t>
      </w:r>
      <w:r w:rsidR="000713D9">
        <w:rPr>
          <w:rFonts w:eastAsia="Times New Roman" w:cstheme="minorHAnsi"/>
        </w:rPr>
        <w:t xml:space="preserve">in the source control.  The </w:t>
      </w:r>
      <w:r w:rsidR="00633AF6">
        <w:rPr>
          <w:rFonts w:eastAsia="Times New Roman" w:cstheme="minorHAnsi"/>
        </w:rPr>
        <w:t xml:space="preserve">‘Connection’ object ‘con’ is created but never closed.  This can </w:t>
      </w:r>
      <w:r w:rsidR="00257200">
        <w:rPr>
          <w:rFonts w:eastAsia="Times New Roman" w:cstheme="minorHAnsi"/>
        </w:rPr>
        <w:t>lead</w:t>
      </w:r>
      <w:r w:rsidR="00633AF6">
        <w:rPr>
          <w:rFonts w:eastAsia="Times New Roman" w:cstheme="minorHAnsi"/>
        </w:rPr>
        <w:t xml:space="preserve"> to resource leaks where </w:t>
      </w:r>
      <w:r w:rsidR="00257200">
        <w:rPr>
          <w:rFonts w:eastAsia="Times New Roman" w:cstheme="minorHAnsi"/>
        </w:rPr>
        <w:t xml:space="preserve">database connections remain open and eventually exhaust the database </w:t>
      </w:r>
      <w:r w:rsidR="001D1FD6">
        <w:rPr>
          <w:rFonts w:eastAsia="Times New Roman" w:cstheme="minorHAnsi"/>
        </w:rPr>
        <w:t>resources</w:t>
      </w:r>
      <w:r w:rsidR="00257200">
        <w:rPr>
          <w:rFonts w:eastAsia="Times New Roman" w:cstheme="minorHAnsi"/>
        </w:rPr>
        <w:t>.</w:t>
      </w:r>
      <w:r w:rsidR="001D1FD6">
        <w:rPr>
          <w:rFonts w:eastAsia="Times New Roman" w:cstheme="minorHAnsi"/>
        </w:rPr>
        <w:t xml:space="preserve">  The ‘read_document’ method </w:t>
      </w:r>
      <w:r w:rsidR="0002330D">
        <w:rPr>
          <w:rFonts w:eastAsia="Times New Roman" w:cstheme="minorHAnsi"/>
        </w:rPr>
        <w:t>implies that it will perform a database operation with the provided ‘key’ and ‘value’.  If these parameters are concatenated directly into a SQL query, it could lead to SQL injection vulnerabilities.</w:t>
      </w:r>
      <w:r w:rsidR="00257200">
        <w:rPr>
          <w:rFonts w:eastAsia="Times New Roman" w:cstheme="minorHAnsi"/>
        </w:rPr>
        <w:t xml:space="preserve">  </w:t>
      </w:r>
    </w:p>
    <w:p w14:paraId="6A582050" w14:textId="77777777" w:rsidR="003416C1" w:rsidRDefault="003416C1" w:rsidP="0018481D">
      <w:pPr>
        <w:suppressAutoHyphens/>
        <w:spacing w:after="0" w:line="240" w:lineRule="auto"/>
        <w:ind w:left="360"/>
        <w:contextualSpacing/>
        <w:rPr>
          <w:rFonts w:eastAsia="Times New Roman" w:cstheme="minorHAnsi"/>
        </w:rPr>
      </w:pPr>
    </w:p>
    <w:p w14:paraId="146AEF55" w14:textId="77777777" w:rsidR="003416C1" w:rsidRPr="001650C9" w:rsidRDefault="003416C1" w:rsidP="0018481D">
      <w:pPr>
        <w:suppressAutoHyphens/>
        <w:spacing w:after="0" w:line="240" w:lineRule="auto"/>
        <w:ind w:left="360"/>
        <w:contextualSpacing/>
        <w:rPr>
          <w:rFonts w:eastAsia="Times New Roman" w:cstheme="minorHAnsi"/>
        </w:rPr>
      </w:pPr>
    </w:p>
    <w:p w14:paraId="1E7FBDDF" w14:textId="31851A26" w:rsidR="00B03C25"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3912C456" w14:textId="77777777" w:rsidR="00EE7892" w:rsidRPr="00EE7892" w:rsidRDefault="00EE7892" w:rsidP="00EE7892"/>
    <w:p w14:paraId="4BD2961C" w14:textId="71EC9118" w:rsidR="00113667" w:rsidRPr="00460DE5" w:rsidRDefault="00EE7892" w:rsidP="00EE7892">
      <w:pPr>
        <w:suppressAutoHyphens/>
        <w:spacing w:after="0" w:line="240" w:lineRule="auto"/>
        <w:ind w:left="360"/>
        <w:textAlignment w:val="baseline"/>
        <w:rPr>
          <w:rFonts w:eastAsia="Times New Roman" w:cstheme="minorHAnsi"/>
        </w:rPr>
      </w:pPr>
      <w:r>
        <w:rPr>
          <w:rFonts w:eastAsia="Times New Roman" w:cstheme="minorHAnsi"/>
        </w:rPr>
        <w:t>DEPENDENCY</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sidR="006847C5">
        <w:rPr>
          <w:rFonts w:eastAsia="Times New Roman" w:cstheme="minorHAnsi"/>
        </w:rPr>
        <w:t>Description</w:t>
      </w:r>
    </w:p>
    <w:tbl>
      <w:tblPr>
        <w:tblStyle w:val="TableGrid"/>
        <w:tblW w:w="9888" w:type="dxa"/>
        <w:tblLook w:val="04A0" w:firstRow="1" w:lastRow="0" w:firstColumn="1" w:lastColumn="0" w:noHBand="0" w:noVBand="1"/>
      </w:tblPr>
      <w:tblGrid>
        <w:gridCol w:w="4944"/>
        <w:gridCol w:w="4944"/>
      </w:tblGrid>
      <w:tr w:rsidR="00E5280F" w14:paraId="2786411C" w14:textId="77777777" w:rsidTr="000309C8">
        <w:trPr>
          <w:trHeight w:val="302"/>
        </w:trPr>
        <w:tc>
          <w:tcPr>
            <w:tcW w:w="4944" w:type="dxa"/>
          </w:tcPr>
          <w:p w14:paraId="47054D35" w14:textId="17C7F449" w:rsidR="00E5280F" w:rsidRDefault="007A4A98" w:rsidP="00113667">
            <w:pPr>
              <w:suppressAutoHyphens/>
              <w:spacing w:after="0" w:line="240" w:lineRule="auto"/>
              <w:contextualSpacing/>
              <w:rPr>
                <w:rFonts w:eastAsia="Times New Roman" w:cstheme="minorHAnsi"/>
              </w:rPr>
            </w:pPr>
            <w:r>
              <w:rPr>
                <w:rFonts w:eastAsia="Times New Roman" w:cstheme="minorHAnsi"/>
              </w:rPr>
              <w:t>Spring-boot-</w:t>
            </w:r>
            <w:r w:rsidR="00084336">
              <w:rPr>
                <w:rFonts w:eastAsia="Times New Roman" w:cstheme="minorHAnsi"/>
              </w:rPr>
              <w:t>2.2.4.RELEASE.jar</w:t>
            </w:r>
          </w:p>
        </w:tc>
        <w:tc>
          <w:tcPr>
            <w:tcW w:w="4944" w:type="dxa"/>
          </w:tcPr>
          <w:p w14:paraId="316FC285" w14:textId="583A4D4E" w:rsidR="00E5280F" w:rsidRDefault="00B773DC" w:rsidP="00113667">
            <w:pPr>
              <w:suppressAutoHyphens/>
              <w:spacing w:after="0" w:line="240" w:lineRule="auto"/>
              <w:contextualSpacing/>
              <w:rPr>
                <w:rFonts w:eastAsia="Times New Roman" w:cstheme="minorHAnsi"/>
              </w:rPr>
            </w:pPr>
            <w:r>
              <w:rPr>
                <w:rFonts w:eastAsia="Times New Roman" w:cstheme="minorHAnsi"/>
              </w:rPr>
              <w:t>The Spring boot version that is being used is out of date</w:t>
            </w:r>
            <w:r w:rsidR="00502D8A">
              <w:rPr>
                <w:rFonts w:eastAsia="Times New Roman" w:cstheme="minorHAnsi"/>
              </w:rPr>
              <w:t>, which is a critical</w:t>
            </w:r>
            <w:r w:rsidR="00A51706">
              <w:rPr>
                <w:rFonts w:eastAsia="Times New Roman" w:cstheme="minorHAnsi"/>
              </w:rPr>
              <w:t>-</w:t>
            </w:r>
            <w:r w:rsidR="00BE7301">
              <w:rPr>
                <w:rFonts w:eastAsia="Times New Roman" w:cstheme="minorHAnsi"/>
              </w:rPr>
              <w:t xml:space="preserve">severity </w:t>
            </w:r>
            <w:r w:rsidR="00502D8A">
              <w:rPr>
                <w:rFonts w:eastAsia="Times New Roman" w:cstheme="minorHAnsi"/>
              </w:rPr>
              <w:t xml:space="preserve">vulnerability.  </w:t>
            </w:r>
          </w:p>
        </w:tc>
      </w:tr>
      <w:tr w:rsidR="00E5280F" w14:paraId="3847638B" w14:textId="77777777" w:rsidTr="000309C8">
        <w:trPr>
          <w:trHeight w:val="285"/>
        </w:trPr>
        <w:tc>
          <w:tcPr>
            <w:tcW w:w="4944" w:type="dxa"/>
          </w:tcPr>
          <w:p w14:paraId="647C8C03" w14:textId="7F2F19CD" w:rsidR="00E5280F" w:rsidRDefault="0091683E" w:rsidP="00113667">
            <w:pPr>
              <w:suppressAutoHyphens/>
              <w:spacing w:after="0" w:line="240" w:lineRule="auto"/>
              <w:contextualSpacing/>
              <w:rPr>
                <w:rFonts w:eastAsia="Times New Roman" w:cstheme="minorHAnsi"/>
              </w:rPr>
            </w:pPr>
            <w:r>
              <w:rPr>
                <w:rFonts w:eastAsia="Times New Roman" w:cstheme="minorHAnsi"/>
              </w:rPr>
              <w:t>Log4j-api-2.12.1.jar</w:t>
            </w:r>
          </w:p>
        </w:tc>
        <w:tc>
          <w:tcPr>
            <w:tcW w:w="4944" w:type="dxa"/>
          </w:tcPr>
          <w:p w14:paraId="19143BD0" w14:textId="06B61977" w:rsidR="00E5280F" w:rsidRDefault="00365317" w:rsidP="00113667">
            <w:pPr>
              <w:suppressAutoHyphens/>
              <w:spacing w:after="0" w:line="240" w:lineRule="auto"/>
              <w:contextualSpacing/>
              <w:rPr>
                <w:rFonts w:eastAsia="Times New Roman" w:cstheme="minorHAnsi"/>
              </w:rPr>
            </w:pPr>
            <w:r>
              <w:rPr>
                <w:rFonts w:eastAsia="Times New Roman" w:cstheme="minorHAnsi"/>
              </w:rPr>
              <w:t>This critical</w:t>
            </w:r>
            <w:r w:rsidR="00A51706">
              <w:rPr>
                <w:rFonts w:eastAsia="Times New Roman" w:cstheme="minorHAnsi"/>
              </w:rPr>
              <w:t>-</w:t>
            </w:r>
            <w:r w:rsidR="00BE7301">
              <w:rPr>
                <w:rFonts w:eastAsia="Times New Roman" w:cstheme="minorHAnsi"/>
              </w:rPr>
              <w:t>severity</w:t>
            </w:r>
            <w:r>
              <w:rPr>
                <w:rFonts w:eastAsia="Times New Roman" w:cstheme="minorHAnsi"/>
              </w:rPr>
              <w:t xml:space="preserve"> vulnerability is due to using an outdated version of Log4j.</w:t>
            </w:r>
          </w:p>
        </w:tc>
      </w:tr>
      <w:tr w:rsidR="00E5280F" w14:paraId="21557BFE" w14:textId="77777777" w:rsidTr="000309C8">
        <w:trPr>
          <w:trHeight w:val="302"/>
        </w:trPr>
        <w:tc>
          <w:tcPr>
            <w:tcW w:w="4944" w:type="dxa"/>
          </w:tcPr>
          <w:p w14:paraId="25C2A231" w14:textId="123951D3" w:rsidR="00E5280F" w:rsidRDefault="00D42CEB" w:rsidP="00113667">
            <w:pPr>
              <w:suppressAutoHyphens/>
              <w:spacing w:after="0" w:line="240" w:lineRule="auto"/>
              <w:contextualSpacing/>
              <w:rPr>
                <w:rFonts w:eastAsia="Times New Roman" w:cstheme="minorHAnsi"/>
              </w:rPr>
            </w:pPr>
            <w:r>
              <w:rPr>
                <w:rFonts w:eastAsia="Times New Roman" w:cstheme="minorHAnsi"/>
              </w:rPr>
              <w:t>Snakeyaml-1.25.jar</w:t>
            </w:r>
          </w:p>
        </w:tc>
        <w:tc>
          <w:tcPr>
            <w:tcW w:w="4944" w:type="dxa"/>
          </w:tcPr>
          <w:p w14:paraId="36D4EB59" w14:textId="44F1B40E" w:rsidR="00E5280F" w:rsidRDefault="002805AC" w:rsidP="00113667">
            <w:pPr>
              <w:suppressAutoHyphens/>
              <w:spacing w:after="0" w:line="240" w:lineRule="auto"/>
              <w:contextualSpacing/>
              <w:rPr>
                <w:rFonts w:eastAsia="Times New Roman" w:cstheme="minorHAnsi"/>
              </w:rPr>
            </w:pPr>
            <w:r>
              <w:rPr>
                <w:rFonts w:eastAsia="Times New Roman" w:cstheme="minorHAnsi"/>
              </w:rPr>
              <w:t>This critical</w:t>
            </w:r>
            <w:r w:rsidR="00A51706">
              <w:rPr>
                <w:rFonts w:eastAsia="Times New Roman" w:cstheme="minorHAnsi"/>
              </w:rPr>
              <w:t>-</w:t>
            </w:r>
            <w:r w:rsidR="00BE7301">
              <w:rPr>
                <w:rFonts w:eastAsia="Times New Roman" w:cstheme="minorHAnsi"/>
              </w:rPr>
              <w:t xml:space="preserve">severity </w:t>
            </w:r>
            <w:r>
              <w:rPr>
                <w:rFonts w:eastAsia="Times New Roman" w:cstheme="minorHAnsi"/>
              </w:rPr>
              <w:t xml:space="preserve">vulnerability is due to using an outdated version of </w:t>
            </w:r>
            <w:r w:rsidR="00F20005">
              <w:rPr>
                <w:rFonts w:eastAsia="Times New Roman" w:cstheme="minorHAnsi"/>
              </w:rPr>
              <w:t>SnakeYAML.</w:t>
            </w:r>
          </w:p>
        </w:tc>
      </w:tr>
      <w:tr w:rsidR="00E5280F" w14:paraId="19A7338E" w14:textId="77777777" w:rsidTr="000309C8">
        <w:trPr>
          <w:trHeight w:val="285"/>
        </w:trPr>
        <w:tc>
          <w:tcPr>
            <w:tcW w:w="4944" w:type="dxa"/>
          </w:tcPr>
          <w:p w14:paraId="67827DC3" w14:textId="7AAE7580" w:rsidR="00E5280F" w:rsidRDefault="005F4FDB" w:rsidP="00113667">
            <w:pPr>
              <w:suppressAutoHyphens/>
              <w:spacing w:after="0" w:line="240" w:lineRule="auto"/>
              <w:contextualSpacing/>
              <w:rPr>
                <w:rFonts w:eastAsia="Times New Roman" w:cstheme="minorHAnsi"/>
              </w:rPr>
            </w:pPr>
            <w:r>
              <w:rPr>
                <w:rFonts w:eastAsia="Times New Roman" w:cstheme="minorHAnsi"/>
              </w:rPr>
              <w:t>Tomcat-embed-core-9.0.30.jar</w:t>
            </w:r>
          </w:p>
        </w:tc>
        <w:tc>
          <w:tcPr>
            <w:tcW w:w="4944" w:type="dxa"/>
          </w:tcPr>
          <w:p w14:paraId="141F8E6A" w14:textId="03F52817" w:rsidR="00E5280F" w:rsidRDefault="00804D7F" w:rsidP="00113667">
            <w:pPr>
              <w:suppressAutoHyphens/>
              <w:spacing w:after="0" w:line="240" w:lineRule="auto"/>
              <w:contextualSpacing/>
              <w:rPr>
                <w:rFonts w:eastAsia="Times New Roman" w:cstheme="minorHAnsi"/>
              </w:rPr>
            </w:pPr>
            <w:r>
              <w:rPr>
                <w:rFonts w:eastAsia="Times New Roman" w:cstheme="minorHAnsi"/>
              </w:rPr>
              <w:t>This critical</w:t>
            </w:r>
            <w:r w:rsidR="00A51706">
              <w:rPr>
                <w:rFonts w:eastAsia="Times New Roman" w:cstheme="minorHAnsi"/>
              </w:rPr>
              <w:t>-</w:t>
            </w:r>
            <w:r w:rsidR="00BE7301">
              <w:rPr>
                <w:rFonts w:eastAsia="Times New Roman" w:cstheme="minorHAnsi"/>
              </w:rPr>
              <w:t>severity</w:t>
            </w:r>
            <w:r>
              <w:rPr>
                <w:rFonts w:eastAsia="Times New Roman" w:cstheme="minorHAnsi"/>
              </w:rPr>
              <w:t xml:space="preserve"> vulnerability is due to using an outdated version of tomcat-embed-core.</w:t>
            </w:r>
          </w:p>
        </w:tc>
      </w:tr>
      <w:tr w:rsidR="00E5280F" w14:paraId="4E9D9C00" w14:textId="77777777" w:rsidTr="000309C8">
        <w:trPr>
          <w:trHeight w:val="302"/>
        </w:trPr>
        <w:tc>
          <w:tcPr>
            <w:tcW w:w="4944" w:type="dxa"/>
          </w:tcPr>
          <w:p w14:paraId="3E718728" w14:textId="1D08A612" w:rsidR="00E5280F" w:rsidRDefault="0046582C" w:rsidP="00113667">
            <w:pPr>
              <w:suppressAutoHyphens/>
              <w:spacing w:after="0" w:line="240" w:lineRule="auto"/>
              <w:contextualSpacing/>
              <w:rPr>
                <w:rFonts w:eastAsia="Times New Roman" w:cstheme="minorHAnsi"/>
              </w:rPr>
            </w:pPr>
            <w:r>
              <w:rPr>
                <w:rFonts w:eastAsia="Times New Roman" w:cstheme="minorHAnsi"/>
              </w:rPr>
              <w:t>Bcprov-jdk15on-4.46.jar</w:t>
            </w:r>
          </w:p>
        </w:tc>
        <w:tc>
          <w:tcPr>
            <w:tcW w:w="4944" w:type="dxa"/>
          </w:tcPr>
          <w:p w14:paraId="245AE8B1" w14:textId="13427D0A" w:rsidR="00E5280F" w:rsidRDefault="003D036F" w:rsidP="00113667">
            <w:pPr>
              <w:suppressAutoHyphens/>
              <w:spacing w:after="0" w:line="240" w:lineRule="auto"/>
              <w:contextualSpacing/>
              <w:rPr>
                <w:rFonts w:eastAsia="Times New Roman" w:cstheme="minorHAnsi"/>
              </w:rPr>
            </w:pPr>
            <w:r>
              <w:rPr>
                <w:rFonts w:eastAsia="Times New Roman" w:cstheme="minorHAnsi"/>
              </w:rPr>
              <w:t xml:space="preserve">This </w:t>
            </w:r>
            <w:r w:rsidR="00A51706">
              <w:rPr>
                <w:rFonts w:eastAsia="Times New Roman" w:cstheme="minorHAnsi"/>
              </w:rPr>
              <w:t>high-severity</w:t>
            </w:r>
            <w:r w:rsidR="00BE7301">
              <w:rPr>
                <w:rFonts w:eastAsia="Times New Roman" w:cstheme="minorHAnsi"/>
              </w:rPr>
              <w:t xml:space="preserve"> </w:t>
            </w:r>
            <w:r>
              <w:rPr>
                <w:rFonts w:eastAsia="Times New Roman" w:cstheme="minorHAnsi"/>
              </w:rPr>
              <w:t>vulnerability</w:t>
            </w:r>
            <w:r w:rsidR="00BE7301">
              <w:rPr>
                <w:rFonts w:eastAsia="Times New Roman" w:cstheme="minorHAnsi"/>
              </w:rPr>
              <w:t xml:space="preserve"> is due to using an outdated version of bcprov-</w:t>
            </w:r>
            <w:r w:rsidR="00C86BD4">
              <w:rPr>
                <w:rFonts w:eastAsia="Times New Roman" w:cstheme="minorHAnsi"/>
              </w:rPr>
              <w:t>jdk15on.</w:t>
            </w:r>
          </w:p>
        </w:tc>
      </w:tr>
      <w:tr w:rsidR="00E5280F" w14:paraId="39FEE375" w14:textId="77777777" w:rsidTr="000309C8">
        <w:trPr>
          <w:trHeight w:val="285"/>
        </w:trPr>
        <w:tc>
          <w:tcPr>
            <w:tcW w:w="4944" w:type="dxa"/>
          </w:tcPr>
          <w:p w14:paraId="0F7693B4" w14:textId="21221DAE" w:rsidR="00E5280F" w:rsidRDefault="00A51706" w:rsidP="00113667">
            <w:pPr>
              <w:suppressAutoHyphens/>
              <w:spacing w:after="0" w:line="240" w:lineRule="auto"/>
              <w:contextualSpacing/>
              <w:rPr>
                <w:rFonts w:eastAsia="Times New Roman" w:cstheme="minorHAnsi"/>
              </w:rPr>
            </w:pPr>
            <w:r>
              <w:rPr>
                <w:rFonts w:eastAsia="Times New Roman" w:cstheme="minorHAnsi"/>
              </w:rPr>
              <w:t>Jackson-databind-2.10.2.jar</w:t>
            </w:r>
          </w:p>
        </w:tc>
        <w:tc>
          <w:tcPr>
            <w:tcW w:w="4944" w:type="dxa"/>
          </w:tcPr>
          <w:p w14:paraId="530D22DA" w14:textId="1CCF9FA6" w:rsidR="00E5280F" w:rsidRDefault="00E503B0" w:rsidP="00113667">
            <w:pPr>
              <w:suppressAutoHyphens/>
              <w:spacing w:after="0" w:line="240" w:lineRule="auto"/>
              <w:contextualSpacing/>
              <w:rPr>
                <w:rFonts w:eastAsia="Times New Roman" w:cstheme="minorHAnsi"/>
              </w:rPr>
            </w:pPr>
            <w:r>
              <w:rPr>
                <w:rFonts w:eastAsia="Times New Roman" w:cstheme="minorHAnsi"/>
              </w:rPr>
              <w:t>This high-severity vulnerability is due to using an outdated version of Jackson-databind.</w:t>
            </w:r>
          </w:p>
        </w:tc>
      </w:tr>
      <w:tr w:rsidR="00E5280F" w14:paraId="19681ABF" w14:textId="77777777" w:rsidTr="000309C8">
        <w:trPr>
          <w:trHeight w:val="302"/>
        </w:trPr>
        <w:tc>
          <w:tcPr>
            <w:tcW w:w="4944" w:type="dxa"/>
          </w:tcPr>
          <w:p w14:paraId="0268C651" w14:textId="6AA05BBD" w:rsidR="00E5280F" w:rsidRDefault="001E1BE4" w:rsidP="00113667">
            <w:pPr>
              <w:suppressAutoHyphens/>
              <w:spacing w:after="0" w:line="240" w:lineRule="auto"/>
              <w:contextualSpacing/>
              <w:rPr>
                <w:rFonts w:eastAsia="Times New Roman" w:cstheme="minorHAnsi"/>
              </w:rPr>
            </w:pPr>
            <w:r>
              <w:rPr>
                <w:rFonts w:eastAsia="Times New Roman" w:cstheme="minorHAnsi"/>
              </w:rPr>
              <w:t>Spring-web-5.2.3.RELEASE.jar</w:t>
            </w:r>
          </w:p>
        </w:tc>
        <w:tc>
          <w:tcPr>
            <w:tcW w:w="4944" w:type="dxa"/>
          </w:tcPr>
          <w:p w14:paraId="088CB77E" w14:textId="2D70D83A" w:rsidR="00E5280F" w:rsidRDefault="00AC4CD1" w:rsidP="00113667">
            <w:pPr>
              <w:suppressAutoHyphens/>
              <w:spacing w:after="0" w:line="240" w:lineRule="auto"/>
              <w:contextualSpacing/>
              <w:rPr>
                <w:rFonts w:eastAsia="Times New Roman" w:cstheme="minorHAnsi"/>
              </w:rPr>
            </w:pPr>
            <w:r>
              <w:rPr>
                <w:rFonts w:eastAsia="Times New Roman" w:cstheme="minorHAnsi"/>
              </w:rPr>
              <w:t>This high-severity vulnerability is due to using an outdated version of spring-web.</w:t>
            </w:r>
          </w:p>
        </w:tc>
      </w:tr>
      <w:tr w:rsidR="00E5280F" w14:paraId="050BF476" w14:textId="77777777" w:rsidTr="000309C8">
        <w:trPr>
          <w:trHeight w:val="285"/>
        </w:trPr>
        <w:tc>
          <w:tcPr>
            <w:tcW w:w="4944" w:type="dxa"/>
          </w:tcPr>
          <w:p w14:paraId="49D6BDCF" w14:textId="4112C070" w:rsidR="00E5280F" w:rsidRDefault="002D22B3" w:rsidP="00113667">
            <w:pPr>
              <w:suppressAutoHyphens/>
              <w:spacing w:after="0" w:line="240" w:lineRule="auto"/>
              <w:contextualSpacing/>
              <w:rPr>
                <w:rFonts w:eastAsia="Times New Roman" w:cstheme="minorHAnsi"/>
              </w:rPr>
            </w:pPr>
            <w:r>
              <w:rPr>
                <w:rFonts w:eastAsia="Times New Roman" w:cstheme="minorHAnsi"/>
              </w:rPr>
              <w:t>Spring-beans-5.2.3.RELEASE.jar</w:t>
            </w:r>
          </w:p>
        </w:tc>
        <w:tc>
          <w:tcPr>
            <w:tcW w:w="4944" w:type="dxa"/>
          </w:tcPr>
          <w:p w14:paraId="4E3C9423" w14:textId="34BF1BE6" w:rsidR="00E5280F" w:rsidRDefault="00467CE9" w:rsidP="00113667">
            <w:pPr>
              <w:suppressAutoHyphens/>
              <w:spacing w:after="0" w:line="240" w:lineRule="auto"/>
              <w:contextualSpacing/>
              <w:rPr>
                <w:rFonts w:eastAsia="Times New Roman" w:cstheme="minorHAnsi"/>
              </w:rPr>
            </w:pPr>
            <w:r>
              <w:rPr>
                <w:rFonts w:eastAsia="Times New Roman" w:cstheme="minorHAnsi"/>
              </w:rPr>
              <w:t>This high-severity vulnerability is due to using an outdated version of spring-beans.</w:t>
            </w:r>
          </w:p>
        </w:tc>
      </w:tr>
      <w:tr w:rsidR="002D22B3" w14:paraId="3A2E898F" w14:textId="77777777" w:rsidTr="000309C8">
        <w:trPr>
          <w:trHeight w:val="285"/>
        </w:trPr>
        <w:tc>
          <w:tcPr>
            <w:tcW w:w="4944" w:type="dxa"/>
          </w:tcPr>
          <w:p w14:paraId="24064717" w14:textId="5D70FA94" w:rsidR="002D22B3" w:rsidRDefault="003A700F" w:rsidP="00113667">
            <w:pPr>
              <w:suppressAutoHyphens/>
              <w:spacing w:after="0" w:line="240" w:lineRule="auto"/>
              <w:contextualSpacing/>
              <w:rPr>
                <w:rFonts w:eastAsia="Times New Roman" w:cstheme="minorHAnsi"/>
              </w:rPr>
            </w:pPr>
            <w:r>
              <w:rPr>
                <w:rFonts w:eastAsia="Times New Roman" w:cstheme="minorHAnsi"/>
              </w:rPr>
              <w:t>Logback-core-1.2.3.jar</w:t>
            </w:r>
          </w:p>
        </w:tc>
        <w:tc>
          <w:tcPr>
            <w:tcW w:w="4944" w:type="dxa"/>
          </w:tcPr>
          <w:p w14:paraId="1FE1F2DB" w14:textId="75F15E78" w:rsidR="002D22B3" w:rsidRDefault="003A700F" w:rsidP="00113667">
            <w:pPr>
              <w:suppressAutoHyphens/>
              <w:spacing w:after="0" w:line="240" w:lineRule="auto"/>
              <w:contextualSpacing/>
              <w:rPr>
                <w:rFonts w:eastAsia="Times New Roman" w:cstheme="minorHAnsi"/>
              </w:rPr>
            </w:pPr>
            <w:r>
              <w:rPr>
                <w:rFonts w:eastAsia="Times New Roman" w:cstheme="minorHAnsi"/>
              </w:rPr>
              <w:t xml:space="preserve">This </w:t>
            </w:r>
            <w:r w:rsidR="002D7065">
              <w:rPr>
                <w:rFonts w:eastAsia="Times New Roman" w:cstheme="minorHAnsi"/>
              </w:rPr>
              <w:t>medium-severity vulnerability is due to using an outdated version of logback-core.</w:t>
            </w:r>
          </w:p>
        </w:tc>
      </w:tr>
      <w:tr w:rsidR="002D7065" w14:paraId="259EC0E8" w14:textId="77777777" w:rsidTr="000309C8">
        <w:trPr>
          <w:trHeight w:val="285"/>
        </w:trPr>
        <w:tc>
          <w:tcPr>
            <w:tcW w:w="4944" w:type="dxa"/>
          </w:tcPr>
          <w:p w14:paraId="3184ADDB" w14:textId="048519C0" w:rsidR="002D7065" w:rsidRDefault="00412C15" w:rsidP="00113667">
            <w:pPr>
              <w:suppressAutoHyphens/>
              <w:spacing w:after="0" w:line="240" w:lineRule="auto"/>
              <w:contextualSpacing/>
              <w:rPr>
                <w:rFonts w:eastAsia="Times New Roman" w:cstheme="minorHAnsi"/>
              </w:rPr>
            </w:pPr>
            <w:r>
              <w:rPr>
                <w:rFonts w:eastAsia="Times New Roman" w:cstheme="minorHAnsi"/>
              </w:rPr>
              <w:t>Hibernate-validator-6.0.18.Final.jar</w:t>
            </w:r>
          </w:p>
        </w:tc>
        <w:tc>
          <w:tcPr>
            <w:tcW w:w="4944" w:type="dxa"/>
          </w:tcPr>
          <w:p w14:paraId="4A0E6753" w14:textId="076CFC40" w:rsidR="002D7065" w:rsidRDefault="00925930" w:rsidP="00113667">
            <w:pPr>
              <w:suppressAutoHyphens/>
              <w:spacing w:after="0" w:line="240" w:lineRule="auto"/>
              <w:contextualSpacing/>
              <w:rPr>
                <w:rFonts w:eastAsia="Times New Roman" w:cstheme="minorHAnsi"/>
              </w:rPr>
            </w:pPr>
            <w:r>
              <w:rPr>
                <w:rFonts w:eastAsia="Times New Roman" w:cstheme="minorHAnsi"/>
              </w:rPr>
              <w:t>This medium-severity vulnerability is due to using</w:t>
            </w:r>
            <w:r w:rsidR="00CE1388">
              <w:rPr>
                <w:rFonts w:eastAsia="Times New Roman" w:cstheme="minorHAnsi"/>
              </w:rPr>
              <w:t xml:space="preserve"> an outdated version of hibernate-validator.</w:t>
            </w:r>
          </w:p>
        </w:tc>
      </w:tr>
    </w:tbl>
    <w:p w14:paraId="1950D642" w14:textId="0A6253D0"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F4A5CD2" w:rsidR="00974AE3" w:rsidRDefault="00E82346" w:rsidP="00A412AD">
      <w:pPr>
        <w:pStyle w:val="NormalWeb"/>
        <w:suppressAutoHyphens/>
        <w:spacing w:before="0" w:beforeAutospacing="0" w:after="0" w:afterAutospacing="0" w:line="240" w:lineRule="auto"/>
        <w:ind w:left="360" w:firstLine="360"/>
        <w:contextualSpacing/>
        <w:rPr>
          <w:rFonts w:asciiTheme="minorHAnsi" w:hAnsiTheme="minorHAnsi" w:cstheme="minorHAnsi"/>
        </w:rPr>
      </w:pPr>
      <w:r>
        <w:rPr>
          <w:rFonts w:asciiTheme="minorHAnsi" w:hAnsiTheme="minorHAnsi" w:cstheme="minorHAnsi"/>
        </w:rPr>
        <w:t xml:space="preserve">It is recommended that the </w:t>
      </w:r>
      <w:r w:rsidR="00A412AD">
        <w:rPr>
          <w:rFonts w:asciiTheme="minorHAnsi" w:hAnsiTheme="minorHAnsi" w:cstheme="minorHAnsi"/>
        </w:rPr>
        <w:t xml:space="preserve">vulnerabilities be addressed in </w:t>
      </w:r>
      <w:r w:rsidR="00CC441A">
        <w:rPr>
          <w:rFonts w:asciiTheme="minorHAnsi" w:hAnsiTheme="minorHAnsi" w:cstheme="minorHAnsi"/>
        </w:rPr>
        <w:t>order</w:t>
      </w:r>
      <w:r w:rsidR="00A412AD">
        <w:rPr>
          <w:rFonts w:asciiTheme="minorHAnsi" w:hAnsiTheme="minorHAnsi" w:cstheme="minorHAnsi"/>
        </w:rPr>
        <w:t xml:space="preserve"> of severity to ensure that the most </w:t>
      </w:r>
      <w:r w:rsidR="00E526C7">
        <w:rPr>
          <w:rFonts w:asciiTheme="minorHAnsi" w:hAnsiTheme="minorHAnsi" w:cstheme="minorHAnsi"/>
        </w:rPr>
        <w:t xml:space="preserve">severe cases are addressed.  </w:t>
      </w:r>
      <w:r w:rsidR="00D35BB2">
        <w:rPr>
          <w:rFonts w:asciiTheme="minorHAnsi" w:hAnsiTheme="minorHAnsi" w:cstheme="minorHAnsi"/>
        </w:rPr>
        <w:t xml:space="preserve">Going through the </w:t>
      </w:r>
      <w:r w:rsidR="002A2676">
        <w:rPr>
          <w:rFonts w:asciiTheme="minorHAnsi" w:hAnsiTheme="minorHAnsi" w:cstheme="minorHAnsi"/>
        </w:rPr>
        <w:t xml:space="preserve">dependency check report shows that the largest problem with this code is that </w:t>
      </w:r>
      <w:r w:rsidR="006F0D23">
        <w:rPr>
          <w:rFonts w:asciiTheme="minorHAnsi" w:hAnsiTheme="minorHAnsi" w:cstheme="minorHAnsi"/>
        </w:rPr>
        <w:t xml:space="preserve">most of the dependencies are outdated leaving them vulnerable to known attacks.  </w:t>
      </w:r>
      <w:r w:rsidR="00061FB1">
        <w:rPr>
          <w:rFonts w:asciiTheme="minorHAnsi" w:hAnsiTheme="minorHAnsi" w:cstheme="minorHAnsi"/>
        </w:rPr>
        <w:t xml:space="preserve">To protect from already-known vulnerabilities it is vitally important to </w:t>
      </w:r>
      <w:r w:rsidR="006A57C3">
        <w:rPr>
          <w:rFonts w:asciiTheme="minorHAnsi" w:hAnsiTheme="minorHAnsi" w:cstheme="minorHAnsi"/>
        </w:rPr>
        <w:t xml:space="preserve">ensure that </w:t>
      </w:r>
      <w:r w:rsidR="00CC441A">
        <w:rPr>
          <w:rFonts w:asciiTheme="minorHAnsi" w:hAnsiTheme="minorHAnsi" w:cstheme="minorHAnsi"/>
        </w:rPr>
        <w:t>all</w:t>
      </w:r>
      <w:r w:rsidR="006A57C3">
        <w:rPr>
          <w:rFonts w:asciiTheme="minorHAnsi" w:hAnsiTheme="minorHAnsi" w:cstheme="minorHAnsi"/>
        </w:rPr>
        <w:t xml:space="preserve"> the dependencies are using the latest versions that have been patched to protect from </w:t>
      </w:r>
      <w:r w:rsidR="00CC441A">
        <w:rPr>
          <w:rFonts w:asciiTheme="minorHAnsi" w:hAnsiTheme="minorHAnsi" w:cstheme="minorHAnsi"/>
        </w:rPr>
        <w:t>all</w:t>
      </w:r>
      <w:r w:rsidR="006A57C3">
        <w:rPr>
          <w:rFonts w:asciiTheme="minorHAnsi" w:hAnsiTheme="minorHAnsi" w:cstheme="minorHAnsi"/>
        </w:rPr>
        <w:t xml:space="preserve"> the known vulnerabilities.</w:t>
      </w:r>
      <w:r w:rsidR="002C2349">
        <w:rPr>
          <w:rFonts w:asciiTheme="minorHAnsi" w:hAnsiTheme="minorHAnsi" w:cstheme="minorHAnsi"/>
        </w:rPr>
        <w:t xml:space="preserve">  It is also highly recommended to routinely monitor for any updates to the dependencies that patch any vulnerabilities that are found in the future</w:t>
      </w:r>
      <w:r w:rsidR="00437190">
        <w:rPr>
          <w:rFonts w:asciiTheme="minorHAnsi" w:hAnsiTheme="minorHAnsi" w:cstheme="minorHAnsi"/>
        </w:rPr>
        <w:t xml:space="preserve">.  </w:t>
      </w:r>
      <w:r w:rsidR="009873D9">
        <w:rPr>
          <w:rFonts w:asciiTheme="minorHAnsi" w:hAnsiTheme="minorHAnsi" w:cstheme="minorHAnsi"/>
        </w:rPr>
        <w:t xml:space="preserve">After updating the </w:t>
      </w:r>
      <w:r w:rsidR="00CC441A">
        <w:rPr>
          <w:rFonts w:asciiTheme="minorHAnsi" w:hAnsiTheme="minorHAnsi" w:cstheme="minorHAnsi"/>
        </w:rPr>
        <w:t>dependencies,</w:t>
      </w:r>
      <w:r w:rsidR="009873D9">
        <w:rPr>
          <w:rFonts w:asciiTheme="minorHAnsi" w:hAnsiTheme="minorHAnsi" w:cstheme="minorHAnsi"/>
        </w:rPr>
        <w:t xml:space="preserve"> it is important to thoroughly test the full application</w:t>
      </w:r>
      <w:r w:rsidR="001460FD">
        <w:rPr>
          <w:rFonts w:asciiTheme="minorHAnsi" w:hAnsiTheme="minorHAnsi" w:cstheme="minorHAnsi"/>
        </w:rPr>
        <w:t xml:space="preserve">, with added attention to functions </w:t>
      </w:r>
      <w:r w:rsidR="00321C76">
        <w:rPr>
          <w:rFonts w:asciiTheme="minorHAnsi" w:hAnsiTheme="minorHAnsi" w:cstheme="minorHAnsi"/>
        </w:rPr>
        <w:t xml:space="preserve">that </w:t>
      </w:r>
      <w:r w:rsidR="00E01010">
        <w:rPr>
          <w:rFonts w:asciiTheme="minorHAnsi" w:hAnsiTheme="minorHAnsi" w:cstheme="minorHAnsi"/>
        </w:rPr>
        <w:t>directly interact</w:t>
      </w:r>
      <w:r w:rsidR="001460FD">
        <w:rPr>
          <w:rFonts w:asciiTheme="minorHAnsi" w:hAnsiTheme="minorHAnsi" w:cstheme="minorHAnsi"/>
        </w:rPr>
        <w:t xml:space="preserve"> with the updated libraries, to ensure that </w:t>
      </w:r>
      <w:r w:rsidR="000D7EDA">
        <w:rPr>
          <w:rFonts w:asciiTheme="minorHAnsi" w:hAnsiTheme="minorHAnsi" w:cstheme="minorHAnsi"/>
        </w:rPr>
        <w:t>the application still fully functions with the new versions.</w:t>
      </w:r>
    </w:p>
    <w:p w14:paraId="08EB0E9D" w14:textId="62314AA3" w:rsidR="00CC441A" w:rsidRDefault="00FF581D" w:rsidP="00A412AD">
      <w:pPr>
        <w:pStyle w:val="NormalWeb"/>
        <w:suppressAutoHyphens/>
        <w:spacing w:before="0" w:beforeAutospacing="0" w:after="0" w:afterAutospacing="0" w:line="240" w:lineRule="auto"/>
        <w:ind w:left="360" w:firstLine="360"/>
        <w:contextualSpacing/>
        <w:rPr>
          <w:rFonts w:asciiTheme="minorHAnsi" w:hAnsiTheme="minorHAnsi" w:cstheme="minorHAnsi"/>
        </w:rPr>
      </w:pPr>
      <w:r>
        <w:rPr>
          <w:rFonts w:asciiTheme="minorHAnsi" w:hAnsiTheme="minorHAnsi" w:cstheme="minorHAnsi"/>
        </w:rPr>
        <w:t>Using a</w:t>
      </w:r>
      <w:r w:rsidR="00F17A52">
        <w:rPr>
          <w:rFonts w:asciiTheme="minorHAnsi" w:hAnsiTheme="minorHAnsi" w:cstheme="minorHAnsi"/>
        </w:rPr>
        <w:t>n integrated tool such as OWASP Dependency-Track can help with the continuous monitoring of the application to ensure that a</w:t>
      </w:r>
      <w:r w:rsidR="00C51D4D">
        <w:rPr>
          <w:rFonts w:asciiTheme="minorHAnsi" w:hAnsiTheme="minorHAnsi" w:cstheme="minorHAnsi"/>
        </w:rPr>
        <w:t xml:space="preserve">ny new vulnerabilities are caught as soon as possible.  </w:t>
      </w:r>
      <w:r w:rsidR="00BA4FE5">
        <w:rPr>
          <w:rFonts w:asciiTheme="minorHAnsi" w:hAnsiTheme="minorHAnsi" w:cstheme="minorHAnsi"/>
        </w:rPr>
        <w:t xml:space="preserve">Having a formal policy for regularly updating and patching </w:t>
      </w:r>
      <w:r w:rsidR="000B6375">
        <w:rPr>
          <w:rFonts w:asciiTheme="minorHAnsi" w:hAnsiTheme="minorHAnsi" w:cstheme="minorHAnsi"/>
        </w:rPr>
        <w:t xml:space="preserve">software dependencies instead of </w:t>
      </w:r>
      <w:r w:rsidR="00DE2431">
        <w:rPr>
          <w:rFonts w:asciiTheme="minorHAnsi" w:hAnsiTheme="minorHAnsi" w:cstheme="minorHAnsi"/>
        </w:rPr>
        <w:t xml:space="preserve">relying on someone remembering to </w:t>
      </w:r>
      <w:r w:rsidR="005E13FC">
        <w:rPr>
          <w:rFonts w:asciiTheme="minorHAnsi" w:hAnsiTheme="minorHAnsi" w:cstheme="minorHAnsi"/>
        </w:rPr>
        <w:t>check for updates and patch the application will make the process more streamlined and less likely to be forgotten.</w:t>
      </w:r>
    </w:p>
    <w:p w14:paraId="069AC62D" w14:textId="0AE0658A" w:rsidR="00961A01" w:rsidRPr="001650C9" w:rsidRDefault="00321C76" w:rsidP="00A412AD">
      <w:pPr>
        <w:pStyle w:val="NormalWeb"/>
        <w:suppressAutoHyphens/>
        <w:spacing w:before="0" w:beforeAutospacing="0" w:after="0" w:afterAutospacing="0" w:line="240" w:lineRule="auto"/>
        <w:ind w:left="360" w:firstLine="360"/>
        <w:contextualSpacing/>
        <w:rPr>
          <w:rFonts w:asciiTheme="minorHAnsi" w:hAnsiTheme="minorHAnsi" w:cstheme="minorHAnsi"/>
        </w:rPr>
      </w:pPr>
      <w:r>
        <w:rPr>
          <w:rFonts w:asciiTheme="minorHAnsi" w:hAnsiTheme="minorHAnsi" w:cstheme="minorHAnsi"/>
        </w:rPr>
        <w:t>Implement a training program t</w:t>
      </w:r>
      <w:r w:rsidR="00763FFA">
        <w:rPr>
          <w:rFonts w:asciiTheme="minorHAnsi" w:hAnsiTheme="minorHAnsi" w:cstheme="minorHAnsi"/>
        </w:rPr>
        <w:t xml:space="preserve">o ensure that all developers are aware of the best practices for using and updating third-party </w:t>
      </w:r>
      <w:r w:rsidR="009F0F8E">
        <w:rPr>
          <w:rFonts w:asciiTheme="minorHAnsi" w:hAnsiTheme="minorHAnsi" w:cstheme="minorHAnsi"/>
        </w:rPr>
        <w:t xml:space="preserve">libraries.  Also, train developers on </w:t>
      </w:r>
      <w:r w:rsidR="00EA271C">
        <w:rPr>
          <w:rFonts w:asciiTheme="minorHAnsi" w:hAnsiTheme="minorHAnsi" w:cstheme="minorHAnsi"/>
        </w:rPr>
        <w:t xml:space="preserve">secure coding practices to prevent the introduction of new vulnerabilities.  </w:t>
      </w:r>
      <w:r w:rsidR="00B30879">
        <w:rPr>
          <w:rFonts w:asciiTheme="minorHAnsi" w:hAnsiTheme="minorHAnsi" w:cstheme="minorHAnsi"/>
        </w:rPr>
        <w:t>Having</w:t>
      </w:r>
      <w:r w:rsidR="00EA271C">
        <w:rPr>
          <w:rFonts w:asciiTheme="minorHAnsi" w:hAnsiTheme="minorHAnsi" w:cstheme="minorHAnsi"/>
        </w:rPr>
        <w:t xml:space="preserve"> developers </w:t>
      </w:r>
      <w:r w:rsidR="004D5FC8">
        <w:rPr>
          <w:rFonts w:asciiTheme="minorHAnsi" w:hAnsiTheme="minorHAnsi" w:cstheme="minorHAnsi"/>
        </w:rPr>
        <w:t>who</w:t>
      </w:r>
      <w:r w:rsidR="00EA271C">
        <w:rPr>
          <w:rFonts w:asciiTheme="minorHAnsi" w:hAnsiTheme="minorHAnsi" w:cstheme="minorHAnsi"/>
        </w:rPr>
        <w:t xml:space="preserve"> are completely trained and knowledgeable with both the use of third-party libraries and secure </w:t>
      </w:r>
      <w:r w:rsidR="00B30879">
        <w:rPr>
          <w:rFonts w:asciiTheme="minorHAnsi" w:hAnsiTheme="minorHAnsi" w:cstheme="minorHAnsi"/>
        </w:rPr>
        <w:t>coding practices most vulnerabilities can be prevented prior to</w:t>
      </w:r>
      <w:r w:rsidR="004D5FC8">
        <w:rPr>
          <w:rFonts w:asciiTheme="minorHAnsi" w:hAnsiTheme="minorHAnsi" w:cstheme="minorHAnsi"/>
        </w:rPr>
        <w:t xml:space="preserve"> the application ever being deployed and </w:t>
      </w:r>
      <w:r w:rsidR="00594DA5">
        <w:rPr>
          <w:rFonts w:asciiTheme="minorHAnsi" w:hAnsiTheme="minorHAnsi" w:cstheme="minorHAnsi"/>
        </w:rPr>
        <w:t>having exposed vulnerabilities.</w:t>
      </w:r>
    </w:p>
    <w:sectPr w:rsidR="00961A01"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A4D0C"/>
    <w:multiLevelType w:val="hybridMultilevel"/>
    <w:tmpl w:val="FC6C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5530120">
    <w:abstractNumId w:val="15"/>
  </w:num>
  <w:num w:numId="2" w16cid:durableId="2000308658">
    <w:abstractNumId w:val="1"/>
  </w:num>
  <w:num w:numId="3" w16cid:durableId="481774990">
    <w:abstractNumId w:val="5"/>
  </w:num>
  <w:num w:numId="4" w16cid:durableId="1661034453">
    <w:abstractNumId w:val="11"/>
  </w:num>
  <w:num w:numId="5" w16cid:durableId="94714585">
    <w:abstractNumId w:val="10"/>
  </w:num>
  <w:num w:numId="6" w16cid:durableId="2019231365">
    <w:abstractNumId w:val="9"/>
  </w:num>
  <w:num w:numId="7" w16cid:durableId="467867798">
    <w:abstractNumId w:val="6"/>
  </w:num>
  <w:num w:numId="8" w16cid:durableId="402994965">
    <w:abstractNumId w:val="13"/>
  </w:num>
  <w:num w:numId="9" w16cid:durableId="1273778903">
    <w:abstractNumId w:val="12"/>
    <w:lvlOverride w:ilvl="0">
      <w:lvl w:ilvl="0">
        <w:numFmt w:val="lowerLetter"/>
        <w:lvlText w:val="%1."/>
        <w:lvlJc w:val="left"/>
      </w:lvl>
    </w:lvlOverride>
  </w:num>
  <w:num w:numId="10" w16cid:durableId="882401060">
    <w:abstractNumId w:val="7"/>
  </w:num>
  <w:num w:numId="11" w16cid:durableId="381099264">
    <w:abstractNumId w:val="2"/>
    <w:lvlOverride w:ilvl="0">
      <w:lvl w:ilvl="0">
        <w:numFmt w:val="lowerLetter"/>
        <w:lvlText w:val="%1."/>
        <w:lvlJc w:val="left"/>
      </w:lvl>
    </w:lvlOverride>
  </w:num>
  <w:num w:numId="12" w16cid:durableId="1174685112">
    <w:abstractNumId w:val="0"/>
  </w:num>
  <w:num w:numId="13" w16cid:durableId="431509484">
    <w:abstractNumId w:val="14"/>
  </w:num>
  <w:num w:numId="14" w16cid:durableId="170997312">
    <w:abstractNumId w:val="8"/>
  </w:num>
  <w:num w:numId="15" w16cid:durableId="879709162">
    <w:abstractNumId w:val="3"/>
  </w:num>
  <w:num w:numId="16" w16cid:durableId="254049603">
    <w:abstractNumId w:val="16"/>
  </w:num>
  <w:num w:numId="17" w16cid:durableId="215702866">
    <w:abstractNumId w:val="17"/>
  </w:num>
  <w:num w:numId="18" w16cid:durableId="646662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330D"/>
    <w:rsid w:val="00025C05"/>
    <w:rsid w:val="000264E5"/>
    <w:rsid w:val="000309C8"/>
    <w:rsid w:val="0003798F"/>
    <w:rsid w:val="00052476"/>
    <w:rsid w:val="00061FB1"/>
    <w:rsid w:val="000713D9"/>
    <w:rsid w:val="00084336"/>
    <w:rsid w:val="000B6375"/>
    <w:rsid w:val="000D2A1B"/>
    <w:rsid w:val="000D4B1E"/>
    <w:rsid w:val="000D7EDA"/>
    <w:rsid w:val="00113667"/>
    <w:rsid w:val="00121086"/>
    <w:rsid w:val="001240EF"/>
    <w:rsid w:val="001460FD"/>
    <w:rsid w:val="001650C9"/>
    <w:rsid w:val="0018481D"/>
    <w:rsid w:val="00187548"/>
    <w:rsid w:val="001A381D"/>
    <w:rsid w:val="001C55A7"/>
    <w:rsid w:val="001D1FD6"/>
    <w:rsid w:val="001D5F91"/>
    <w:rsid w:val="001E1BE4"/>
    <w:rsid w:val="001E5399"/>
    <w:rsid w:val="002079DF"/>
    <w:rsid w:val="00225BE2"/>
    <w:rsid w:val="00226919"/>
    <w:rsid w:val="00234FC3"/>
    <w:rsid w:val="00250101"/>
    <w:rsid w:val="00250D9C"/>
    <w:rsid w:val="00257200"/>
    <w:rsid w:val="00262D50"/>
    <w:rsid w:val="00266758"/>
    <w:rsid w:val="00271E26"/>
    <w:rsid w:val="002778D5"/>
    <w:rsid w:val="002805AC"/>
    <w:rsid w:val="00281DF1"/>
    <w:rsid w:val="00283B7F"/>
    <w:rsid w:val="002A24D4"/>
    <w:rsid w:val="002A2676"/>
    <w:rsid w:val="002A29EC"/>
    <w:rsid w:val="002B1BE5"/>
    <w:rsid w:val="002C2349"/>
    <w:rsid w:val="002D22B3"/>
    <w:rsid w:val="002D7065"/>
    <w:rsid w:val="002D79BF"/>
    <w:rsid w:val="002DA730"/>
    <w:rsid w:val="002F3F84"/>
    <w:rsid w:val="00321C76"/>
    <w:rsid w:val="00321D27"/>
    <w:rsid w:val="0032740C"/>
    <w:rsid w:val="003416C1"/>
    <w:rsid w:val="00352FD0"/>
    <w:rsid w:val="003545FA"/>
    <w:rsid w:val="00355075"/>
    <w:rsid w:val="003566B0"/>
    <w:rsid w:val="00365317"/>
    <w:rsid w:val="003726AD"/>
    <w:rsid w:val="0037344C"/>
    <w:rsid w:val="00393181"/>
    <w:rsid w:val="003A0BF9"/>
    <w:rsid w:val="003A700F"/>
    <w:rsid w:val="003A7F64"/>
    <w:rsid w:val="003D036F"/>
    <w:rsid w:val="003E1FDC"/>
    <w:rsid w:val="003E399D"/>
    <w:rsid w:val="003E5350"/>
    <w:rsid w:val="003F32E7"/>
    <w:rsid w:val="003F4787"/>
    <w:rsid w:val="003F5BAB"/>
    <w:rsid w:val="00412C15"/>
    <w:rsid w:val="004133C0"/>
    <w:rsid w:val="00437190"/>
    <w:rsid w:val="00452E8B"/>
    <w:rsid w:val="00460DE5"/>
    <w:rsid w:val="0046151B"/>
    <w:rsid w:val="00462088"/>
    <w:rsid w:val="00462F70"/>
    <w:rsid w:val="0046582C"/>
    <w:rsid w:val="00467CE9"/>
    <w:rsid w:val="004802CA"/>
    <w:rsid w:val="00485402"/>
    <w:rsid w:val="00497520"/>
    <w:rsid w:val="00497A0B"/>
    <w:rsid w:val="004D2055"/>
    <w:rsid w:val="004D476B"/>
    <w:rsid w:val="004D5FC8"/>
    <w:rsid w:val="00502D8A"/>
    <w:rsid w:val="00522199"/>
    <w:rsid w:val="00523478"/>
    <w:rsid w:val="00531FBF"/>
    <w:rsid w:val="00532A24"/>
    <w:rsid w:val="00544AC4"/>
    <w:rsid w:val="005479D5"/>
    <w:rsid w:val="0058064D"/>
    <w:rsid w:val="0058528C"/>
    <w:rsid w:val="00594DA5"/>
    <w:rsid w:val="005A0DB2"/>
    <w:rsid w:val="005A3112"/>
    <w:rsid w:val="005A37CF"/>
    <w:rsid w:val="005A6070"/>
    <w:rsid w:val="005A7C7F"/>
    <w:rsid w:val="005C593C"/>
    <w:rsid w:val="005E13FC"/>
    <w:rsid w:val="005F4FDB"/>
    <w:rsid w:val="005F574E"/>
    <w:rsid w:val="00611194"/>
    <w:rsid w:val="00622DB7"/>
    <w:rsid w:val="00633225"/>
    <w:rsid w:val="00633AF6"/>
    <w:rsid w:val="006847C5"/>
    <w:rsid w:val="006955A1"/>
    <w:rsid w:val="006955E4"/>
    <w:rsid w:val="006A57C3"/>
    <w:rsid w:val="006B66FE"/>
    <w:rsid w:val="006C197D"/>
    <w:rsid w:val="006C3269"/>
    <w:rsid w:val="006F0D23"/>
    <w:rsid w:val="006F2F77"/>
    <w:rsid w:val="00701A84"/>
    <w:rsid w:val="007033DB"/>
    <w:rsid w:val="007415E6"/>
    <w:rsid w:val="00760100"/>
    <w:rsid w:val="007617B2"/>
    <w:rsid w:val="00761B04"/>
    <w:rsid w:val="00763FFA"/>
    <w:rsid w:val="00776757"/>
    <w:rsid w:val="007812F2"/>
    <w:rsid w:val="007A4A98"/>
    <w:rsid w:val="00804D7F"/>
    <w:rsid w:val="00805247"/>
    <w:rsid w:val="00811600"/>
    <w:rsid w:val="00812410"/>
    <w:rsid w:val="00815ADA"/>
    <w:rsid w:val="00841BCB"/>
    <w:rsid w:val="00847593"/>
    <w:rsid w:val="00854C83"/>
    <w:rsid w:val="00861EC1"/>
    <w:rsid w:val="00862861"/>
    <w:rsid w:val="00875667"/>
    <w:rsid w:val="00882E8E"/>
    <w:rsid w:val="00883651"/>
    <w:rsid w:val="008B51E0"/>
    <w:rsid w:val="008D002C"/>
    <w:rsid w:val="008E7E10"/>
    <w:rsid w:val="008F07C9"/>
    <w:rsid w:val="008F26B4"/>
    <w:rsid w:val="0090104E"/>
    <w:rsid w:val="00902B7A"/>
    <w:rsid w:val="0091683E"/>
    <w:rsid w:val="00921C2E"/>
    <w:rsid w:val="00925930"/>
    <w:rsid w:val="00927CAB"/>
    <w:rsid w:val="00940280"/>
    <w:rsid w:val="00940B1A"/>
    <w:rsid w:val="00944D65"/>
    <w:rsid w:val="00960A58"/>
    <w:rsid w:val="00961A01"/>
    <w:rsid w:val="00966538"/>
    <w:rsid w:val="009714E8"/>
    <w:rsid w:val="00974AE3"/>
    <w:rsid w:val="009774F3"/>
    <w:rsid w:val="009873D9"/>
    <w:rsid w:val="00995E1C"/>
    <w:rsid w:val="009B0AA5"/>
    <w:rsid w:val="009B1496"/>
    <w:rsid w:val="009C11B9"/>
    <w:rsid w:val="009C6202"/>
    <w:rsid w:val="009D7D39"/>
    <w:rsid w:val="009E7293"/>
    <w:rsid w:val="009F0F8E"/>
    <w:rsid w:val="00A11959"/>
    <w:rsid w:val="00A12BCB"/>
    <w:rsid w:val="00A14D0C"/>
    <w:rsid w:val="00A412AD"/>
    <w:rsid w:val="00A45B2C"/>
    <w:rsid w:val="00A472D7"/>
    <w:rsid w:val="00A51706"/>
    <w:rsid w:val="00A57A92"/>
    <w:rsid w:val="00A71C4B"/>
    <w:rsid w:val="00A728D4"/>
    <w:rsid w:val="00A876B5"/>
    <w:rsid w:val="00A9068B"/>
    <w:rsid w:val="00AA2D68"/>
    <w:rsid w:val="00AC4CD1"/>
    <w:rsid w:val="00AD7680"/>
    <w:rsid w:val="00AE5B33"/>
    <w:rsid w:val="00AF1198"/>
    <w:rsid w:val="00AF4C03"/>
    <w:rsid w:val="00B03C25"/>
    <w:rsid w:val="00B1598A"/>
    <w:rsid w:val="00B1648E"/>
    <w:rsid w:val="00B20F52"/>
    <w:rsid w:val="00B30879"/>
    <w:rsid w:val="00B31D4B"/>
    <w:rsid w:val="00B35185"/>
    <w:rsid w:val="00B46BAB"/>
    <w:rsid w:val="00B4713D"/>
    <w:rsid w:val="00B50C83"/>
    <w:rsid w:val="00B55724"/>
    <w:rsid w:val="00B66A6E"/>
    <w:rsid w:val="00B676D3"/>
    <w:rsid w:val="00B70EF1"/>
    <w:rsid w:val="00B773DC"/>
    <w:rsid w:val="00BA4FE5"/>
    <w:rsid w:val="00BB1033"/>
    <w:rsid w:val="00BB5CB6"/>
    <w:rsid w:val="00BD4019"/>
    <w:rsid w:val="00BE7301"/>
    <w:rsid w:val="00BF2E4C"/>
    <w:rsid w:val="00C033BA"/>
    <w:rsid w:val="00C06A29"/>
    <w:rsid w:val="00C14522"/>
    <w:rsid w:val="00C41B36"/>
    <w:rsid w:val="00C51D4D"/>
    <w:rsid w:val="00C56FC2"/>
    <w:rsid w:val="00C8056A"/>
    <w:rsid w:val="00C86BD4"/>
    <w:rsid w:val="00C94751"/>
    <w:rsid w:val="00CB16D1"/>
    <w:rsid w:val="00CB2008"/>
    <w:rsid w:val="00CC441A"/>
    <w:rsid w:val="00CD774B"/>
    <w:rsid w:val="00CE0A3F"/>
    <w:rsid w:val="00CE1388"/>
    <w:rsid w:val="00CE44E9"/>
    <w:rsid w:val="00CF0E92"/>
    <w:rsid w:val="00D000D3"/>
    <w:rsid w:val="00D103E7"/>
    <w:rsid w:val="00D11EFC"/>
    <w:rsid w:val="00D247D6"/>
    <w:rsid w:val="00D27FB4"/>
    <w:rsid w:val="00D35BB2"/>
    <w:rsid w:val="00D42CEB"/>
    <w:rsid w:val="00D478FA"/>
    <w:rsid w:val="00D77AA6"/>
    <w:rsid w:val="00D8455A"/>
    <w:rsid w:val="00D9272C"/>
    <w:rsid w:val="00DB27A0"/>
    <w:rsid w:val="00DB45D8"/>
    <w:rsid w:val="00DB63D9"/>
    <w:rsid w:val="00DC2970"/>
    <w:rsid w:val="00DD3256"/>
    <w:rsid w:val="00DD5A79"/>
    <w:rsid w:val="00DE2431"/>
    <w:rsid w:val="00DF1196"/>
    <w:rsid w:val="00E01010"/>
    <w:rsid w:val="00E02BD0"/>
    <w:rsid w:val="00E04767"/>
    <w:rsid w:val="00E2188F"/>
    <w:rsid w:val="00E2280C"/>
    <w:rsid w:val="00E503B0"/>
    <w:rsid w:val="00E526C7"/>
    <w:rsid w:val="00E5280F"/>
    <w:rsid w:val="00E6111B"/>
    <w:rsid w:val="00E618F7"/>
    <w:rsid w:val="00E66FC0"/>
    <w:rsid w:val="00E82346"/>
    <w:rsid w:val="00EA271C"/>
    <w:rsid w:val="00EB00DA"/>
    <w:rsid w:val="00EE3EAE"/>
    <w:rsid w:val="00EE7892"/>
    <w:rsid w:val="00F143F0"/>
    <w:rsid w:val="00F17A52"/>
    <w:rsid w:val="00F20005"/>
    <w:rsid w:val="00F41864"/>
    <w:rsid w:val="00F56244"/>
    <w:rsid w:val="00F66C9E"/>
    <w:rsid w:val="00F67F76"/>
    <w:rsid w:val="00F872D8"/>
    <w:rsid w:val="00F908A6"/>
    <w:rsid w:val="00FA29B4"/>
    <w:rsid w:val="00FA4FB3"/>
    <w:rsid w:val="00FA58FA"/>
    <w:rsid w:val="00FB13B4"/>
    <w:rsid w:val="00FC2BF9"/>
    <w:rsid w:val="00FD596B"/>
    <w:rsid w:val="00FF581D"/>
    <w:rsid w:val="00FF5E28"/>
    <w:rsid w:val="00FF7CD7"/>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1257</Words>
  <Characters>7601</Characters>
  <Application>Microsoft Office Word</Application>
  <DocSecurity>0</DocSecurity>
  <Lines>179</Lines>
  <Paragraphs>72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Jason Buol</cp:lastModifiedBy>
  <cp:revision>4</cp:revision>
  <dcterms:created xsi:type="dcterms:W3CDTF">2023-11-12T15:00:00Z</dcterms:created>
  <dcterms:modified xsi:type="dcterms:W3CDTF">2023-11-12T21:43:00Z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e52fc1431ea764cd84a154a758e953c39a36d6eb8f1f7f5bde53fa7eb9757cbf</vt:lpwstr>
  </property>
</Properties>
</file>