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rPr>
          <w:lang w:eastAsia="zh-CN"/>
        </w:rPr>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3B5A7F90" w:rsidR="00541D34" w:rsidRPr="00022771" w:rsidRDefault="00C7411A" w:rsidP="00AE3088">
          <w:pPr>
            <w:jc w:val="both"/>
          </w:pPr>
          <w:r w:rsidRPr="00022771">
            <w:rPr>
              <w:noProof/>
            </w:rPr>
            <mc:AlternateContent>
              <mc:Choice Requires="wps">
                <w:drawing>
                  <wp:anchor distT="0" distB="0" distL="182880" distR="182880" simplePos="0" relativeHeight="251660288" behindDoc="0" locked="0" layoutInCell="1" allowOverlap="1" wp14:anchorId="2A9EF798" wp14:editId="4E1DF517">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480310"/>
                    <wp:effectExtent l="0" t="0" r="9525"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48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2EB35562" w:rsidR="00500846" w:rsidRPr="00541D34" w:rsidRDefault="00974C6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05AB">
                                      <w:rPr>
                                        <w:color w:val="4472C4" w:themeColor="accent1"/>
                                        <w:sz w:val="72"/>
                                        <w:szCs w:val="72"/>
                                        <w:lang w:val="en-GB"/>
                                      </w:rPr>
                                      <w:t>Gearing calculation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6" type="#_x0000_t202" style="position:absolute;left:0;text-align:left;margin-left:0;margin-top:0;width:288.75pt;height:195.3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" filled="f" stroked="f" strokeweight=".5pt">
                    <v:textbox inset="0,0,0,0">
                      <w:txbxContent>
                        <w:p w14:paraId="14EA4014" w14:textId="2EB35562" w:rsidR="00500846" w:rsidRPr="00541D34" w:rsidRDefault="00974C6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05AB">
                                <w:rPr>
                                  <w:color w:val="4472C4" w:themeColor="accent1"/>
                                  <w:sz w:val="72"/>
                                  <w:szCs w:val="72"/>
                                  <w:lang w:val="en-GB"/>
                                </w:rPr>
                                <w:t>Gearing calculation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Geenafstand"/>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Geenafstand"/>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A41305"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1DEE3939">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074B91DB"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833B31">
                                  <w:rPr>
                                    <w:i/>
                                    <w:iCs/>
                                    <w:color w:val="4472C4" w:themeColor="accent1"/>
                                    <w:sz w:val="24"/>
                                    <w:szCs w:val="24"/>
                                  </w:rPr>
                                  <w:t>2</w:t>
                                </w:r>
                                <w:r w:rsidR="00990B60">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F69721F" id="Tekstvak 2" o:spid="_x0000_s1027"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074B91DB"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833B31">
                            <w:rPr>
                              <w:i/>
                              <w:iCs/>
                              <w:color w:val="4472C4" w:themeColor="accent1"/>
                              <w:sz w:val="24"/>
                              <w:szCs w:val="24"/>
                            </w:rPr>
                            <w:t>2</w:t>
                          </w:r>
                          <w:r w:rsidR="00990B60">
                            <w:rPr>
                              <w:i/>
                              <w:iCs/>
                              <w:color w:val="4472C4" w:themeColor="accent1"/>
                              <w:sz w:val="24"/>
                              <w:szCs w:val="24"/>
                            </w:rPr>
                            <w:t>3</w:t>
                          </w:r>
                          <w:r w:rsidR="004A41A4">
                            <w:rPr>
                              <w:i/>
                              <w:iCs/>
                              <w:color w:val="4472C4" w:themeColor="accent1"/>
                              <w:sz w:val="24"/>
                              <w:szCs w:val="24"/>
                            </w:rPr>
                            <w:t>-1</w:t>
                          </w:r>
                          <w:r w:rsidR="0026722A">
                            <w:rPr>
                              <w:i/>
                              <w:iCs/>
                              <w:color w:val="4472C4" w:themeColor="accent1"/>
                              <w:sz w:val="24"/>
                              <w:szCs w:val="24"/>
                            </w:rPr>
                            <w:t>1</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Kopvaninhoudsopgave"/>
            <w:jc w:val="both"/>
            <w:rPr>
              <w:lang w:val="en-GB"/>
            </w:rPr>
          </w:pPr>
          <w:r w:rsidRPr="00022771">
            <w:rPr>
              <w:lang w:val="en-GB"/>
            </w:rPr>
            <w:t>Table of content</w:t>
          </w:r>
        </w:p>
        <w:p w14:paraId="731CCD6D" w14:textId="009C932A" w:rsidR="00833B31" w:rsidRDefault="000166B3">
          <w:pPr>
            <w:pStyle w:val="Inhopg1"/>
            <w:tabs>
              <w:tab w:val="left" w:pos="440"/>
              <w:tab w:val="right" w:leader="dot" w:pos="9060"/>
            </w:tabs>
            <w:rPr>
              <w:noProof/>
              <w:lang w:val="en-US" w:eastAsia="zh-CN"/>
            </w:rPr>
          </w:pPr>
          <w:r w:rsidRPr="00022771">
            <w:fldChar w:fldCharType="begin"/>
          </w:r>
          <w:r w:rsidRPr="00022771">
            <w:instrText xml:space="preserve"> TOC \o "1-3" \h \z \u </w:instrText>
          </w:r>
          <w:r w:rsidRPr="00022771">
            <w:fldChar w:fldCharType="separate"/>
          </w:r>
          <w:hyperlink w:anchor="_Toc56887182" w:history="1">
            <w:r w:rsidR="00833B31" w:rsidRPr="009A3CF8">
              <w:rPr>
                <w:rStyle w:val="Hyperlink"/>
                <w:noProof/>
              </w:rPr>
              <w:t>1.</w:t>
            </w:r>
            <w:r w:rsidR="00833B31">
              <w:rPr>
                <w:noProof/>
                <w:lang w:val="en-US" w:eastAsia="zh-CN"/>
              </w:rPr>
              <w:tab/>
            </w:r>
            <w:r w:rsidR="00833B31" w:rsidRPr="009A3CF8">
              <w:rPr>
                <w:rStyle w:val="Hyperlink"/>
                <w:noProof/>
              </w:rPr>
              <w:t>Aim &amp; Hypothesis</w:t>
            </w:r>
            <w:r w:rsidR="00833B31">
              <w:rPr>
                <w:noProof/>
                <w:webHidden/>
              </w:rPr>
              <w:tab/>
            </w:r>
            <w:r w:rsidR="00833B31">
              <w:rPr>
                <w:noProof/>
                <w:webHidden/>
              </w:rPr>
              <w:fldChar w:fldCharType="begin"/>
            </w:r>
            <w:r w:rsidR="00833B31">
              <w:rPr>
                <w:noProof/>
                <w:webHidden/>
              </w:rPr>
              <w:instrText xml:space="preserve"> PAGEREF _Toc56887182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3301BD31" w14:textId="32F1F15A" w:rsidR="00833B31" w:rsidRDefault="00974C60">
          <w:pPr>
            <w:pStyle w:val="Inhopg2"/>
            <w:tabs>
              <w:tab w:val="left" w:pos="880"/>
              <w:tab w:val="right" w:leader="dot" w:pos="9060"/>
            </w:tabs>
            <w:rPr>
              <w:noProof/>
              <w:lang w:val="en-US" w:eastAsia="zh-CN"/>
            </w:rPr>
          </w:pPr>
          <w:hyperlink w:anchor="_Toc56887183" w:history="1">
            <w:r w:rsidR="00833B31" w:rsidRPr="009A3CF8">
              <w:rPr>
                <w:rStyle w:val="Hyperlink"/>
                <w:noProof/>
              </w:rPr>
              <w:t>1.1.</w:t>
            </w:r>
            <w:r w:rsidR="00833B31">
              <w:rPr>
                <w:noProof/>
                <w:lang w:val="en-US" w:eastAsia="zh-CN"/>
              </w:rPr>
              <w:tab/>
            </w:r>
            <w:r w:rsidR="00833B31" w:rsidRPr="009A3CF8">
              <w:rPr>
                <w:rStyle w:val="Hyperlink"/>
                <w:noProof/>
              </w:rPr>
              <w:t>Aim</w:t>
            </w:r>
            <w:r w:rsidR="00833B31">
              <w:rPr>
                <w:noProof/>
                <w:webHidden/>
              </w:rPr>
              <w:tab/>
            </w:r>
            <w:r w:rsidR="00833B31">
              <w:rPr>
                <w:noProof/>
                <w:webHidden/>
              </w:rPr>
              <w:fldChar w:fldCharType="begin"/>
            </w:r>
            <w:r w:rsidR="00833B31">
              <w:rPr>
                <w:noProof/>
                <w:webHidden/>
              </w:rPr>
              <w:instrText xml:space="preserve"> PAGEREF _Toc56887183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64C3DE89" w14:textId="7D9FE742" w:rsidR="00833B31" w:rsidRDefault="00974C60">
          <w:pPr>
            <w:pStyle w:val="Inhopg2"/>
            <w:tabs>
              <w:tab w:val="left" w:pos="880"/>
              <w:tab w:val="right" w:leader="dot" w:pos="9060"/>
            </w:tabs>
            <w:rPr>
              <w:noProof/>
              <w:lang w:val="en-US" w:eastAsia="zh-CN"/>
            </w:rPr>
          </w:pPr>
          <w:hyperlink w:anchor="_Toc56887184" w:history="1">
            <w:r w:rsidR="00833B31" w:rsidRPr="009A3CF8">
              <w:rPr>
                <w:rStyle w:val="Hyperlink"/>
                <w:noProof/>
              </w:rPr>
              <w:t>1.2.</w:t>
            </w:r>
            <w:r w:rsidR="00833B31">
              <w:rPr>
                <w:noProof/>
                <w:lang w:val="en-US" w:eastAsia="zh-CN"/>
              </w:rPr>
              <w:tab/>
            </w:r>
            <w:r w:rsidR="00833B31" w:rsidRPr="009A3CF8">
              <w:rPr>
                <w:rStyle w:val="Hyperlink"/>
                <w:noProof/>
              </w:rPr>
              <w:t>Hypothesis</w:t>
            </w:r>
            <w:r w:rsidR="00833B31">
              <w:rPr>
                <w:noProof/>
                <w:webHidden/>
              </w:rPr>
              <w:tab/>
            </w:r>
            <w:r w:rsidR="00833B31">
              <w:rPr>
                <w:noProof/>
                <w:webHidden/>
              </w:rPr>
              <w:fldChar w:fldCharType="begin"/>
            </w:r>
            <w:r w:rsidR="00833B31">
              <w:rPr>
                <w:noProof/>
                <w:webHidden/>
              </w:rPr>
              <w:instrText xml:space="preserve"> PAGEREF _Toc56887184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493D1086" w14:textId="3BF40FC1" w:rsidR="00833B31" w:rsidRDefault="00974C60">
          <w:pPr>
            <w:pStyle w:val="Inhopg1"/>
            <w:tabs>
              <w:tab w:val="left" w:pos="440"/>
              <w:tab w:val="right" w:leader="dot" w:pos="9060"/>
            </w:tabs>
            <w:rPr>
              <w:noProof/>
              <w:lang w:val="en-US" w:eastAsia="zh-CN"/>
            </w:rPr>
          </w:pPr>
          <w:hyperlink w:anchor="_Toc56887185" w:history="1">
            <w:r w:rsidR="00833B31" w:rsidRPr="009A3CF8">
              <w:rPr>
                <w:rStyle w:val="Hyperlink"/>
                <w:noProof/>
              </w:rPr>
              <w:t>2.</w:t>
            </w:r>
            <w:r w:rsidR="00833B31">
              <w:rPr>
                <w:noProof/>
                <w:lang w:val="en-US" w:eastAsia="zh-CN"/>
              </w:rPr>
              <w:tab/>
            </w:r>
            <w:r w:rsidR="00833B31" w:rsidRPr="009A3CF8">
              <w:rPr>
                <w:rStyle w:val="Hyperlink"/>
                <w:noProof/>
              </w:rPr>
              <w:t>Variables</w:t>
            </w:r>
            <w:r w:rsidR="00833B31">
              <w:rPr>
                <w:noProof/>
                <w:webHidden/>
              </w:rPr>
              <w:tab/>
            </w:r>
            <w:r w:rsidR="00833B31">
              <w:rPr>
                <w:noProof/>
                <w:webHidden/>
              </w:rPr>
              <w:fldChar w:fldCharType="begin"/>
            </w:r>
            <w:r w:rsidR="00833B31">
              <w:rPr>
                <w:noProof/>
                <w:webHidden/>
              </w:rPr>
              <w:instrText xml:space="preserve"> PAGEREF _Toc56887185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46AFCDF4" w14:textId="555CBBD8" w:rsidR="00833B31" w:rsidRDefault="00974C60">
          <w:pPr>
            <w:pStyle w:val="Inhopg2"/>
            <w:tabs>
              <w:tab w:val="left" w:pos="880"/>
              <w:tab w:val="right" w:leader="dot" w:pos="9060"/>
            </w:tabs>
            <w:rPr>
              <w:noProof/>
              <w:lang w:val="en-US" w:eastAsia="zh-CN"/>
            </w:rPr>
          </w:pPr>
          <w:hyperlink w:anchor="_Toc56887186" w:history="1">
            <w:r w:rsidR="00833B31" w:rsidRPr="009A3CF8">
              <w:rPr>
                <w:rStyle w:val="Hyperlink"/>
                <w:noProof/>
              </w:rPr>
              <w:t>2.1.</w:t>
            </w:r>
            <w:r w:rsidR="00833B31">
              <w:rPr>
                <w:noProof/>
                <w:lang w:val="en-US" w:eastAsia="zh-CN"/>
              </w:rPr>
              <w:tab/>
            </w:r>
            <w:r w:rsidR="00833B31" w:rsidRPr="009A3CF8">
              <w:rPr>
                <w:rStyle w:val="Hyperlink"/>
                <w:noProof/>
              </w:rPr>
              <w:t>Inputs</w:t>
            </w:r>
            <w:r w:rsidR="00833B31">
              <w:rPr>
                <w:noProof/>
                <w:webHidden/>
              </w:rPr>
              <w:tab/>
            </w:r>
            <w:r w:rsidR="00833B31">
              <w:rPr>
                <w:noProof/>
                <w:webHidden/>
              </w:rPr>
              <w:fldChar w:fldCharType="begin"/>
            </w:r>
            <w:r w:rsidR="00833B31">
              <w:rPr>
                <w:noProof/>
                <w:webHidden/>
              </w:rPr>
              <w:instrText xml:space="preserve"> PAGEREF _Toc56887186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617CEB58" w14:textId="3B619D1F" w:rsidR="00833B31" w:rsidRDefault="00974C60">
          <w:pPr>
            <w:pStyle w:val="Inhopg2"/>
            <w:tabs>
              <w:tab w:val="left" w:pos="880"/>
              <w:tab w:val="right" w:leader="dot" w:pos="9060"/>
            </w:tabs>
            <w:rPr>
              <w:noProof/>
              <w:lang w:val="en-US" w:eastAsia="zh-CN"/>
            </w:rPr>
          </w:pPr>
          <w:hyperlink w:anchor="_Toc56887187" w:history="1">
            <w:r w:rsidR="00833B31" w:rsidRPr="009A3CF8">
              <w:rPr>
                <w:rStyle w:val="Hyperlink"/>
                <w:noProof/>
              </w:rPr>
              <w:t>2.2.</w:t>
            </w:r>
            <w:r w:rsidR="00833B31">
              <w:rPr>
                <w:noProof/>
                <w:lang w:val="en-US" w:eastAsia="zh-CN"/>
              </w:rPr>
              <w:tab/>
            </w:r>
            <w:r w:rsidR="00833B31" w:rsidRPr="009A3CF8">
              <w:rPr>
                <w:rStyle w:val="Hyperlink"/>
                <w:noProof/>
              </w:rPr>
              <w:t>Outputs</w:t>
            </w:r>
            <w:r w:rsidR="00833B31">
              <w:rPr>
                <w:noProof/>
                <w:webHidden/>
              </w:rPr>
              <w:tab/>
            </w:r>
            <w:r w:rsidR="00833B31">
              <w:rPr>
                <w:noProof/>
                <w:webHidden/>
              </w:rPr>
              <w:fldChar w:fldCharType="begin"/>
            </w:r>
            <w:r w:rsidR="00833B31">
              <w:rPr>
                <w:noProof/>
                <w:webHidden/>
              </w:rPr>
              <w:instrText xml:space="preserve"> PAGEREF _Toc56887187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105D89C8" w14:textId="2B2D8FEC" w:rsidR="00833B31" w:rsidRDefault="00974C60">
          <w:pPr>
            <w:pStyle w:val="Inhopg1"/>
            <w:tabs>
              <w:tab w:val="left" w:pos="440"/>
              <w:tab w:val="right" w:leader="dot" w:pos="9060"/>
            </w:tabs>
            <w:rPr>
              <w:noProof/>
              <w:lang w:val="en-US" w:eastAsia="zh-CN"/>
            </w:rPr>
          </w:pPr>
          <w:hyperlink w:anchor="_Toc56887188" w:history="1">
            <w:r w:rsidR="00833B31" w:rsidRPr="009A3CF8">
              <w:rPr>
                <w:rStyle w:val="Hyperlink"/>
                <w:noProof/>
              </w:rPr>
              <w:t>3.</w:t>
            </w:r>
            <w:r w:rsidR="00833B31">
              <w:rPr>
                <w:noProof/>
                <w:lang w:val="en-US" w:eastAsia="zh-CN"/>
              </w:rPr>
              <w:tab/>
            </w:r>
            <w:r w:rsidR="00833B31" w:rsidRPr="009A3CF8">
              <w:rPr>
                <w:rStyle w:val="Hyperlink"/>
                <w:noProof/>
              </w:rPr>
              <w:t>Tools</w:t>
            </w:r>
            <w:r w:rsidR="00833B31">
              <w:rPr>
                <w:noProof/>
                <w:webHidden/>
              </w:rPr>
              <w:tab/>
            </w:r>
            <w:r w:rsidR="00833B31">
              <w:rPr>
                <w:noProof/>
                <w:webHidden/>
              </w:rPr>
              <w:fldChar w:fldCharType="begin"/>
            </w:r>
            <w:r w:rsidR="00833B31">
              <w:rPr>
                <w:noProof/>
                <w:webHidden/>
              </w:rPr>
              <w:instrText xml:space="preserve"> PAGEREF _Toc56887188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6F7B65F7" w14:textId="6640DC78" w:rsidR="00833B31" w:rsidRDefault="00974C60">
          <w:pPr>
            <w:pStyle w:val="Inhopg1"/>
            <w:tabs>
              <w:tab w:val="left" w:pos="440"/>
              <w:tab w:val="right" w:leader="dot" w:pos="9060"/>
            </w:tabs>
            <w:rPr>
              <w:noProof/>
              <w:lang w:val="en-US" w:eastAsia="zh-CN"/>
            </w:rPr>
          </w:pPr>
          <w:hyperlink w:anchor="_Toc56887189" w:history="1">
            <w:r w:rsidR="00833B31" w:rsidRPr="009A3CF8">
              <w:rPr>
                <w:rStyle w:val="Hyperlink"/>
                <w:noProof/>
              </w:rPr>
              <w:t>4.</w:t>
            </w:r>
            <w:r w:rsidR="00833B31">
              <w:rPr>
                <w:noProof/>
                <w:lang w:val="en-US" w:eastAsia="zh-CN"/>
              </w:rPr>
              <w:tab/>
            </w:r>
            <w:r w:rsidR="00833B31" w:rsidRPr="009A3CF8">
              <w:rPr>
                <w:rStyle w:val="Hyperlink"/>
                <w:noProof/>
              </w:rPr>
              <w:t>Method</w:t>
            </w:r>
            <w:r w:rsidR="00833B31">
              <w:rPr>
                <w:noProof/>
                <w:webHidden/>
              </w:rPr>
              <w:tab/>
            </w:r>
            <w:r w:rsidR="00833B31">
              <w:rPr>
                <w:noProof/>
                <w:webHidden/>
              </w:rPr>
              <w:fldChar w:fldCharType="begin"/>
            </w:r>
            <w:r w:rsidR="00833B31">
              <w:rPr>
                <w:noProof/>
                <w:webHidden/>
              </w:rPr>
              <w:instrText xml:space="preserve"> PAGEREF _Toc56887189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6C03AA4A" w14:textId="58FE5978" w:rsidR="00833B31" w:rsidRDefault="00974C60">
          <w:pPr>
            <w:pStyle w:val="Inhopg2"/>
            <w:tabs>
              <w:tab w:val="right" w:leader="dot" w:pos="9060"/>
            </w:tabs>
            <w:rPr>
              <w:noProof/>
              <w:lang w:val="en-US" w:eastAsia="zh-CN"/>
            </w:rPr>
          </w:pPr>
          <w:hyperlink w:anchor="_Toc56887190" w:history="1">
            <w:r w:rsidR="00833B31" w:rsidRPr="009A3CF8">
              <w:rPr>
                <w:rStyle w:val="Hyperlink"/>
                <w:noProof/>
                <w:lang w:eastAsia="zh-CN"/>
              </w:rPr>
              <w:t>4.1 Steps</w:t>
            </w:r>
            <w:r w:rsidR="00833B31">
              <w:rPr>
                <w:noProof/>
                <w:webHidden/>
              </w:rPr>
              <w:tab/>
            </w:r>
            <w:r w:rsidR="00833B31">
              <w:rPr>
                <w:noProof/>
                <w:webHidden/>
              </w:rPr>
              <w:fldChar w:fldCharType="begin"/>
            </w:r>
            <w:r w:rsidR="00833B31">
              <w:rPr>
                <w:noProof/>
                <w:webHidden/>
              </w:rPr>
              <w:instrText xml:space="preserve"> PAGEREF _Toc56887190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63A8D8EF" w14:textId="632DC96E" w:rsidR="00833B31" w:rsidRDefault="00974C60">
          <w:pPr>
            <w:pStyle w:val="Inhopg1"/>
            <w:tabs>
              <w:tab w:val="right" w:leader="dot" w:pos="9060"/>
            </w:tabs>
            <w:rPr>
              <w:noProof/>
              <w:lang w:val="en-US" w:eastAsia="zh-CN"/>
            </w:rPr>
          </w:pPr>
          <w:hyperlink w:anchor="_Toc56887191" w:history="1">
            <w:r w:rsidR="00833B31" w:rsidRPr="009A3CF8">
              <w:rPr>
                <w:rStyle w:val="Hyperlink"/>
                <w:noProof/>
                <w:lang w:eastAsia="zh-CN"/>
              </w:rPr>
              <w:t>5.Expect result</w:t>
            </w:r>
            <w:r w:rsidR="00833B31">
              <w:rPr>
                <w:noProof/>
                <w:webHidden/>
              </w:rPr>
              <w:tab/>
            </w:r>
            <w:r w:rsidR="00833B31">
              <w:rPr>
                <w:noProof/>
                <w:webHidden/>
              </w:rPr>
              <w:fldChar w:fldCharType="begin"/>
            </w:r>
            <w:r w:rsidR="00833B31">
              <w:rPr>
                <w:noProof/>
                <w:webHidden/>
              </w:rPr>
              <w:instrText xml:space="preserve"> PAGEREF _Toc56887191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5F9732FF" w14:textId="3F04E908" w:rsidR="00833B31" w:rsidRDefault="00974C60">
          <w:pPr>
            <w:pStyle w:val="Inhopg1"/>
            <w:tabs>
              <w:tab w:val="right" w:leader="dot" w:pos="9060"/>
            </w:tabs>
            <w:rPr>
              <w:noProof/>
              <w:lang w:val="en-US" w:eastAsia="zh-CN"/>
            </w:rPr>
          </w:pPr>
          <w:hyperlink w:anchor="_Toc56887192" w:history="1">
            <w:r w:rsidR="00833B31" w:rsidRPr="009A3CF8">
              <w:rPr>
                <w:rStyle w:val="Hyperlink"/>
                <w:noProof/>
                <w:lang w:eastAsia="zh-CN"/>
              </w:rPr>
              <w:t>6.Conclusion</w:t>
            </w:r>
            <w:r w:rsidR="00833B31">
              <w:rPr>
                <w:noProof/>
                <w:webHidden/>
              </w:rPr>
              <w:tab/>
            </w:r>
            <w:r w:rsidR="00833B31">
              <w:rPr>
                <w:noProof/>
                <w:webHidden/>
              </w:rPr>
              <w:fldChar w:fldCharType="begin"/>
            </w:r>
            <w:r w:rsidR="00833B31">
              <w:rPr>
                <w:noProof/>
                <w:webHidden/>
              </w:rPr>
              <w:instrText xml:space="preserve"> PAGEREF _Toc56887192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468C493D" w14:textId="579F0758" w:rsidR="00833B31" w:rsidRDefault="00974C60">
          <w:pPr>
            <w:pStyle w:val="Inhopg1"/>
            <w:tabs>
              <w:tab w:val="right" w:leader="dot" w:pos="9060"/>
            </w:tabs>
            <w:rPr>
              <w:noProof/>
              <w:lang w:val="en-US" w:eastAsia="zh-CN"/>
            </w:rPr>
          </w:pPr>
          <w:hyperlink w:anchor="_Toc56887193" w:history="1">
            <w:r w:rsidR="00833B31" w:rsidRPr="009A3CF8">
              <w:rPr>
                <w:rStyle w:val="Hyperlink"/>
                <w:noProof/>
                <w:lang w:eastAsia="zh-CN"/>
              </w:rPr>
              <w:t>7.Appendix</w:t>
            </w:r>
            <w:r w:rsidR="00833B31">
              <w:rPr>
                <w:noProof/>
                <w:webHidden/>
              </w:rPr>
              <w:tab/>
            </w:r>
            <w:r w:rsidR="00833B31">
              <w:rPr>
                <w:noProof/>
                <w:webHidden/>
              </w:rPr>
              <w:fldChar w:fldCharType="begin"/>
            </w:r>
            <w:r w:rsidR="00833B31">
              <w:rPr>
                <w:noProof/>
                <w:webHidden/>
              </w:rPr>
              <w:instrText xml:space="preserve"> PAGEREF _Toc56887193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0EE27285" w14:textId="2D9CD798" w:rsidR="00833B31" w:rsidRDefault="00974C60">
          <w:pPr>
            <w:pStyle w:val="Inhopg2"/>
            <w:tabs>
              <w:tab w:val="right" w:leader="dot" w:pos="9060"/>
            </w:tabs>
            <w:rPr>
              <w:noProof/>
              <w:lang w:val="en-US" w:eastAsia="zh-CN"/>
            </w:rPr>
          </w:pPr>
          <w:hyperlink w:anchor="_Toc56887194" w:history="1">
            <w:r w:rsidR="00833B31" w:rsidRPr="009A3CF8">
              <w:rPr>
                <w:rStyle w:val="Hyperlink"/>
                <w:noProof/>
              </w:rPr>
              <w:t>7.1 gear friction power loss</w:t>
            </w:r>
            <w:r w:rsidR="00833B31">
              <w:rPr>
                <w:noProof/>
                <w:webHidden/>
              </w:rPr>
              <w:tab/>
            </w:r>
            <w:r w:rsidR="00833B31">
              <w:rPr>
                <w:noProof/>
                <w:webHidden/>
              </w:rPr>
              <w:fldChar w:fldCharType="begin"/>
            </w:r>
            <w:r w:rsidR="00833B31">
              <w:rPr>
                <w:noProof/>
                <w:webHidden/>
              </w:rPr>
              <w:instrText xml:space="preserve"> PAGEREF _Toc56887194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20500520" w14:textId="4C8BDA3A" w:rsidR="00833B31" w:rsidRDefault="00974C60">
          <w:pPr>
            <w:pStyle w:val="Inhopg3"/>
            <w:tabs>
              <w:tab w:val="right" w:leader="dot" w:pos="9060"/>
            </w:tabs>
            <w:rPr>
              <w:noProof/>
              <w:lang w:val="en-US" w:eastAsia="zh-CN"/>
            </w:rPr>
          </w:pPr>
          <w:hyperlink w:anchor="_Toc56887195" w:history="1">
            <w:r w:rsidR="00833B31" w:rsidRPr="009A3CF8">
              <w:rPr>
                <w:rStyle w:val="Hyperlink"/>
                <w:noProof/>
              </w:rPr>
              <w:t xml:space="preserve">7.1.1 </w:t>
            </w:r>
            <w:r w:rsidR="00833B31" w:rsidRPr="009A3CF8">
              <w:rPr>
                <w:rStyle w:val="Hyperlink"/>
                <w:noProof/>
                <w:lang w:eastAsia="zh-CN"/>
              </w:rPr>
              <w:t>Friction</w:t>
            </w:r>
            <w:r w:rsidR="00833B31" w:rsidRPr="009A3CF8">
              <w:rPr>
                <w:rStyle w:val="Hyperlink"/>
                <w:noProof/>
              </w:rPr>
              <w:t xml:space="preserve"> </w:t>
            </w:r>
            <w:r w:rsidR="00833B31" w:rsidRPr="009A3CF8">
              <w:rPr>
                <w:rStyle w:val="Hyperlink"/>
                <w:noProof/>
                <w:lang w:eastAsia="zh-CN"/>
              </w:rPr>
              <w:t>force</w:t>
            </w:r>
            <w:r w:rsidR="00833B31">
              <w:rPr>
                <w:noProof/>
                <w:webHidden/>
              </w:rPr>
              <w:tab/>
            </w:r>
            <w:r w:rsidR="00833B31">
              <w:rPr>
                <w:noProof/>
                <w:webHidden/>
              </w:rPr>
              <w:fldChar w:fldCharType="begin"/>
            </w:r>
            <w:r w:rsidR="00833B31">
              <w:rPr>
                <w:noProof/>
                <w:webHidden/>
              </w:rPr>
              <w:instrText xml:space="preserve"> PAGEREF _Toc56887195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38E167EE" w14:textId="4BC0D6E5" w:rsidR="00833B31" w:rsidRDefault="00974C60">
          <w:pPr>
            <w:pStyle w:val="Inhopg3"/>
            <w:tabs>
              <w:tab w:val="right" w:leader="dot" w:pos="9060"/>
            </w:tabs>
            <w:rPr>
              <w:noProof/>
              <w:lang w:val="en-US" w:eastAsia="zh-CN"/>
            </w:rPr>
          </w:pPr>
          <w:hyperlink w:anchor="_Toc56887196" w:history="1">
            <w:r w:rsidR="00833B31" w:rsidRPr="009A3CF8">
              <w:rPr>
                <w:rStyle w:val="Hyperlink"/>
                <w:noProof/>
                <w:lang w:eastAsia="zh-CN"/>
              </w:rPr>
              <w:t>7.1.2</w:t>
            </w:r>
            <w:r w:rsidR="00833B31" w:rsidRPr="009A3CF8">
              <w:rPr>
                <w:rStyle w:val="Hyperlink"/>
                <w:noProof/>
              </w:rPr>
              <w:t xml:space="preserve"> Relative velocity</w:t>
            </w:r>
            <w:r w:rsidR="00833B31">
              <w:rPr>
                <w:noProof/>
                <w:webHidden/>
              </w:rPr>
              <w:tab/>
            </w:r>
            <w:r w:rsidR="00833B31">
              <w:rPr>
                <w:noProof/>
                <w:webHidden/>
              </w:rPr>
              <w:fldChar w:fldCharType="begin"/>
            </w:r>
            <w:r w:rsidR="00833B31">
              <w:rPr>
                <w:noProof/>
                <w:webHidden/>
              </w:rPr>
              <w:instrText xml:space="preserve"> PAGEREF _Toc56887196 \h </w:instrText>
            </w:r>
            <w:r w:rsidR="00833B31">
              <w:rPr>
                <w:noProof/>
                <w:webHidden/>
              </w:rPr>
            </w:r>
            <w:r w:rsidR="00833B31">
              <w:rPr>
                <w:noProof/>
                <w:webHidden/>
              </w:rPr>
              <w:fldChar w:fldCharType="separate"/>
            </w:r>
            <w:r w:rsidR="00833B31">
              <w:rPr>
                <w:noProof/>
                <w:webHidden/>
              </w:rPr>
              <w:t>4</w:t>
            </w:r>
            <w:r w:rsidR="00833B31">
              <w:rPr>
                <w:noProof/>
                <w:webHidden/>
              </w:rPr>
              <w:fldChar w:fldCharType="end"/>
            </w:r>
          </w:hyperlink>
        </w:p>
        <w:p w14:paraId="3A5CDDFE" w14:textId="72307178" w:rsidR="00833B31" w:rsidRDefault="00974C60">
          <w:pPr>
            <w:pStyle w:val="Inhopg2"/>
            <w:tabs>
              <w:tab w:val="right" w:leader="dot" w:pos="9060"/>
            </w:tabs>
            <w:rPr>
              <w:noProof/>
              <w:lang w:val="en-US" w:eastAsia="zh-CN"/>
            </w:rPr>
          </w:pPr>
          <w:hyperlink w:anchor="_Toc56887197" w:history="1">
            <w:r w:rsidR="00833B31" w:rsidRPr="009A3CF8">
              <w:rPr>
                <w:rStyle w:val="Hyperlink"/>
                <w:noProof/>
                <w:lang w:eastAsia="zh-CN"/>
              </w:rPr>
              <w:t>7.2</w:t>
            </w:r>
            <w:r w:rsidR="00833B31" w:rsidRPr="009A3CF8">
              <w:rPr>
                <w:rStyle w:val="Hyperlink"/>
                <w:noProof/>
              </w:rPr>
              <w:t xml:space="preserve"> Gear churning loss</w:t>
            </w:r>
            <w:r w:rsidR="00833B31">
              <w:rPr>
                <w:noProof/>
                <w:webHidden/>
              </w:rPr>
              <w:tab/>
            </w:r>
            <w:r w:rsidR="00833B31">
              <w:rPr>
                <w:noProof/>
                <w:webHidden/>
              </w:rPr>
              <w:fldChar w:fldCharType="begin"/>
            </w:r>
            <w:r w:rsidR="00833B31">
              <w:rPr>
                <w:noProof/>
                <w:webHidden/>
              </w:rPr>
              <w:instrText xml:space="preserve"> PAGEREF _Toc56887197 \h </w:instrText>
            </w:r>
            <w:r w:rsidR="00833B31">
              <w:rPr>
                <w:noProof/>
                <w:webHidden/>
              </w:rPr>
            </w:r>
            <w:r w:rsidR="00833B31">
              <w:rPr>
                <w:noProof/>
                <w:webHidden/>
              </w:rPr>
              <w:fldChar w:fldCharType="separate"/>
            </w:r>
            <w:r w:rsidR="00833B31">
              <w:rPr>
                <w:noProof/>
                <w:webHidden/>
              </w:rPr>
              <w:t>4</w:t>
            </w:r>
            <w:r w:rsidR="00833B31">
              <w:rPr>
                <w:noProof/>
                <w:webHidden/>
              </w:rPr>
              <w:fldChar w:fldCharType="end"/>
            </w:r>
          </w:hyperlink>
        </w:p>
        <w:p w14:paraId="50DD5C39" w14:textId="17BD2C86"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Kop1"/>
        <w:numPr>
          <w:ilvl w:val="0"/>
          <w:numId w:val="31"/>
        </w:numPr>
      </w:pPr>
      <w:bookmarkStart w:id="0" w:name="_Toc56887182"/>
      <w:r w:rsidRPr="00022771">
        <w:lastRenderedPageBreak/>
        <w:t>Aim &amp; Hypothesis</w:t>
      </w:r>
      <w:bookmarkEnd w:id="0"/>
    </w:p>
    <w:p w14:paraId="098BDEB6" w14:textId="2437D7BB" w:rsidR="0067690B" w:rsidRPr="0067690B" w:rsidRDefault="0067690B" w:rsidP="0067690B">
      <w:pPr>
        <w:pStyle w:val="Kop2"/>
        <w:numPr>
          <w:ilvl w:val="1"/>
          <w:numId w:val="27"/>
        </w:numPr>
      </w:pPr>
      <w:bookmarkStart w:id="1" w:name="_Toc56887183"/>
      <w:r>
        <w:t>Aim</w:t>
      </w:r>
      <w:bookmarkEnd w:id="1"/>
    </w:p>
    <w:p w14:paraId="7C6D510F" w14:textId="32BFE3FD" w:rsidR="00022771" w:rsidRDefault="00022771" w:rsidP="00022771">
      <w:r w:rsidRPr="00022771">
        <w:t xml:space="preserve">The aim of this test </w:t>
      </w:r>
      <w:r w:rsidR="00277094">
        <w:t xml:space="preserve">is to </w:t>
      </w:r>
      <w:r w:rsidR="00277094">
        <w:t xml:space="preserve">verify the simulated mathematical </w:t>
      </w:r>
      <w:r w:rsidR="00277094" w:rsidRPr="005425F1">
        <w:t xml:space="preserve">model of </w:t>
      </w:r>
      <w:r w:rsidR="00277094">
        <w:t xml:space="preserve">the </w:t>
      </w:r>
      <w:r w:rsidR="00277094">
        <w:t>gearing</w:t>
      </w:r>
      <w:r w:rsidR="00277094">
        <w:t xml:space="preserve"> calculations.</w:t>
      </w:r>
    </w:p>
    <w:p w14:paraId="76CB6717" w14:textId="6F6CE808" w:rsidR="0067690B" w:rsidRDefault="0067690B" w:rsidP="0067690B">
      <w:pPr>
        <w:pStyle w:val="Kop2"/>
        <w:numPr>
          <w:ilvl w:val="1"/>
          <w:numId w:val="27"/>
        </w:numPr>
      </w:pPr>
      <w:bookmarkStart w:id="2" w:name="_Toc56887184"/>
      <w:r>
        <w:t>Hypothesis</w:t>
      </w:r>
      <w:bookmarkEnd w:id="2"/>
    </w:p>
    <w:p w14:paraId="255AEA69" w14:textId="4FFF37E1" w:rsidR="00277094" w:rsidRPr="005425F1" w:rsidRDefault="00277094" w:rsidP="00277094">
      <w:bookmarkStart w:id="3" w:name="_Toc56887185"/>
      <w:commentRangeStart w:id="4"/>
      <w:r w:rsidRPr="005425F1">
        <w:t xml:space="preserve">The </w:t>
      </w:r>
      <w:r>
        <w:t>gearing</w:t>
      </w:r>
      <w:r>
        <w:t xml:space="preserve"> simulation has the same </w:t>
      </w:r>
      <w:commentRangeStart w:id="5"/>
      <w:r>
        <w:t xml:space="preserve">output </w:t>
      </w:r>
      <w:commentRangeEnd w:id="5"/>
      <w:r>
        <w:rPr>
          <w:rStyle w:val="Verwijzingopmerking"/>
          <w:lang w:val="en-US" w:eastAsia="zh-CN"/>
        </w:rPr>
        <w:commentReference w:id="5"/>
      </w:r>
      <w:r>
        <w:t>as the calculation</w:t>
      </w:r>
      <w:commentRangeEnd w:id="4"/>
      <w:r>
        <w:rPr>
          <w:rStyle w:val="Verwijzingopmerking"/>
          <w:lang w:val="en-US" w:eastAsia="zh-CN"/>
        </w:rPr>
        <w:commentReference w:id="4"/>
      </w:r>
      <w:r>
        <w:t>s.</w:t>
      </w:r>
    </w:p>
    <w:p w14:paraId="7482F961" w14:textId="704C6703" w:rsidR="008C5B89" w:rsidRDefault="008C5B89" w:rsidP="00063B2C">
      <w:pPr>
        <w:pStyle w:val="Kop1"/>
        <w:numPr>
          <w:ilvl w:val="0"/>
          <w:numId w:val="31"/>
        </w:numPr>
      </w:pPr>
      <w:r>
        <w:t>Variables</w:t>
      </w:r>
      <w:bookmarkEnd w:id="3"/>
    </w:p>
    <w:p w14:paraId="3E18CCD6" w14:textId="4A3584EB" w:rsidR="001115EE" w:rsidRDefault="00E07F6D" w:rsidP="001115EE">
      <w:r>
        <w:t>These are the constants and variables that will be used during the test.</w:t>
      </w:r>
    </w:p>
    <w:tbl>
      <w:tblPr>
        <w:tblStyle w:val="Rastertabel4-Accent1"/>
        <w:tblW w:w="0" w:type="auto"/>
        <w:tblLook w:val="04A0" w:firstRow="1" w:lastRow="0" w:firstColumn="1" w:lastColumn="0" w:noHBand="0" w:noVBand="1"/>
      </w:tblPr>
      <w:tblGrid>
        <w:gridCol w:w="4248"/>
        <w:gridCol w:w="4111"/>
      </w:tblGrid>
      <w:tr w:rsidR="001115EE" w:rsidRPr="001115EE" w14:paraId="7DB9F5A2" w14:textId="77777777" w:rsidTr="003E0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11"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FFFB8D9" w14:textId="77777777" w:rsidTr="003E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A11A2AA" w14:textId="09F9719A" w:rsidR="00E07F6D" w:rsidRPr="001115EE" w:rsidRDefault="00E07F6D" w:rsidP="00E07F6D">
            <w:pPr>
              <w:spacing w:line="259" w:lineRule="auto"/>
              <w:rPr>
                <w:lang w:val="en-US"/>
              </w:rPr>
            </w:pPr>
            <w:r>
              <w:rPr>
                <w:lang w:val="en-US"/>
              </w:rPr>
              <w:t>Battery level computer</w:t>
            </w:r>
          </w:p>
        </w:tc>
        <w:tc>
          <w:tcPr>
            <w:tcW w:w="4111" w:type="dxa"/>
          </w:tcPr>
          <w:p w14:paraId="519A1AB7" w14:textId="52F9CB79"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Constant power source.</w:t>
            </w:r>
          </w:p>
        </w:tc>
      </w:tr>
      <w:tr w:rsidR="00E07F6D" w:rsidRPr="001115EE" w14:paraId="09B9E957" w14:textId="77777777" w:rsidTr="003E00C1">
        <w:tc>
          <w:tcPr>
            <w:cnfStyle w:val="001000000000" w:firstRow="0" w:lastRow="0" w:firstColumn="1" w:lastColumn="0" w:oddVBand="0" w:evenVBand="0" w:oddHBand="0" w:evenHBand="0" w:firstRowFirstColumn="0" w:firstRowLastColumn="0" w:lastRowFirstColumn="0" w:lastRowLastColumn="0"/>
            <w:tcW w:w="4248" w:type="dxa"/>
          </w:tcPr>
          <w:p w14:paraId="34E8AB3A" w14:textId="703BDFF9" w:rsidR="00E07F6D" w:rsidRPr="001115EE" w:rsidRDefault="00E07F6D" w:rsidP="00E07F6D">
            <w:pPr>
              <w:spacing w:line="259" w:lineRule="auto"/>
              <w:rPr>
                <w:lang w:val="en-US"/>
              </w:rPr>
            </w:pPr>
            <w:r>
              <w:rPr>
                <w:lang w:val="en-US"/>
              </w:rPr>
              <w:t>All input variables</w:t>
            </w:r>
          </w:p>
        </w:tc>
        <w:tc>
          <w:tcPr>
            <w:tcW w:w="4111" w:type="dxa"/>
          </w:tcPr>
          <w:p w14:paraId="5CFDA543" w14:textId="2028A15A"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Real positive numbers &amp; ISO-notation.</w:t>
            </w:r>
          </w:p>
        </w:tc>
      </w:tr>
    </w:tbl>
    <w:p w14:paraId="47CBBF9E" w14:textId="55132BC7" w:rsidR="00E12DDC" w:rsidRDefault="00E12DDC" w:rsidP="00E12DDC"/>
    <w:p w14:paraId="5B835F83" w14:textId="7C205F0F" w:rsidR="00E12DDC" w:rsidRDefault="00E12DDC" w:rsidP="00063B2C">
      <w:pPr>
        <w:pStyle w:val="Kop2"/>
        <w:numPr>
          <w:ilvl w:val="1"/>
          <w:numId w:val="31"/>
        </w:numPr>
      </w:pPr>
      <w:bookmarkStart w:id="6" w:name="_Toc56887186"/>
      <w:r>
        <w:t>Inputs</w:t>
      </w:r>
      <w:bookmarkEnd w:id="6"/>
    </w:p>
    <w:p w14:paraId="303B7978" w14:textId="70981A85"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Rastertabel4-Accent1"/>
        <w:tblW w:w="0" w:type="auto"/>
        <w:tblLook w:val="04A0" w:firstRow="1" w:lastRow="0" w:firstColumn="1" w:lastColumn="0" w:noHBand="0" w:noVBand="1"/>
      </w:tblPr>
      <w:tblGrid>
        <w:gridCol w:w="4248"/>
        <w:gridCol w:w="4111"/>
      </w:tblGrid>
      <w:tr w:rsidR="003E00C1" w:rsidRPr="00E36B1F" w14:paraId="6B1D90DC" w14:textId="3C09F9F6" w:rsidTr="003E0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1357670" w14:textId="6739D174" w:rsidR="003E00C1" w:rsidRPr="00E36B1F" w:rsidRDefault="003E00C1" w:rsidP="00187803">
            <w:pPr>
              <w:spacing w:line="259" w:lineRule="auto"/>
              <w:rPr>
                <w:lang w:val="en-US"/>
              </w:rPr>
            </w:pPr>
            <w:r>
              <w:rPr>
                <w:lang w:val="en-US"/>
              </w:rPr>
              <w:t>Inputs</w:t>
            </w:r>
          </w:p>
        </w:tc>
        <w:tc>
          <w:tcPr>
            <w:tcW w:w="4111" w:type="dxa"/>
          </w:tcPr>
          <w:p w14:paraId="65C7289C" w14:textId="6BF85B7B" w:rsidR="003E00C1" w:rsidRDefault="003E00C1" w:rsidP="00187803">
            <w:pPr>
              <w:cnfStyle w:val="100000000000" w:firstRow="1" w:lastRow="0" w:firstColumn="0" w:lastColumn="0" w:oddVBand="0" w:evenVBand="0" w:oddHBand="0" w:evenHBand="0" w:firstRowFirstColumn="0" w:firstRowLastColumn="0" w:lastRowFirstColumn="0" w:lastRowLastColumn="0"/>
              <w:rPr>
                <w:lang w:val="en-US"/>
              </w:rPr>
            </w:pPr>
            <w:r>
              <w:rPr>
                <w:rFonts w:hint="eastAsia"/>
                <w:lang w:val="en-US" w:eastAsia="zh-CN"/>
              </w:rPr>
              <w:t>Range</w:t>
            </w:r>
          </w:p>
        </w:tc>
      </w:tr>
      <w:tr w:rsidR="003E00C1" w:rsidRPr="00E36B1F" w14:paraId="3B781838" w14:textId="246DC523" w:rsidTr="003E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486793A" w14:textId="1FDFB451" w:rsidR="003E00C1" w:rsidRPr="003E00C1" w:rsidRDefault="003E00C1" w:rsidP="005425F1">
            <w:pPr>
              <w:spacing w:line="259" w:lineRule="auto"/>
              <w:rPr>
                <w:lang w:val="en-US"/>
              </w:rPr>
            </w:pPr>
            <w:r w:rsidRPr="003E00C1">
              <w:rPr>
                <w:noProof/>
              </w:rPr>
              <w:t>Motor power output</w:t>
            </w:r>
            <w:r w:rsidRPr="003E00C1">
              <w:rPr>
                <w:rFonts w:ascii="Calibri" w:eastAsia="DengXian" w:hAnsi="Calibri" w:cs="Times New Roman"/>
                <w:noProof/>
                <w:lang w:eastAsia="zh-CN"/>
              </w:rPr>
              <w:t xml:space="preserve"> </w:t>
            </w:r>
            <w:r w:rsidRPr="003E00C1">
              <w:rPr>
                <w:rFonts w:ascii="Calibri" w:eastAsia="DengXian" w:hAnsi="Calibri" w:cs="Times New Roman" w:hint="eastAsia"/>
                <w:noProof/>
                <w:lang w:eastAsia="zh-CN"/>
              </w:rPr>
              <w:t>[</w:t>
            </w:r>
            <w:r w:rsidRPr="003E00C1">
              <w:rPr>
                <w:rFonts w:ascii="Calibri" w:eastAsia="DengXian" w:hAnsi="Calibri" w:cs="Times New Roman"/>
                <w:noProof/>
                <w:lang w:eastAsia="zh-CN"/>
              </w:rPr>
              <w:t>W</w:t>
            </w:r>
            <w:r w:rsidRPr="003E00C1">
              <w:rPr>
                <w:rFonts w:ascii="Calibri" w:eastAsia="DengXian" w:hAnsi="Calibri" w:cs="Times New Roman"/>
                <w:noProof/>
                <w:lang w:eastAsia="zh-CN"/>
              </w:rPr>
              <w:t>]</w:t>
            </w:r>
          </w:p>
        </w:tc>
        <w:tc>
          <w:tcPr>
            <w:tcW w:w="4111" w:type="dxa"/>
          </w:tcPr>
          <w:p w14:paraId="223088BD" w14:textId="0862ADBF" w:rsidR="003E00C1" w:rsidRDefault="003E00C1" w:rsidP="00127FEA">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hint="eastAsia"/>
                <w:noProof/>
                <w:lang w:eastAsia="zh-CN"/>
              </w:rPr>
              <w:t>0</w:t>
            </w:r>
            <w:r>
              <w:rPr>
                <w:rFonts w:ascii="Calibri" w:eastAsia="DengXian" w:hAnsi="Calibri" w:cs="Times New Roman"/>
                <w:noProof/>
                <w:lang w:eastAsia="zh-CN"/>
              </w:rPr>
              <w:t xml:space="preserve"> - </w:t>
            </w:r>
            <w:r>
              <w:rPr>
                <w:rFonts w:ascii="Calibri" w:eastAsia="DengXian" w:hAnsi="Calibri" w:cs="Times New Roman" w:hint="eastAsia"/>
                <w:noProof/>
                <w:lang w:eastAsia="zh-CN"/>
              </w:rPr>
              <w:t>8800</w:t>
            </w:r>
          </w:p>
        </w:tc>
      </w:tr>
      <w:tr w:rsidR="003E00C1" w:rsidRPr="00E36B1F" w14:paraId="47CC1703" w14:textId="3AFA76E7" w:rsidTr="003E00C1">
        <w:tc>
          <w:tcPr>
            <w:cnfStyle w:val="001000000000" w:firstRow="0" w:lastRow="0" w:firstColumn="1" w:lastColumn="0" w:oddVBand="0" w:evenVBand="0" w:oddHBand="0" w:evenHBand="0" w:firstRowFirstColumn="0" w:firstRowLastColumn="0" w:lastRowFirstColumn="0" w:lastRowLastColumn="0"/>
            <w:tcW w:w="4248" w:type="dxa"/>
          </w:tcPr>
          <w:p w14:paraId="2F74C464" w14:textId="19EB3D5B" w:rsidR="003E00C1" w:rsidRPr="003E00C1" w:rsidRDefault="003E00C1" w:rsidP="005425F1">
            <w:pPr>
              <w:rPr>
                <w:lang w:val="en-US"/>
              </w:rPr>
            </w:pPr>
            <w:r w:rsidRPr="003E00C1">
              <w:rPr>
                <w:noProof/>
              </w:rPr>
              <w:t xml:space="preserve">Motor torque output </w:t>
            </w:r>
            <w:r w:rsidRPr="003E00C1">
              <w:rPr>
                <w:rFonts w:ascii="Calibri" w:eastAsia="DengXian" w:hAnsi="Calibri" w:cs="Times New Roman" w:hint="eastAsia"/>
                <w:noProof/>
                <w:lang w:eastAsia="zh-CN"/>
              </w:rPr>
              <w:t>[</w:t>
            </w:r>
            <w:r w:rsidRPr="003E00C1">
              <w:rPr>
                <w:rFonts w:ascii="Calibri" w:eastAsia="DengXian" w:hAnsi="Calibri" w:cs="Times New Roman"/>
                <w:noProof/>
                <w:lang w:eastAsia="zh-CN"/>
              </w:rPr>
              <w:t>Nm]</w:t>
            </w:r>
          </w:p>
        </w:tc>
        <w:tc>
          <w:tcPr>
            <w:tcW w:w="4111" w:type="dxa"/>
          </w:tcPr>
          <w:p w14:paraId="35B05742" w14:textId="22B4AD22" w:rsidR="003E00C1" w:rsidRDefault="003E00C1" w:rsidP="00127FEA">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lang w:eastAsia="zh-CN"/>
              </w:rPr>
              <w:t>0 - 40</w:t>
            </w:r>
          </w:p>
        </w:tc>
      </w:tr>
      <w:tr w:rsidR="003E00C1" w:rsidRPr="00E36B1F" w14:paraId="75208B2C" w14:textId="49104290" w:rsidTr="003E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330FA754" w14:textId="487A0ECE" w:rsidR="003E00C1" w:rsidRPr="003E00C1" w:rsidRDefault="003E00C1" w:rsidP="005425F1">
            <w:pPr>
              <w:rPr>
                <w:lang w:val="en-US"/>
              </w:rPr>
            </w:pPr>
            <w:commentRangeStart w:id="7"/>
            <w:r w:rsidRPr="003E00C1">
              <w:rPr>
                <w:noProof/>
              </w:rPr>
              <w:t>Motor rotation speed output</w:t>
            </w:r>
            <w:commentRangeEnd w:id="7"/>
            <w:r w:rsidRPr="003E00C1">
              <w:rPr>
                <w:rStyle w:val="Verwijzingopmerking"/>
                <w:lang w:val="en-US" w:eastAsia="zh-CN"/>
              </w:rPr>
              <w:commentReference w:id="7"/>
            </w:r>
            <w:r w:rsidRPr="003E00C1">
              <w:rPr>
                <w:noProof/>
              </w:rPr>
              <w:t xml:space="preserve"> </w:t>
            </w:r>
            <w:r w:rsidRPr="003E00C1">
              <w:rPr>
                <w:rFonts w:ascii="Calibri" w:eastAsia="DengXian" w:hAnsi="Calibri" w:cs="Times New Roman"/>
                <w:noProof/>
              </w:rPr>
              <w:t>[rpm]</w:t>
            </w:r>
          </w:p>
        </w:tc>
        <w:tc>
          <w:tcPr>
            <w:tcW w:w="4111" w:type="dxa"/>
          </w:tcPr>
          <w:p w14:paraId="0FD66203" w14:textId="3868ACA9" w:rsidR="003E00C1" w:rsidRDefault="003E00C1" w:rsidP="00127FEA">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0 - 2400</w:t>
            </w:r>
          </w:p>
        </w:tc>
      </w:tr>
    </w:tbl>
    <w:p w14:paraId="4B37A85F" w14:textId="770D05C3" w:rsidR="0004620B" w:rsidRDefault="0004620B" w:rsidP="001115EE"/>
    <w:p w14:paraId="49A2FB95" w14:textId="7AAF1452" w:rsidR="00E12DDC" w:rsidRDefault="00E12DDC" w:rsidP="00063B2C">
      <w:pPr>
        <w:pStyle w:val="Kop2"/>
        <w:numPr>
          <w:ilvl w:val="1"/>
          <w:numId w:val="31"/>
        </w:numPr>
      </w:pPr>
      <w:bookmarkStart w:id="8" w:name="_Toc56887187"/>
      <w:r>
        <w:t>Outputs</w:t>
      </w:r>
      <w:bookmarkEnd w:id="8"/>
    </w:p>
    <w:p w14:paraId="378780D1" w14:textId="4E046C16" w:rsidR="00E12DDC" w:rsidRPr="00E12DDC" w:rsidRDefault="00E12DDC" w:rsidP="00E12DDC">
      <w:r>
        <w:t>These are the outputs that will be monitored and will be used to see variations or changes in the system.</w:t>
      </w:r>
    </w:p>
    <w:tbl>
      <w:tblPr>
        <w:tblStyle w:val="Rastertabel4-Accent1"/>
        <w:tblW w:w="0" w:type="auto"/>
        <w:tblLook w:val="04A0" w:firstRow="1" w:lastRow="0" w:firstColumn="1" w:lastColumn="0" w:noHBand="0" w:noVBand="1"/>
      </w:tblPr>
      <w:tblGrid>
        <w:gridCol w:w="4248"/>
        <w:gridCol w:w="4111"/>
      </w:tblGrid>
      <w:tr w:rsidR="003E00C1" w14:paraId="7B6F92D0" w14:textId="55AEF631" w:rsidTr="003E0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41DE156" w14:textId="77777777" w:rsidR="003E00C1" w:rsidRPr="00E12DDC" w:rsidRDefault="003E00C1" w:rsidP="00187803">
            <w:pPr>
              <w:jc w:val="both"/>
              <w:rPr>
                <w:b w:val="0"/>
                <w:bCs w:val="0"/>
                <w:lang w:val="en-US"/>
              </w:rPr>
            </w:pPr>
            <w:r w:rsidRPr="00E12DDC">
              <w:rPr>
                <w:lang w:val="en-US"/>
              </w:rPr>
              <w:t>Outputs</w:t>
            </w:r>
          </w:p>
        </w:tc>
        <w:tc>
          <w:tcPr>
            <w:tcW w:w="4111" w:type="dxa"/>
          </w:tcPr>
          <w:p w14:paraId="34278680" w14:textId="1C9EE59F" w:rsidR="003E00C1" w:rsidRPr="00E12DDC" w:rsidRDefault="003E00C1" w:rsidP="00187803">
            <w:pPr>
              <w:jc w:val="both"/>
              <w:cnfStyle w:val="100000000000" w:firstRow="1" w:lastRow="0" w:firstColumn="0" w:lastColumn="0" w:oddVBand="0" w:evenVBand="0" w:oddHBand="0" w:evenHBand="0" w:firstRowFirstColumn="0" w:firstRowLastColumn="0" w:lastRowFirstColumn="0" w:lastRowLastColumn="0"/>
              <w:rPr>
                <w:lang w:val="en-US"/>
              </w:rPr>
            </w:pPr>
            <w:r>
              <w:rPr>
                <w:rFonts w:hint="eastAsia"/>
                <w:lang w:val="en-US" w:eastAsia="zh-CN"/>
              </w:rPr>
              <w:t>Range</w:t>
            </w:r>
          </w:p>
        </w:tc>
      </w:tr>
      <w:tr w:rsidR="003E00C1" w14:paraId="6FC25F65" w14:textId="6B5FA807" w:rsidTr="003E0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2602177" w14:textId="227248B0" w:rsidR="003E00C1" w:rsidRPr="003E00C1" w:rsidRDefault="003E00C1" w:rsidP="00127FEA">
            <w:pPr>
              <w:jc w:val="both"/>
              <w:rPr>
                <w:lang w:val="en-US"/>
              </w:rPr>
            </w:pPr>
            <w:r w:rsidRPr="003E00C1">
              <w:rPr>
                <w:noProof/>
              </w:rPr>
              <w:t xml:space="preserve">Gearing power output </w:t>
            </w:r>
            <w:r w:rsidRPr="003E00C1">
              <w:rPr>
                <w:rFonts w:ascii="Calibri" w:eastAsia="DengXian" w:hAnsi="Calibri" w:cs="Times New Roman" w:hint="eastAsia"/>
                <w:noProof/>
                <w:lang w:eastAsia="zh-CN"/>
              </w:rPr>
              <w:t>[</w:t>
            </w:r>
            <w:r w:rsidRPr="003E00C1">
              <w:rPr>
                <w:rFonts w:ascii="Calibri" w:eastAsia="DengXian" w:hAnsi="Calibri" w:cs="Times New Roman"/>
                <w:noProof/>
                <w:lang w:eastAsia="zh-CN"/>
              </w:rPr>
              <w:t>W</w:t>
            </w:r>
            <w:r w:rsidRPr="003E00C1">
              <w:rPr>
                <w:rFonts w:ascii="Calibri" w:eastAsia="DengXian" w:hAnsi="Calibri" w:cs="Times New Roman"/>
                <w:noProof/>
                <w:lang w:eastAsia="zh-CN"/>
              </w:rPr>
              <w:t>]</w:t>
            </w:r>
          </w:p>
        </w:tc>
        <w:tc>
          <w:tcPr>
            <w:tcW w:w="4111" w:type="dxa"/>
          </w:tcPr>
          <w:p w14:paraId="4FBDF1FA" w14:textId="2A033561" w:rsidR="003E00C1" w:rsidRDefault="003E00C1" w:rsidP="00127FEA">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hint="eastAsia"/>
                <w:noProof/>
                <w:lang w:eastAsia="zh-CN"/>
              </w:rPr>
              <w:t>0</w:t>
            </w:r>
            <w:r>
              <w:rPr>
                <w:rFonts w:ascii="Calibri" w:eastAsia="DengXian" w:hAnsi="Calibri" w:cs="Times New Roman"/>
                <w:noProof/>
                <w:lang w:eastAsia="zh-CN"/>
              </w:rPr>
              <w:t xml:space="preserve"> - </w:t>
            </w:r>
            <w:r>
              <w:rPr>
                <w:rFonts w:ascii="Calibri" w:eastAsia="DengXian" w:hAnsi="Calibri" w:cs="Times New Roman" w:hint="eastAsia"/>
                <w:noProof/>
                <w:lang w:eastAsia="zh-CN"/>
              </w:rPr>
              <w:t>8800</w:t>
            </w:r>
          </w:p>
        </w:tc>
      </w:tr>
      <w:tr w:rsidR="003E00C1" w14:paraId="2151D440" w14:textId="44F8F124" w:rsidTr="003E00C1">
        <w:trPr>
          <w:trHeight w:val="276"/>
        </w:trPr>
        <w:tc>
          <w:tcPr>
            <w:cnfStyle w:val="001000000000" w:firstRow="0" w:lastRow="0" w:firstColumn="1" w:lastColumn="0" w:oddVBand="0" w:evenVBand="0" w:oddHBand="0" w:evenHBand="0" w:firstRowFirstColumn="0" w:firstRowLastColumn="0" w:lastRowFirstColumn="0" w:lastRowLastColumn="0"/>
            <w:tcW w:w="4248" w:type="dxa"/>
          </w:tcPr>
          <w:p w14:paraId="0ED2987C" w14:textId="24FB87A4" w:rsidR="003E00C1" w:rsidRPr="003E00C1" w:rsidRDefault="003E00C1" w:rsidP="00127FEA">
            <w:pPr>
              <w:jc w:val="both"/>
              <w:rPr>
                <w:lang w:val="en-US"/>
              </w:rPr>
            </w:pPr>
            <w:r w:rsidRPr="003E00C1">
              <w:rPr>
                <w:noProof/>
              </w:rPr>
              <w:t xml:space="preserve">Gearing torque output </w:t>
            </w:r>
            <w:r w:rsidRPr="003E00C1">
              <w:rPr>
                <w:rFonts w:ascii="Calibri" w:eastAsia="DengXian" w:hAnsi="Calibri" w:cs="Times New Roman" w:hint="eastAsia"/>
                <w:noProof/>
                <w:lang w:eastAsia="zh-CN"/>
              </w:rPr>
              <w:t>[</w:t>
            </w:r>
            <w:r w:rsidRPr="003E00C1">
              <w:rPr>
                <w:rFonts w:ascii="Calibri" w:eastAsia="DengXian" w:hAnsi="Calibri" w:cs="Times New Roman"/>
                <w:noProof/>
                <w:lang w:eastAsia="zh-CN"/>
              </w:rPr>
              <w:t>Nm]</w:t>
            </w:r>
          </w:p>
        </w:tc>
        <w:tc>
          <w:tcPr>
            <w:tcW w:w="4111" w:type="dxa"/>
          </w:tcPr>
          <w:p w14:paraId="1D47CC72" w14:textId="0CA8A902" w:rsidR="003E00C1" w:rsidRDefault="003E00C1" w:rsidP="00127FEA">
            <w:pPr>
              <w:jc w:val="center"/>
              <w:cnfStyle w:val="000000000000" w:firstRow="0" w:lastRow="0" w:firstColumn="0" w:lastColumn="0" w:oddVBand="0" w:evenVBand="0" w:oddHBand="0"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lang w:eastAsia="zh-CN"/>
              </w:rPr>
              <w:t>0 - 40</w:t>
            </w:r>
          </w:p>
        </w:tc>
      </w:tr>
      <w:tr w:rsidR="003E00C1" w14:paraId="151260BB" w14:textId="667AE723" w:rsidTr="003E00C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52E27640" w14:textId="601AA987" w:rsidR="003E00C1" w:rsidRPr="003E00C1" w:rsidRDefault="003E00C1" w:rsidP="00127FEA">
            <w:pPr>
              <w:jc w:val="both"/>
              <w:rPr>
                <w:lang w:val="en-US"/>
              </w:rPr>
            </w:pPr>
            <w:r w:rsidRPr="003E00C1">
              <w:rPr>
                <w:noProof/>
              </w:rPr>
              <w:t xml:space="preserve">Gearing rotation speed output </w:t>
            </w:r>
            <w:r w:rsidRPr="003E00C1">
              <w:rPr>
                <w:rFonts w:ascii="Calibri" w:eastAsia="DengXian" w:hAnsi="Calibri" w:cs="Times New Roman"/>
                <w:noProof/>
              </w:rPr>
              <w:t>[rpm]</w:t>
            </w:r>
          </w:p>
        </w:tc>
        <w:tc>
          <w:tcPr>
            <w:tcW w:w="4111" w:type="dxa"/>
          </w:tcPr>
          <w:p w14:paraId="14020CA0" w14:textId="093A070A" w:rsidR="003E00C1" w:rsidRDefault="003E00C1" w:rsidP="00127FEA">
            <w:pPr>
              <w:jc w:val="center"/>
              <w:cnfStyle w:val="000000100000" w:firstRow="0" w:lastRow="0" w:firstColumn="0" w:lastColumn="0" w:oddVBand="0" w:evenVBand="0" w:oddHBand="1" w:evenHBand="0" w:firstRowFirstColumn="0" w:firstRowLastColumn="0" w:lastRowFirstColumn="0" w:lastRowLastColumn="0"/>
              <w:rPr>
                <w:rFonts w:ascii="Calibri" w:eastAsia="DengXian" w:hAnsi="Calibri" w:cs="Times New Roman"/>
                <w:noProof/>
              </w:rPr>
            </w:pPr>
            <w:r>
              <w:rPr>
                <w:rFonts w:ascii="Calibri" w:eastAsia="DengXian" w:hAnsi="Calibri" w:cs="Times New Roman"/>
                <w:noProof/>
              </w:rPr>
              <w:t>0 - 2400</w:t>
            </w:r>
          </w:p>
        </w:tc>
      </w:tr>
    </w:tbl>
    <w:p w14:paraId="35A849A4" w14:textId="77777777" w:rsidR="0004620B" w:rsidRDefault="0004620B" w:rsidP="001115EE"/>
    <w:p w14:paraId="355C28DF" w14:textId="2B98B0AE" w:rsidR="00B862B2" w:rsidRDefault="00E12DDC" w:rsidP="001115EE">
      <w:r>
        <w:br w:type="page"/>
      </w:r>
    </w:p>
    <w:p w14:paraId="1001A305" w14:textId="26B8C10F" w:rsidR="000603BE" w:rsidRDefault="000603BE" w:rsidP="000603BE">
      <w:pPr>
        <w:pStyle w:val="Kop1"/>
        <w:numPr>
          <w:ilvl w:val="0"/>
          <w:numId w:val="31"/>
        </w:numPr>
      </w:pPr>
      <w:bookmarkStart w:id="9" w:name="_Toc56887188"/>
      <w:r>
        <w:lastRenderedPageBreak/>
        <w:t>Tools</w:t>
      </w:r>
      <w:bookmarkEnd w:id="9"/>
    </w:p>
    <w:tbl>
      <w:tblPr>
        <w:tblStyle w:val="Rastertabel4-Accent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r w:rsidR="00127FEA" w:rsidRPr="00933E99" w14:paraId="4D50499D"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5648245" w14:textId="1F53215C" w:rsidR="00127FEA" w:rsidRDefault="00833B31" w:rsidP="00933E99">
            <w:pPr>
              <w:rPr>
                <w:lang w:val="en-US"/>
              </w:rPr>
            </w:pPr>
            <w:r>
              <w:rPr>
                <w:lang w:val="en-US"/>
              </w:rPr>
              <w:t>M</w:t>
            </w:r>
            <w:r w:rsidRPr="00833B31">
              <w:rPr>
                <w:lang w:val="en-US"/>
              </w:rPr>
              <w:t>athematical model</w:t>
            </w:r>
          </w:p>
        </w:tc>
        <w:tc>
          <w:tcPr>
            <w:tcW w:w="4678" w:type="dxa"/>
          </w:tcPr>
          <w:p w14:paraId="7BE64E21" w14:textId="3E0D0277" w:rsidR="00127FEA" w:rsidRDefault="00833B31" w:rsidP="00933E99">
            <w:pPr>
              <w:cnfStyle w:val="000000100000" w:firstRow="0" w:lastRow="0" w:firstColumn="0" w:lastColumn="0" w:oddVBand="0" w:evenVBand="0" w:oddHBand="1" w:evenHBand="0" w:firstRowFirstColumn="0" w:firstRowLastColumn="0" w:lastRowFirstColumn="0" w:lastRowLastColumn="0"/>
              <w:rPr>
                <w:lang w:val="en-US"/>
              </w:rPr>
            </w:pPr>
            <w:r w:rsidRPr="00833B31">
              <w:rPr>
                <w:lang w:val="en-US"/>
              </w:rPr>
              <w:t>Consists of formulas</w:t>
            </w:r>
          </w:p>
        </w:tc>
      </w:tr>
    </w:tbl>
    <w:p w14:paraId="1FEBBC1C" w14:textId="77777777" w:rsidR="00F65F33" w:rsidRDefault="00F65F33" w:rsidP="000603BE"/>
    <w:p w14:paraId="7097177C" w14:textId="780E96F1" w:rsidR="005636DD" w:rsidRDefault="00FB734A" w:rsidP="00063B2C">
      <w:pPr>
        <w:pStyle w:val="Kop1"/>
        <w:numPr>
          <w:ilvl w:val="0"/>
          <w:numId w:val="31"/>
        </w:numPr>
      </w:pPr>
      <w:bookmarkStart w:id="10" w:name="_Toc56887189"/>
      <w:commentRangeStart w:id="11"/>
      <w:r>
        <w:t>Method</w:t>
      </w:r>
      <w:commentRangeEnd w:id="11"/>
      <w:r w:rsidR="003C6F1A">
        <w:rPr>
          <w:rStyle w:val="Verwijzingopmerking"/>
          <w:rFonts w:asciiTheme="minorHAnsi" w:eastAsiaTheme="minorEastAsia" w:hAnsiTheme="minorHAnsi" w:cstheme="minorBidi"/>
          <w:color w:val="auto"/>
          <w:lang w:val="en-US" w:eastAsia="zh-CN"/>
        </w:rPr>
        <w:commentReference w:id="11"/>
      </w:r>
      <w:bookmarkEnd w:id="10"/>
    </w:p>
    <w:p w14:paraId="62C188A5" w14:textId="489E732B" w:rsidR="006A2BA7" w:rsidRPr="006A2BA7" w:rsidRDefault="006A2BA7" w:rsidP="006A2BA7">
      <w:r w:rsidRPr="00083A22">
        <w:t>The simulation will be compared to the actual calculations to see if they are the same.</w:t>
      </w:r>
    </w:p>
    <w:p w14:paraId="3995A327" w14:textId="255FB550" w:rsidR="0026722A" w:rsidRDefault="00833B31" w:rsidP="00833B31">
      <w:pPr>
        <w:pStyle w:val="Kop2"/>
        <w:rPr>
          <w:lang w:eastAsia="zh-CN"/>
        </w:rPr>
      </w:pPr>
      <w:bookmarkStart w:id="12" w:name="_Toc56887190"/>
      <w:r>
        <w:rPr>
          <w:lang w:eastAsia="zh-CN"/>
        </w:rPr>
        <w:t>4.1 Steps</w:t>
      </w:r>
      <w:bookmarkEnd w:id="12"/>
    </w:p>
    <w:p w14:paraId="497D10DC" w14:textId="618F6C7B" w:rsidR="00833B31" w:rsidRDefault="00833B31" w:rsidP="00833B31">
      <w:pPr>
        <w:pStyle w:val="Lijstalinea"/>
        <w:numPr>
          <w:ilvl w:val="0"/>
          <w:numId w:val="38"/>
        </w:numPr>
        <w:rPr>
          <w:lang w:eastAsia="zh-CN"/>
        </w:rPr>
      </w:pPr>
      <w:r>
        <w:rPr>
          <w:lang w:eastAsia="zh-CN"/>
        </w:rPr>
        <w:t>Put the different values</w:t>
      </w:r>
      <w:r w:rsidR="001E5EFE">
        <w:rPr>
          <w:lang w:eastAsia="zh-CN"/>
        </w:rPr>
        <w:t xml:space="preserve"> from 2.1</w:t>
      </w:r>
      <w:r>
        <w:rPr>
          <w:lang w:eastAsia="zh-CN"/>
        </w:rPr>
        <w:t xml:space="preserve"> in the simulation</w:t>
      </w:r>
    </w:p>
    <w:p w14:paraId="5DFC9492" w14:textId="16A81F88" w:rsidR="00833B31" w:rsidRDefault="00833B31" w:rsidP="00833B31">
      <w:pPr>
        <w:pStyle w:val="Lijstalinea"/>
        <w:numPr>
          <w:ilvl w:val="0"/>
          <w:numId w:val="38"/>
        </w:numPr>
        <w:rPr>
          <w:lang w:eastAsia="zh-CN"/>
        </w:rPr>
      </w:pPr>
      <w:r>
        <w:rPr>
          <w:lang w:eastAsia="zh-CN"/>
        </w:rPr>
        <w:t>Note the outputs</w:t>
      </w:r>
    </w:p>
    <w:p w14:paraId="3DDC9E46" w14:textId="2B260286" w:rsidR="00833B31" w:rsidRDefault="00833B31" w:rsidP="00833B31">
      <w:pPr>
        <w:pStyle w:val="Lijstalinea"/>
        <w:numPr>
          <w:ilvl w:val="0"/>
          <w:numId w:val="38"/>
        </w:numPr>
        <w:rPr>
          <w:lang w:eastAsia="zh-CN"/>
        </w:rPr>
      </w:pPr>
      <w:r>
        <w:rPr>
          <w:lang w:eastAsia="zh-CN"/>
        </w:rPr>
        <w:t>Calculate the outputs based on</w:t>
      </w:r>
      <w:r w:rsidR="00F01C35" w:rsidRPr="00083A22">
        <w:rPr>
          <w:lang w:eastAsia="zh-CN"/>
        </w:rPr>
        <w:t xml:space="preserve"> the mathematical model </w:t>
      </w:r>
      <w:r w:rsidR="00F01C35">
        <w:rPr>
          <w:lang w:eastAsia="zh-CN"/>
        </w:rPr>
        <w:t xml:space="preserve">(7.Appendix) </w:t>
      </w:r>
      <w:r w:rsidR="00F01C35" w:rsidRPr="00083A22">
        <w:rPr>
          <w:lang w:eastAsia="zh-CN"/>
        </w:rPr>
        <w:t>using</w:t>
      </w:r>
      <w:r>
        <w:rPr>
          <w:lang w:eastAsia="zh-CN"/>
        </w:rPr>
        <w:t xml:space="preserve"> pen, paper and calculator</w:t>
      </w:r>
    </w:p>
    <w:p w14:paraId="63BB8FCF" w14:textId="02E1FD3A" w:rsidR="00833B31" w:rsidRDefault="00833B31" w:rsidP="00833B31">
      <w:pPr>
        <w:pStyle w:val="Lijstalinea"/>
        <w:numPr>
          <w:ilvl w:val="0"/>
          <w:numId w:val="38"/>
        </w:numPr>
        <w:rPr>
          <w:lang w:eastAsia="zh-CN"/>
        </w:rPr>
      </w:pPr>
      <w:r>
        <w:rPr>
          <w:lang w:eastAsia="zh-CN"/>
        </w:rPr>
        <w:t>Note the answers.</w:t>
      </w:r>
    </w:p>
    <w:p w14:paraId="08BB2770" w14:textId="4C9D2533" w:rsidR="00833B31" w:rsidRPr="00833B31" w:rsidRDefault="00833B31" w:rsidP="00833B31">
      <w:pPr>
        <w:pStyle w:val="Lijstalinea"/>
        <w:numPr>
          <w:ilvl w:val="0"/>
          <w:numId w:val="38"/>
        </w:numPr>
        <w:rPr>
          <w:lang w:eastAsia="zh-CN"/>
        </w:rPr>
      </w:pPr>
      <w:r w:rsidRPr="00833B31">
        <w:rPr>
          <w:lang w:eastAsia="zh-CN"/>
        </w:rPr>
        <w:t>Compare the two answers</w:t>
      </w:r>
      <w:r>
        <w:rPr>
          <w:lang w:eastAsia="zh-CN"/>
        </w:rPr>
        <w:t>.</w:t>
      </w:r>
    </w:p>
    <w:p w14:paraId="2D9C4754" w14:textId="6EE1CB0E" w:rsidR="00715604" w:rsidRDefault="0026722A" w:rsidP="0026722A">
      <w:pPr>
        <w:pStyle w:val="Kop1"/>
        <w:rPr>
          <w:lang w:eastAsia="zh-CN"/>
        </w:rPr>
      </w:pPr>
      <w:bookmarkStart w:id="13" w:name="_Toc56887191"/>
      <w:r>
        <w:rPr>
          <w:lang w:eastAsia="zh-CN"/>
        </w:rPr>
        <w:t>5.Expect</w:t>
      </w:r>
      <w:r w:rsidR="00B90056">
        <w:rPr>
          <w:lang w:eastAsia="zh-CN"/>
        </w:rPr>
        <w:t>ed</w:t>
      </w:r>
      <w:r>
        <w:rPr>
          <w:lang w:eastAsia="zh-CN"/>
        </w:rPr>
        <w:t xml:space="preserve"> result</w:t>
      </w:r>
      <w:bookmarkEnd w:id="13"/>
      <w:r w:rsidR="00B90056">
        <w:rPr>
          <w:lang w:eastAsia="zh-CN"/>
        </w:rPr>
        <w:t>s</w:t>
      </w:r>
    </w:p>
    <w:p w14:paraId="73A2B5B4" w14:textId="77777777" w:rsidR="00CE018C" w:rsidRDefault="00CE018C" w:rsidP="00CE018C">
      <w:pPr>
        <w:rPr>
          <w:lang w:eastAsia="zh-CN"/>
        </w:rPr>
      </w:pPr>
      <w:bookmarkStart w:id="14" w:name="_Toc56887192"/>
      <w:r>
        <w:rPr>
          <w:lang w:eastAsia="zh-CN"/>
        </w:rPr>
        <w:t>The expected outputs are according to the mathematical models and between the range stated in the table 2.2</w:t>
      </w:r>
    </w:p>
    <w:p w14:paraId="5394EC93" w14:textId="7A2FC592" w:rsidR="00833B31" w:rsidRDefault="00833B31" w:rsidP="00833B31">
      <w:pPr>
        <w:pStyle w:val="Kop1"/>
        <w:rPr>
          <w:lang w:eastAsia="zh-CN"/>
        </w:rPr>
      </w:pPr>
      <w:r>
        <w:rPr>
          <w:lang w:eastAsia="zh-CN"/>
        </w:rPr>
        <w:t>6.Conclusion</w:t>
      </w:r>
      <w:bookmarkEnd w:id="14"/>
    </w:p>
    <w:p w14:paraId="673497D3" w14:textId="021590D0" w:rsidR="00833B31" w:rsidRPr="00833B31" w:rsidRDefault="00833B31" w:rsidP="00833B31">
      <w:pPr>
        <w:spacing w:line="240" w:lineRule="auto"/>
        <w:rPr>
          <w:lang w:eastAsia="zh-CN"/>
        </w:rPr>
      </w:pPr>
      <w:r>
        <w:rPr>
          <w:lang w:eastAsia="zh-CN"/>
        </w:rPr>
        <w:t>If the outputs have the same values as their calculated counterparts, the test is considered as passed. If not, the test is considered as failed.</w:t>
      </w:r>
    </w:p>
    <w:p w14:paraId="4781B584" w14:textId="03BC2AC5" w:rsidR="00833B31" w:rsidRDefault="00833B31" w:rsidP="00833B31">
      <w:pPr>
        <w:pStyle w:val="Kop1"/>
        <w:rPr>
          <w:lang w:eastAsia="zh-CN"/>
        </w:rPr>
      </w:pPr>
      <w:bookmarkStart w:id="15" w:name="_Toc56887193"/>
      <w:r>
        <w:rPr>
          <w:lang w:eastAsia="zh-CN"/>
        </w:rPr>
        <w:t>7.Appendix</w:t>
      </w:r>
      <w:bookmarkEnd w:id="15"/>
    </w:p>
    <w:p w14:paraId="74AE3F8E" w14:textId="22D390C3" w:rsidR="00833B31" w:rsidRDefault="00833B31" w:rsidP="00833B31">
      <w:pPr>
        <w:rPr>
          <w:sz w:val="24"/>
          <w:szCs w:val="24"/>
        </w:rPr>
      </w:pPr>
      <w:r w:rsidRPr="00100F1B">
        <w:t>The energy loss on the gear consists of the meshing between the gears and the gear churning loss. In the gear component, the loss of these two parts will be calculated</w:t>
      </w:r>
      <w:r w:rsidRPr="00EB7A1E">
        <w:rPr>
          <w:sz w:val="24"/>
          <w:szCs w:val="24"/>
        </w:rPr>
        <w:t>.</w:t>
      </w:r>
    </w:p>
    <w:p w14:paraId="29654B27" w14:textId="77777777" w:rsidR="00833B31" w:rsidRPr="00EB7A1E" w:rsidRDefault="00833B31" w:rsidP="00833B31">
      <w:pPr>
        <w:rPr>
          <w:sz w:val="24"/>
          <w:szCs w:val="24"/>
        </w:rPr>
      </w:pPr>
    </w:p>
    <w:p w14:paraId="5BC91CA0" w14:textId="6F8B704B" w:rsidR="00833B31" w:rsidRDefault="00833B31" w:rsidP="00833B31">
      <w:pPr>
        <w:pStyle w:val="Kop2"/>
      </w:pPr>
      <w:bookmarkStart w:id="16" w:name="_Toc56887194"/>
      <w:r>
        <w:t>7.1 gear friction power loss</w:t>
      </w:r>
      <w:bookmarkEnd w:id="16"/>
    </w:p>
    <w:p w14:paraId="4D5C11A6" w14:textId="77777777" w:rsidR="00833B31" w:rsidRPr="008368D8" w:rsidRDefault="00974C60" w:rsidP="00833B31">
      <w:pPr>
        <w:rPr>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VZP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rel</m:t>
              </m:r>
            </m:sub>
          </m:sSub>
        </m:oMath>
      </m:oMathPara>
    </w:p>
    <w:p w14:paraId="601DD9E1" w14:textId="77777777" w:rsidR="00833B31" w:rsidRPr="00B47EC1" w:rsidRDefault="00974C60" w:rsidP="00833B31">
      <w:p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VZP</m:t>
            </m:r>
          </m:sub>
        </m:sSub>
      </m:oMath>
      <w:r w:rsidR="00833B31" w:rsidRPr="00B47EC1">
        <w:rPr>
          <w:sz w:val="24"/>
          <w:szCs w:val="24"/>
        </w:rPr>
        <w:t>= load gear losses (kW).</w:t>
      </w:r>
    </w:p>
    <w:p w14:paraId="743C7F00" w14:textId="77777777" w:rsidR="00833B31" w:rsidRPr="00B47EC1" w:rsidRDefault="00974C60" w:rsidP="00833B31">
      <w:p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sidR="00833B31" w:rsidRPr="00B47EC1">
        <w:rPr>
          <w:sz w:val="24"/>
          <w:szCs w:val="24"/>
        </w:rPr>
        <w:t>=friction force (kN).</w:t>
      </w:r>
    </w:p>
    <w:p w14:paraId="0B133370" w14:textId="2E00E77E" w:rsidR="00833B31" w:rsidRPr="00B47EC1" w:rsidRDefault="00974C60" w:rsidP="00833B31">
      <w:pP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rel</m:t>
            </m:r>
          </m:sub>
        </m:sSub>
      </m:oMath>
      <w:r w:rsidR="00833B31" w:rsidRPr="00B47EC1">
        <w:rPr>
          <w:sz w:val="24"/>
          <w:szCs w:val="24"/>
        </w:rPr>
        <w:t>=relative velocity (m/s).</w:t>
      </w:r>
    </w:p>
    <w:p w14:paraId="7AA8FE97" w14:textId="1EB86E0C" w:rsidR="00833B31" w:rsidRDefault="00833B31" w:rsidP="00833B31">
      <w:pPr>
        <w:pStyle w:val="Kop3"/>
        <w:rPr>
          <w:lang w:eastAsia="zh-CN"/>
        </w:rPr>
      </w:pPr>
      <w:bookmarkStart w:id="17" w:name="_Toc56887195"/>
      <w:r>
        <w:t xml:space="preserve">7.1.1 </w:t>
      </w:r>
      <w:r>
        <w:rPr>
          <w:rFonts w:hint="eastAsia"/>
          <w:lang w:eastAsia="zh-CN"/>
        </w:rPr>
        <w:t>Friction</w:t>
      </w:r>
      <w:r>
        <w:t xml:space="preserve"> </w:t>
      </w:r>
      <w:r>
        <w:rPr>
          <w:rFonts w:hint="eastAsia"/>
          <w:lang w:eastAsia="zh-CN"/>
        </w:rPr>
        <w:t>force</w:t>
      </w:r>
      <w:bookmarkEnd w:id="17"/>
    </w:p>
    <w:p w14:paraId="403BDBD2" w14:textId="77777777" w:rsidR="00833B31" w:rsidRPr="008368D8" w:rsidRDefault="00974C60" w:rsidP="00833B31">
      <w:pP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hint="eastAsia"/>
                  <w:sz w:val="28"/>
                  <w:szCs w:val="28"/>
                  <w:lang w:eastAsia="zh-CN"/>
                </w:rPr>
                <m:t>F</m:t>
              </m:r>
            </m:e>
            <m:sub>
              <m:r>
                <w:rPr>
                  <w:rFonts w:ascii="Cambria Math" w:hAnsi="Cambria Math" w:hint="eastAsia"/>
                  <w:sz w:val="28"/>
                  <w:szCs w:val="28"/>
                  <w:lang w:eastAsia="zh-CN"/>
                </w:rPr>
                <m:t>R</m:t>
              </m:r>
            </m:sub>
          </m:sSub>
          <m:r>
            <w:rPr>
              <w:rFonts w:ascii="Cambria Math" w:hAnsi="Cambria Math" w:hint="eastAsia"/>
              <w:sz w:val="28"/>
              <w:szCs w:val="28"/>
              <w:lang w:eastAsia="zh-CN"/>
            </w:rPr>
            <m:t>=</m:t>
          </m:r>
          <m:sSub>
            <m:sSubPr>
              <m:ctrlPr>
                <w:rPr>
                  <w:rFonts w:ascii="Cambria Math" w:hAnsi="Cambria Math"/>
                  <w:i/>
                  <w:sz w:val="28"/>
                  <w:szCs w:val="28"/>
                  <w:lang w:eastAsia="zh-CN"/>
                </w:rPr>
              </m:ctrlPr>
            </m:sSubPr>
            <m:e>
              <m:r>
                <w:rPr>
                  <w:rFonts w:ascii="Cambria Math" w:hAnsi="Cambria Math" w:hint="eastAsia"/>
                  <w:sz w:val="28"/>
                  <w:szCs w:val="28"/>
                  <w:lang w:eastAsia="zh-CN"/>
                </w:rPr>
                <m:t>F</m:t>
              </m:r>
            </m:e>
            <m:sub>
              <m:r>
                <w:rPr>
                  <w:rFonts w:ascii="Cambria Math" w:hAnsi="Cambria Math"/>
                  <w:sz w:val="28"/>
                  <w:szCs w:val="28"/>
                  <w:lang w:eastAsia="zh-CN"/>
                </w:rPr>
                <m:t>n</m:t>
              </m:r>
            </m:sub>
          </m:sSub>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μ</m:t>
              </m:r>
            </m:e>
            <m:sub>
              <m:r>
                <w:rPr>
                  <w:rFonts w:ascii="Cambria Math" w:hAnsi="Cambria Math"/>
                  <w:sz w:val="28"/>
                  <w:szCs w:val="28"/>
                  <w:lang w:eastAsia="zh-CN"/>
                </w:rPr>
                <m:t>M</m:t>
              </m:r>
            </m:sub>
          </m:sSub>
        </m:oMath>
      </m:oMathPara>
    </w:p>
    <w:p w14:paraId="536CCF98" w14:textId="77777777" w:rsidR="00833B31" w:rsidRPr="00B47EC1" w:rsidRDefault="00974C60"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hint="eastAsia"/>
                <w:sz w:val="24"/>
                <w:szCs w:val="24"/>
                <w:lang w:eastAsia="zh-CN"/>
              </w:rPr>
              <m:t>F</m:t>
            </m:r>
          </m:e>
          <m:sub>
            <m:r>
              <w:rPr>
                <w:rFonts w:ascii="Cambria Math" w:hAnsi="Cambria Math"/>
                <w:sz w:val="24"/>
                <w:szCs w:val="24"/>
                <w:lang w:eastAsia="zh-CN"/>
              </w:rPr>
              <m:t>n</m:t>
            </m:r>
          </m:sub>
        </m:sSub>
      </m:oMath>
      <w:r w:rsidR="00833B31" w:rsidRPr="00B47EC1">
        <w:rPr>
          <w:sz w:val="24"/>
          <w:szCs w:val="24"/>
          <w:lang w:eastAsia="zh-CN"/>
        </w:rPr>
        <w:t>=Normal force of tooth surface[N].</w:t>
      </w:r>
    </w:p>
    <w:p w14:paraId="1064DEED" w14:textId="77777777" w:rsidR="00833B31" w:rsidRPr="00B47EC1" w:rsidRDefault="00974C60" w:rsidP="00833B31">
      <w:pPr>
        <w:rPr>
          <w:sz w:val="24"/>
          <w:szCs w:val="24"/>
          <w:lang w:eastAsia="zh-CN"/>
        </w:rPr>
      </w:pPr>
      <m:oMath>
        <m:sSub>
          <m:sSubPr>
            <m:ctrlPr>
              <w:rPr>
                <w:rFonts w:ascii="Cambria Math" w:hAnsi="Cambria Math"/>
                <w:i/>
                <w:sz w:val="28"/>
                <w:szCs w:val="28"/>
                <w:lang w:eastAsia="zh-CN"/>
              </w:rPr>
            </m:ctrlPr>
          </m:sSubPr>
          <m:e>
            <m:r>
              <w:rPr>
                <w:rFonts w:ascii="Cambria Math" w:hAnsi="Cambria Math"/>
                <w:sz w:val="28"/>
                <w:szCs w:val="28"/>
                <w:lang w:eastAsia="zh-CN"/>
              </w:rPr>
              <m:t>μ</m:t>
            </m:r>
          </m:e>
          <m:sub>
            <m:r>
              <w:rPr>
                <w:rFonts w:ascii="Cambria Math" w:hAnsi="Cambria Math"/>
                <w:sz w:val="28"/>
                <w:szCs w:val="28"/>
                <w:lang w:eastAsia="zh-CN"/>
              </w:rPr>
              <m:t>M</m:t>
            </m:r>
          </m:sub>
        </m:sSub>
      </m:oMath>
      <w:r w:rsidR="00833B31" w:rsidRPr="00B47EC1">
        <w:rPr>
          <w:sz w:val="24"/>
          <w:szCs w:val="24"/>
          <w:lang w:eastAsia="zh-CN"/>
        </w:rPr>
        <w:t>=Friction coefficient.</w:t>
      </w:r>
    </w:p>
    <w:p w14:paraId="08C8E25F" w14:textId="77777777" w:rsidR="00833B31" w:rsidRDefault="00833B31" w:rsidP="00833B31">
      <w:pPr>
        <w:rPr>
          <w:lang w:eastAsia="zh-CN"/>
        </w:rPr>
      </w:pPr>
    </w:p>
    <w:p w14:paraId="1DA119CD" w14:textId="77777777" w:rsidR="00833B31" w:rsidRPr="008368D8" w:rsidRDefault="00974C60" w:rsidP="00833B31">
      <w:pP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sz w:val="28"/>
                  <w:szCs w:val="28"/>
                  <w:lang w:eastAsia="zh-CN"/>
                </w:rPr>
                <m:t>F</m:t>
              </m:r>
            </m:e>
            <m:sub>
              <m:r>
                <w:rPr>
                  <w:rFonts w:ascii="Cambria Math" w:hAnsi="Cambria Math"/>
                  <w:sz w:val="28"/>
                  <w:szCs w:val="28"/>
                  <w:lang w:eastAsia="zh-CN"/>
                </w:rPr>
                <m:t>n</m:t>
              </m:r>
            </m:sub>
          </m:sSub>
          <m:r>
            <w:rPr>
              <w:rFonts w:ascii="Cambria Math" w:hAnsi="Cambria Math"/>
              <w:sz w:val="28"/>
              <w:szCs w:val="28"/>
              <w:lang w:eastAsia="zh-CN"/>
            </w:rPr>
            <m:t>=</m:t>
          </m:r>
          <m:f>
            <m:fPr>
              <m:ctrlPr>
                <w:rPr>
                  <w:rFonts w:ascii="Cambria Math" w:hAnsi="Cambria Math"/>
                  <w:i/>
                  <w:sz w:val="28"/>
                  <w:szCs w:val="28"/>
                  <w:lang w:eastAsia="zh-CN"/>
                </w:rPr>
              </m:ctrlPr>
            </m:fPr>
            <m:num>
              <m:sSub>
                <m:sSubPr>
                  <m:ctrlPr>
                    <w:rPr>
                      <w:rFonts w:ascii="Cambria Math" w:hAnsi="Cambria Math"/>
                      <w:i/>
                      <w:sz w:val="28"/>
                      <w:szCs w:val="28"/>
                      <w:lang w:eastAsia="zh-CN"/>
                    </w:rPr>
                  </m:ctrlPr>
                </m:sSubPr>
                <m:e>
                  <m:r>
                    <w:rPr>
                      <w:rFonts w:ascii="Cambria Math" w:hAnsi="Cambria Math"/>
                      <w:sz w:val="28"/>
                      <w:szCs w:val="28"/>
                      <w:lang w:eastAsia="zh-CN"/>
                    </w:rPr>
                    <m:t>F</m:t>
                  </m:r>
                </m:e>
                <m:sub>
                  <m:r>
                    <w:rPr>
                      <w:rFonts w:ascii="Cambria Math" w:hAnsi="Cambria Math"/>
                      <w:sz w:val="28"/>
                      <w:szCs w:val="28"/>
                      <w:lang w:eastAsia="zh-CN"/>
                    </w:rPr>
                    <m:t>t</m:t>
                  </m:r>
                </m:sub>
              </m:sSub>
            </m:num>
            <m:den>
              <m:r>
                <w:rPr>
                  <w:rFonts w:ascii="Cambria Math" w:hAnsi="Cambria Math"/>
                  <w:sz w:val="28"/>
                  <w:szCs w:val="28"/>
                  <w:lang w:eastAsia="zh-CN"/>
                </w:rPr>
                <m:t>cosα</m:t>
              </m:r>
            </m:den>
          </m:f>
        </m:oMath>
      </m:oMathPara>
    </w:p>
    <w:p w14:paraId="4867854B" w14:textId="77777777" w:rsidR="00833B31" w:rsidRPr="008368D8" w:rsidRDefault="00974C60" w:rsidP="00833B31">
      <w:pP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sz w:val="28"/>
                  <w:szCs w:val="28"/>
                  <w:lang w:eastAsia="zh-CN"/>
                </w:rPr>
                <m:t>F</m:t>
              </m:r>
            </m:e>
            <m:sub>
              <m:r>
                <w:rPr>
                  <w:rFonts w:ascii="Cambria Math" w:hAnsi="Cambria Math"/>
                  <w:sz w:val="28"/>
                  <w:szCs w:val="28"/>
                  <w:lang w:eastAsia="zh-CN"/>
                </w:rPr>
                <m:t>t</m:t>
              </m:r>
            </m:sub>
          </m:sSub>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2T</m:t>
              </m:r>
            </m:num>
            <m:den>
              <m:r>
                <w:rPr>
                  <w:rFonts w:ascii="Cambria Math" w:hAnsi="Cambria Math"/>
                  <w:sz w:val="28"/>
                  <w:szCs w:val="28"/>
                  <w:lang w:eastAsia="zh-CN"/>
                </w:rPr>
                <m:t>d</m:t>
              </m:r>
            </m:den>
          </m:f>
        </m:oMath>
      </m:oMathPara>
    </w:p>
    <w:p w14:paraId="46717473" w14:textId="77777777" w:rsidR="00833B31" w:rsidRPr="00330F77" w:rsidRDefault="00974C60"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sz w:val="24"/>
                <w:szCs w:val="24"/>
                <w:lang w:eastAsia="zh-CN"/>
              </w:rPr>
              <m:t>F</m:t>
            </m:r>
          </m:e>
          <m:sub>
            <m:r>
              <w:rPr>
                <w:rFonts w:ascii="Cambria Math" w:hAnsi="Cambria Math"/>
                <w:sz w:val="24"/>
                <w:szCs w:val="24"/>
                <w:lang w:eastAsia="zh-CN"/>
              </w:rPr>
              <m:t>t</m:t>
            </m:r>
          </m:sub>
        </m:sSub>
      </m:oMath>
      <w:r w:rsidR="00833B31" w:rsidRPr="00330F77">
        <w:rPr>
          <w:sz w:val="24"/>
          <w:szCs w:val="24"/>
          <w:lang w:eastAsia="zh-CN"/>
        </w:rPr>
        <w:t>=Gear circumferential force [N].</w:t>
      </w:r>
    </w:p>
    <w:p w14:paraId="098D3054" w14:textId="77777777" w:rsidR="00833B31" w:rsidRPr="00330F77" w:rsidRDefault="00833B31" w:rsidP="00833B31">
      <w:pPr>
        <w:rPr>
          <w:sz w:val="24"/>
          <w:szCs w:val="24"/>
          <w:lang w:eastAsia="zh-CN"/>
        </w:rPr>
      </w:pPr>
      <m:oMath>
        <m:r>
          <w:rPr>
            <w:rFonts w:ascii="Cambria Math" w:hAnsi="Cambria Math"/>
            <w:sz w:val="24"/>
            <w:szCs w:val="24"/>
            <w:lang w:eastAsia="zh-CN"/>
          </w:rPr>
          <m:t>α</m:t>
        </m:r>
      </m:oMath>
      <w:r w:rsidRPr="00330F77">
        <w:rPr>
          <w:sz w:val="24"/>
          <w:szCs w:val="24"/>
          <w:lang w:eastAsia="zh-CN"/>
        </w:rPr>
        <w:t>=Index circle pressure angle, standard gear is</w:t>
      </w:r>
      <m:oMath>
        <m:sSup>
          <m:sSupPr>
            <m:ctrlPr>
              <w:rPr>
                <w:rFonts w:ascii="Cambria Math" w:hAnsi="Cambria Math"/>
                <w:i/>
                <w:sz w:val="24"/>
                <w:szCs w:val="24"/>
                <w:lang w:eastAsia="zh-CN"/>
              </w:rPr>
            </m:ctrlPr>
          </m:sSupPr>
          <m:e>
            <m:r>
              <w:rPr>
                <w:rFonts w:ascii="Cambria Math" w:hAnsi="Cambria Math"/>
                <w:sz w:val="24"/>
                <w:szCs w:val="24"/>
                <w:lang w:eastAsia="zh-CN"/>
              </w:rPr>
              <m:t xml:space="preserve"> 20</m:t>
            </m:r>
          </m:e>
          <m:sup>
            <m:r>
              <w:rPr>
                <w:rFonts w:ascii="Cambria Math" w:hAnsi="Cambria Math"/>
                <w:sz w:val="24"/>
                <w:szCs w:val="24"/>
                <w:lang w:eastAsia="zh-CN"/>
              </w:rPr>
              <m:t>°</m:t>
            </m:r>
          </m:sup>
        </m:sSup>
      </m:oMath>
      <w:r w:rsidRPr="00330F77">
        <w:rPr>
          <w:sz w:val="24"/>
          <w:szCs w:val="24"/>
          <w:lang w:eastAsia="zh-CN"/>
        </w:rPr>
        <w:t>.</w:t>
      </w:r>
    </w:p>
    <w:p w14:paraId="0883C41C" w14:textId="77777777" w:rsidR="00833B31" w:rsidRPr="00330F77" w:rsidRDefault="00833B31" w:rsidP="00833B31">
      <w:pPr>
        <w:rPr>
          <w:sz w:val="24"/>
          <w:szCs w:val="24"/>
          <w:lang w:eastAsia="zh-CN"/>
        </w:rPr>
      </w:pPr>
      <w:r w:rsidRPr="00330F77">
        <w:rPr>
          <w:sz w:val="24"/>
          <w:szCs w:val="24"/>
          <w:lang w:eastAsia="zh-CN"/>
        </w:rPr>
        <w:t>T=Torque [N*m].</w:t>
      </w:r>
    </w:p>
    <w:p w14:paraId="4207257D" w14:textId="77777777" w:rsidR="00833B31" w:rsidRPr="00330F77" w:rsidRDefault="00833B31" w:rsidP="00833B31">
      <w:pPr>
        <w:rPr>
          <w:sz w:val="24"/>
          <w:szCs w:val="24"/>
          <w:lang w:eastAsia="zh-CN"/>
        </w:rPr>
      </w:pPr>
      <w:r w:rsidRPr="00330F77">
        <w:rPr>
          <w:rFonts w:hint="eastAsia"/>
          <w:sz w:val="24"/>
          <w:szCs w:val="24"/>
          <w:lang w:eastAsia="zh-CN"/>
        </w:rPr>
        <w:t>d=</w:t>
      </w:r>
      <w:r w:rsidRPr="00330F77">
        <w:rPr>
          <w:sz w:val="24"/>
          <w:szCs w:val="24"/>
          <w:lang w:eastAsia="zh-CN"/>
        </w:rPr>
        <w:t>Index circle diameter of driving wheel [m].</w:t>
      </w:r>
    </w:p>
    <w:p w14:paraId="2735F28B" w14:textId="77777777" w:rsidR="00833B31" w:rsidRDefault="00833B31" w:rsidP="00833B31">
      <w:pPr>
        <w:rPr>
          <w:lang w:eastAsia="zh-CN"/>
        </w:rPr>
      </w:pPr>
    </w:p>
    <w:p w14:paraId="5BA698EF" w14:textId="70F8FCC8" w:rsidR="00833B31" w:rsidRPr="00B47EC1" w:rsidRDefault="00833B31" w:rsidP="00833B31">
      <w:pPr>
        <w:pStyle w:val="Kop3"/>
        <w:rPr>
          <w:sz w:val="22"/>
          <w:szCs w:val="22"/>
          <w:lang w:eastAsia="zh-CN"/>
        </w:rPr>
      </w:pPr>
      <w:bookmarkStart w:id="18" w:name="_Toc56887196"/>
      <w:r>
        <w:rPr>
          <w:lang w:eastAsia="zh-CN"/>
        </w:rPr>
        <w:t>7.1.2</w:t>
      </w:r>
      <w:r w:rsidRPr="00B47EC1">
        <w:t xml:space="preserve"> </w:t>
      </w:r>
      <w:r>
        <w:t>R</w:t>
      </w:r>
      <w:r w:rsidRPr="00B47EC1">
        <w:t>elative velocity</w:t>
      </w:r>
      <w:bookmarkEnd w:id="18"/>
    </w:p>
    <w:p w14:paraId="2145EBE2" w14:textId="77777777" w:rsidR="00833B31" w:rsidRDefault="00833B31" w:rsidP="00833B31">
      <w:pPr>
        <w:rPr>
          <w:sz w:val="24"/>
          <w:szCs w:val="24"/>
          <w:lang w:eastAsia="zh-CN"/>
        </w:rPr>
      </w:pPr>
      <w:r w:rsidRPr="00B47EC1">
        <w:rPr>
          <w:sz w:val="24"/>
          <w:szCs w:val="24"/>
          <w:lang w:eastAsia="zh-CN"/>
        </w:rPr>
        <w:t>The sliding speed is the relative speed of the common contact point between the paired gear teeth in the transverse plane.</w:t>
      </w:r>
      <w:sdt>
        <w:sdtPr>
          <w:rPr>
            <w:sz w:val="24"/>
            <w:szCs w:val="24"/>
            <w:lang w:eastAsia="zh-CN"/>
          </w:rPr>
          <w:id w:val="-508601403"/>
          <w:citation/>
        </w:sdtPr>
        <w:sdtEndPr/>
        <w:sdtContent>
          <w:r>
            <w:rPr>
              <w:sz w:val="24"/>
              <w:szCs w:val="24"/>
              <w:lang w:eastAsia="zh-CN"/>
            </w:rPr>
            <w:fldChar w:fldCharType="begin"/>
          </w:r>
          <w:r>
            <w:rPr>
              <w:sz w:val="24"/>
              <w:szCs w:val="24"/>
              <w:lang w:eastAsia="zh-CN"/>
            </w:rPr>
            <w:instrText xml:space="preserve">CITATION Gea1 \y  \l 2052 </w:instrText>
          </w:r>
          <w:r>
            <w:rPr>
              <w:sz w:val="24"/>
              <w:szCs w:val="24"/>
              <w:lang w:eastAsia="zh-CN"/>
            </w:rPr>
            <w:fldChar w:fldCharType="separate"/>
          </w:r>
          <w:r>
            <w:rPr>
              <w:noProof/>
              <w:sz w:val="24"/>
              <w:szCs w:val="24"/>
              <w:lang w:eastAsia="zh-CN"/>
            </w:rPr>
            <w:t xml:space="preserve"> </w:t>
          </w:r>
          <w:r w:rsidRPr="00B47EC1">
            <w:rPr>
              <w:rFonts w:hint="eastAsia"/>
              <w:noProof/>
              <w:sz w:val="24"/>
              <w:szCs w:val="24"/>
              <w:lang w:eastAsia="zh-CN"/>
            </w:rPr>
            <w:t>(Gear Rolling &amp; Sliding velocity)</w:t>
          </w:r>
          <w:r>
            <w:rPr>
              <w:sz w:val="24"/>
              <w:szCs w:val="24"/>
              <w:lang w:eastAsia="zh-CN"/>
            </w:rPr>
            <w:fldChar w:fldCharType="end"/>
          </w:r>
        </w:sdtContent>
      </w:sdt>
      <w:r w:rsidRPr="00B47EC1">
        <w:t xml:space="preserve"> </w:t>
      </w:r>
      <w:r w:rsidRPr="00B47EC1">
        <w:rPr>
          <w:sz w:val="24"/>
          <w:szCs w:val="24"/>
          <w:lang w:eastAsia="zh-CN"/>
        </w:rPr>
        <w:t>The sliding speed can be approximated as</w:t>
      </w:r>
    </w:p>
    <w:p w14:paraId="1276F587" w14:textId="77777777" w:rsidR="00833B31" w:rsidRPr="006D4E17" w:rsidRDefault="00974C60" w:rsidP="00833B31">
      <w:pPr>
        <w:rPr>
          <w:sz w:val="28"/>
          <w:szCs w:val="28"/>
          <w:lang w:eastAsia="zh-CN"/>
        </w:rPr>
      </w:pPr>
      <m:oMathPara>
        <m:oMath>
          <m:sSub>
            <m:sSubPr>
              <m:ctrlPr>
                <w:rPr>
                  <w:rFonts w:ascii="Cambria Math" w:hAnsi="Cambria Math"/>
                  <w:i/>
                  <w:sz w:val="28"/>
                  <w:szCs w:val="28"/>
                  <w:lang w:eastAsia="zh-CN"/>
                </w:rPr>
              </m:ctrlPr>
            </m:sSubPr>
            <m:e>
              <m:r>
                <w:rPr>
                  <w:rFonts w:ascii="Cambria Math" w:hAnsi="Cambria Math"/>
                  <w:sz w:val="28"/>
                  <w:szCs w:val="28"/>
                  <w:lang w:eastAsia="zh-CN"/>
                </w:rPr>
                <m:t>V</m:t>
              </m:r>
            </m:e>
            <m:sub>
              <m:r>
                <w:rPr>
                  <w:rFonts w:ascii="Cambria Math" w:hAnsi="Cambria Math"/>
                  <w:sz w:val="28"/>
                  <w:szCs w:val="28"/>
                  <w:lang w:eastAsia="zh-CN"/>
                </w:rPr>
                <m:t>rel</m:t>
              </m:r>
            </m:sub>
          </m:sSub>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d</m:t>
                  </m:r>
                </m:e>
                <m:sub>
                  <m:r>
                    <w:rPr>
                      <w:rFonts w:ascii="Cambria Math" w:hAnsi="Cambria Math"/>
                      <w:sz w:val="28"/>
                      <w:szCs w:val="28"/>
                      <w:lang w:eastAsia="zh-CN"/>
                    </w:rPr>
                    <m:t>1</m:t>
                  </m:r>
                </m:sub>
              </m:sSub>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d</m:t>
                  </m:r>
                </m:e>
                <m:sub>
                  <m:r>
                    <w:rPr>
                      <w:rFonts w:ascii="Cambria Math" w:hAnsi="Cambria Math"/>
                      <w:sz w:val="28"/>
                      <w:szCs w:val="28"/>
                      <w:lang w:eastAsia="zh-CN"/>
                    </w:rPr>
                    <m:t>2</m:t>
                  </m:r>
                </m:sub>
              </m:sSub>
              <m:r>
                <w:rPr>
                  <w:rFonts w:ascii="Cambria Math" w:hAnsi="Cambria Math"/>
                  <w:sz w:val="28"/>
                  <w:szCs w:val="28"/>
                  <w:lang w:eastAsia="zh-CN"/>
                </w:rPr>
                <m:t>)</m:t>
              </m:r>
            </m:num>
            <m:den>
              <m:r>
                <w:rPr>
                  <w:rFonts w:ascii="Cambria Math" w:hAnsi="Cambria Math"/>
                  <w:sz w:val="28"/>
                  <w:szCs w:val="28"/>
                  <w:lang w:eastAsia="zh-CN"/>
                </w:rPr>
                <m:t>2</m:t>
              </m:r>
            </m:den>
          </m:f>
          <m:r>
            <w:rPr>
              <w:rFonts w:ascii="Cambria Math" w:hAnsi="Cambria Math"/>
              <w:sz w:val="28"/>
              <w:szCs w:val="28"/>
              <w:lang w:eastAsia="zh-CN"/>
            </w:rPr>
            <m:t>×ω×2×cosα</m:t>
          </m:r>
        </m:oMath>
      </m:oMathPara>
    </w:p>
    <w:p w14:paraId="78B5E6E6" w14:textId="77777777" w:rsidR="00833B31" w:rsidRPr="006D4E17" w:rsidRDefault="00974C60"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1</m:t>
            </m:r>
          </m:sub>
        </m:sSub>
      </m:oMath>
      <w:r w:rsidR="00833B31" w:rsidRPr="006D4E17">
        <w:rPr>
          <w:sz w:val="24"/>
          <w:szCs w:val="24"/>
          <w:lang w:eastAsia="zh-CN"/>
        </w:rPr>
        <w:t>=Addendum radius[m].</w:t>
      </w:r>
    </w:p>
    <w:p w14:paraId="756801DC" w14:textId="77777777" w:rsidR="00833B31" w:rsidRPr="006D4E17" w:rsidRDefault="00974C60"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2</m:t>
            </m:r>
          </m:sub>
        </m:sSub>
      </m:oMath>
      <w:r w:rsidR="00833B31" w:rsidRPr="006D4E17">
        <w:rPr>
          <w:sz w:val="24"/>
          <w:szCs w:val="24"/>
          <w:lang w:eastAsia="zh-CN"/>
        </w:rPr>
        <w:t>=Deddendum radius[m].</w:t>
      </w:r>
    </w:p>
    <w:p w14:paraId="321C3BF3" w14:textId="77777777" w:rsidR="00833B31" w:rsidRPr="006D4E17" w:rsidRDefault="00833B31" w:rsidP="00833B31">
      <w:pPr>
        <w:rPr>
          <w:sz w:val="24"/>
          <w:szCs w:val="24"/>
          <w:lang w:eastAsia="zh-CN"/>
        </w:rPr>
      </w:pPr>
      <m:oMath>
        <m:r>
          <w:rPr>
            <w:rFonts w:ascii="Cambria Math" w:hAnsi="Cambria Math"/>
            <w:sz w:val="24"/>
            <w:szCs w:val="24"/>
            <w:lang w:eastAsia="zh-CN"/>
          </w:rPr>
          <m:t>ω</m:t>
        </m:r>
      </m:oMath>
      <w:r w:rsidRPr="006D4E17">
        <w:rPr>
          <w:sz w:val="24"/>
          <w:szCs w:val="24"/>
          <w:lang w:eastAsia="zh-CN"/>
        </w:rPr>
        <w:t>=</w:t>
      </w:r>
      <w:r w:rsidRPr="006D4E17">
        <w:rPr>
          <w:sz w:val="24"/>
          <w:szCs w:val="24"/>
        </w:rPr>
        <w:t xml:space="preserve"> </w:t>
      </w:r>
      <w:r w:rsidRPr="006D4E17">
        <w:rPr>
          <w:sz w:val="24"/>
          <w:szCs w:val="24"/>
          <w:lang w:eastAsia="zh-CN"/>
        </w:rPr>
        <w:t>Angular velocity[rpm].</w:t>
      </w:r>
    </w:p>
    <w:p w14:paraId="0034A9D4" w14:textId="73BD9BD2" w:rsidR="00833B31" w:rsidRDefault="00833B31" w:rsidP="00833B31">
      <w:pPr>
        <w:rPr>
          <w:sz w:val="24"/>
          <w:szCs w:val="24"/>
          <w:lang w:eastAsia="zh-CN"/>
        </w:rPr>
      </w:pPr>
      <m:oMath>
        <m:r>
          <w:rPr>
            <w:rFonts w:ascii="Cambria Math" w:hAnsi="Cambria Math"/>
            <w:sz w:val="24"/>
            <w:szCs w:val="24"/>
            <w:lang w:eastAsia="zh-CN"/>
          </w:rPr>
          <m:t>α</m:t>
        </m:r>
      </m:oMath>
      <w:r w:rsidRPr="006D4E17">
        <w:rPr>
          <w:sz w:val="24"/>
          <w:szCs w:val="24"/>
          <w:lang w:eastAsia="zh-CN"/>
        </w:rPr>
        <w:t>=Index circle pressure angle, standard gear is</w:t>
      </w:r>
      <m:oMath>
        <m:sSup>
          <m:sSupPr>
            <m:ctrlPr>
              <w:rPr>
                <w:rFonts w:ascii="Cambria Math" w:hAnsi="Cambria Math"/>
                <w:i/>
                <w:sz w:val="24"/>
                <w:szCs w:val="24"/>
                <w:lang w:eastAsia="zh-CN"/>
              </w:rPr>
            </m:ctrlPr>
          </m:sSupPr>
          <m:e>
            <m:r>
              <w:rPr>
                <w:rFonts w:ascii="Cambria Math" w:hAnsi="Cambria Math"/>
                <w:sz w:val="24"/>
                <w:szCs w:val="24"/>
                <w:lang w:eastAsia="zh-CN"/>
              </w:rPr>
              <m:t xml:space="preserve"> 20</m:t>
            </m:r>
          </m:e>
          <m:sup>
            <m:r>
              <w:rPr>
                <w:rFonts w:ascii="Cambria Math" w:hAnsi="Cambria Math"/>
                <w:sz w:val="24"/>
                <w:szCs w:val="24"/>
                <w:lang w:eastAsia="zh-CN"/>
              </w:rPr>
              <m:t>°</m:t>
            </m:r>
          </m:sup>
        </m:sSup>
      </m:oMath>
      <w:r w:rsidRPr="006D4E17">
        <w:rPr>
          <w:sz w:val="24"/>
          <w:szCs w:val="24"/>
          <w:lang w:eastAsia="zh-CN"/>
        </w:rPr>
        <w:t>.</w:t>
      </w:r>
    </w:p>
    <w:p w14:paraId="4C0FB954" w14:textId="77777777" w:rsidR="00833B31" w:rsidRDefault="00833B31" w:rsidP="00833B31">
      <w:pPr>
        <w:rPr>
          <w:sz w:val="24"/>
          <w:szCs w:val="24"/>
          <w:lang w:eastAsia="zh-CN"/>
        </w:rPr>
      </w:pPr>
    </w:p>
    <w:p w14:paraId="7F63E79A" w14:textId="622134BE" w:rsidR="00833B31" w:rsidRDefault="00833B31" w:rsidP="00833B31">
      <w:pPr>
        <w:pStyle w:val="Kop2"/>
        <w:rPr>
          <w:sz w:val="24"/>
          <w:szCs w:val="24"/>
        </w:rPr>
      </w:pPr>
      <w:bookmarkStart w:id="19" w:name="_Toc56887197"/>
      <w:r>
        <w:rPr>
          <w:lang w:eastAsia="zh-CN"/>
        </w:rPr>
        <w:t>7.2</w:t>
      </w:r>
      <w:r w:rsidRPr="005C47DD">
        <w:rPr>
          <w:sz w:val="24"/>
          <w:szCs w:val="24"/>
        </w:rPr>
        <w:t xml:space="preserve"> </w:t>
      </w:r>
      <w:r>
        <w:rPr>
          <w:sz w:val="24"/>
          <w:szCs w:val="24"/>
        </w:rPr>
        <w:t>G</w:t>
      </w:r>
      <w:r w:rsidRPr="00EB7A1E">
        <w:rPr>
          <w:sz w:val="24"/>
          <w:szCs w:val="24"/>
        </w:rPr>
        <w:t>ear churning loss</w:t>
      </w:r>
      <w:bookmarkEnd w:id="19"/>
    </w:p>
    <w:p w14:paraId="36B90AFD" w14:textId="78119F99" w:rsidR="00833B31" w:rsidRPr="00EE007A" w:rsidRDefault="00833B31" w:rsidP="00833B31">
      <w:pPr>
        <w:rPr>
          <w:sz w:val="24"/>
          <w:szCs w:val="24"/>
        </w:rPr>
      </w:pPr>
      <w:r w:rsidRPr="00EE007A">
        <w:rPr>
          <w:sz w:val="24"/>
          <w:szCs w:val="24"/>
        </w:rPr>
        <w:t>Because of lubricat</w:t>
      </w:r>
      <w:r>
        <w:rPr>
          <w:sz w:val="24"/>
          <w:szCs w:val="24"/>
        </w:rPr>
        <w:t>e</w:t>
      </w:r>
      <w:r w:rsidRPr="00EE007A">
        <w:rPr>
          <w:sz w:val="24"/>
          <w:szCs w:val="24"/>
        </w:rPr>
        <w:t>, the gea</w:t>
      </w:r>
      <w:r>
        <w:rPr>
          <w:sz w:val="24"/>
          <w:szCs w:val="24"/>
        </w:rPr>
        <w:t>r will face</w:t>
      </w:r>
      <w:r w:rsidRPr="00EE007A">
        <w:rPr>
          <w:sz w:val="24"/>
          <w:szCs w:val="24"/>
        </w:rPr>
        <w:t xml:space="preserve"> resistance when it is </w:t>
      </w:r>
      <w:r>
        <w:rPr>
          <w:sz w:val="24"/>
          <w:szCs w:val="24"/>
        </w:rPr>
        <w:t>rotating</w:t>
      </w:r>
      <w:r w:rsidRPr="00EE007A">
        <w:rPr>
          <w:sz w:val="24"/>
          <w:szCs w:val="24"/>
        </w:rPr>
        <w:t>, resulting in energy loss.</w:t>
      </w:r>
    </w:p>
    <w:p w14:paraId="73E76080" w14:textId="77777777" w:rsidR="00833B31" w:rsidRPr="00EE007A" w:rsidRDefault="00974C60" w:rsidP="00833B31">
      <w:pPr>
        <w:jc w:val="cente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sz w:val="28"/>
                  <w:szCs w:val="28"/>
                  <w:lang w:eastAsia="zh-CN"/>
                </w:rPr>
                <m:t>P</m:t>
              </m:r>
            </m:e>
            <m:sub>
              <m:r>
                <w:rPr>
                  <w:rFonts w:ascii="Cambria Math" w:hAnsi="Cambria Math"/>
                  <w:sz w:val="28"/>
                  <w:szCs w:val="28"/>
                  <w:lang w:eastAsia="zh-CN"/>
                </w:rPr>
                <m:t>loss</m:t>
              </m:r>
            </m:sub>
          </m:sSub>
          <m:r>
            <w:rPr>
              <w:rFonts w:ascii="Cambria Math" w:hAnsi="Cambria Math"/>
              <w:sz w:val="28"/>
              <w:szCs w:val="28"/>
              <w:lang w:eastAsia="zh-CN"/>
            </w:rPr>
            <m:t>=1.177</m:t>
          </m:r>
          <m:sSup>
            <m:sSupPr>
              <m:ctrlPr>
                <w:rPr>
                  <w:rFonts w:ascii="Cambria Math" w:hAnsi="Cambria Math"/>
                  <w:i/>
                  <w:sz w:val="28"/>
                  <w:szCs w:val="28"/>
                  <w:lang w:eastAsia="zh-CN"/>
                </w:rPr>
              </m:ctrlPr>
            </m:sSupPr>
            <m:e>
              <m:r>
                <w:rPr>
                  <w:rFonts w:ascii="Cambria Math" w:hAnsi="Cambria Math"/>
                  <w:sz w:val="28"/>
                  <w:szCs w:val="28"/>
                  <w:lang w:eastAsia="zh-CN"/>
                </w:rPr>
                <m:t>m</m:t>
              </m:r>
            </m:e>
            <m:sup>
              <m:r>
                <w:rPr>
                  <w:rFonts w:ascii="Cambria Math" w:hAnsi="Cambria Math"/>
                  <w:sz w:val="28"/>
                  <w:szCs w:val="28"/>
                  <w:lang w:eastAsia="zh-CN"/>
                </w:rPr>
                <m:t>0.0214</m:t>
              </m:r>
            </m:sup>
          </m:sSup>
          <m:r>
            <w:rPr>
              <w:rFonts w:ascii="Cambria Math" w:hAnsi="Cambria Math"/>
              <w:sz w:val="28"/>
              <w:szCs w:val="28"/>
              <w:lang w:eastAsia="zh-CN"/>
            </w:rPr>
            <m:t>×</m:t>
          </m:r>
          <m:sSup>
            <m:sSupPr>
              <m:ctrlPr>
                <w:rPr>
                  <w:rFonts w:ascii="Cambria Math" w:hAnsi="Cambria Math"/>
                  <w:i/>
                  <w:sz w:val="28"/>
                  <w:szCs w:val="28"/>
                  <w:lang w:eastAsia="zh-CN"/>
                </w:rPr>
              </m:ctrlPr>
            </m:sSupPr>
            <m:e>
              <m:r>
                <w:rPr>
                  <w:rFonts w:ascii="Cambria Math" w:hAnsi="Cambria Math"/>
                  <w:sz w:val="28"/>
                  <w:szCs w:val="28"/>
                  <w:lang w:eastAsia="zh-CN"/>
                </w:rPr>
                <m:t>z</m:t>
              </m:r>
            </m:e>
            <m:sup>
              <m:r>
                <w:rPr>
                  <w:rFonts w:ascii="Cambria Math" w:hAnsi="Cambria Math"/>
                  <w:sz w:val="28"/>
                  <w:szCs w:val="28"/>
                  <w:lang w:eastAsia="zh-CN"/>
                </w:rPr>
                <m:t>0.0106</m:t>
              </m:r>
            </m:sup>
          </m:sSup>
          <m:r>
            <w:rPr>
              <w:rFonts w:ascii="Cambria Math" w:hAnsi="Cambria Math"/>
              <w:sz w:val="28"/>
              <w:szCs w:val="28"/>
              <w:lang w:eastAsia="zh-CN"/>
            </w:rPr>
            <m:t>×ρ</m:t>
          </m:r>
          <m:sSup>
            <m:sSupPr>
              <m:ctrlPr>
                <w:rPr>
                  <w:rFonts w:ascii="Cambria Math" w:hAnsi="Cambria Math"/>
                  <w:i/>
                  <w:sz w:val="28"/>
                  <w:szCs w:val="28"/>
                  <w:lang w:eastAsia="zh-CN"/>
                </w:rPr>
              </m:ctrlPr>
            </m:sSupPr>
            <m:e>
              <m:r>
                <w:rPr>
                  <w:rFonts w:ascii="Cambria Math" w:hAnsi="Cambria Math"/>
                  <w:sz w:val="28"/>
                  <w:szCs w:val="28"/>
                  <w:lang w:eastAsia="zh-CN"/>
                </w:rPr>
                <m:t>d</m:t>
              </m:r>
            </m:e>
            <m:sup>
              <m:r>
                <w:rPr>
                  <w:rFonts w:ascii="Cambria Math" w:hAnsi="Cambria Math"/>
                  <w:sz w:val="28"/>
                  <w:szCs w:val="28"/>
                  <w:lang w:eastAsia="zh-CN"/>
                </w:rPr>
                <m:t>5</m:t>
              </m:r>
            </m:sup>
          </m:sSup>
          <m:r>
            <w:rPr>
              <w:rFonts w:ascii="Cambria Math" w:hAnsi="Cambria Math"/>
              <w:sz w:val="28"/>
              <w:szCs w:val="28"/>
              <w:lang w:eastAsia="zh-CN"/>
            </w:rPr>
            <m:t>×</m:t>
          </m:r>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1</m:t>
                  </m:r>
                </m:num>
                <m:den>
                  <m:r>
                    <w:rPr>
                      <w:rFonts w:ascii="Cambria Math" w:hAnsi="Cambria Math"/>
                      <w:sz w:val="28"/>
                      <w:szCs w:val="28"/>
                      <w:lang w:eastAsia="zh-CN"/>
                    </w:rPr>
                    <m:t>Re</m:t>
                  </m:r>
                </m:den>
              </m:f>
              <m:r>
                <w:rPr>
                  <w:rFonts w:ascii="Cambria Math" w:hAnsi="Cambria Math"/>
                  <w:sz w:val="28"/>
                  <w:szCs w:val="28"/>
                  <w:lang w:eastAsia="zh-CN"/>
                </w:rPr>
                <m:t>)</m:t>
              </m:r>
            </m:e>
            <m:sup>
              <m:r>
                <w:rPr>
                  <w:rFonts w:ascii="Cambria Math" w:hAnsi="Cambria Math"/>
                  <w:sz w:val="28"/>
                  <w:szCs w:val="28"/>
                  <w:lang w:eastAsia="zh-CN"/>
                </w:rPr>
                <m:t>0.34</m:t>
              </m:r>
            </m:sup>
          </m:sSup>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1</m:t>
                  </m:r>
                </m:num>
                <m:den>
                  <m:r>
                    <w:rPr>
                      <w:rFonts w:ascii="Cambria Math" w:hAnsi="Cambria Math"/>
                      <w:sz w:val="28"/>
                      <w:szCs w:val="28"/>
                      <w:lang w:eastAsia="zh-CN"/>
                    </w:rPr>
                    <m:t>Fr</m:t>
                  </m:r>
                </m:den>
              </m:f>
              <m:r>
                <w:rPr>
                  <w:rFonts w:ascii="Cambria Math" w:hAnsi="Cambria Math"/>
                  <w:sz w:val="28"/>
                  <w:szCs w:val="28"/>
                  <w:lang w:eastAsia="zh-CN"/>
                </w:rPr>
                <m:t>)</m:t>
              </m:r>
            </m:e>
            <m:sup>
              <m:r>
                <w:rPr>
                  <w:rFonts w:ascii="Cambria Math" w:hAnsi="Cambria Math"/>
                  <w:sz w:val="28"/>
                  <w:szCs w:val="28"/>
                  <w:lang w:eastAsia="zh-CN"/>
                </w:rPr>
                <m:t>0.61</m:t>
              </m:r>
            </m:sup>
          </m:sSup>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h</m:t>
                  </m:r>
                </m:num>
                <m:den>
                  <m:r>
                    <w:rPr>
                      <w:rFonts w:ascii="Cambria Math" w:hAnsi="Cambria Math"/>
                      <w:sz w:val="28"/>
                      <w:szCs w:val="28"/>
                      <w:lang w:eastAsia="zh-CN"/>
                    </w:rPr>
                    <m:t>d</m:t>
                  </m:r>
                </m:den>
              </m:f>
              <m:r>
                <w:rPr>
                  <w:rFonts w:ascii="Cambria Math" w:hAnsi="Cambria Math"/>
                  <w:sz w:val="28"/>
                  <w:szCs w:val="28"/>
                  <w:lang w:eastAsia="zh-CN"/>
                </w:rPr>
                <m:t>)</m:t>
              </m:r>
            </m:e>
            <m:sup>
              <m:r>
                <w:rPr>
                  <w:rFonts w:ascii="Cambria Math" w:hAnsi="Cambria Math"/>
                  <w:sz w:val="28"/>
                  <w:szCs w:val="28"/>
                  <w:lang w:eastAsia="zh-CN"/>
                </w:rPr>
                <m:t>0.35</m:t>
              </m:r>
            </m:sup>
          </m:sSup>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b</m:t>
                  </m:r>
                </m:num>
                <m:den>
                  <m:r>
                    <w:rPr>
                      <w:rFonts w:ascii="Cambria Math" w:hAnsi="Cambria Math"/>
                      <w:sz w:val="28"/>
                      <w:szCs w:val="28"/>
                      <w:lang w:eastAsia="zh-CN"/>
                    </w:rPr>
                    <m:t>d</m:t>
                  </m:r>
                </m:den>
              </m:f>
              <m:r>
                <w:rPr>
                  <w:rFonts w:ascii="Cambria Math" w:hAnsi="Cambria Math"/>
                  <w:sz w:val="28"/>
                  <w:szCs w:val="28"/>
                  <w:lang w:eastAsia="zh-CN"/>
                </w:rPr>
                <m:t>)</m:t>
              </m:r>
            </m:e>
            <m:sup>
              <m:r>
                <w:rPr>
                  <w:rFonts w:ascii="Cambria Math" w:hAnsi="Cambria Math"/>
                  <w:sz w:val="28"/>
                  <w:szCs w:val="28"/>
                  <w:lang w:eastAsia="zh-CN"/>
                </w:rPr>
                <m:t>1.21</m:t>
              </m:r>
            </m:sup>
          </m:sSup>
        </m:oMath>
      </m:oMathPara>
    </w:p>
    <w:p w14:paraId="0E6E117A" w14:textId="77777777" w:rsidR="00833B31" w:rsidRPr="00EE007A" w:rsidRDefault="00833B31" w:rsidP="00833B31">
      <w:pPr>
        <w:jc w:val="center"/>
        <w:rPr>
          <w:sz w:val="28"/>
          <w:szCs w:val="28"/>
          <w:lang w:eastAsia="zh-CN"/>
        </w:rPr>
      </w:pPr>
      <m:oMathPara>
        <m:oMathParaPr>
          <m:jc m:val="center"/>
        </m:oMathParaPr>
        <m:oMath>
          <m:r>
            <w:rPr>
              <w:rFonts w:ascii="Cambria Math" w:hAnsi="Cambria Math"/>
              <w:sz w:val="28"/>
              <w:szCs w:val="28"/>
              <w:lang w:eastAsia="zh-CN"/>
            </w:rPr>
            <m:t>Fr=</m:t>
          </m:r>
          <m:f>
            <m:fPr>
              <m:ctrlPr>
                <w:rPr>
                  <w:rFonts w:ascii="Cambria Math" w:hAnsi="Cambria Math"/>
                  <w:i/>
                  <w:sz w:val="28"/>
                  <w:szCs w:val="28"/>
                  <w:lang w:eastAsia="zh-CN"/>
                </w:rPr>
              </m:ctrlPr>
            </m:fPr>
            <m:num>
              <m:r>
                <w:rPr>
                  <w:rFonts w:ascii="Cambria Math" w:hAnsi="Cambria Math"/>
                  <w:sz w:val="28"/>
                  <w:szCs w:val="28"/>
                  <w:lang w:eastAsia="zh-CN"/>
                </w:rPr>
                <m:t>ωd</m:t>
              </m:r>
            </m:num>
            <m:den>
              <m:r>
                <w:rPr>
                  <w:rFonts w:ascii="Cambria Math" w:hAnsi="Cambria Math"/>
                  <w:sz w:val="28"/>
                  <w:szCs w:val="28"/>
                  <w:lang w:eastAsia="zh-CN"/>
                </w:rPr>
                <m:t>g</m:t>
              </m:r>
            </m:den>
          </m:f>
        </m:oMath>
      </m:oMathPara>
    </w:p>
    <w:p w14:paraId="2FA13C47" w14:textId="77777777" w:rsidR="00833B31" w:rsidRPr="00EE007A" w:rsidRDefault="00833B31" w:rsidP="00833B31">
      <w:pPr>
        <w:jc w:val="center"/>
        <w:rPr>
          <w:sz w:val="28"/>
          <w:szCs w:val="28"/>
          <w:lang w:eastAsia="zh-CN"/>
        </w:rPr>
      </w:pPr>
      <m:oMathPara>
        <m:oMathParaPr>
          <m:jc m:val="center"/>
        </m:oMathParaPr>
        <m:oMath>
          <m:r>
            <w:rPr>
              <w:rFonts w:ascii="Cambria Math" w:hAnsi="Cambria Math"/>
              <w:sz w:val="28"/>
              <w:szCs w:val="28"/>
              <w:lang w:eastAsia="zh-CN"/>
            </w:rPr>
            <m:t>Re=</m:t>
          </m:r>
          <m:f>
            <m:fPr>
              <m:ctrlPr>
                <w:rPr>
                  <w:rFonts w:ascii="Cambria Math" w:hAnsi="Cambria Math"/>
                  <w:i/>
                  <w:sz w:val="28"/>
                  <w:szCs w:val="28"/>
                  <w:lang w:eastAsia="zh-CN"/>
                </w:rPr>
              </m:ctrlPr>
            </m:fPr>
            <m:num>
              <m:r>
                <w:rPr>
                  <w:rFonts w:ascii="Cambria Math" w:hAnsi="Cambria Math"/>
                  <w:sz w:val="28"/>
                  <w:szCs w:val="28"/>
                  <w:lang w:eastAsia="zh-CN"/>
                </w:rPr>
                <m:t>ρ</m:t>
              </m:r>
              <m:sSup>
                <m:sSupPr>
                  <m:ctrlPr>
                    <w:rPr>
                      <w:rFonts w:ascii="Cambria Math" w:hAnsi="Cambria Math"/>
                      <w:i/>
                      <w:sz w:val="28"/>
                      <w:szCs w:val="28"/>
                      <w:lang w:eastAsia="zh-CN"/>
                    </w:rPr>
                  </m:ctrlPr>
                </m:sSupPr>
                <m:e>
                  <m:r>
                    <w:rPr>
                      <w:rFonts w:ascii="Cambria Math" w:hAnsi="Cambria Math"/>
                      <w:sz w:val="28"/>
                      <w:szCs w:val="28"/>
                      <w:lang w:eastAsia="zh-CN"/>
                    </w:rPr>
                    <m:t>R</m:t>
                  </m:r>
                </m:e>
                <m:sup>
                  <m:r>
                    <w:rPr>
                      <w:rFonts w:ascii="Cambria Math" w:hAnsi="Cambria Math"/>
                      <w:sz w:val="28"/>
                      <w:szCs w:val="28"/>
                      <w:lang w:eastAsia="zh-CN"/>
                    </w:rPr>
                    <m:t>2</m:t>
                  </m:r>
                </m:sup>
              </m:sSup>
              <m:r>
                <w:rPr>
                  <w:rFonts w:ascii="Cambria Math" w:hAnsi="Cambria Math"/>
                  <w:sz w:val="28"/>
                  <w:szCs w:val="28"/>
                  <w:lang w:eastAsia="zh-CN"/>
                </w:rPr>
                <m:t>ω</m:t>
              </m:r>
            </m:num>
            <m:den>
              <m:r>
                <w:rPr>
                  <w:rFonts w:ascii="Cambria Math" w:hAnsi="Cambria Math"/>
                  <w:sz w:val="28"/>
                  <w:szCs w:val="28"/>
                  <w:lang w:eastAsia="zh-CN"/>
                </w:rPr>
                <m:t>μ</m:t>
              </m:r>
            </m:den>
          </m:f>
        </m:oMath>
      </m:oMathPara>
    </w:p>
    <w:p w14:paraId="57924A28" w14:textId="77777777" w:rsidR="00833B31" w:rsidRPr="00240BAD" w:rsidRDefault="00833B31" w:rsidP="00833B31">
      <w:pPr>
        <w:rPr>
          <w:sz w:val="24"/>
          <w:szCs w:val="24"/>
          <w:lang w:eastAsia="zh-CN"/>
        </w:rPr>
      </w:pPr>
      <m:oMath>
        <m:r>
          <w:rPr>
            <w:rFonts w:ascii="Cambria Math" w:hAnsi="Cambria Math"/>
            <w:sz w:val="24"/>
            <w:szCs w:val="24"/>
            <w:lang w:eastAsia="zh-CN"/>
          </w:rPr>
          <m:t>m</m:t>
        </m:r>
      </m:oMath>
      <w:r w:rsidRPr="00240BAD">
        <w:rPr>
          <w:sz w:val="24"/>
          <w:szCs w:val="24"/>
          <w:lang w:eastAsia="zh-CN"/>
        </w:rPr>
        <w:t>=Modulus.</w:t>
      </w:r>
    </w:p>
    <w:p w14:paraId="2233BC9F" w14:textId="77777777" w:rsidR="00833B31" w:rsidRPr="00240BAD" w:rsidRDefault="00833B31" w:rsidP="00833B31">
      <w:pPr>
        <w:rPr>
          <w:sz w:val="24"/>
          <w:szCs w:val="24"/>
          <w:lang w:eastAsia="zh-CN"/>
        </w:rPr>
      </w:pPr>
      <m:oMath>
        <m:r>
          <w:rPr>
            <w:rFonts w:ascii="Cambria Math" w:hAnsi="Cambria Math"/>
            <w:sz w:val="24"/>
            <w:szCs w:val="24"/>
            <w:lang w:eastAsia="zh-CN"/>
          </w:rPr>
          <m:t>z</m:t>
        </m:r>
      </m:oMath>
      <w:r w:rsidRPr="00240BAD">
        <w:rPr>
          <w:sz w:val="24"/>
          <w:szCs w:val="24"/>
          <w:lang w:eastAsia="zh-CN"/>
        </w:rPr>
        <w:t>=Number of teeth.</w:t>
      </w:r>
    </w:p>
    <w:p w14:paraId="35D7DC4E" w14:textId="77777777" w:rsidR="00833B31" w:rsidRPr="00240BAD" w:rsidRDefault="00833B31" w:rsidP="00833B31">
      <w:pPr>
        <w:rPr>
          <w:sz w:val="24"/>
          <w:szCs w:val="24"/>
          <w:lang w:eastAsia="zh-CN"/>
        </w:rPr>
      </w:pPr>
      <m:oMath>
        <m:r>
          <w:rPr>
            <w:rFonts w:ascii="Cambria Math" w:hAnsi="Cambria Math"/>
            <w:sz w:val="24"/>
            <w:szCs w:val="24"/>
            <w:lang w:eastAsia="zh-CN"/>
          </w:rPr>
          <w:lastRenderedPageBreak/>
          <m:t>ρ</m:t>
        </m:r>
      </m:oMath>
      <w:r w:rsidRPr="00240BAD">
        <w:rPr>
          <w:sz w:val="24"/>
          <w:szCs w:val="24"/>
          <w:lang w:eastAsia="zh-CN"/>
        </w:rPr>
        <w:t>=Lubricant density[</w:t>
      </w:r>
      <m:oMath>
        <m:f>
          <m:fPr>
            <m:type m:val="lin"/>
            <m:ctrlPr>
              <w:rPr>
                <w:rFonts w:ascii="Cambria Math" w:hAnsi="Cambria Math"/>
                <w:i/>
                <w:sz w:val="24"/>
                <w:szCs w:val="24"/>
                <w:lang w:eastAsia="zh-CN"/>
              </w:rPr>
            </m:ctrlPr>
          </m:fPr>
          <m:num>
            <m:r>
              <w:rPr>
                <w:rFonts w:ascii="Cambria Math" w:hAnsi="Cambria Math"/>
                <w:sz w:val="24"/>
                <w:szCs w:val="24"/>
                <w:lang w:eastAsia="zh-CN"/>
              </w:rPr>
              <m:t>kg</m:t>
            </m:r>
          </m:num>
          <m:den>
            <m:sSup>
              <m:sSupPr>
                <m:ctrlPr>
                  <w:rPr>
                    <w:rFonts w:ascii="Cambria Math" w:hAnsi="Cambria Math"/>
                    <w:i/>
                    <w:sz w:val="24"/>
                    <w:szCs w:val="24"/>
                    <w:lang w:eastAsia="zh-CN"/>
                  </w:rPr>
                </m:ctrlPr>
              </m:sSupPr>
              <m:e>
                <m:r>
                  <w:rPr>
                    <w:rFonts w:ascii="Cambria Math" w:hAnsi="Cambria Math"/>
                    <w:sz w:val="24"/>
                    <w:szCs w:val="24"/>
                    <w:lang w:eastAsia="zh-CN"/>
                  </w:rPr>
                  <m:t>m</m:t>
                </m:r>
              </m:e>
              <m:sup>
                <m:r>
                  <w:rPr>
                    <w:rFonts w:ascii="Cambria Math" w:hAnsi="Cambria Math"/>
                    <w:sz w:val="24"/>
                    <w:szCs w:val="24"/>
                    <w:lang w:eastAsia="zh-CN"/>
                  </w:rPr>
                  <m:t>3</m:t>
                </m:r>
              </m:sup>
            </m:sSup>
          </m:den>
        </m:f>
      </m:oMath>
      <w:r w:rsidRPr="00240BAD">
        <w:rPr>
          <w:sz w:val="24"/>
          <w:szCs w:val="24"/>
          <w:lang w:eastAsia="zh-CN"/>
        </w:rPr>
        <w:t>].</w:t>
      </w:r>
    </w:p>
    <w:p w14:paraId="352B6D2F" w14:textId="77777777" w:rsidR="00833B31" w:rsidRPr="00240BAD" w:rsidRDefault="00833B31" w:rsidP="00833B31">
      <w:pPr>
        <w:rPr>
          <w:sz w:val="24"/>
          <w:szCs w:val="24"/>
          <w:lang w:eastAsia="zh-CN"/>
        </w:rPr>
      </w:pPr>
      <w:r w:rsidRPr="00240BAD">
        <w:rPr>
          <w:rFonts w:hint="eastAsia"/>
          <w:sz w:val="24"/>
          <w:szCs w:val="24"/>
          <w:lang w:eastAsia="zh-CN"/>
        </w:rPr>
        <w:t>d=</w:t>
      </w:r>
      <w:r w:rsidRPr="00240BAD">
        <w:rPr>
          <w:sz w:val="24"/>
          <w:szCs w:val="24"/>
          <w:lang w:eastAsia="zh-CN"/>
        </w:rPr>
        <w:t>Index circle diameter of driving wheel [m].</w:t>
      </w:r>
    </w:p>
    <w:p w14:paraId="5E087D89" w14:textId="77777777" w:rsidR="00833B31" w:rsidRPr="00240BAD" w:rsidRDefault="00833B31" w:rsidP="00833B31">
      <w:pPr>
        <w:rPr>
          <w:sz w:val="24"/>
          <w:szCs w:val="24"/>
          <w:lang w:eastAsia="zh-CN"/>
        </w:rPr>
      </w:pPr>
      <m:oMath>
        <m:r>
          <w:rPr>
            <w:rFonts w:ascii="Cambria Math" w:hAnsi="Cambria Math"/>
            <w:sz w:val="24"/>
            <w:szCs w:val="24"/>
            <w:lang w:eastAsia="zh-CN"/>
          </w:rPr>
          <m:t>ω</m:t>
        </m:r>
      </m:oMath>
      <w:r w:rsidRPr="00240BAD">
        <w:rPr>
          <w:sz w:val="24"/>
          <w:szCs w:val="24"/>
          <w:lang w:eastAsia="zh-CN"/>
        </w:rPr>
        <w:t>=Rotation speed[rpm].</w:t>
      </w:r>
    </w:p>
    <w:p w14:paraId="06C4EC55" w14:textId="77777777" w:rsidR="00833B31" w:rsidRPr="00240BAD" w:rsidRDefault="00833B31" w:rsidP="00833B31">
      <w:pPr>
        <w:rPr>
          <w:sz w:val="24"/>
          <w:szCs w:val="24"/>
          <w:lang w:eastAsia="zh-CN"/>
        </w:rPr>
      </w:pPr>
      <m:oMath>
        <m:r>
          <w:rPr>
            <w:rFonts w:ascii="Cambria Math" w:hAnsi="Cambria Math"/>
            <w:sz w:val="24"/>
            <w:szCs w:val="24"/>
            <w:lang w:eastAsia="zh-CN"/>
          </w:rPr>
          <m:t>g</m:t>
        </m:r>
      </m:oMath>
      <w:r w:rsidRPr="00240BAD">
        <w:rPr>
          <w:sz w:val="24"/>
          <w:szCs w:val="24"/>
          <w:lang w:eastAsia="zh-CN"/>
        </w:rPr>
        <w:t>=9.8</w:t>
      </w:r>
      <m:oMath>
        <m:r>
          <w:rPr>
            <w:rFonts w:ascii="Cambria Math" w:hAnsi="Cambria Math"/>
            <w:sz w:val="24"/>
            <w:szCs w:val="24"/>
            <w:lang w:eastAsia="zh-CN"/>
          </w:rPr>
          <m:t>[</m:t>
        </m:r>
        <m:f>
          <m:fPr>
            <m:type m:val="lin"/>
            <m:ctrlPr>
              <w:rPr>
                <w:rFonts w:ascii="Cambria Math" w:hAnsi="Cambria Math"/>
                <w:i/>
                <w:sz w:val="24"/>
                <w:szCs w:val="24"/>
                <w:lang w:eastAsia="zh-CN"/>
              </w:rPr>
            </m:ctrlPr>
          </m:fPr>
          <m:num>
            <m:r>
              <w:rPr>
                <w:rFonts w:ascii="Cambria Math" w:hAnsi="Cambria Math"/>
                <w:sz w:val="24"/>
                <w:szCs w:val="24"/>
                <w:lang w:eastAsia="zh-CN"/>
              </w:rPr>
              <m:t>N</m:t>
            </m:r>
          </m:num>
          <m:den>
            <m:sSup>
              <m:sSupPr>
                <m:ctrlPr>
                  <w:rPr>
                    <w:rFonts w:ascii="Cambria Math" w:hAnsi="Cambria Math"/>
                    <w:i/>
                    <w:sz w:val="24"/>
                    <w:szCs w:val="24"/>
                    <w:lang w:eastAsia="zh-CN"/>
                  </w:rPr>
                </m:ctrlPr>
              </m:sSupPr>
              <m:e>
                <m:r>
                  <w:rPr>
                    <w:rFonts w:ascii="Cambria Math" w:hAnsi="Cambria Math"/>
                    <w:sz w:val="24"/>
                    <w:szCs w:val="24"/>
                    <w:lang w:eastAsia="zh-CN"/>
                  </w:rPr>
                  <m:t>m</m:t>
                </m:r>
              </m:e>
              <m:sup>
                <m:r>
                  <w:rPr>
                    <w:rFonts w:ascii="Cambria Math" w:hAnsi="Cambria Math"/>
                    <w:sz w:val="24"/>
                    <w:szCs w:val="24"/>
                    <w:lang w:eastAsia="zh-CN"/>
                  </w:rPr>
                  <m:t>2</m:t>
                </m:r>
              </m:sup>
            </m:sSup>
          </m:den>
        </m:f>
        <m:r>
          <w:rPr>
            <w:rFonts w:ascii="Cambria Math" w:hAnsi="Cambria Math"/>
            <w:sz w:val="24"/>
            <w:szCs w:val="24"/>
            <w:lang w:eastAsia="zh-CN"/>
          </w:rPr>
          <m:t>]</m:t>
        </m:r>
      </m:oMath>
      <w:r w:rsidRPr="00240BAD">
        <w:rPr>
          <w:sz w:val="24"/>
          <w:szCs w:val="24"/>
          <w:lang w:eastAsia="zh-CN"/>
        </w:rPr>
        <w:t>.</w:t>
      </w:r>
    </w:p>
    <w:p w14:paraId="4BAB1A26" w14:textId="77777777" w:rsidR="00833B31" w:rsidRPr="00240BAD" w:rsidRDefault="00833B31" w:rsidP="00833B31">
      <w:pPr>
        <w:rPr>
          <w:sz w:val="24"/>
          <w:szCs w:val="24"/>
          <w:lang w:eastAsia="zh-CN"/>
        </w:rPr>
      </w:pPr>
      <m:oMath>
        <m:r>
          <w:rPr>
            <w:rFonts w:ascii="Cambria Math" w:hAnsi="Cambria Math"/>
            <w:sz w:val="24"/>
            <w:szCs w:val="24"/>
            <w:lang w:eastAsia="zh-CN"/>
          </w:rPr>
          <m:t>μ</m:t>
        </m:r>
      </m:oMath>
      <w:r w:rsidRPr="00240BAD">
        <w:rPr>
          <w:sz w:val="24"/>
          <w:szCs w:val="24"/>
          <w:lang w:eastAsia="zh-CN"/>
        </w:rPr>
        <w:t>=</w:t>
      </w:r>
      <w:r w:rsidRPr="00240BAD">
        <w:rPr>
          <w:sz w:val="24"/>
          <w:szCs w:val="24"/>
        </w:rPr>
        <w:t xml:space="preserve"> </w:t>
      </w:r>
      <w:r w:rsidRPr="00240BAD">
        <w:rPr>
          <w:sz w:val="24"/>
          <w:szCs w:val="24"/>
          <w:lang w:eastAsia="zh-CN"/>
        </w:rPr>
        <w:t>Lubricant viscosity.</w:t>
      </w:r>
    </w:p>
    <w:p w14:paraId="7E16F027" w14:textId="77777777" w:rsidR="00833B31" w:rsidRPr="00240BAD" w:rsidRDefault="00974C60" w:rsidP="00833B31">
      <w:pPr>
        <w:rPr>
          <w:sz w:val="24"/>
          <w:szCs w:val="24"/>
          <w:lang w:eastAsia="zh-CN"/>
        </w:rPr>
      </w:pPr>
      <m:oMath>
        <m:f>
          <m:fPr>
            <m:ctrlPr>
              <w:rPr>
                <w:rFonts w:ascii="Cambria Math" w:hAnsi="Cambria Math"/>
                <w:i/>
                <w:sz w:val="24"/>
                <w:szCs w:val="24"/>
                <w:lang w:eastAsia="zh-CN"/>
              </w:rPr>
            </m:ctrlPr>
          </m:fPr>
          <m:num>
            <m:r>
              <w:rPr>
                <w:rFonts w:ascii="Cambria Math" w:hAnsi="Cambria Math"/>
                <w:sz w:val="24"/>
                <w:szCs w:val="24"/>
                <w:lang w:eastAsia="zh-CN"/>
              </w:rPr>
              <m:t>h</m:t>
            </m:r>
          </m:num>
          <m:den>
            <m:r>
              <w:rPr>
                <w:rFonts w:ascii="Cambria Math" w:hAnsi="Cambria Math"/>
                <w:sz w:val="24"/>
                <w:szCs w:val="24"/>
                <w:lang w:eastAsia="zh-CN"/>
              </w:rPr>
              <m:t>d</m:t>
            </m:r>
          </m:den>
        </m:f>
      </m:oMath>
      <w:r w:rsidR="00833B31" w:rsidRPr="00240BAD">
        <w:rPr>
          <w:sz w:val="24"/>
          <w:szCs w:val="24"/>
          <w:lang w:eastAsia="zh-CN"/>
        </w:rPr>
        <w:t>=</w:t>
      </w:r>
      <w:r w:rsidR="00833B31" w:rsidRPr="00240BAD">
        <w:rPr>
          <w:sz w:val="24"/>
          <w:szCs w:val="24"/>
        </w:rPr>
        <w:t xml:space="preserve"> </w:t>
      </w:r>
      <w:r w:rsidR="00833B31" w:rsidRPr="00240BAD">
        <w:rPr>
          <w:sz w:val="24"/>
          <w:szCs w:val="24"/>
          <w:lang w:eastAsia="zh-CN"/>
        </w:rPr>
        <w:t>Gear immersion depth ratio [0.2</w:t>
      </w:r>
      <m:oMath>
        <m:r>
          <w:rPr>
            <w:rFonts w:ascii="Cambria Math" w:hAnsi="Cambria Math"/>
            <w:sz w:val="24"/>
            <w:szCs w:val="24"/>
            <w:lang w:eastAsia="zh-CN"/>
          </w:rPr>
          <m:t>~</m:t>
        </m:r>
      </m:oMath>
      <w:r w:rsidR="00833B31" w:rsidRPr="00240BAD">
        <w:rPr>
          <w:sz w:val="24"/>
          <w:szCs w:val="24"/>
          <w:lang w:eastAsia="zh-CN"/>
        </w:rPr>
        <w:t>1].</w:t>
      </w:r>
    </w:p>
    <w:p w14:paraId="51080BE4" w14:textId="77777777" w:rsidR="00833B31" w:rsidRDefault="00974C60" w:rsidP="00833B31">
      <w:pPr>
        <w:rPr>
          <w:sz w:val="24"/>
          <w:szCs w:val="24"/>
          <w:lang w:eastAsia="zh-CN"/>
        </w:rPr>
      </w:pPr>
      <m:oMath>
        <m:f>
          <m:fPr>
            <m:ctrlPr>
              <w:rPr>
                <w:rFonts w:ascii="Cambria Math" w:hAnsi="Cambria Math"/>
                <w:i/>
                <w:sz w:val="24"/>
                <w:szCs w:val="24"/>
                <w:lang w:eastAsia="zh-CN"/>
              </w:rPr>
            </m:ctrlPr>
          </m:fPr>
          <m:num>
            <m:r>
              <w:rPr>
                <w:rFonts w:ascii="Cambria Math" w:hAnsi="Cambria Math"/>
                <w:sz w:val="24"/>
                <w:szCs w:val="24"/>
                <w:lang w:eastAsia="zh-CN"/>
              </w:rPr>
              <m:t>b</m:t>
            </m:r>
          </m:num>
          <m:den>
            <m:r>
              <w:rPr>
                <w:rFonts w:ascii="Cambria Math" w:hAnsi="Cambria Math"/>
                <w:sz w:val="24"/>
                <w:szCs w:val="24"/>
                <w:lang w:eastAsia="zh-CN"/>
              </w:rPr>
              <m:t>R</m:t>
            </m:r>
          </m:den>
        </m:f>
      </m:oMath>
      <w:r w:rsidR="00833B31" w:rsidRPr="00240BAD">
        <w:rPr>
          <w:sz w:val="24"/>
          <w:szCs w:val="24"/>
          <w:lang w:eastAsia="zh-CN"/>
        </w:rPr>
        <w:t>=</w:t>
      </w:r>
      <w:r w:rsidR="00833B31" w:rsidRPr="00240BAD">
        <w:rPr>
          <w:sz w:val="24"/>
          <w:szCs w:val="24"/>
        </w:rPr>
        <w:t xml:space="preserve"> </w:t>
      </w:r>
      <w:r w:rsidR="00833B31" w:rsidRPr="00240BAD">
        <w:rPr>
          <w:sz w:val="24"/>
          <w:szCs w:val="24"/>
          <w:lang w:eastAsia="zh-CN"/>
        </w:rPr>
        <w:t>Tooth width ratio</w:t>
      </w:r>
      <m:oMath>
        <m:r>
          <w:rPr>
            <w:rFonts w:ascii="Cambria Math" w:hAnsi="Cambria Math"/>
            <w:sz w:val="24"/>
            <w:szCs w:val="24"/>
            <w:lang w:eastAsia="zh-CN"/>
          </w:rPr>
          <m:t>[0.2~1]</m:t>
        </m:r>
      </m:oMath>
      <w:r w:rsidR="00833B31" w:rsidRPr="00240BAD">
        <w:rPr>
          <w:sz w:val="24"/>
          <w:szCs w:val="24"/>
          <w:lang w:eastAsia="zh-CN"/>
        </w:rPr>
        <w:t>.</w:t>
      </w:r>
    </w:p>
    <w:p w14:paraId="3CBD1041" w14:textId="77777777" w:rsidR="00833B31" w:rsidRPr="0026722A" w:rsidRDefault="00833B31" w:rsidP="00833B31">
      <w:pPr>
        <w:rPr>
          <w:sz w:val="24"/>
          <w:szCs w:val="24"/>
          <w:lang w:eastAsia="zh-CN"/>
        </w:rPr>
      </w:pPr>
    </w:p>
    <w:p w14:paraId="61E73285" w14:textId="77777777" w:rsidR="00833B31" w:rsidRPr="00833B31" w:rsidRDefault="00833B31" w:rsidP="00833B31">
      <w:pPr>
        <w:rPr>
          <w:lang w:eastAsia="zh-CN"/>
        </w:rPr>
      </w:pPr>
    </w:p>
    <w:sectPr w:rsidR="00833B31" w:rsidRPr="00833B31" w:rsidSect="00135231">
      <w:headerReference w:type="default" r:id="rId14"/>
      <w:footerReference w:type="default" r:id="rId15"/>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Marco Hoogesteger" w:date="2020-11-17T23:57:00Z" w:initials="MH">
    <w:p w14:paraId="2BDF87BA" w14:textId="77777777" w:rsidR="00277094" w:rsidRDefault="00277094" w:rsidP="00277094">
      <w:pPr>
        <w:pStyle w:val="Tekstopmerking"/>
      </w:pPr>
      <w:r>
        <w:rPr>
          <w:rStyle w:val="Verwijzingopmerking"/>
        </w:rPr>
        <w:annotationRef/>
      </w:r>
      <w:r>
        <w:t xml:space="preserve">A bit broad isn’t it you </w:t>
      </w:r>
      <w:proofErr w:type="spellStart"/>
      <w:r>
        <w:t>muppet</w:t>
      </w:r>
      <w:proofErr w:type="spellEnd"/>
    </w:p>
  </w:comment>
  <w:comment w:id="4" w:author="Fangzhou Chen" w:date="2020-11-19T11:22:00Z" w:initials="FC">
    <w:p w14:paraId="3966AC48" w14:textId="77777777" w:rsidR="00277094" w:rsidRDefault="00277094" w:rsidP="00277094">
      <w:pPr>
        <w:pStyle w:val="Tekstopmerking"/>
      </w:pPr>
      <w:r>
        <w:rPr>
          <w:rStyle w:val="Verwijzingopmerking"/>
        </w:rPr>
        <w:annotationRef/>
      </w:r>
      <w:r w:rsidRPr="00A61AFA">
        <w:t>There are limited errors between the calculated results and the actual measurement results</w:t>
      </w:r>
    </w:p>
  </w:comment>
  <w:comment w:id="7" w:author="Marco Hoogesteger" w:date="2020-11-23T17:43:00Z" w:initials="MH">
    <w:p w14:paraId="1B27B39B" w14:textId="52D7C86C" w:rsidR="003E00C1" w:rsidRDefault="003E00C1">
      <w:pPr>
        <w:pStyle w:val="Tekstopmerking"/>
      </w:pPr>
      <w:r>
        <w:rPr>
          <w:rStyle w:val="Verwijzingopmerking"/>
        </w:rPr>
        <w:annotationRef/>
      </w:r>
      <w:r>
        <w:t>Many inputs missing!</w:t>
      </w:r>
    </w:p>
  </w:comment>
  <w:comment w:id="11" w:author="Marco Hoogesteger" w:date="2020-11-17T23:56:00Z" w:initials="MH">
    <w:p w14:paraId="2E257C64" w14:textId="57D6968C" w:rsidR="003C6F1A" w:rsidRDefault="003C6F1A">
      <w:pPr>
        <w:pStyle w:val="Tekstopmerking"/>
      </w:pPr>
      <w:r>
        <w:rPr>
          <w:rStyle w:val="Verwijzingopmerking"/>
        </w:rPr>
        <w:annotationRef/>
      </w:r>
      <w:r>
        <w:t>Explanation of how to build it, but no steps to test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DF87BA" w15:done="1"/>
  <w15:commentEx w15:paraId="3966AC48" w15:done="1"/>
  <w15:commentEx w15:paraId="1B27B39B" w15:done="0"/>
  <w15:commentEx w15:paraId="2E257C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E1F5" w16cex:dateUtc="2020-11-17T22:57:00Z"/>
  <w16cex:commentExtensible w16cex:durableId="2360D411" w16cex:dateUtc="2020-11-19T10:22:00Z"/>
  <w16cex:commentExtensible w16cex:durableId="2366735E" w16cex:dateUtc="2020-11-23T16:43:00Z"/>
  <w16cex:commentExtensible w16cex:durableId="235EE1AE" w16cex:dateUtc="2020-11-17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DF87BA" w16cid:durableId="235EE1F5"/>
  <w16cid:commentId w16cid:paraId="3966AC48" w16cid:durableId="2360D411"/>
  <w16cid:commentId w16cid:paraId="1B27B39B" w16cid:durableId="2366735E"/>
  <w16cid:commentId w16cid:paraId="2E257C64" w16cid:durableId="235EE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2E88E" w14:textId="77777777" w:rsidR="00974C60" w:rsidRDefault="00974C60" w:rsidP="008A26D3">
      <w:pPr>
        <w:spacing w:after="0" w:line="240" w:lineRule="auto"/>
      </w:pPr>
      <w:r>
        <w:separator/>
      </w:r>
    </w:p>
  </w:endnote>
  <w:endnote w:type="continuationSeparator" w:id="0">
    <w:p w14:paraId="47ADE7BE" w14:textId="77777777" w:rsidR="00974C60" w:rsidRDefault="00974C60"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Voettekst"/>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A2ACE" w14:textId="77777777" w:rsidR="00974C60" w:rsidRDefault="00974C60" w:rsidP="008A26D3">
      <w:pPr>
        <w:spacing w:after="0" w:line="240" w:lineRule="auto"/>
      </w:pPr>
      <w:r>
        <w:separator/>
      </w:r>
    </w:p>
  </w:footnote>
  <w:footnote w:type="continuationSeparator" w:id="0">
    <w:p w14:paraId="374CBAFF" w14:textId="77777777" w:rsidR="00974C60" w:rsidRDefault="00974C60"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Koptekst"/>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9F2"/>
    <w:multiLevelType w:val="hybridMultilevel"/>
    <w:tmpl w:val="6BE80290"/>
    <w:lvl w:ilvl="0" w:tplc="3EF6D9AE">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5B1C8A"/>
    <w:multiLevelType w:val="hybridMultilevel"/>
    <w:tmpl w:val="0E36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5"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7"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4"/>
  </w:num>
  <w:num w:numId="2">
    <w:abstractNumId w:val="20"/>
  </w:num>
  <w:num w:numId="3">
    <w:abstractNumId w:val="32"/>
  </w:num>
  <w:num w:numId="4">
    <w:abstractNumId w:val="13"/>
  </w:num>
  <w:num w:numId="5">
    <w:abstractNumId w:val="12"/>
  </w:num>
  <w:num w:numId="6">
    <w:abstractNumId w:val="3"/>
  </w:num>
  <w:num w:numId="7">
    <w:abstractNumId w:val="34"/>
  </w:num>
  <w:num w:numId="8">
    <w:abstractNumId w:val="36"/>
  </w:num>
  <w:num w:numId="9">
    <w:abstractNumId w:val="15"/>
  </w:num>
  <w:num w:numId="10">
    <w:abstractNumId w:val="35"/>
  </w:num>
  <w:num w:numId="11">
    <w:abstractNumId w:val="19"/>
  </w:num>
  <w:num w:numId="12">
    <w:abstractNumId w:val="11"/>
  </w:num>
  <w:num w:numId="13">
    <w:abstractNumId w:val="22"/>
  </w:num>
  <w:num w:numId="14">
    <w:abstractNumId w:val="8"/>
  </w:num>
  <w:num w:numId="15">
    <w:abstractNumId w:val="14"/>
  </w:num>
  <w:num w:numId="16">
    <w:abstractNumId w:val="10"/>
  </w:num>
  <w:num w:numId="17">
    <w:abstractNumId w:val="18"/>
  </w:num>
  <w:num w:numId="18">
    <w:abstractNumId w:val="21"/>
  </w:num>
  <w:num w:numId="19">
    <w:abstractNumId w:val="16"/>
  </w:num>
  <w:num w:numId="20">
    <w:abstractNumId w:val="33"/>
  </w:num>
  <w:num w:numId="21">
    <w:abstractNumId w:val="5"/>
  </w:num>
  <w:num w:numId="22">
    <w:abstractNumId w:val="1"/>
  </w:num>
  <w:num w:numId="23">
    <w:abstractNumId w:val="30"/>
  </w:num>
  <w:num w:numId="24">
    <w:abstractNumId w:val="37"/>
  </w:num>
  <w:num w:numId="25">
    <w:abstractNumId w:val="31"/>
  </w:num>
  <w:num w:numId="26">
    <w:abstractNumId w:val="27"/>
  </w:num>
  <w:num w:numId="27">
    <w:abstractNumId w:val="4"/>
  </w:num>
  <w:num w:numId="28">
    <w:abstractNumId w:val="2"/>
  </w:num>
  <w:num w:numId="29">
    <w:abstractNumId w:val="25"/>
  </w:num>
  <w:num w:numId="30">
    <w:abstractNumId w:val="6"/>
  </w:num>
  <w:num w:numId="31">
    <w:abstractNumId w:val="28"/>
  </w:num>
  <w:num w:numId="32">
    <w:abstractNumId w:val="17"/>
  </w:num>
  <w:num w:numId="33">
    <w:abstractNumId w:val="26"/>
  </w:num>
  <w:num w:numId="34">
    <w:abstractNumId w:val="7"/>
  </w:num>
  <w:num w:numId="35">
    <w:abstractNumId w:val="23"/>
  </w:num>
  <w:num w:numId="36">
    <w:abstractNumId w:val="9"/>
  </w:num>
  <w:num w:numId="37">
    <w:abstractNumId w:val="29"/>
  </w:num>
  <w:num w:numId="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Hoogesteger">
    <w15:presenceInfo w15:providerId="Windows Live" w15:userId="f28295c6ab1cf1b5"/>
  </w15:person>
  <w15:person w15:author="Fangzhou Chen">
    <w15:presenceInfo w15:providerId="None" w15:userId="Fangzhou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456E"/>
    <w:rsid w:val="00042A99"/>
    <w:rsid w:val="00044AE3"/>
    <w:rsid w:val="0004620B"/>
    <w:rsid w:val="00051153"/>
    <w:rsid w:val="000522F4"/>
    <w:rsid w:val="00054110"/>
    <w:rsid w:val="000549B2"/>
    <w:rsid w:val="000603BE"/>
    <w:rsid w:val="00063B2C"/>
    <w:rsid w:val="00073085"/>
    <w:rsid w:val="000737DE"/>
    <w:rsid w:val="00074B0B"/>
    <w:rsid w:val="000759F0"/>
    <w:rsid w:val="00081C6F"/>
    <w:rsid w:val="0008365A"/>
    <w:rsid w:val="000844C5"/>
    <w:rsid w:val="00087A9A"/>
    <w:rsid w:val="0009116E"/>
    <w:rsid w:val="0009350C"/>
    <w:rsid w:val="00094B8F"/>
    <w:rsid w:val="000A1B66"/>
    <w:rsid w:val="000A366D"/>
    <w:rsid w:val="000B193B"/>
    <w:rsid w:val="000C362A"/>
    <w:rsid w:val="000C4F68"/>
    <w:rsid w:val="000D1CD2"/>
    <w:rsid w:val="000E05AB"/>
    <w:rsid w:val="000F1E55"/>
    <w:rsid w:val="00100F1B"/>
    <w:rsid w:val="00103F9A"/>
    <w:rsid w:val="00107182"/>
    <w:rsid w:val="001115EE"/>
    <w:rsid w:val="0011735F"/>
    <w:rsid w:val="00117D89"/>
    <w:rsid w:val="00122AA4"/>
    <w:rsid w:val="00127FEA"/>
    <w:rsid w:val="00134C88"/>
    <w:rsid w:val="00135231"/>
    <w:rsid w:val="001370B1"/>
    <w:rsid w:val="001406D0"/>
    <w:rsid w:val="00140B42"/>
    <w:rsid w:val="001506CB"/>
    <w:rsid w:val="00150E13"/>
    <w:rsid w:val="00156799"/>
    <w:rsid w:val="001602A5"/>
    <w:rsid w:val="00164D64"/>
    <w:rsid w:val="00186A4D"/>
    <w:rsid w:val="0019317F"/>
    <w:rsid w:val="001971F0"/>
    <w:rsid w:val="001A0EF3"/>
    <w:rsid w:val="001A491D"/>
    <w:rsid w:val="001A58A5"/>
    <w:rsid w:val="001A7BC4"/>
    <w:rsid w:val="001B3595"/>
    <w:rsid w:val="001C3E5B"/>
    <w:rsid w:val="001C681C"/>
    <w:rsid w:val="001C741F"/>
    <w:rsid w:val="001D5FC9"/>
    <w:rsid w:val="001D791C"/>
    <w:rsid w:val="001E1898"/>
    <w:rsid w:val="001E5EFE"/>
    <w:rsid w:val="001E6436"/>
    <w:rsid w:val="001F6C94"/>
    <w:rsid w:val="00203332"/>
    <w:rsid w:val="0021525E"/>
    <w:rsid w:val="0021662F"/>
    <w:rsid w:val="00217D40"/>
    <w:rsid w:val="0022230D"/>
    <w:rsid w:val="00224DC0"/>
    <w:rsid w:val="00225FE9"/>
    <w:rsid w:val="00226FCA"/>
    <w:rsid w:val="00230D29"/>
    <w:rsid w:val="0023733A"/>
    <w:rsid w:val="00240BAD"/>
    <w:rsid w:val="00251005"/>
    <w:rsid w:val="00251480"/>
    <w:rsid w:val="00252783"/>
    <w:rsid w:val="00257AAB"/>
    <w:rsid w:val="00260267"/>
    <w:rsid w:val="00260ECB"/>
    <w:rsid w:val="00263E81"/>
    <w:rsid w:val="002670DF"/>
    <w:rsid w:val="0026722A"/>
    <w:rsid w:val="00274A76"/>
    <w:rsid w:val="00277094"/>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209E4"/>
    <w:rsid w:val="00321A4B"/>
    <w:rsid w:val="00327698"/>
    <w:rsid w:val="00330F77"/>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C6F1A"/>
    <w:rsid w:val="003D5FA6"/>
    <w:rsid w:val="003D65D7"/>
    <w:rsid w:val="003E00C1"/>
    <w:rsid w:val="003E072E"/>
    <w:rsid w:val="003E0CFE"/>
    <w:rsid w:val="003E1F76"/>
    <w:rsid w:val="003E346D"/>
    <w:rsid w:val="003F6714"/>
    <w:rsid w:val="004032CF"/>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5871"/>
    <w:rsid w:val="00541D34"/>
    <w:rsid w:val="005425F1"/>
    <w:rsid w:val="00542890"/>
    <w:rsid w:val="00546716"/>
    <w:rsid w:val="00551A89"/>
    <w:rsid w:val="00553D59"/>
    <w:rsid w:val="00554FD9"/>
    <w:rsid w:val="00556D0A"/>
    <w:rsid w:val="00563132"/>
    <w:rsid w:val="005636DD"/>
    <w:rsid w:val="00564FCD"/>
    <w:rsid w:val="0057343C"/>
    <w:rsid w:val="00587D84"/>
    <w:rsid w:val="0059235B"/>
    <w:rsid w:val="00594C70"/>
    <w:rsid w:val="005A09BC"/>
    <w:rsid w:val="005A3565"/>
    <w:rsid w:val="005A4A70"/>
    <w:rsid w:val="005A6B51"/>
    <w:rsid w:val="005B19EA"/>
    <w:rsid w:val="005B41EA"/>
    <w:rsid w:val="005B5530"/>
    <w:rsid w:val="005B5AF4"/>
    <w:rsid w:val="005C2C92"/>
    <w:rsid w:val="005C3B67"/>
    <w:rsid w:val="005C47DD"/>
    <w:rsid w:val="005C54EA"/>
    <w:rsid w:val="005C6361"/>
    <w:rsid w:val="005D25C9"/>
    <w:rsid w:val="005E75F8"/>
    <w:rsid w:val="005F147B"/>
    <w:rsid w:val="005F21A3"/>
    <w:rsid w:val="005F2A29"/>
    <w:rsid w:val="005F450D"/>
    <w:rsid w:val="00606070"/>
    <w:rsid w:val="00613CBA"/>
    <w:rsid w:val="0061608F"/>
    <w:rsid w:val="00623938"/>
    <w:rsid w:val="0062754E"/>
    <w:rsid w:val="006330FD"/>
    <w:rsid w:val="00637F19"/>
    <w:rsid w:val="006411F6"/>
    <w:rsid w:val="0064175D"/>
    <w:rsid w:val="00642582"/>
    <w:rsid w:val="00646779"/>
    <w:rsid w:val="0064698B"/>
    <w:rsid w:val="006474C2"/>
    <w:rsid w:val="006508D2"/>
    <w:rsid w:val="006512AE"/>
    <w:rsid w:val="006532E8"/>
    <w:rsid w:val="0065397F"/>
    <w:rsid w:val="00655EE0"/>
    <w:rsid w:val="00660595"/>
    <w:rsid w:val="00661435"/>
    <w:rsid w:val="00664ABE"/>
    <w:rsid w:val="00667C60"/>
    <w:rsid w:val="0067690B"/>
    <w:rsid w:val="0068056C"/>
    <w:rsid w:val="0068311F"/>
    <w:rsid w:val="00690BC7"/>
    <w:rsid w:val="006965EF"/>
    <w:rsid w:val="006A2BA7"/>
    <w:rsid w:val="006B29E3"/>
    <w:rsid w:val="006B4098"/>
    <w:rsid w:val="006B4217"/>
    <w:rsid w:val="006C2F9E"/>
    <w:rsid w:val="006C390B"/>
    <w:rsid w:val="006C459D"/>
    <w:rsid w:val="006C5E4F"/>
    <w:rsid w:val="006D4E17"/>
    <w:rsid w:val="006E4F9D"/>
    <w:rsid w:val="006F2771"/>
    <w:rsid w:val="006F7B46"/>
    <w:rsid w:val="00705938"/>
    <w:rsid w:val="00706627"/>
    <w:rsid w:val="0071174C"/>
    <w:rsid w:val="00711D04"/>
    <w:rsid w:val="00712B74"/>
    <w:rsid w:val="00715604"/>
    <w:rsid w:val="00717961"/>
    <w:rsid w:val="00730E77"/>
    <w:rsid w:val="00732CA0"/>
    <w:rsid w:val="00733415"/>
    <w:rsid w:val="007344C6"/>
    <w:rsid w:val="0075208B"/>
    <w:rsid w:val="00752BA5"/>
    <w:rsid w:val="00753238"/>
    <w:rsid w:val="007545F3"/>
    <w:rsid w:val="007579CF"/>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C57B7"/>
    <w:rsid w:val="007D17E9"/>
    <w:rsid w:val="007D1BCE"/>
    <w:rsid w:val="007D4FE6"/>
    <w:rsid w:val="007D5EB3"/>
    <w:rsid w:val="007E5949"/>
    <w:rsid w:val="007F128A"/>
    <w:rsid w:val="007F6F72"/>
    <w:rsid w:val="007F7C38"/>
    <w:rsid w:val="007F7FD2"/>
    <w:rsid w:val="008076F6"/>
    <w:rsid w:val="008203C4"/>
    <w:rsid w:val="0082085C"/>
    <w:rsid w:val="008307FD"/>
    <w:rsid w:val="008335F0"/>
    <w:rsid w:val="00833B31"/>
    <w:rsid w:val="008368D8"/>
    <w:rsid w:val="008414C2"/>
    <w:rsid w:val="008467DD"/>
    <w:rsid w:val="00871AD7"/>
    <w:rsid w:val="00891FE8"/>
    <w:rsid w:val="008A00C4"/>
    <w:rsid w:val="008A09C4"/>
    <w:rsid w:val="008A26D3"/>
    <w:rsid w:val="008A2CEE"/>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3B6"/>
    <w:rsid w:val="00902F65"/>
    <w:rsid w:val="0090333E"/>
    <w:rsid w:val="00907CF7"/>
    <w:rsid w:val="00912B16"/>
    <w:rsid w:val="00913645"/>
    <w:rsid w:val="0091477C"/>
    <w:rsid w:val="009164E3"/>
    <w:rsid w:val="00917D67"/>
    <w:rsid w:val="009231BF"/>
    <w:rsid w:val="00923303"/>
    <w:rsid w:val="00923824"/>
    <w:rsid w:val="0092545F"/>
    <w:rsid w:val="00930894"/>
    <w:rsid w:val="00933BE3"/>
    <w:rsid w:val="00933E99"/>
    <w:rsid w:val="009406F7"/>
    <w:rsid w:val="00945DC5"/>
    <w:rsid w:val="0094624E"/>
    <w:rsid w:val="00961E8E"/>
    <w:rsid w:val="00974C60"/>
    <w:rsid w:val="009832E5"/>
    <w:rsid w:val="00987515"/>
    <w:rsid w:val="009875CD"/>
    <w:rsid w:val="00990B60"/>
    <w:rsid w:val="00991DA7"/>
    <w:rsid w:val="0099458B"/>
    <w:rsid w:val="009A1034"/>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26A3"/>
    <w:rsid w:val="00A06689"/>
    <w:rsid w:val="00A06898"/>
    <w:rsid w:val="00A16E3E"/>
    <w:rsid w:val="00A22C9F"/>
    <w:rsid w:val="00A2394B"/>
    <w:rsid w:val="00A25E0C"/>
    <w:rsid w:val="00A271A6"/>
    <w:rsid w:val="00A41305"/>
    <w:rsid w:val="00A50261"/>
    <w:rsid w:val="00A538E3"/>
    <w:rsid w:val="00A53EB8"/>
    <w:rsid w:val="00A8648B"/>
    <w:rsid w:val="00A977B4"/>
    <w:rsid w:val="00AA1A4C"/>
    <w:rsid w:val="00AC4014"/>
    <w:rsid w:val="00AD1694"/>
    <w:rsid w:val="00AD701A"/>
    <w:rsid w:val="00AE054C"/>
    <w:rsid w:val="00AE08D7"/>
    <w:rsid w:val="00AE3088"/>
    <w:rsid w:val="00AE6F49"/>
    <w:rsid w:val="00B038DA"/>
    <w:rsid w:val="00B06093"/>
    <w:rsid w:val="00B10A6D"/>
    <w:rsid w:val="00B21FA6"/>
    <w:rsid w:val="00B32E26"/>
    <w:rsid w:val="00B333FA"/>
    <w:rsid w:val="00B338BC"/>
    <w:rsid w:val="00B346F1"/>
    <w:rsid w:val="00B37BE7"/>
    <w:rsid w:val="00B423B1"/>
    <w:rsid w:val="00B45CB5"/>
    <w:rsid w:val="00B47EC1"/>
    <w:rsid w:val="00B646FB"/>
    <w:rsid w:val="00B81756"/>
    <w:rsid w:val="00B82E78"/>
    <w:rsid w:val="00B8417B"/>
    <w:rsid w:val="00B8431E"/>
    <w:rsid w:val="00B862B2"/>
    <w:rsid w:val="00B90056"/>
    <w:rsid w:val="00B9292C"/>
    <w:rsid w:val="00BA1288"/>
    <w:rsid w:val="00BB02BF"/>
    <w:rsid w:val="00BB0EAE"/>
    <w:rsid w:val="00BB4532"/>
    <w:rsid w:val="00BB58F5"/>
    <w:rsid w:val="00BC155D"/>
    <w:rsid w:val="00BC4BE6"/>
    <w:rsid w:val="00BD19D3"/>
    <w:rsid w:val="00BD2561"/>
    <w:rsid w:val="00BD4093"/>
    <w:rsid w:val="00BD6170"/>
    <w:rsid w:val="00BE4C07"/>
    <w:rsid w:val="00BE6478"/>
    <w:rsid w:val="00BF39E8"/>
    <w:rsid w:val="00C04400"/>
    <w:rsid w:val="00C05D49"/>
    <w:rsid w:val="00C1229E"/>
    <w:rsid w:val="00C12FFF"/>
    <w:rsid w:val="00C13238"/>
    <w:rsid w:val="00C20981"/>
    <w:rsid w:val="00C25616"/>
    <w:rsid w:val="00C27BDF"/>
    <w:rsid w:val="00C30FEA"/>
    <w:rsid w:val="00C3370B"/>
    <w:rsid w:val="00C40004"/>
    <w:rsid w:val="00C413EF"/>
    <w:rsid w:val="00C4177A"/>
    <w:rsid w:val="00C44BCD"/>
    <w:rsid w:val="00C4519C"/>
    <w:rsid w:val="00C470F6"/>
    <w:rsid w:val="00C50E7F"/>
    <w:rsid w:val="00C652EF"/>
    <w:rsid w:val="00C6632C"/>
    <w:rsid w:val="00C72F64"/>
    <w:rsid w:val="00C7411A"/>
    <w:rsid w:val="00C74DB3"/>
    <w:rsid w:val="00C76414"/>
    <w:rsid w:val="00C77C70"/>
    <w:rsid w:val="00C8312B"/>
    <w:rsid w:val="00C90D66"/>
    <w:rsid w:val="00CA26C6"/>
    <w:rsid w:val="00CA7797"/>
    <w:rsid w:val="00CB01C8"/>
    <w:rsid w:val="00CB4019"/>
    <w:rsid w:val="00CB7824"/>
    <w:rsid w:val="00CC2583"/>
    <w:rsid w:val="00CC3752"/>
    <w:rsid w:val="00CC5055"/>
    <w:rsid w:val="00CC5439"/>
    <w:rsid w:val="00CD50A3"/>
    <w:rsid w:val="00CE018C"/>
    <w:rsid w:val="00CE4540"/>
    <w:rsid w:val="00CE5DD8"/>
    <w:rsid w:val="00CE65AD"/>
    <w:rsid w:val="00CF1052"/>
    <w:rsid w:val="00CF2C69"/>
    <w:rsid w:val="00CF2CF1"/>
    <w:rsid w:val="00D02D87"/>
    <w:rsid w:val="00D079DD"/>
    <w:rsid w:val="00D114DC"/>
    <w:rsid w:val="00D13CFB"/>
    <w:rsid w:val="00D171AB"/>
    <w:rsid w:val="00D2663A"/>
    <w:rsid w:val="00D41215"/>
    <w:rsid w:val="00D42523"/>
    <w:rsid w:val="00D47118"/>
    <w:rsid w:val="00D501DB"/>
    <w:rsid w:val="00D54CD2"/>
    <w:rsid w:val="00D57044"/>
    <w:rsid w:val="00D62D98"/>
    <w:rsid w:val="00D643F9"/>
    <w:rsid w:val="00D71965"/>
    <w:rsid w:val="00D910BD"/>
    <w:rsid w:val="00D93A49"/>
    <w:rsid w:val="00D97DDD"/>
    <w:rsid w:val="00DA1C77"/>
    <w:rsid w:val="00DA1E85"/>
    <w:rsid w:val="00DA5483"/>
    <w:rsid w:val="00DB4871"/>
    <w:rsid w:val="00DC626A"/>
    <w:rsid w:val="00DE331F"/>
    <w:rsid w:val="00DE61B0"/>
    <w:rsid w:val="00DE745C"/>
    <w:rsid w:val="00DE7B33"/>
    <w:rsid w:val="00DF1E71"/>
    <w:rsid w:val="00DF6D02"/>
    <w:rsid w:val="00E02F4E"/>
    <w:rsid w:val="00E07F6D"/>
    <w:rsid w:val="00E10F9D"/>
    <w:rsid w:val="00E12DDC"/>
    <w:rsid w:val="00E15E06"/>
    <w:rsid w:val="00E172F0"/>
    <w:rsid w:val="00E22AE4"/>
    <w:rsid w:val="00E335A3"/>
    <w:rsid w:val="00E36B1F"/>
    <w:rsid w:val="00E47D1E"/>
    <w:rsid w:val="00E56083"/>
    <w:rsid w:val="00E56993"/>
    <w:rsid w:val="00E60A1A"/>
    <w:rsid w:val="00E61891"/>
    <w:rsid w:val="00E658FC"/>
    <w:rsid w:val="00E671B6"/>
    <w:rsid w:val="00E75485"/>
    <w:rsid w:val="00E76394"/>
    <w:rsid w:val="00EA3EA3"/>
    <w:rsid w:val="00EB7A1E"/>
    <w:rsid w:val="00EC679D"/>
    <w:rsid w:val="00ED0CA7"/>
    <w:rsid w:val="00ED3ABD"/>
    <w:rsid w:val="00ED45F9"/>
    <w:rsid w:val="00EE007A"/>
    <w:rsid w:val="00EE4277"/>
    <w:rsid w:val="00EF5B30"/>
    <w:rsid w:val="00F00570"/>
    <w:rsid w:val="00F01C35"/>
    <w:rsid w:val="00F0292B"/>
    <w:rsid w:val="00F04C08"/>
    <w:rsid w:val="00F050BF"/>
    <w:rsid w:val="00F052AA"/>
    <w:rsid w:val="00F17805"/>
    <w:rsid w:val="00F2276C"/>
    <w:rsid w:val="00F227BF"/>
    <w:rsid w:val="00F2423E"/>
    <w:rsid w:val="00F25BBD"/>
    <w:rsid w:val="00F3046C"/>
    <w:rsid w:val="00F40125"/>
    <w:rsid w:val="00F46233"/>
    <w:rsid w:val="00F555A7"/>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3B77"/>
    <w:rsid w:val="00FD677A"/>
    <w:rsid w:val="00FE3A16"/>
    <w:rsid w:val="00FE5DB8"/>
    <w:rsid w:val="00FF1A72"/>
    <w:rsid w:val="00FF20ED"/>
    <w:rsid w:val="00FF487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4620B"/>
    <w:rPr>
      <w:lang w:val="en-GB"/>
    </w:rPr>
  </w:style>
  <w:style w:type="paragraph" w:styleId="Kop1">
    <w:name w:val="heading 1"/>
    <w:basedOn w:val="Standaard"/>
    <w:next w:val="Standaard"/>
    <w:link w:val="Kop1Char"/>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41D34"/>
    <w:pPr>
      <w:spacing w:after="0" w:line="240" w:lineRule="auto"/>
    </w:pPr>
    <w:rPr>
      <w:lang w:eastAsia="nl-NL"/>
    </w:rPr>
  </w:style>
  <w:style w:type="character" w:customStyle="1" w:styleId="GeenafstandChar">
    <w:name w:val="Geen afstand Char"/>
    <w:basedOn w:val="Standaardalinea-lettertype"/>
    <w:link w:val="Geenafstand"/>
    <w:uiPriority w:val="1"/>
    <w:rsid w:val="00541D34"/>
    <w:rPr>
      <w:rFonts w:eastAsiaTheme="minorEastAsia"/>
      <w:lang w:eastAsia="nl-NL"/>
    </w:rPr>
  </w:style>
  <w:style w:type="paragraph" w:styleId="Ballontekst">
    <w:name w:val="Balloon Text"/>
    <w:basedOn w:val="Standaard"/>
    <w:link w:val="BallontekstChar"/>
    <w:uiPriority w:val="99"/>
    <w:semiHidden/>
    <w:unhideWhenUsed/>
    <w:rsid w:val="00783FE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3FE8"/>
    <w:rPr>
      <w:rFonts w:ascii="Segoe UI" w:hAnsi="Segoe UI" w:cs="Segoe UI"/>
      <w:sz w:val="18"/>
      <w:szCs w:val="18"/>
      <w:lang w:val="en-GB"/>
    </w:rPr>
  </w:style>
  <w:style w:type="character" w:customStyle="1" w:styleId="Kop1Char">
    <w:name w:val="Kop 1 Char"/>
    <w:basedOn w:val="Standaardalinea-lettertype"/>
    <w:link w:val="Kop1"/>
    <w:uiPriority w:val="9"/>
    <w:rsid w:val="000166B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0166B3"/>
    <w:pPr>
      <w:outlineLvl w:val="9"/>
    </w:pPr>
    <w:rPr>
      <w:lang w:val="nl-NL" w:eastAsia="nl-NL"/>
    </w:rPr>
  </w:style>
  <w:style w:type="paragraph" w:styleId="Koptekst">
    <w:name w:val="header"/>
    <w:basedOn w:val="Standaard"/>
    <w:link w:val="KoptekstChar"/>
    <w:uiPriority w:val="99"/>
    <w:unhideWhenUsed/>
    <w:rsid w:val="008A26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6D3"/>
    <w:rPr>
      <w:lang w:val="en-GB"/>
    </w:rPr>
  </w:style>
  <w:style w:type="paragraph" w:styleId="Voettekst">
    <w:name w:val="footer"/>
    <w:basedOn w:val="Standaard"/>
    <w:link w:val="VoettekstChar"/>
    <w:uiPriority w:val="99"/>
    <w:unhideWhenUsed/>
    <w:rsid w:val="008A26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6D3"/>
    <w:rPr>
      <w:lang w:val="en-GB"/>
    </w:rPr>
  </w:style>
  <w:style w:type="character" w:customStyle="1" w:styleId="Kop2Char">
    <w:name w:val="Kop 2 Char"/>
    <w:basedOn w:val="Standaardalinea-lettertype"/>
    <w:link w:val="Kop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94624E"/>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94624E"/>
    <w:pPr>
      <w:ind w:left="720"/>
      <w:contextualSpacing/>
    </w:pPr>
  </w:style>
  <w:style w:type="paragraph" w:styleId="Inhopg1">
    <w:name w:val="toc 1"/>
    <w:basedOn w:val="Standaard"/>
    <w:next w:val="Standaard"/>
    <w:autoRedefine/>
    <w:uiPriority w:val="39"/>
    <w:unhideWhenUsed/>
    <w:rsid w:val="00792767"/>
    <w:pPr>
      <w:spacing w:after="100"/>
    </w:pPr>
  </w:style>
  <w:style w:type="paragraph" w:styleId="Inhopg2">
    <w:name w:val="toc 2"/>
    <w:basedOn w:val="Standaard"/>
    <w:next w:val="Standaard"/>
    <w:autoRedefine/>
    <w:uiPriority w:val="39"/>
    <w:unhideWhenUsed/>
    <w:rsid w:val="00792767"/>
    <w:pPr>
      <w:spacing w:after="100"/>
      <w:ind w:left="220"/>
    </w:pPr>
  </w:style>
  <w:style w:type="paragraph" w:styleId="Inhopg3">
    <w:name w:val="toc 3"/>
    <w:basedOn w:val="Standaard"/>
    <w:next w:val="Standaard"/>
    <w:autoRedefine/>
    <w:uiPriority w:val="39"/>
    <w:unhideWhenUsed/>
    <w:rsid w:val="00792767"/>
    <w:pPr>
      <w:spacing w:after="100"/>
      <w:ind w:left="440"/>
    </w:pPr>
  </w:style>
  <w:style w:type="character" w:styleId="Hyperlink">
    <w:name w:val="Hyperlink"/>
    <w:basedOn w:val="Standaardalinea-lettertype"/>
    <w:uiPriority w:val="99"/>
    <w:unhideWhenUsed/>
    <w:rsid w:val="00792767"/>
    <w:rPr>
      <w:color w:val="0563C1" w:themeColor="hyperlink"/>
      <w:u w:val="single"/>
    </w:rPr>
  </w:style>
  <w:style w:type="character" w:styleId="Onopgelostemelding">
    <w:name w:val="Unresolved Mention"/>
    <w:basedOn w:val="Standaardalinea-lettertype"/>
    <w:uiPriority w:val="99"/>
    <w:semiHidden/>
    <w:unhideWhenUsed/>
    <w:rsid w:val="008F2DF3"/>
    <w:rPr>
      <w:color w:val="605E5C"/>
      <w:shd w:val="clear" w:color="auto" w:fill="E1DFDD"/>
    </w:rPr>
  </w:style>
  <w:style w:type="table" w:styleId="Tabelraster">
    <w:name w:val="Table Grid"/>
    <w:basedOn w:val="Standaardtabel"/>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6330FD"/>
    <w:pPr>
      <w:spacing w:after="200" w:line="240" w:lineRule="auto"/>
    </w:pPr>
    <w:rPr>
      <w:i/>
      <w:iCs/>
      <w:color w:val="44546A" w:themeColor="text2"/>
      <w:sz w:val="18"/>
      <w:szCs w:val="18"/>
    </w:rPr>
  </w:style>
  <w:style w:type="character" w:customStyle="1" w:styleId="Kop4Char">
    <w:name w:val="Kop 4 Char"/>
    <w:basedOn w:val="Standaardalinea-lettertype"/>
    <w:link w:val="Kop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Tekstopmerking">
    <w:name w:val="annotation text"/>
    <w:basedOn w:val="Standaard"/>
    <w:link w:val="TekstopmerkingChar"/>
    <w:uiPriority w:val="99"/>
    <w:unhideWhenUsed/>
    <w:qFormat/>
    <w:rsid w:val="00BB0EAE"/>
    <w:pPr>
      <w:widowControl w:val="0"/>
      <w:spacing w:line="240" w:lineRule="auto"/>
      <w:jc w:val="both"/>
    </w:pPr>
    <w:rPr>
      <w:sz w:val="20"/>
      <w:szCs w:val="20"/>
      <w:lang w:val="en-US" w:eastAsia="zh-CN"/>
    </w:rPr>
  </w:style>
  <w:style w:type="character" w:customStyle="1" w:styleId="TekstopmerkingChar">
    <w:name w:val="Tekst opmerking Char"/>
    <w:basedOn w:val="Standaardalinea-lettertype"/>
    <w:link w:val="Tekstopmerking"/>
    <w:uiPriority w:val="99"/>
    <w:rsid w:val="00BB0EAE"/>
    <w:rPr>
      <w:rFonts w:eastAsiaTheme="minorEastAsia"/>
      <w:sz w:val="20"/>
      <w:szCs w:val="20"/>
      <w:lang w:val="en-US" w:eastAsia="zh-CN"/>
    </w:rPr>
  </w:style>
  <w:style w:type="character" w:styleId="Verwijzingopmerking">
    <w:name w:val="annotation reference"/>
    <w:basedOn w:val="Standaardalinea-lettertype"/>
    <w:uiPriority w:val="99"/>
    <w:semiHidden/>
    <w:unhideWhenUsed/>
    <w:rsid w:val="00186A4D"/>
    <w:rPr>
      <w:sz w:val="16"/>
      <w:szCs w:val="16"/>
    </w:rPr>
  </w:style>
  <w:style w:type="paragraph" w:styleId="Bibliografie">
    <w:name w:val="Bibliography"/>
    <w:basedOn w:val="Standaard"/>
    <w:next w:val="Standaard"/>
    <w:uiPriority w:val="37"/>
    <w:unhideWhenUsed/>
    <w:rsid w:val="009C7222"/>
  </w:style>
  <w:style w:type="paragraph" w:styleId="Lijstmetafbeeldingen">
    <w:name w:val="table of figures"/>
    <w:basedOn w:val="Standaard"/>
    <w:next w:val="Standaard"/>
    <w:uiPriority w:val="99"/>
    <w:unhideWhenUsed/>
    <w:rsid w:val="007E5949"/>
    <w:pPr>
      <w:spacing w:after="0"/>
    </w:pPr>
  </w:style>
  <w:style w:type="table" w:styleId="Rastertabel3-Accent5">
    <w:name w:val="Grid Table 3 Accent 5"/>
    <w:basedOn w:val="Standaardtabel"/>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1">
    <w:name w:val="Grid Table 3 Accent 1"/>
    <w:basedOn w:val="Standaardtabel"/>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jsttabel2-Accent1">
    <w:name w:val="List Table 2 Accent 1"/>
    <w:basedOn w:val="Standaardtabel"/>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Standaardtabel"/>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ubtielebenadrukking">
    <w:name w:val="Subtle Emphasis"/>
    <w:basedOn w:val="Standaardalinea-lettertype"/>
    <w:uiPriority w:val="19"/>
    <w:qFormat/>
    <w:rsid w:val="00D71965"/>
    <w:rPr>
      <w:i/>
      <w:iCs/>
      <w:color w:val="404040" w:themeColor="text1" w:themeTint="BF"/>
    </w:rPr>
  </w:style>
  <w:style w:type="character" w:styleId="Tekstvantijdelijkeaanduiding">
    <w:name w:val="Placeholder Text"/>
    <w:basedOn w:val="Standaardalinea-lettertype"/>
    <w:uiPriority w:val="99"/>
    <w:semiHidden/>
    <w:rsid w:val="003D65D7"/>
    <w:rPr>
      <w:color w:val="808080"/>
    </w:rPr>
  </w:style>
  <w:style w:type="paragraph" w:styleId="Onderwerpvanopmerking">
    <w:name w:val="annotation subject"/>
    <w:basedOn w:val="Tekstopmerking"/>
    <w:next w:val="Tekstopmerking"/>
    <w:link w:val="OnderwerpvanopmerkingChar"/>
    <w:uiPriority w:val="99"/>
    <w:semiHidden/>
    <w:unhideWhenUsed/>
    <w:rsid w:val="003C6F1A"/>
    <w:pPr>
      <w:widowControl/>
      <w:jc w:val="left"/>
    </w:pPr>
    <w:rPr>
      <w:b/>
      <w:bCs/>
      <w:lang w:val="en-GB" w:eastAsia="en-US"/>
    </w:rPr>
  </w:style>
  <w:style w:type="character" w:customStyle="1" w:styleId="OnderwerpvanopmerkingChar">
    <w:name w:val="Onderwerp van opmerking Char"/>
    <w:basedOn w:val="TekstopmerkingChar"/>
    <w:link w:val="Onderwerpvanopmerking"/>
    <w:uiPriority w:val="99"/>
    <w:semiHidden/>
    <w:rsid w:val="003C6F1A"/>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1534220">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5696296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6268773">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76000005">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2</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3</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4</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5</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6</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7</b:RefOrder>
  </b:Source>
  <b:Source>
    <b:Tag>Wat</b:Tag>
    <b:SourceType>InternetSite</b:SourceType>
    <b:Guid>{8EC28E77-12BE-4B5B-AB5A-D0257E5FE19C}</b:Guid>
    <b:Title>Waterinfo-Wave</b:Title>
    <b:InternetSiteTitle>waterinfo</b:InternetSiteTitle>
    <b:URL>https://waterinfo.rws.nl</b:URL>
    <b:Year>2020</b:Year>
    <b:Month>9</b:Month>
    <b:Day>19</b:Day>
    <b:RefOrder>8</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9</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10</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11</b:RefOrder>
  </b:Source>
  <b:Source>
    <b:Tag>Gea</b:Tag>
    <b:SourceType>InternetSite</b:SourceType>
    <b:Guid>{01CDED06-E0CD-4390-BE9B-7FECEE2D0F4D}</b:Guid>
    <b:InternetSiteTitle>Gear Rolling &amp; Sliding velocity</b:InternetSiteTitle>
    <b:URL>https://involute.pro/fileman/Uploads/sliding%20velocity.pdf</b:URL>
    <b:RefOrder>12</b:RefOrder>
  </b:Source>
  <b:Source>
    <b:Tag>Gea1</b:Tag>
    <b:SourceType>InternetSite</b:SourceType>
    <b:Guid>{3B3D2A55-C4EB-4A73-B77C-3A78290B5644}</b:Guid>
    <b:Title>Gear Rolling &amp; Sliding velocity</b:Title>
    <b:URL>https://involute.pro/fileman/Uploads/sliding%20velocity.pdf</b:URL>
    <b:RefOrder>1</b:RefOrder>
  </b:Source>
  <b:Source>
    <b:Tag>Vis</b:Tag>
    <b:SourceType>InternetSite</b:SourceType>
    <b:Guid>{0AA0BD45-C4CF-449C-96B5-B05B08139D8E}</b:Guid>
    <b:Title>Viscosity index</b:Title>
    <b:InternetSiteTitle>wikipedia</b:InternetSiteTitle>
    <b:URL>https://en.wikipedia.org/wiki/Viscosity_index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8D66E-DFA0-4183-A08E-0A79E45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6</Pages>
  <Words>703</Words>
  <Characters>4013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Gearing calculation test plan</dc:title>
  <dc:subject>Propulsion system simulation</dc:subject>
  <dc:creator>Fangzhou chen                                                                                                 Jiacong li                                                                                                            Marco Hoogesteger                                                                          Martijn Crombeen</dc:creator>
  <cp:keywords/>
  <dc:description/>
  <cp:lastModifiedBy>Marco Hoogesteger</cp:lastModifiedBy>
  <cp:revision>33</cp:revision>
  <cp:lastPrinted>2020-10-16T13:49:00Z</cp:lastPrinted>
  <dcterms:created xsi:type="dcterms:W3CDTF">2020-10-27T17:00:00Z</dcterms:created>
  <dcterms:modified xsi:type="dcterms:W3CDTF">2020-11-23T21:12:00Z</dcterms:modified>
</cp:coreProperties>
</file>