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664" w14:textId="6021AC77" w:rsidR="000C362A" w:rsidRDefault="000C362A" w:rsidP="00AE3088">
      <w:pPr>
        <w:jc w:val="both"/>
        <w:rPr>
          <w:lang w:eastAsia="zh-CN"/>
        </w:rPr>
      </w:pPr>
    </w:p>
    <w:sdt>
      <w:sdtPr>
        <w:id w:val="-402907511"/>
        <w:docPartObj>
          <w:docPartGallery w:val="Cover Pages"/>
          <w:docPartUnique/>
        </w:docPartObj>
      </w:sdtPr>
      <w:sdtEndPr/>
      <w:sdtContent>
        <w:p w14:paraId="32D67C7A" w14:textId="7EED9546" w:rsidR="00541D34" w:rsidRPr="00022771" w:rsidRDefault="00541D34" w:rsidP="00AE3088">
          <w:pPr>
            <w:jc w:val="both"/>
          </w:pPr>
        </w:p>
        <w:p w14:paraId="69722025" w14:textId="3B5A7F90" w:rsidR="00541D34" w:rsidRPr="00022771" w:rsidRDefault="00C7411A" w:rsidP="00AE3088">
          <w:pPr>
            <w:jc w:val="both"/>
          </w:pPr>
          <w:r w:rsidRPr="0002277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EF798" wp14:editId="4E1DF51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480310"/>
                    <wp:effectExtent l="0" t="0" r="9525" b="152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4808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4014" w14:textId="759FF61A" w:rsidR="00500846" w:rsidRPr="00541D34" w:rsidRDefault="00263504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27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Output block</w:t>
                                    </w:r>
                                    <w:r w:rsidR="007A5B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8EEEB" w14:textId="77777777" w:rsidR="00500846" w:rsidRPr="00541D34" w:rsidRDefault="0050084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41D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29B4A" w14:textId="77777777" w:rsidR="00500846" w:rsidRPr="00541D34" w:rsidRDefault="0050084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EF7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left:0;text-align:left;margin-left:0;margin-top:0;width:288.75pt;height:195.3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CJeAIAAFcFAAAOAAAAZHJzL2Uyb0RvYy54bWysVFFPGzEMfp+0/xDlfdy1jFJVXFEHYpqE&#10;AA0mntNcQk8kcZa4vet+/ZzcXUFsL0x7yfnsz4792c7ZeWcN26kQG3AVnxyVnCknoW7cU8V/PFx9&#10;mnMWUbhaGHCq4nsV+fny44ez1i/UFDZgahUYBXFx0fqKbxD9oiii3Cgr4hF45cioIViB9BueijqI&#10;lqJbU0zLcla0EGofQKoYSXvZG/kyx9daSbzVOipkpuKUG+Yz5HOdzmJ5JhZPQfhNI4c0xD9kYUXj&#10;6NJDqEuBgm1D80co28gAETQeSbAFaN1IlWugaiblm2ruN8KrXAuRE/2Bpvj/wsqb3V1gTU29O55w&#10;5oSlJj2o54g78cySjhhqfVwQ8N4TFLsv0BF61EdSpsI7HWz6UkmM7MT1/sCv6pBJUh7PZqeT6Qln&#10;kmzTz/NyXp6mOMWLuw8RvyqwLAkVD9TAzKvYXUfsoSMk3ebgqjEmN9E41lZ8dnxSZoeDhYIbl7Aq&#10;j8MQJpXUp54l3BuVMMZ9V5royBUkRR5EdWEC2wkaISGlcpiLz3EJnVCakniP44B/yeo9zn0d483g&#10;8OBsGwchV/8m7fp5TFn3eOL8Vd1JxG7dDa1eQ72nTgfotyV6edVQN65FxDsRaD2oubTyeEuHNkCs&#10;wyBxtoHw62/6hKepJStnLa1bxePPrQiKM/PN0Tyn3RyFMArrUXBbewFEP00oZZNFcghoRlEHsI/0&#10;EqzSLWQSTtJdFcdRvMB+6eklkWq1yiDaQC/w2t17mUKnbqTZeugeRfDDACLN7g2MiygWb+awxyZP&#10;B6stgm7ykCZCexYHoml785gPL016Hl7/Z9TLe7j8DQAA//8DAFBLAwQUAAYACAAAACEA/xZ2Z9sA&#10;AAAFAQAADwAAAGRycy9kb3ducmV2LnhtbEyPwU7DMBBE70j8g7VI3KgNtA2EOFUAIXEqUPgAN16S&#10;CHsd2W6b/j0LF7isNJrRzNtqNXkn9hjTEEjD5UyBQGqDHajT8PH+dHEDImVD1rhAqOGICVb16Ull&#10;ShsO9Ib7Te4El1AqjYY+57GUMrU9epNmYURi7zNEbzLL2EkbzYHLvZNXSi2lNwPxQm9GfOix/drs&#10;vIbncXq875q4HvxL86oKN/fHMNf6/Gxq7kBknPJfGH7wGR1qZtqGHdkknAZ+JP9e9hZFsQCx1XB9&#10;q5Yg60r+p6+/AQAA//8DAFBLAQItABQABgAIAAAAIQC2gziS/gAAAOEBAAATAAAAAAAAAAAAAAAA&#10;AAAAAABbQ29udGVudF9UeXBlc10ueG1sUEsBAi0AFAAGAAgAAAAhADj9If/WAAAAlAEAAAsAAAAA&#10;AAAAAAAAAAAALwEAAF9yZWxzLy5yZWxzUEsBAi0AFAAGAAgAAAAhAEqQgIl4AgAAVwUAAA4AAAAA&#10;AAAAAAAAAAAALgIAAGRycy9lMm9Eb2MueG1sUEsBAi0AFAAGAAgAAAAhAP8WdmfbAAAABQEAAA8A&#10;AAAAAAAAAAAAAAAA0gQAAGRycy9kb3ducmV2LnhtbFBLBQYAAAAABAAEAPMAAADaBQAAAAA=&#10;" filled="f" stroked="f" strokeweight=".5pt">
                    <v:textbox inset="0,0,0,0">
                      <w:txbxContent>
                        <w:p w14:paraId="14EA4014" w14:textId="759FF61A" w:rsidR="00500846" w:rsidRPr="00541D34" w:rsidRDefault="00BA06D8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271C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Output block</w:t>
                              </w:r>
                              <w:r w:rsidR="007A5B1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8EEEB" w14:textId="77777777" w:rsidR="00500846" w:rsidRPr="00541D34" w:rsidRDefault="0050084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41D3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29B4A" w14:textId="77777777" w:rsidR="00500846" w:rsidRPr="00541D34" w:rsidRDefault="0050084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41305" w:rsidRPr="0002277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5FF6C87" wp14:editId="5BDEC384">
                <wp:simplePos x="0" y="0"/>
                <wp:positionH relativeFrom="margin">
                  <wp:align>center</wp:align>
                </wp:positionH>
                <wp:positionV relativeFrom="paragraph">
                  <wp:posOffset>1274956</wp:posOffset>
                </wp:positionV>
                <wp:extent cx="4088921" cy="104747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Z_University_of_Applied_Sciences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3752" w:rsidRPr="000227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69721F" wp14:editId="1DEE3939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B0D2" w14:textId="0147CBDA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438850BD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F8E4497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6FEA3E34" w14:textId="06031B9A" w:rsidR="00500846" w:rsidRPr="00074B0B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26722A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="004A41A4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-1</w:t>
                                </w:r>
                                <w:r w:rsidR="0026722A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69721F" id="Tekstvak 2" o:spid="_x0000_s1027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sEgIAAPwDAAAOAAAAZHJzL2Uyb0RvYy54bWysU9uO2yAQfa/Uf0C8N3YSp0msOKvtblNV&#10;2l6k3X4AwThGAYYCiZ1+fQeczUbdt1X9gMDDnJlz5rC66bUiR+G8BFPR8SinRBgOtTS7iv562nxY&#10;UOIDMzVTYERFT8LTm/X7d6vOlmICLahaOIIgxpedrWgbgi2zzPNWaOZHYIXBYANOs4BHt8tqxzpE&#10;1yqb5PnHrANXWwdceI9/74cgXSf8phE8/GgaLwJRFcXeQlpdWrdxzdYrVu4cs63k5zbYG7rQTBos&#10;eoG6Z4GRg5OvoLTkDjw0YcRBZ9A0kovEAdmM83/YPLbMisQFxfH2IpP/f7D8+/GnI7Ku6DSfU2KY&#10;xiE9ib0PR7Ynk6hPZ32J1x4tXgz9J+hxzomrtw/A954YuGuZ2Ylb56BrBauxv3HMzK5SBxwfQbbd&#10;N6ixDDsESEB943QUD+UgiI5zOl1mI/pAOP6cFvNiPsEQx9i4yKfLxSzVYOVzunU+fBGgSdxU1OHw&#10;Ezw7PvgQ22Hl85VYzcBGKpUMoAzpKrqcTWYp4SqiZUB/KqkrusjjNzgmsvxs6pQcmFTDHgsoc6Yd&#10;mQ6cQ7/tk8JJkyjJFuoT6uBgsCM+H9y04P5Q0qEVK+p/H5gTlKivBrVcjosiejcdillSwV1HttcR&#10;ZjhCVTRQMmzvQvJ7pOztLWq+kUmNl07OLaPFkkjn5xA9fH1Ot14e7fovAAAA//8DAFBLAwQUAAYA&#10;CAAAACEARLx6qOIAAAANAQAADwAAAGRycy9kb3ducmV2LnhtbEyPS0/DMBCE70j8B2uRuFEnhJIH&#10;caryaE9IiLaX3px4SaLGdmQ7bfj3LCe47eyOZr8pV7Me2Bmd760REC8iYGgaq3rTCjjsN3cZMB+k&#10;UXKwBgV8o4dVdX1VykLZi/nE8y60jEKML6SALoSx4Nw3HWrpF3ZEQ7cv67QMJF3LlZMXCtcDv4+i&#10;R65lb+hDJ0d86bA57SYt4B3dMcun7Lk/vm7ePk6JqrdrJcTtzbx+AhZwDn9m+MUndKiIqbaTUZ4N&#10;pPM0JysNcZJSK7KkD8sYWE2rZJnFwKuS/29R/QAAAP//AwBQSwECLQAUAAYACAAAACEAtoM4kv4A&#10;AADhAQAAEwAAAAAAAAAAAAAAAAAAAAAAW0NvbnRlbnRfVHlwZXNdLnhtbFBLAQItABQABgAIAAAA&#10;IQA4/SH/1gAAAJQBAAALAAAAAAAAAAAAAAAAAC8BAABfcmVscy8ucmVsc1BLAQItABQABgAIAAAA&#10;IQCP9TwsEgIAAPwDAAAOAAAAAAAAAAAAAAAAAC4CAABkcnMvZTJvRG9jLnhtbFBLAQItABQABgAI&#10;AAAAIQBEvHqo4gAAAA0BAAAPAAAAAAAAAAAAAAAAAGwEAABkcnMvZG93bnJldi54bWxQSwUGAAAA&#10;AAQABADzAAAAewUAAAAA&#10;" filled="f" stroked="f">
                    <v:textbox style="mso-fit-shape-to-text:t">
                      <w:txbxContent>
                        <w:p w14:paraId="6E2CB0D2" w14:textId="0147CBDA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438850BD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F8E4497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6FEA3E34" w14:textId="06031B9A" w:rsidR="00500846" w:rsidRPr="00074B0B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26722A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3</w:t>
                          </w:r>
                          <w:r w:rsidR="004A41A4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-1</w:t>
                          </w:r>
                          <w:r w:rsidR="0026722A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F013" wp14:editId="4A9AEE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874ED8" w14:textId="77777777" w:rsidR="00500846" w:rsidRDefault="0050084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A4F013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874ED8" w14:textId="77777777" w:rsidR="00500846" w:rsidRDefault="0050084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41D34" w:rsidRPr="0002277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A4824C0" w14:textId="77777777" w:rsidR="000166B3" w:rsidRPr="00022771" w:rsidRDefault="000166B3" w:rsidP="00AE3088">
          <w:pPr>
            <w:pStyle w:val="Kopvaninhoudsopgave"/>
            <w:jc w:val="both"/>
            <w:rPr>
              <w:lang w:val="en-GB"/>
            </w:rPr>
          </w:pPr>
          <w:r w:rsidRPr="00022771">
            <w:rPr>
              <w:lang w:val="en-GB"/>
            </w:rPr>
            <w:t>Table of content</w:t>
          </w:r>
        </w:p>
        <w:p w14:paraId="5405A3D8" w14:textId="306F618E" w:rsidR="001C1921" w:rsidRDefault="000166B3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r w:rsidRPr="00022771">
            <w:fldChar w:fldCharType="begin"/>
          </w:r>
          <w:r w:rsidRPr="00022771">
            <w:instrText xml:space="preserve"> TOC \o "1-3" \h \z \u </w:instrText>
          </w:r>
          <w:r w:rsidRPr="00022771">
            <w:fldChar w:fldCharType="separate"/>
          </w:r>
          <w:hyperlink w:anchor="_Toc56852899" w:history="1">
            <w:r w:rsidR="001C1921" w:rsidRPr="00B841F4">
              <w:rPr>
                <w:rStyle w:val="Hyperlink"/>
                <w:noProof/>
              </w:rPr>
              <w:t>1.</w:t>
            </w:r>
            <w:r w:rsidR="001C1921">
              <w:rPr>
                <w:noProof/>
                <w:kern w:val="2"/>
                <w:sz w:val="21"/>
                <w:lang w:val="en-US" w:eastAsia="zh-CN"/>
              </w:rPr>
              <w:tab/>
            </w:r>
            <w:r w:rsidR="001C1921" w:rsidRPr="00B841F4">
              <w:rPr>
                <w:rStyle w:val="Hyperlink"/>
                <w:noProof/>
              </w:rPr>
              <w:t>Aim &amp; Hypothesis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_Toc56852899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2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776B699C" w14:textId="4FACB51C" w:rsidR="001C1921" w:rsidRDefault="00263504">
          <w:pPr>
            <w:pStyle w:val="Inhopg2"/>
            <w:tabs>
              <w:tab w:val="left" w:pos="8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6852900" w:history="1">
            <w:r w:rsidR="001C1921" w:rsidRPr="00B841F4">
              <w:rPr>
                <w:rStyle w:val="Hyperlink"/>
                <w:noProof/>
              </w:rPr>
              <w:t>1.1.</w:t>
            </w:r>
            <w:r w:rsidR="001C1921">
              <w:rPr>
                <w:noProof/>
                <w:kern w:val="2"/>
                <w:sz w:val="21"/>
                <w:lang w:val="en-US" w:eastAsia="zh-CN"/>
              </w:rPr>
              <w:tab/>
            </w:r>
            <w:r w:rsidR="001C1921" w:rsidRPr="00B841F4">
              <w:rPr>
                <w:rStyle w:val="Hyperlink"/>
                <w:noProof/>
              </w:rPr>
              <w:t>Aim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_Toc56852900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2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6EBF8533" w14:textId="6687320C" w:rsidR="001C1921" w:rsidRDefault="00263504">
          <w:pPr>
            <w:pStyle w:val="Inhopg2"/>
            <w:tabs>
              <w:tab w:val="left" w:pos="8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6852901" w:history="1">
            <w:r w:rsidR="001C1921" w:rsidRPr="00B841F4">
              <w:rPr>
                <w:rStyle w:val="Hyperlink"/>
                <w:noProof/>
              </w:rPr>
              <w:t>1.2.</w:t>
            </w:r>
            <w:r w:rsidR="001C1921">
              <w:rPr>
                <w:noProof/>
                <w:kern w:val="2"/>
                <w:sz w:val="21"/>
                <w:lang w:val="en-US" w:eastAsia="zh-CN"/>
              </w:rPr>
              <w:tab/>
            </w:r>
            <w:r w:rsidR="001C1921" w:rsidRPr="00B841F4">
              <w:rPr>
                <w:rStyle w:val="Hyperlink"/>
                <w:noProof/>
              </w:rPr>
              <w:t>Hypothesis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_Toc56852901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2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4465D55C" w14:textId="200BC28F" w:rsidR="001C1921" w:rsidRDefault="00263504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6852902" w:history="1">
            <w:r w:rsidR="001C1921" w:rsidRPr="00B841F4">
              <w:rPr>
                <w:rStyle w:val="Hyperlink"/>
                <w:noProof/>
              </w:rPr>
              <w:t>2.</w:t>
            </w:r>
            <w:r w:rsidR="001C1921">
              <w:rPr>
                <w:noProof/>
                <w:kern w:val="2"/>
                <w:sz w:val="21"/>
                <w:lang w:val="en-US" w:eastAsia="zh-CN"/>
              </w:rPr>
              <w:tab/>
            </w:r>
            <w:r w:rsidR="001C1921" w:rsidRPr="00B841F4">
              <w:rPr>
                <w:rStyle w:val="Hyperlink"/>
                <w:noProof/>
              </w:rPr>
              <w:t>Variables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_Toc56852902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2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11B7108D" w14:textId="695C2E8A" w:rsidR="001C1921" w:rsidRDefault="00263504">
          <w:pPr>
            <w:pStyle w:val="Inhopg2"/>
            <w:tabs>
              <w:tab w:val="left" w:pos="8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6852903" w:history="1">
            <w:r w:rsidR="001C1921" w:rsidRPr="00B841F4">
              <w:rPr>
                <w:rStyle w:val="Hyperlink"/>
                <w:noProof/>
              </w:rPr>
              <w:t>2.1.</w:t>
            </w:r>
            <w:r w:rsidR="001C1921">
              <w:rPr>
                <w:noProof/>
                <w:kern w:val="2"/>
                <w:sz w:val="21"/>
                <w:lang w:val="en-US" w:eastAsia="zh-CN"/>
              </w:rPr>
              <w:tab/>
            </w:r>
            <w:r w:rsidR="001C1921" w:rsidRPr="00B841F4">
              <w:rPr>
                <w:rStyle w:val="Hyperlink"/>
                <w:noProof/>
              </w:rPr>
              <w:t>Inputs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_Toc56852903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2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3702BACE" w14:textId="09472EBC" w:rsidR="001C1921" w:rsidRDefault="00263504">
          <w:pPr>
            <w:pStyle w:val="Inhopg2"/>
            <w:tabs>
              <w:tab w:val="left" w:pos="8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6852904" w:history="1">
            <w:r w:rsidR="001C1921" w:rsidRPr="00B841F4">
              <w:rPr>
                <w:rStyle w:val="Hyperlink"/>
                <w:noProof/>
              </w:rPr>
              <w:t>2.2.</w:t>
            </w:r>
            <w:r w:rsidR="001C1921">
              <w:rPr>
                <w:noProof/>
                <w:kern w:val="2"/>
                <w:sz w:val="21"/>
                <w:lang w:val="en-US" w:eastAsia="zh-CN"/>
              </w:rPr>
              <w:tab/>
            </w:r>
            <w:r w:rsidR="001C1921" w:rsidRPr="00B841F4">
              <w:rPr>
                <w:rStyle w:val="Hyperlink"/>
                <w:noProof/>
              </w:rPr>
              <w:t>Outputs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_Toc56852904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2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7EC5328B" w14:textId="69F099D1" w:rsidR="001C1921" w:rsidRDefault="00263504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6852905" w:history="1">
            <w:r w:rsidR="001C1921" w:rsidRPr="00B841F4">
              <w:rPr>
                <w:rStyle w:val="Hyperlink"/>
                <w:noProof/>
              </w:rPr>
              <w:t>3.</w:t>
            </w:r>
            <w:r w:rsidR="001C1921">
              <w:rPr>
                <w:noProof/>
                <w:kern w:val="2"/>
                <w:sz w:val="21"/>
                <w:lang w:val="en-US" w:eastAsia="zh-CN"/>
              </w:rPr>
              <w:tab/>
            </w:r>
            <w:r w:rsidR="001C1921" w:rsidRPr="00B841F4">
              <w:rPr>
                <w:rStyle w:val="Hyperlink"/>
                <w:noProof/>
              </w:rPr>
              <w:t>Tools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_Toc56852905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3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6E310A29" w14:textId="71EBAD17" w:rsidR="001C1921" w:rsidRDefault="00263504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6852906" w:history="1">
            <w:r w:rsidR="001C1921" w:rsidRPr="00B841F4">
              <w:rPr>
                <w:rStyle w:val="Hyperlink"/>
                <w:noProof/>
              </w:rPr>
              <w:t>4.</w:t>
            </w:r>
            <w:r w:rsidR="001C1921">
              <w:rPr>
                <w:noProof/>
                <w:kern w:val="2"/>
                <w:sz w:val="21"/>
                <w:lang w:val="en-US" w:eastAsia="zh-CN"/>
              </w:rPr>
              <w:tab/>
            </w:r>
            <w:r w:rsidR="001C1921" w:rsidRPr="00B841F4">
              <w:rPr>
                <w:rStyle w:val="Hyperlink"/>
                <w:noProof/>
              </w:rPr>
              <w:t>Method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_Toc56852906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3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6A5FB6E9" w14:textId="14B009AB" w:rsidR="001C1921" w:rsidRDefault="00263504">
          <w:pPr>
            <w:pStyle w:val="Inhopg2"/>
            <w:tabs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6852907" w:history="1">
            <w:r w:rsidR="001C1921" w:rsidRPr="00B841F4">
              <w:rPr>
                <w:rStyle w:val="Hyperlink"/>
                <w:noProof/>
              </w:rPr>
              <w:t>4.1 Steps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_Toc56852907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3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74F8F7C3" w14:textId="358397FE" w:rsidR="001C1921" w:rsidRDefault="00263504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6852908" w:history="1">
            <w:r w:rsidR="001C1921" w:rsidRPr="00B841F4">
              <w:rPr>
                <w:rStyle w:val="Hyperlink"/>
                <w:noProof/>
                <w:lang w:eastAsia="zh-CN"/>
              </w:rPr>
              <w:t>5.</w:t>
            </w:r>
            <w:r w:rsidR="001C1921">
              <w:rPr>
                <w:noProof/>
                <w:kern w:val="2"/>
                <w:sz w:val="21"/>
                <w:lang w:val="en-US" w:eastAsia="zh-CN"/>
              </w:rPr>
              <w:tab/>
            </w:r>
            <w:r w:rsidR="001C1921" w:rsidRPr="00B841F4">
              <w:rPr>
                <w:rStyle w:val="Hyperlink"/>
                <w:noProof/>
                <w:lang w:eastAsia="zh-CN"/>
              </w:rPr>
              <w:t>Expect result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_Toc56852908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4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0E45DBFE" w14:textId="784405CA" w:rsidR="001C1921" w:rsidRDefault="00263504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6852909" w:history="1">
            <w:r w:rsidR="001C1921" w:rsidRPr="00B841F4">
              <w:rPr>
                <w:rStyle w:val="Hyperlink"/>
                <w:noProof/>
                <w:lang w:eastAsia="zh-CN"/>
              </w:rPr>
              <w:t>6.</w:t>
            </w:r>
            <w:r w:rsidR="001C1921">
              <w:rPr>
                <w:noProof/>
                <w:kern w:val="2"/>
                <w:sz w:val="21"/>
                <w:lang w:val="en-US" w:eastAsia="zh-CN"/>
              </w:rPr>
              <w:tab/>
            </w:r>
            <w:r w:rsidR="001C1921" w:rsidRPr="00B841F4">
              <w:rPr>
                <w:rStyle w:val="Hyperlink"/>
                <w:noProof/>
                <w:lang w:eastAsia="zh-CN"/>
              </w:rPr>
              <w:t>Conclusion</w:t>
            </w:r>
            <w:r w:rsidR="001C1921">
              <w:rPr>
                <w:noProof/>
                <w:webHidden/>
              </w:rPr>
              <w:tab/>
            </w:r>
            <w:r w:rsidR="001C1921">
              <w:rPr>
                <w:noProof/>
                <w:webHidden/>
              </w:rPr>
              <w:fldChar w:fldCharType="begin"/>
            </w:r>
            <w:r w:rsidR="001C1921">
              <w:rPr>
                <w:noProof/>
                <w:webHidden/>
              </w:rPr>
              <w:instrText xml:space="preserve"> PAGEREF _Toc56852909 \h </w:instrText>
            </w:r>
            <w:r w:rsidR="001C1921">
              <w:rPr>
                <w:noProof/>
                <w:webHidden/>
              </w:rPr>
            </w:r>
            <w:r w:rsidR="001C1921">
              <w:rPr>
                <w:noProof/>
                <w:webHidden/>
              </w:rPr>
              <w:fldChar w:fldCharType="separate"/>
            </w:r>
            <w:r w:rsidR="001C1921">
              <w:rPr>
                <w:noProof/>
                <w:webHidden/>
              </w:rPr>
              <w:t>4</w:t>
            </w:r>
            <w:r w:rsidR="001C1921">
              <w:rPr>
                <w:noProof/>
                <w:webHidden/>
              </w:rPr>
              <w:fldChar w:fldCharType="end"/>
            </w:r>
          </w:hyperlink>
        </w:p>
        <w:p w14:paraId="50DD5C39" w14:textId="29156555" w:rsidR="000166B3" w:rsidRPr="00022771" w:rsidRDefault="000166B3" w:rsidP="00AE3088">
          <w:pPr>
            <w:jc w:val="both"/>
          </w:pPr>
          <w:r w:rsidRPr="00022771">
            <w:rPr>
              <w:b/>
              <w:bCs/>
            </w:rPr>
            <w:fldChar w:fldCharType="end"/>
          </w:r>
        </w:p>
      </w:sdtContent>
    </w:sdt>
    <w:p w14:paraId="5727DC62" w14:textId="77777777" w:rsidR="00F17805" w:rsidRPr="00022771" w:rsidRDefault="00F17805" w:rsidP="00AE3088">
      <w:pPr>
        <w:jc w:val="both"/>
      </w:pPr>
      <w:r w:rsidRPr="00022771">
        <w:br w:type="page"/>
      </w:r>
    </w:p>
    <w:p w14:paraId="2C27B720" w14:textId="154169FD" w:rsidR="007E5949" w:rsidRDefault="00022771" w:rsidP="00063B2C">
      <w:pPr>
        <w:pStyle w:val="Kop1"/>
        <w:numPr>
          <w:ilvl w:val="0"/>
          <w:numId w:val="31"/>
        </w:numPr>
      </w:pPr>
      <w:bookmarkStart w:id="0" w:name="_Toc56852899"/>
      <w:r w:rsidRPr="00022771">
        <w:lastRenderedPageBreak/>
        <w:t>Aim &amp; Hypothesis</w:t>
      </w:r>
      <w:bookmarkEnd w:id="0"/>
    </w:p>
    <w:p w14:paraId="098BDEB6" w14:textId="2437D7BB" w:rsidR="0067690B" w:rsidRPr="0067690B" w:rsidRDefault="0067690B" w:rsidP="0067690B">
      <w:pPr>
        <w:pStyle w:val="Kop2"/>
        <w:numPr>
          <w:ilvl w:val="1"/>
          <w:numId w:val="27"/>
        </w:numPr>
      </w:pPr>
      <w:bookmarkStart w:id="1" w:name="_Toc56852900"/>
      <w:r>
        <w:t>Aim</w:t>
      </w:r>
      <w:bookmarkEnd w:id="1"/>
    </w:p>
    <w:p w14:paraId="7C6D510F" w14:textId="4FF6A17B" w:rsidR="00022771" w:rsidRDefault="001E00BA" w:rsidP="00022771">
      <w:r>
        <w:t>The aim is to v</w:t>
      </w:r>
      <w:commentRangeStart w:id="2"/>
      <w:r w:rsidR="00C8567E">
        <w:t xml:space="preserve">erify </w:t>
      </w:r>
      <w:r w:rsidR="00A667FA">
        <w:t>the outputs from the calculations components</w:t>
      </w:r>
      <w:commentRangeStart w:id="3"/>
      <w:r w:rsidR="00C8567E">
        <w:t xml:space="preserve"> </w:t>
      </w:r>
      <w:commentRangeEnd w:id="3"/>
      <w:r w:rsidR="00863929">
        <w:rPr>
          <w:rStyle w:val="Verwijzingopmerking"/>
          <w:lang w:val="en-US" w:eastAsia="zh-CN"/>
        </w:rPr>
        <w:commentReference w:id="3"/>
      </w:r>
      <w:r w:rsidR="00C8567E">
        <w:t xml:space="preserve">can be </w:t>
      </w:r>
      <w:r w:rsidR="002A79C7">
        <w:t>shown correctly</w:t>
      </w:r>
      <w:r w:rsidR="00C8567E">
        <w:t xml:space="preserve"> </w:t>
      </w:r>
      <w:r w:rsidR="002A79C7">
        <w:t>by the out</w:t>
      </w:r>
      <w:r w:rsidR="00C8567E">
        <w:t>put block.</w:t>
      </w:r>
      <w:commentRangeEnd w:id="2"/>
      <w:r w:rsidR="0058579A">
        <w:rPr>
          <w:rStyle w:val="Verwijzingopmerking"/>
          <w:lang w:val="en-US" w:eastAsia="zh-CN"/>
        </w:rPr>
        <w:commentReference w:id="2"/>
      </w:r>
    </w:p>
    <w:p w14:paraId="76CB6717" w14:textId="6F6CE808" w:rsidR="0067690B" w:rsidRDefault="0067690B" w:rsidP="0067690B">
      <w:pPr>
        <w:pStyle w:val="Kop2"/>
        <w:numPr>
          <w:ilvl w:val="1"/>
          <w:numId w:val="27"/>
        </w:numPr>
      </w:pPr>
      <w:bookmarkStart w:id="6" w:name="_Toc56852901"/>
      <w:r>
        <w:t>Hypothesis</w:t>
      </w:r>
      <w:bookmarkEnd w:id="6"/>
    </w:p>
    <w:p w14:paraId="400E6694" w14:textId="34B874DF" w:rsidR="005425F1" w:rsidRPr="005425F1" w:rsidRDefault="002A79C7" w:rsidP="005425F1">
      <w:r>
        <w:t>The result</w:t>
      </w:r>
      <w:r w:rsidR="002C3077">
        <w:t>s</w:t>
      </w:r>
      <w:r>
        <w:t xml:space="preserve"> shown by the output block </w:t>
      </w:r>
      <w:r w:rsidR="002C3077">
        <w:t>are</w:t>
      </w:r>
      <w:r>
        <w:t xml:space="preserve"> same </w:t>
      </w:r>
      <w:r w:rsidR="001E00BA">
        <w:t xml:space="preserve">as </w:t>
      </w:r>
      <w:r>
        <w:t>calculation result</w:t>
      </w:r>
      <w:r w:rsidR="001C1F9F">
        <w:t>s</w:t>
      </w:r>
      <w:r>
        <w:t>.</w:t>
      </w:r>
    </w:p>
    <w:p w14:paraId="7482F961" w14:textId="704C6703" w:rsidR="008C5B89" w:rsidRDefault="008C5B89" w:rsidP="00063B2C">
      <w:pPr>
        <w:pStyle w:val="Kop1"/>
        <w:numPr>
          <w:ilvl w:val="0"/>
          <w:numId w:val="31"/>
        </w:numPr>
      </w:pPr>
      <w:bookmarkStart w:id="7" w:name="_Toc56852902"/>
      <w:r>
        <w:t>Variables</w:t>
      </w:r>
      <w:bookmarkEnd w:id="7"/>
    </w:p>
    <w:p w14:paraId="3E18CCD6" w14:textId="4A3584EB" w:rsidR="001115EE" w:rsidRDefault="00E07F6D" w:rsidP="001115EE">
      <w:r>
        <w:t>These are the constants and variables that will be used during the test.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EE" w:rsidRPr="001115EE" w14:paraId="7DB9F5A2" w14:textId="77777777" w:rsidTr="00E0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34CC3" w14:textId="0F6969B6" w:rsidR="001115EE" w:rsidRPr="001115EE" w:rsidRDefault="00E07F6D" w:rsidP="001115EE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Constants</w:t>
            </w:r>
            <w:r w:rsidR="00535871">
              <w:rPr>
                <w:lang w:val="en-US"/>
              </w:rPr>
              <w:t xml:space="preserve"> simulation</w:t>
            </w:r>
          </w:p>
        </w:tc>
        <w:tc>
          <w:tcPr>
            <w:tcW w:w="4148" w:type="dxa"/>
          </w:tcPr>
          <w:p w14:paraId="7E14C441" w14:textId="77777777" w:rsidR="001115EE" w:rsidRPr="001115EE" w:rsidRDefault="001115EE" w:rsidP="001115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15EE">
              <w:rPr>
                <w:lang w:val="en-US"/>
              </w:rPr>
              <w:t>Keep constant at...</w:t>
            </w:r>
          </w:p>
        </w:tc>
      </w:tr>
      <w:tr w:rsidR="00E07F6D" w:rsidRPr="001115EE" w14:paraId="1FFFB8D9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1A2AA" w14:textId="09F9719A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Battery level computer</w:t>
            </w:r>
          </w:p>
        </w:tc>
        <w:tc>
          <w:tcPr>
            <w:tcW w:w="4148" w:type="dxa"/>
          </w:tcPr>
          <w:p w14:paraId="519A1AB7" w14:textId="52F9CB79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E07F6D" w:rsidRPr="001115EE" w14:paraId="09B9E957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E8AB3A" w14:textId="703BDFF9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</w:tcPr>
          <w:p w14:paraId="5CFDA543" w14:textId="2028A15A" w:rsidR="00E07F6D" w:rsidRPr="001115EE" w:rsidRDefault="00E07F6D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positive numbers &amp; ISO-notation.</w:t>
            </w:r>
          </w:p>
        </w:tc>
      </w:tr>
    </w:tbl>
    <w:p w14:paraId="47CBBF9E" w14:textId="55132BC7" w:rsidR="00E12DDC" w:rsidRDefault="00E12DDC" w:rsidP="00E12DDC"/>
    <w:p w14:paraId="5B835F83" w14:textId="7C205F0F" w:rsidR="00E12DDC" w:rsidRDefault="00E12DDC" w:rsidP="00063B2C">
      <w:pPr>
        <w:pStyle w:val="Kop2"/>
        <w:numPr>
          <w:ilvl w:val="1"/>
          <w:numId w:val="31"/>
        </w:numPr>
      </w:pPr>
      <w:bookmarkStart w:id="8" w:name="_Toc56852903"/>
      <w:r>
        <w:t>Inputs</w:t>
      </w:r>
      <w:bookmarkEnd w:id="8"/>
    </w:p>
    <w:p w14:paraId="303B7978" w14:textId="70981A85" w:rsidR="00E12DDC" w:rsidRDefault="00E12DDC" w:rsidP="00E12DDC">
      <w:r>
        <w:t xml:space="preserve">The limits stated are the limits of the real world. If values </w:t>
      </w:r>
      <w:r w:rsidR="00762985">
        <w:t xml:space="preserve">out of this range </w:t>
      </w:r>
      <w:r>
        <w:t xml:space="preserve">are </w:t>
      </w:r>
      <w:r w:rsidR="00762985">
        <w:t>entered</w:t>
      </w:r>
      <w:r>
        <w:t>, the outputs will be unreliable.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:rsidRPr="00E36B1F" w14:paraId="6B1D90DC" w14:textId="77777777" w:rsidTr="0075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57670" w14:textId="6739D174" w:rsidR="0004620B" w:rsidRPr="00E36B1F" w:rsidRDefault="0004620B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B0D5FB6" w14:textId="3CBADA2A" w:rsidR="0004620B" w:rsidRPr="00E36B1F" w:rsidRDefault="0004620B" w:rsidP="0018780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0092F" w:rsidRPr="00E36B1F" w14:paraId="3B781838" w14:textId="77777777" w:rsidTr="002A7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486793A" w14:textId="085B23F0" w:rsidR="0020092F" w:rsidRPr="00E36B1F" w:rsidRDefault="00AE337B" w:rsidP="0020092F">
            <w:pPr>
              <w:spacing w:line="259" w:lineRule="auto"/>
              <w:rPr>
                <w:lang w:val="en-US"/>
              </w:rPr>
            </w:pPr>
            <w:r>
              <w:rPr>
                <w:b w:val="0"/>
                <w:bCs w:val="0"/>
                <w:noProof/>
              </w:rPr>
              <w:t>Value 1 (</w:t>
            </w:r>
            <w:r w:rsidR="002A79C7">
              <w:rPr>
                <w:b w:val="0"/>
                <w:bCs w:val="0"/>
                <w:noProof/>
              </w:rPr>
              <w:t>input power</w:t>
            </w:r>
            <w:r>
              <w:rPr>
                <w:b w:val="0"/>
                <w:bCs w:val="0"/>
                <w:noProof/>
              </w:rPr>
              <w:t>)</w:t>
            </w:r>
          </w:p>
        </w:tc>
        <w:tc>
          <w:tcPr>
            <w:tcW w:w="4148" w:type="dxa"/>
          </w:tcPr>
          <w:p w14:paraId="35E55EF1" w14:textId="4D28CCAD" w:rsidR="0020092F" w:rsidRPr="00E36B1F" w:rsidRDefault="002A79C7" w:rsidP="00AE337B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val="en-US" w:eastAsia="zh-CN"/>
              </w:rPr>
              <w:t>andom positive numeric numbers</w:t>
            </w:r>
          </w:p>
        </w:tc>
      </w:tr>
      <w:tr w:rsidR="001A4A92" w:rsidRPr="00E36B1F" w14:paraId="704911DF" w14:textId="77777777" w:rsidTr="002A7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DF54CD8" w14:textId="6D464F39" w:rsidR="001A4A92" w:rsidRDefault="002A79C7" w:rsidP="0020092F">
            <w:pPr>
              <w:rPr>
                <w:b w:val="0"/>
                <w:bCs w:val="0"/>
                <w:noProof/>
                <w:lang w:eastAsia="zh-CN"/>
              </w:rPr>
            </w:pPr>
            <w:r>
              <w:rPr>
                <w:rFonts w:hint="eastAsia"/>
                <w:b w:val="0"/>
                <w:bCs w:val="0"/>
                <w:noProof/>
                <w:lang w:eastAsia="zh-CN"/>
              </w:rPr>
              <w:t>V</w:t>
            </w:r>
            <w:r>
              <w:rPr>
                <w:b w:val="0"/>
                <w:bCs w:val="0"/>
                <w:noProof/>
                <w:lang w:eastAsia="zh-CN"/>
              </w:rPr>
              <w:t>alue 2 (eff</w:t>
            </w:r>
            <w:r w:rsidR="00363861">
              <w:rPr>
                <w:b w:val="0"/>
                <w:bCs w:val="0"/>
                <w:noProof/>
                <w:lang w:eastAsia="zh-CN"/>
              </w:rPr>
              <w:t>i</w:t>
            </w:r>
            <w:r>
              <w:rPr>
                <w:b w:val="0"/>
                <w:bCs w:val="0"/>
                <w:noProof/>
                <w:lang w:eastAsia="zh-CN"/>
              </w:rPr>
              <w:t>ciency)</w:t>
            </w:r>
          </w:p>
        </w:tc>
        <w:tc>
          <w:tcPr>
            <w:tcW w:w="4148" w:type="dxa"/>
          </w:tcPr>
          <w:p w14:paraId="1691BE95" w14:textId="5CF343DC" w:rsidR="001A4A92" w:rsidRDefault="002A79C7" w:rsidP="00AE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val="en-US" w:eastAsia="zh-CN"/>
              </w:rPr>
              <w:t>andom positive numeric numbers between 0 and 1</w:t>
            </w:r>
          </w:p>
        </w:tc>
      </w:tr>
    </w:tbl>
    <w:p w14:paraId="4B37A85F" w14:textId="770D05C3" w:rsidR="0004620B" w:rsidRDefault="0004620B" w:rsidP="001115EE"/>
    <w:p w14:paraId="49A2FB95" w14:textId="7AAF1452" w:rsidR="00E12DDC" w:rsidRDefault="00E12DDC" w:rsidP="00063B2C">
      <w:pPr>
        <w:pStyle w:val="Kop2"/>
        <w:numPr>
          <w:ilvl w:val="1"/>
          <w:numId w:val="31"/>
        </w:numPr>
      </w:pPr>
      <w:bookmarkStart w:id="9" w:name="_Toc56852904"/>
      <w:r>
        <w:t>Outputs</w:t>
      </w:r>
      <w:bookmarkEnd w:id="9"/>
    </w:p>
    <w:p w14:paraId="378780D1" w14:textId="4E046C16" w:rsidR="00E12DDC" w:rsidRPr="00E12DDC" w:rsidRDefault="00E12DDC" w:rsidP="00E12DDC">
      <w:r>
        <w:t>These are the outputs that will be monitored and will be used to see variations or changes in the system.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14:paraId="7B6F92D0" w14:textId="77777777" w:rsidTr="00945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1DE156" w14:textId="77777777" w:rsidR="0004620B" w:rsidRPr="00E12DDC" w:rsidRDefault="0004620B" w:rsidP="00187803">
            <w:pPr>
              <w:jc w:val="both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95A6207" w14:textId="77777777" w:rsidR="0004620B" w:rsidRPr="00E12DDC" w:rsidRDefault="0004620B" w:rsidP="00187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Value</w:t>
            </w:r>
          </w:p>
        </w:tc>
      </w:tr>
      <w:tr w:rsidR="002A79C7" w14:paraId="6FC25F65" w14:textId="77777777" w:rsidTr="002A7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602177" w14:textId="7489B6B2" w:rsidR="002A79C7" w:rsidRPr="00E12DDC" w:rsidRDefault="002A79C7" w:rsidP="0020092F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noProof/>
              </w:rPr>
              <w:t xml:space="preserve">Output value 1 (output power) </w:t>
            </w:r>
          </w:p>
        </w:tc>
        <w:tc>
          <w:tcPr>
            <w:tcW w:w="4148" w:type="dxa"/>
            <w:vMerge w:val="restart"/>
            <w:vAlign w:val="center"/>
          </w:tcPr>
          <w:p w14:paraId="3CF074EC" w14:textId="10C76AE6" w:rsidR="002A79C7" w:rsidRPr="00E12DDC" w:rsidRDefault="002A79C7" w:rsidP="00AE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val="en-US" w:eastAsia="zh-CN"/>
              </w:rPr>
              <w:t>andom positive numeric numbers</w:t>
            </w:r>
          </w:p>
        </w:tc>
      </w:tr>
      <w:tr w:rsidR="002A79C7" w14:paraId="4C01AB7C" w14:textId="77777777" w:rsidTr="00945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8D4BE2" w14:textId="671107E0" w:rsidR="002A79C7" w:rsidRDefault="002A79C7" w:rsidP="0020092F">
            <w:pPr>
              <w:jc w:val="both"/>
              <w:rPr>
                <w:b w:val="0"/>
                <w:bCs w:val="0"/>
                <w:noProof/>
                <w:lang w:eastAsia="zh-CN"/>
              </w:rPr>
            </w:pPr>
            <w:r>
              <w:rPr>
                <w:rFonts w:hint="eastAsia"/>
                <w:b w:val="0"/>
                <w:bCs w:val="0"/>
                <w:noProof/>
                <w:lang w:eastAsia="zh-CN"/>
              </w:rPr>
              <w:t>O</w:t>
            </w:r>
            <w:r>
              <w:rPr>
                <w:b w:val="0"/>
                <w:bCs w:val="0"/>
                <w:noProof/>
                <w:lang w:eastAsia="zh-CN"/>
              </w:rPr>
              <w:t>utput value 2 (power loss)</w:t>
            </w:r>
          </w:p>
        </w:tc>
        <w:tc>
          <w:tcPr>
            <w:tcW w:w="4148" w:type="dxa"/>
            <w:vMerge/>
          </w:tcPr>
          <w:p w14:paraId="37A4E568" w14:textId="4D11C5A5" w:rsidR="002A79C7" w:rsidRDefault="002A79C7" w:rsidP="00AE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</w:tbl>
    <w:p w14:paraId="35A849A4" w14:textId="77777777" w:rsidR="0004620B" w:rsidRDefault="0004620B" w:rsidP="001115EE"/>
    <w:p w14:paraId="355C28DF" w14:textId="2B98B0AE" w:rsidR="00B862B2" w:rsidRDefault="00E12DDC" w:rsidP="001115EE">
      <w:r>
        <w:br w:type="page"/>
      </w:r>
    </w:p>
    <w:p w14:paraId="1001A305" w14:textId="26B8C10F" w:rsidR="000603BE" w:rsidRDefault="000603BE" w:rsidP="000603BE">
      <w:pPr>
        <w:pStyle w:val="Kop1"/>
        <w:numPr>
          <w:ilvl w:val="0"/>
          <w:numId w:val="31"/>
        </w:numPr>
      </w:pPr>
      <w:bookmarkStart w:id="10" w:name="_Toc56852905"/>
      <w:r>
        <w:lastRenderedPageBreak/>
        <w:t>Tools</w:t>
      </w:r>
      <w:bookmarkEnd w:id="1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933E99" w:rsidRPr="00933E99" w14:paraId="362F6EE8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0796B2F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Testing tools</w:t>
            </w:r>
          </w:p>
        </w:tc>
        <w:tc>
          <w:tcPr>
            <w:tcW w:w="4678" w:type="dxa"/>
          </w:tcPr>
          <w:p w14:paraId="4D119289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933E99" w:rsidRPr="00933E99" w14:paraId="6BF347D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BE971E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Computer</w:t>
            </w:r>
          </w:p>
        </w:tc>
        <w:tc>
          <w:tcPr>
            <w:tcW w:w="4678" w:type="dxa"/>
          </w:tcPr>
          <w:p w14:paraId="2EB835C3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Windows 10 compatible</w:t>
            </w:r>
          </w:p>
        </w:tc>
      </w:tr>
      <w:tr w:rsidR="00933E99" w:rsidRPr="00933E99" w14:paraId="229E4E0A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17E050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Excel</w:t>
            </w:r>
          </w:p>
        </w:tc>
        <w:tc>
          <w:tcPr>
            <w:tcW w:w="4678" w:type="dxa"/>
          </w:tcPr>
          <w:p w14:paraId="02055BC5" w14:textId="24808241" w:rsidR="00933E99" w:rsidRPr="00933E99" w:rsidRDefault="00933E99" w:rsidP="00933E9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</w:t>
            </w:r>
            <w:r w:rsidR="003105AF">
              <w:rPr>
                <w:lang w:val="en-US"/>
              </w:rPr>
              <w:t>ewest version</w:t>
            </w:r>
          </w:p>
        </w:tc>
      </w:tr>
      <w:tr w:rsidR="00933E99" w:rsidRPr="00933E99" w14:paraId="1BE9C45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249553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Keyboard</w:t>
            </w:r>
          </w:p>
        </w:tc>
        <w:tc>
          <w:tcPr>
            <w:tcW w:w="4678" w:type="dxa"/>
          </w:tcPr>
          <w:p w14:paraId="4C816AC4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No limit</w:t>
            </w:r>
          </w:p>
        </w:tc>
      </w:tr>
      <w:tr w:rsidR="003105AF" w:rsidRPr="00933E99" w14:paraId="23499FAF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08D5E9" w14:textId="0AFC415F" w:rsidR="003105AF" w:rsidRPr="00933E99" w:rsidRDefault="003105AF" w:rsidP="00933E99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678" w:type="dxa"/>
          </w:tcPr>
          <w:p w14:paraId="2F030E55" w14:textId="3403488D" w:rsidR="003105AF" w:rsidRPr="00933E99" w:rsidRDefault="003105AF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</w:p>
        </w:tc>
      </w:tr>
      <w:tr w:rsidR="00637F19" w:rsidRPr="00933E99" w14:paraId="1530734E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7B9753" w14:textId="4B3B715D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4678" w:type="dxa"/>
          </w:tcPr>
          <w:p w14:paraId="776913FB" w14:textId="74F0AC0D" w:rsidR="00637F19" w:rsidRDefault="00637F19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calculator</w:t>
            </w:r>
          </w:p>
        </w:tc>
      </w:tr>
      <w:tr w:rsidR="00637F19" w:rsidRPr="00933E99" w14:paraId="3917DF44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DF5BB6" w14:textId="6ACA8212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Pen &amp; Paper</w:t>
            </w:r>
          </w:p>
        </w:tc>
        <w:tc>
          <w:tcPr>
            <w:tcW w:w="4678" w:type="dxa"/>
          </w:tcPr>
          <w:p w14:paraId="77CE1C12" w14:textId="1B4BA360" w:rsidR="00637F19" w:rsidRDefault="00637F19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pen &amp; paper</w:t>
            </w:r>
          </w:p>
        </w:tc>
      </w:tr>
    </w:tbl>
    <w:p w14:paraId="1FEBBC1C" w14:textId="77777777" w:rsidR="00F65F33" w:rsidRDefault="00F65F33" w:rsidP="000603BE"/>
    <w:p w14:paraId="7097177C" w14:textId="75C20960" w:rsidR="005636DD" w:rsidRDefault="00FB734A" w:rsidP="00063B2C">
      <w:pPr>
        <w:pStyle w:val="Kop1"/>
        <w:numPr>
          <w:ilvl w:val="0"/>
          <w:numId w:val="31"/>
        </w:numPr>
      </w:pPr>
      <w:bookmarkStart w:id="11" w:name="_Toc56852906"/>
      <w:r>
        <w:t>Method</w:t>
      </w:r>
      <w:bookmarkEnd w:id="11"/>
    </w:p>
    <w:p w14:paraId="44F27DCB" w14:textId="4D5CB652" w:rsidR="00AE337B" w:rsidRDefault="00AE337B" w:rsidP="00AE337B">
      <w:pPr>
        <w:rPr>
          <w:lang w:eastAsia="zh-CN"/>
        </w:rPr>
      </w:pPr>
      <w:r>
        <w:t>This section consists of actions that need to be performed during the test to conclude a result. The conditions of the constants stated in chapter “2. Variables” have to be met before executing the simulation. To execute the simulation, follow the steps stated in “4.1. Steps”</w:t>
      </w:r>
      <w:r>
        <w:rPr>
          <w:rFonts w:hint="eastAsia"/>
          <w:lang w:eastAsia="zh-CN"/>
        </w:rPr>
        <w:t>.</w:t>
      </w:r>
    </w:p>
    <w:p w14:paraId="78CB4D8A" w14:textId="50B616A2" w:rsidR="002A79C7" w:rsidRDefault="002A79C7" w:rsidP="00AE337B">
      <w:pPr>
        <w:rPr>
          <w:lang w:eastAsia="zh-CN"/>
        </w:rPr>
      </w:pPr>
      <w:r>
        <w:rPr>
          <w:lang w:eastAsia="zh-CN"/>
        </w:rPr>
        <w:t xml:space="preserve">In this test, the output value will be shown with a pie chart which consists of output power and power loss. </w:t>
      </w:r>
    </w:p>
    <w:p w14:paraId="748F33BE" w14:textId="77777777" w:rsidR="00876EEF" w:rsidRDefault="00876EEF" w:rsidP="00AE337B">
      <w:pPr>
        <w:rPr>
          <w:lang w:eastAsia="zh-CN"/>
        </w:rPr>
      </w:pPr>
    </w:p>
    <w:p w14:paraId="336FDB9A" w14:textId="6F0F2FDB" w:rsidR="00534E26" w:rsidRDefault="00EF2989" w:rsidP="00AE337B">
      <w:pPr>
        <w:pStyle w:val="Kop2"/>
        <w:ind w:firstLine="360"/>
      </w:pPr>
      <w:bookmarkStart w:id="12" w:name="_Toc56852907"/>
      <w:r>
        <w:rPr>
          <w:rFonts w:hint="eastAsia"/>
        </w:rPr>
        <w:t>4.1</w:t>
      </w:r>
      <w:r>
        <w:t xml:space="preserve"> </w:t>
      </w:r>
      <w:r w:rsidR="00AE337B">
        <w:t>Steps</w:t>
      </w:r>
      <w:bookmarkEnd w:id="12"/>
    </w:p>
    <w:p w14:paraId="34ABDE3E" w14:textId="28B24158" w:rsidR="00AE337B" w:rsidRDefault="00AE337B" w:rsidP="00363861">
      <w:pPr>
        <w:pStyle w:val="Lijstalinea"/>
        <w:numPr>
          <w:ilvl w:val="0"/>
          <w:numId w:val="38"/>
        </w:numPr>
      </w:pPr>
      <w:commentRangeStart w:id="13"/>
      <w:r>
        <w:t>Create a new form in Excel.</w:t>
      </w:r>
    </w:p>
    <w:p w14:paraId="5B7A945A" w14:textId="0644031F" w:rsidR="00363861" w:rsidRDefault="001A4A92" w:rsidP="00363861">
      <w:pPr>
        <w:pStyle w:val="Lijstalinea"/>
        <w:numPr>
          <w:ilvl w:val="0"/>
          <w:numId w:val="38"/>
        </w:numPr>
      </w:pPr>
      <w:r>
        <w:t>Take the grid A</w:t>
      </w:r>
      <w:r w:rsidR="00876EEF">
        <w:rPr>
          <w:rFonts w:hint="eastAsia"/>
          <w:lang w:eastAsia="zh-CN"/>
        </w:rPr>
        <w:t>2</w:t>
      </w:r>
      <w:r>
        <w:t xml:space="preserve"> as the input block of</w:t>
      </w:r>
      <w:r w:rsidR="00031306">
        <w:t xml:space="preserve"> </w:t>
      </w:r>
      <w:r w:rsidR="00363861" w:rsidRPr="00363861">
        <w:rPr>
          <w:b/>
          <w:bCs/>
        </w:rPr>
        <w:t>value 1 (input power)</w:t>
      </w:r>
      <w:r>
        <w:t xml:space="preserve">. Take the grid </w:t>
      </w:r>
      <w:r w:rsidR="00876EEF">
        <w:t>B</w:t>
      </w:r>
      <w:r>
        <w:t>2 as the input</w:t>
      </w:r>
      <w:r w:rsidR="00363861">
        <w:t xml:space="preserve"> </w:t>
      </w:r>
      <w:r w:rsidR="00363861" w:rsidRPr="00363861">
        <w:rPr>
          <w:b/>
          <w:bCs/>
        </w:rPr>
        <w:t>value 2 (efficiency)</w:t>
      </w:r>
      <w:r w:rsidR="00363861">
        <w:rPr>
          <w:b/>
          <w:bCs/>
        </w:rPr>
        <w:t>.</w:t>
      </w:r>
    </w:p>
    <w:p w14:paraId="54935B7A" w14:textId="343BBFF7" w:rsidR="001A4A92" w:rsidRDefault="001A4A92" w:rsidP="00363861">
      <w:pPr>
        <w:pStyle w:val="Lijstalinea"/>
        <w:numPr>
          <w:ilvl w:val="0"/>
          <w:numId w:val="38"/>
        </w:numPr>
      </w:pPr>
      <w:r>
        <w:t xml:space="preserve">Take the grid </w:t>
      </w:r>
      <w:r w:rsidR="00876EEF">
        <w:t>C2</w:t>
      </w:r>
      <w:r>
        <w:t xml:space="preserve"> as the indicator of </w:t>
      </w:r>
      <w:r w:rsidR="00363861">
        <w:rPr>
          <w:b/>
          <w:bCs/>
          <w:noProof/>
        </w:rPr>
        <w:t>output value 1 (output power)</w:t>
      </w:r>
      <w:r>
        <w:t xml:space="preserve">. </w:t>
      </w:r>
      <w:r w:rsidR="00363861">
        <w:t xml:space="preserve">Take the grid </w:t>
      </w:r>
      <w:r w:rsidR="00876EEF">
        <w:t>D2</w:t>
      </w:r>
      <w:r w:rsidR="00363861">
        <w:t xml:space="preserve"> as the indicator of </w:t>
      </w:r>
      <w:r w:rsidR="00363861">
        <w:rPr>
          <w:b/>
          <w:bCs/>
          <w:noProof/>
        </w:rPr>
        <w:t>output value 2 (power</w:t>
      </w:r>
      <w:r w:rsidR="002C3077">
        <w:rPr>
          <w:b/>
          <w:bCs/>
          <w:noProof/>
        </w:rPr>
        <w:t xml:space="preserve"> loss</w:t>
      </w:r>
      <w:r w:rsidR="00363861">
        <w:rPr>
          <w:b/>
          <w:bCs/>
          <w:noProof/>
        </w:rPr>
        <w:t>)</w:t>
      </w:r>
      <w:r w:rsidR="00363861">
        <w:t xml:space="preserve">. </w:t>
      </w:r>
      <w:r>
        <w:t xml:space="preserve">And add a formula to </w:t>
      </w:r>
      <w:r w:rsidR="00876EEF">
        <w:t>C2</w:t>
      </w:r>
      <w:r>
        <w:t>: = A</w:t>
      </w:r>
      <w:r w:rsidR="00876EEF">
        <w:t>2</w:t>
      </w:r>
      <w:r>
        <w:t xml:space="preserve"> * </w:t>
      </w:r>
      <w:r w:rsidR="00876EEF">
        <w:t>B</w:t>
      </w:r>
      <w:r>
        <w:t>2.</w:t>
      </w:r>
      <w:r w:rsidR="00363861">
        <w:t xml:space="preserve"> Add a formula to </w:t>
      </w:r>
      <w:r w:rsidR="00876EEF">
        <w:t>D2</w:t>
      </w:r>
      <w:r w:rsidR="00363861">
        <w:t>: =A</w:t>
      </w:r>
      <w:r w:rsidR="00876EEF">
        <w:t>2</w:t>
      </w:r>
      <w:r w:rsidR="00363861">
        <w:t xml:space="preserve"> * (1 – </w:t>
      </w:r>
      <w:r w:rsidR="00876EEF">
        <w:t>B</w:t>
      </w:r>
      <w:r w:rsidR="00363861">
        <w:t>2).</w:t>
      </w:r>
    </w:p>
    <w:p w14:paraId="73404450" w14:textId="77777777" w:rsidR="00876EEF" w:rsidRDefault="00876EEF" w:rsidP="00876EEF">
      <w:pPr>
        <w:pStyle w:val="Lijstalinea"/>
      </w:pPr>
    </w:p>
    <w:p w14:paraId="5F99DE3B" w14:textId="5B0220D8" w:rsidR="00876EEF" w:rsidRDefault="00876EEF" w:rsidP="00876EEF">
      <w:pPr>
        <w:pStyle w:val="Lijstalinea"/>
        <w:jc w:val="center"/>
      </w:pPr>
      <w:r>
        <w:rPr>
          <w:noProof/>
        </w:rPr>
        <w:drawing>
          <wp:inline distT="0" distB="0" distL="0" distR="0" wp14:anchorId="2708C074" wp14:editId="15CBDF6F">
            <wp:extent cx="2705100" cy="81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E8A4" w14:textId="77777777" w:rsidR="00876EEF" w:rsidRDefault="00876EEF" w:rsidP="00876EEF">
      <w:pPr>
        <w:pStyle w:val="Lijstalinea"/>
        <w:jc w:val="center"/>
      </w:pPr>
    </w:p>
    <w:p w14:paraId="53A1B80A" w14:textId="2845CEA7" w:rsidR="00876EEF" w:rsidRDefault="00876EEF" w:rsidP="00876EEF">
      <w:pPr>
        <w:pStyle w:val="Lijstalinea"/>
        <w:jc w:val="center"/>
        <w:rPr>
          <w:noProof/>
        </w:rPr>
      </w:pPr>
      <w:r>
        <w:rPr>
          <w:noProof/>
        </w:rPr>
        <w:drawing>
          <wp:inline distT="0" distB="0" distL="0" distR="0" wp14:anchorId="6190A26A" wp14:editId="00FE8677">
            <wp:extent cx="2727960" cy="8036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583" cy="8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A8CC" w14:textId="77777777" w:rsidR="00876EEF" w:rsidRDefault="00876EEF" w:rsidP="00876EEF">
      <w:pPr>
        <w:pStyle w:val="Lijstalinea"/>
        <w:jc w:val="center"/>
      </w:pPr>
    </w:p>
    <w:p w14:paraId="0ECA6AA2" w14:textId="03547B8D" w:rsidR="00031306" w:rsidRDefault="00031306" w:rsidP="00363861">
      <w:pPr>
        <w:pStyle w:val="Lijstalinea"/>
        <w:numPr>
          <w:ilvl w:val="0"/>
          <w:numId w:val="38"/>
        </w:numPr>
      </w:pPr>
      <w:r>
        <w:t xml:space="preserve">Choose a numeric value of </w:t>
      </w:r>
      <w:r w:rsidR="00363861" w:rsidRPr="00363861">
        <w:rPr>
          <w:b/>
          <w:bCs/>
        </w:rPr>
        <w:t>value 1 (input power)</w:t>
      </w:r>
      <w:r>
        <w:t xml:space="preserve"> and input this value to A</w:t>
      </w:r>
      <w:r w:rsidR="00876EEF">
        <w:t>2</w:t>
      </w:r>
    </w:p>
    <w:p w14:paraId="60F079FD" w14:textId="01FD24E3" w:rsidR="00363861" w:rsidRDefault="00363861" w:rsidP="00363861">
      <w:pPr>
        <w:pStyle w:val="Lijstalinea"/>
        <w:numPr>
          <w:ilvl w:val="0"/>
          <w:numId w:val="38"/>
        </w:numPr>
      </w:pPr>
      <w:r>
        <w:t xml:space="preserve">Choose a numeric value between 0 and 1 of </w:t>
      </w:r>
      <w:r w:rsidRPr="00363861">
        <w:rPr>
          <w:b/>
          <w:bCs/>
        </w:rPr>
        <w:t>value 2 (efficiency)</w:t>
      </w:r>
      <w:r>
        <w:t xml:space="preserve"> and input this value to </w:t>
      </w:r>
      <w:r w:rsidR="00876EEF">
        <w:t>B</w:t>
      </w:r>
      <w:r>
        <w:t>2</w:t>
      </w:r>
    </w:p>
    <w:p w14:paraId="23DC50D7" w14:textId="2ABFE2AA" w:rsidR="00031306" w:rsidRDefault="00031306" w:rsidP="00363861">
      <w:pPr>
        <w:pStyle w:val="Lijstalinea"/>
        <w:numPr>
          <w:ilvl w:val="0"/>
          <w:numId w:val="38"/>
        </w:numPr>
      </w:pPr>
      <w:r>
        <w:t>Calculate</w:t>
      </w:r>
      <w:r w:rsidR="00363861">
        <w:t xml:space="preserve"> </w:t>
      </w:r>
      <w:r w:rsidR="00363861">
        <w:rPr>
          <w:b/>
          <w:bCs/>
          <w:noProof/>
        </w:rPr>
        <w:t xml:space="preserve">output value 1 (output power) </w:t>
      </w:r>
      <w:r w:rsidR="00363861" w:rsidRPr="002C3077">
        <w:rPr>
          <w:noProof/>
        </w:rPr>
        <w:t>and</w:t>
      </w:r>
      <w:r w:rsidR="00363861">
        <w:rPr>
          <w:b/>
          <w:bCs/>
          <w:noProof/>
        </w:rPr>
        <w:t xml:space="preserve"> </w:t>
      </w:r>
      <w:r w:rsidR="002C3077">
        <w:rPr>
          <w:b/>
          <w:bCs/>
          <w:noProof/>
        </w:rPr>
        <w:t>output value 2 (power loss)</w:t>
      </w:r>
      <w:r>
        <w:t xml:space="preserve"> on paper.</w:t>
      </w:r>
    </w:p>
    <w:p w14:paraId="66965FAD" w14:textId="5BC8681F" w:rsidR="002C3077" w:rsidRDefault="002C3077" w:rsidP="00363861">
      <w:pPr>
        <w:pStyle w:val="Lijstalinea"/>
        <w:numPr>
          <w:ilvl w:val="0"/>
          <w:numId w:val="38"/>
        </w:numPr>
      </w:pPr>
      <w:r>
        <w:rPr>
          <w:rFonts w:hint="eastAsia"/>
          <w:lang w:eastAsia="zh-CN"/>
        </w:rPr>
        <w:t>U</w:t>
      </w:r>
      <w:r>
        <w:rPr>
          <w:lang w:eastAsia="zh-CN"/>
        </w:rPr>
        <w:t xml:space="preserve">se the data from </w:t>
      </w:r>
      <w:r w:rsidR="00876EEF">
        <w:rPr>
          <w:lang w:eastAsia="zh-CN"/>
        </w:rPr>
        <w:t>C2</w:t>
      </w:r>
      <w:r>
        <w:rPr>
          <w:lang w:eastAsia="zh-CN"/>
        </w:rPr>
        <w:t xml:space="preserve"> and </w:t>
      </w:r>
      <w:r w:rsidR="00876EEF">
        <w:rPr>
          <w:lang w:eastAsia="zh-CN"/>
        </w:rPr>
        <w:t>D2</w:t>
      </w:r>
      <w:r>
        <w:rPr>
          <w:lang w:eastAsia="zh-CN"/>
        </w:rPr>
        <w:t xml:space="preserve"> to create a pie chart.</w:t>
      </w:r>
    </w:p>
    <w:p w14:paraId="324F4335" w14:textId="32BE3970" w:rsidR="00876EEF" w:rsidRDefault="00876EEF" w:rsidP="00876EEF">
      <w:pPr>
        <w:pStyle w:val="Lijstalinea"/>
        <w:jc w:val="center"/>
      </w:pPr>
      <w:r>
        <w:rPr>
          <w:noProof/>
        </w:rPr>
        <w:lastRenderedPageBreak/>
        <w:drawing>
          <wp:inline distT="0" distB="0" distL="0" distR="0" wp14:anchorId="3403F3A7" wp14:editId="15B3EE00">
            <wp:extent cx="2598926" cy="2049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367" cy="20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4372" w14:textId="77777777" w:rsidR="00876EEF" w:rsidRDefault="00876EEF" w:rsidP="00876EEF">
      <w:pPr>
        <w:pStyle w:val="Lijstalinea"/>
        <w:jc w:val="center"/>
      </w:pPr>
    </w:p>
    <w:p w14:paraId="65B6DDDD" w14:textId="1EE485AB" w:rsidR="002C3077" w:rsidRDefault="002C3077" w:rsidP="002C3077">
      <w:pPr>
        <w:pStyle w:val="Lijstalinea"/>
        <w:numPr>
          <w:ilvl w:val="0"/>
          <w:numId w:val="38"/>
        </w:numPr>
      </w:pPr>
      <w:r>
        <w:t xml:space="preserve">Compare the results from paper calculation and </w:t>
      </w:r>
      <w:r w:rsidR="00876EEF">
        <w:t>C2</w:t>
      </w:r>
      <w:r>
        <w:t xml:space="preserve">, </w:t>
      </w:r>
      <w:r w:rsidR="00876EEF">
        <w:t>D2</w:t>
      </w:r>
      <w:r>
        <w:t xml:space="preserve"> and pie chart.</w:t>
      </w:r>
      <w:commentRangeEnd w:id="13"/>
      <w:r w:rsidR="00863929">
        <w:rPr>
          <w:rStyle w:val="Verwijzingopmerking"/>
          <w:lang w:val="en-US" w:eastAsia="zh-CN"/>
        </w:rPr>
        <w:commentReference w:id="13"/>
      </w:r>
    </w:p>
    <w:p w14:paraId="2C12FAF9" w14:textId="77777777" w:rsidR="00AE337B" w:rsidRPr="00AE337B" w:rsidRDefault="00AE337B" w:rsidP="00AE337B">
      <w:pPr>
        <w:rPr>
          <w:lang w:eastAsia="zh-CN"/>
        </w:rPr>
      </w:pPr>
    </w:p>
    <w:p w14:paraId="414313A5" w14:textId="04D5B46F" w:rsidR="002C3077" w:rsidRPr="002C3077" w:rsidRDefault="0026722A" w:rsidP="002C3077">
      <w:pPr>
        <w:pStyle w:val="Kop1"/>
        <w:numPr>
          <w:ilvl w:val="0"/>
          <w:numId w:val="31"/>
        </w:numPr>
        <w:rPr>
          <w:lang w:eastAsia="zh-CN"/>
        </w:rPr>
      </w:pPr>
      <w:bookmarkStart w:id="14" w:name="_Toc56852908"/>
      <w:r>
        <w:rPr>
          <w:lang w:eastAsia="zh-CN"/>
        </w:rPr>
        <w:t>Expect result</w:t>
      </w:r>
      <w:bookmarkEnd w:id="14"/>
    </w:p>
    <w:p w14:paraId="2E701004" w14:textId="188010CD" w:rsidR="002C3077" w:rsidRDefault="002C3077" w:rsidP="0026722A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</w:t>
      </w:r>
      <w:commentRangeStart w:id="15"/>
      <w:r>
        <w:rPr>
          <w:lang w:eastAsia="zh-CN"/>
        </w:rPr>
        <w:t xml:space="preserve">values of </w:t>
      </w:r>
      <w:r w:rsidR="000A3279">
        <w:rPr>
          <w:lang w:eastAsia="zh-CN"/>
        </w:rPr>
        <w:t>C2</w:t>
      </w:r>
      <w:r>
        <w:rPr>
          <w:lang w:eastAsia="zh-CN"/>
        </w:rPr>
        <w:t xml:space="preserve"> and </w:t>
      </w:r>
      <w:r w:rsidR="000A3279">
        <w:rPr>
          <w:lang w:eastAsia="zh-CN"/>
        </w:rPr>
        <w:t>D2</w:t>
      </w:r>
      <w:r>
        <w:rPr>
          <w:lang w:eastAsia="zh-CN"/>
        </w:rPr>
        <w:t xml:space="preserve"> are equal to results of paper calculation.</w:t>
      </w:r>
    </w:p>
    <w:p w14:paraId="054DE06E" w14:textId="5B6262EE" w:rsidR="002C3077" w:rsidRDefault="002C3077" w:rsidP="0026722A">
      <w:pPr>
        <w:rPr>
          <w:lang w:eastAsia="zh-CN"/>
        </w:rPr>
      </w:pPr>
      <w:r>
        <w:rPr>
          <w:lang w:eastAsia="zh-CN"/>
        </w:rPr>
        <w:t xml:space="preserve">The ratio between </w:t>
      </w:r>
      <w:r w:rsidR="000A3279">
        <w:rPr>
          <w:lang w:eastAsia="zh-CN"/>
        </w:rPr>
        <w:t>C2</w:t>
      </w:r>
      <w:r>
        <w:rPr>
          <w:lang w:eastAsia="zh-CN"/>
        </w:rPr>
        <w:t xml:space="preserve"> and </w:t>
      </w:r>
      <w:r w:rsidR="000A3279">
        <w:rPr>
          <w:lang w:eastAsia="zh-CN"/>
        </w:rPr>
        <w:t>D2</w:t>
      </w:r>
      <w:r>
        <w:rPr>
          <w:lang w:eastAsia="zh-CN"/>
        </w:rPr>
        <w:t xml:space="preserve"> is equal to the value of efficiency. </w:t>
      </w:r>
    </w:p>
    <w:p w14:paraId="14E2AE95" w14:textId="77777777" w:rsidR="002C3077" w:rsidRDefault="002C3077" w:rsidP="0026722A">
      <w:pPr>
        <w:rPr>
          <w:noProof/>
        </w:rPr>
      </w:pPr>
      <w:r>
        <w:rPr>
          <w:lang w:eastAsia="zh-CN"/>
        </w:rPr>
        <w:t xml:space="preserve">The ratio of areas of </w:t>
      </w:r>
      <w:r>
        <w:rPr>
          <w:b/>
          <w:bCs/>
          <w:noProof/>
        </w:rPr>
        <w:t>output value 1 (output power)</w:t>
      </w:r>
      <w:r w:rsidRPr="002C3077">
        <w:rPr>
          <w:noProof/>
        </w:rPr>
        <w:t xml:space="preserve"> and</w:t>
      </w:r>
      <w:r>
        <w:rPr>
          <w:b/>
          <w:bCs/>
          <w:noProof/>
        </w:rPr>
        <w:t xml:space="preserve"> output value 2 (power loss) </w:t>
      </w:r>
      <w:r>
        <w:rPr>
          <w:noProof/>
        </w:rPr>
        <w:t xml:space="preserve">in the pie chart is equal to the value of effiency. </w:t>
      </w:r>
    </w:p>
    <w:p w14:paraId="566D1AC7" w14:textId="57705FD2" w:rsidR="004A7947" w:rsidRDefault="002C3077" w:rsidP="0026722A">
      <w:pPr>
        <w:rPr>
          <w:noProof/>
        </w:rPr>
      </w:pPr>
      <w:r>
        <w:rPr>
          <w:noProof/>
        </w:rPr>
        <w:t xml:space="preserve">The values of </w:t>
      </w:r>
      <w:r>
        <w:rPr>
          <w:b/>
          <w:bCs/>
          <w:noProof/>
        </w:rPr>
        <w:t>output value 1 (output power)</w:t>
      </w:r>
      <w:r w:rsidRPr="002C3077">
        <w:rPr>
          <w:noProof/>
        </w:rPr>
        <w:t xml:space="preserve"> and</w:t>
      </w:r>
      <w:r>
        <w:rPr>
          <w:b/>
          <w:bCs/>
          <w:noProof/>
        </w:rPr>
        <w:t xml:space="preserve"> output value 2 (power loss) </w:t>
      </w:r>
      <w:r w:rsidRPr="002C3077">
        <w:rPr>
          <w:noProof/>
        </w:rPr>
        <w:t xml:space="preserve">shown in pie chart are equal to values from </w:t>
      </w:r>
      <w:r w:rsidR="000A3279">
        <w:rPr>
          <w:noProof/>
        </w:rPr>
        <w:t>C2</w:t>
      </w:r>
      <w:r w:rsidRPr="002C3077">
        <w:rPr>
          <w:noProof/>
        </w:rPr>
        <w:t xml:space="preserve"> and </w:t>
      </w:r>
      <w:r w:rsidR="000A3279">
        <w:rPr>
          <w:noProof/>
        </w:rPr>
        <w:t>D2</w:t>
      </w:r>
      <w:r>
        <w:rPr>
          <w:noProof/>
        </w:rPr>
        <w:t>.</w:t>
      </w:r>
      <w:commentRangeEnd w:id="15"/>
      <w:r w:rsidR="00863929">
        <w:rPr>
          <w:rStyle w:val="Verwijzingopmerking"/>
          <w:lang w:val="en-US" w:eastAsia="zh-CN"/>
        </w:rPr>
        <w:commentReference w:id="15"/>
      </w:r>
    </w:p>
    <w:p w14:paraId="0D18DB93" w14:textId="75B2649B" w:rsidR="000A3279" w:rsidRDefault="000A3279" w:rsidP="0026722A">
      <w:pPr>
        <w:rPr>
          <w:noProof/>
        </w:rPr>
      </w:pPr>
    </w:p>
    <w:p w14:paraId="0FA7B67A" w14:textId="114411A3" w:rsidR="000A3279" w:rsidRPr="002C3077" w:rsidRDefault="000A3279" w:rsidP="000A3279">
      <w:pPr>
        <w:pStyle w:val="Kop1"/>
        <w:numPr>
          <w:ilvl w:val="0"/>
          <w:numId w:val="31"/>
        </w:numPr>
        <w:rPr>
          <w:lang w:eastAsia="zh-CN"/>
        </w:rPr>
      </w:pPr>
      <w:bookmarkStart w:id="16" w:name="_Toc56852909"/>
      <w:r>
        <w:rPr>
          <w:lang w:eastAsia="zh-CN"/>
        </w:rPr>
        <w:t>Conclusion</w:t>
      </w:r>
      <w:bookmarkEnd w:id="16"/>
    </w:p>
    <w:p w14:paraId="57CA86F1" w14:textId="0DB03AAD" w:rsidR="000A3279" w:rsidRDefault="000A3279" w:rsidP="0026722A">
      <w:pPr>
        <w:rPr>
          <w:lang w:eastAsia="zh-CN"/>
        </w:rPr>
      </w:pPr>
      <w:r>
        <w:rPr>
          <w:lang w:eastAsia="zh-CN"/>
        </w:rPr>
        <w:t>If every condition in ‘5. Expect result’ is met, the test is successful.</w:t>
      </w:r>
    </w:p>
    <w:p w14:paraId="3CC7B300" w14:textId="2958C762" w:rsidR="000A3279" w:rsidRDefault="000A3279" w:rsidP="0026722A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f one of the conditions in’5. Expect result’ can’t be met, the test is failed.</w:t>
      </w:r>
    </w:p>
    <w:p w14:paraId="7A8F356C" w14:textId="77777777" w:rsidR="000A3279" w:rsidRPr="000A3279" w:rsidRDefault="000A3279" w:rsidP="0026722A">
      <w:pPr>
        <w:rPr>
          <w:lang w:val="en-US" w:eastAsia="zh-CN"/>
        </w:rPr>
      </w:pPr>
    </w:p>
    <w:sectPr w:rsidR="000A3279" w:rsidRPr="000A3279" w:rsidSect="00135231">
      <w:headerReference w:type="default" r:id="rId17"/>
      <w:footerReference w:type="default" r:id="rId1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Marco Hoogesteger" w:date="2020-11-17T23:17:00Z" w:initials="MH">
    <w:p w14:paraId="169B1E99" w14:textId="03669216" w:rsidR="00863929" w:rsidRDefault="00863929">
      <w:pPr>
        <w:pStyle w:val="Tekstopmerking"/>
      </w:pPr>
      <w:r>
        <w:rPr>
          <w:rStyle w:val="Verwijzingopmerking"/>
        </w:rPr>
        <w:annotationRef/>
      </w:r>
      <w:r>
        <w:t>….</w:t>
      </w:r>
      <w:bookmarkStart w:id="4" w:name="OLE_LINK1"/>
      <w:bookmarkStart w:id="5" w:name="OLE_LINK2"/>
      <w:r>
        <w:t>.that the outputs from the calculations</w:t>
      </w:r>
      <w:bookmarkEnd w:id="4"/>
      <w:bookmarkEnd w:id="5"/>
      <w:r>
        <w:t>….</w:t>
      </w:r>
    </w:p>
  </w:comment>
  <w:comment w:id="2" w:author="Martijn Crombeen" w:date="2020-11-17T09:38:00Z" w:initials="M.H.A.">
    <w:p w14:paraId="7646AF67" w14:textId="44006E54" w:rsidR="0058579A" w:rsidRDefault="0058579A">
      <w:pPr>
        <w:pStyle w:val="Tekstopmerking"/>
      </w:pPr>
      <w:r>
        <w:rPr>
          <w:rStyle w:val="Verwijzingopmerking"/>
        </w:rPr>
        <w:annotationRef/>
      </w:r>
      <w:r>
        <w:t>Bad formulation</w:t>
      </w:r>
    </w:p>
  </w:comment>
  <w:comment w:id="13" w:author="Marco Hoogesteger" w:date="2020-11-17T23:19:00Z" w:initials="MH">
    <w:p w14:paraId="42C027B6" w14:textId="3A585371" w:rsidR="00863929" w:rsidRDefault="00863929">
      <w:pPr>
        <w:pStyle w:val="Tekstopmerking"/>
      </w:pPr>
      <w:r>
        <w:rPr>
          <w:rStyle w:val="Verwijzingopmerking"/>
        </w:rPr>
        <w:annotationRef/>
      </w:r>
      <w:r>
        <w:t>Maybe only test the component and not make it. How would this be applied to the final output component? Same feedback as to input test plan..</w:t>
      </w:r>
    </w:p>
  </w:comment>
  <w:comment w:id="15" w:author="Marco Hoogesteger" w:date="2020-11-17T23:23:00Z" w:initials="MH">
    <w:p w14:paraId="6985DC2E" w14:textId="4515FD8B" w:rsidR="00863929" w:rsidRDefault="00863929">
      <w:pPr>
        <w:pStyle w:val="Tekstopmerking"/>
      </w:pPr>
      <w:r>
        <w:rPr>
          <w:rStyle w:val="Verwijzingopmerking"/>
        </w:rPr>
        <w:annotationRef/>
      </w:r>
      <w:r>
        <w:t>Probably change it following previous comment..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9B1E99" w15:done="1"/>
  <w15:commentEx w15:paraId="7646AF67" w15:done="1"/>
  <w15:commentEx w15:paraId="42C027B6" w15:done="1"/>
  <w15:commentEx w15:paraId="6985DC2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D875" w16cex:dateUtc="2020-11-17T22:17:00Z"/>
  <w16cex:commentExtensible w16cex:durableId="235E187A" w16cex:dateUtc="2020-11-17T08:38:00Z"/>
  <w16cex:commentExtensible w16cex:durableId="235ED91B" w16cex:dateUtc="2020-11-17T22:19:00Z"/>
  <w16cex:commentExtensible w16cex:durableId="235EDA09" w16cex:dateUtc="2020-11-17T2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9B1E99" w16cid:durableId="235ED875"/>
  <w16cid:commentId w16cid:paraId="7646AF67" w16cid:durableId="235E187A"/>
  <w16cid:commentId w16cid:paraId="42C027B6" w16cid:durableId="235ED91B"/>
  <w16cid:commentId w16cid:paraId="6985DC2E" w16cid:durableId="235EDA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0BD93" w14:textId="77777777" w:rsidR="00263504" w:rsidRDefault="00263504" w:rsidP="008A26D3">
      <w:pPr>
        <w:spacing w:after="0" w:line="240" w:lineRule="auto"/>
      </w:pPr>
      <w:r>
        <w:separator/>
      </w:r>
    </w:p>
  </w:endnote>
  <w:endnote w:type="continuationSeparator" w:id="0">
    <w:p w14:paraId="339C87F4" w14:textId="77777777" w:rsidR="00263504" w:rsidRDefault="00263504" w:rsidP="008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14:paraId="3207A05C" w14:textId="2F637C9D" w:rsidR="00500846" w:rsidRDefault="00500846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Page</w:t>
        </w:r>
      </w:p>
    </w:sdtContent>
  </w:sdt>
  <w:p w14:paraId="699FC6A1" w14:textId="77777777" w:rsidR="00500846" w:rsidRDefault="005008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4F6DA" w14:textId="77777777" w:rsidR="00263504" w:rsidRDefault="00263504" w:rsidP="008A26D3">
      <w:pPr>
        <w:spacing w:after="0" w:line="240" w:lineRule="auto"/>
      </w:pPr>
      <w:r>
        <w:separator/>
      </w:r>
    </w:p>
  </w:footnote>
  <w:footnote w:type="continuationSeparator" w:id="0">
    <w:p w14:paraId="5430C52C" w14:textId="77777777" w:rsidR="00263504" w:rsidRDefault="00263504" w:rsidP="008A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09FC" w14:textId="487251D3" w:rsidR="00500846" w:rsidRDefault="00500846" w:rsidP="008A26D3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B7D08" wp14:editId="1F788901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12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Z_University_of_Applied_Scienc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1A4">
      <w:t>System</w:t>
    </w:r>
    <w:r w:rsidR="007A5B1F">
      <w:t xml:space="preserve"> test plan</w:t>
    </w:r>
    <w:r>
      <w:t xml:space="preserve">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D6F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E14441"/>
    <w:multiLevelType w:val="multilevel"/>
    <w:tmpl w:val="56FC7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43A18"/>
    <w:multiLevelType w:val="hybridMultilevel"/>
    <w:tmpl w:val="BE2658FC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77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91811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DA3FD7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195095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F123C0"/>
    <w:multiLevelType w:val="hybridMultilevel"/>
    <w:tmpl w:val="45FC69C2"/>
    <w:lvl w:ilvl="0" w:tplc="889ADD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791430"/>
    <w:multiLevelType w:val="hybridMultilevel"/>
    <w:tmpl w:val="5204D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531D3"/>
    <w:multiLevelType w:val="hybridMultilevel"/>
    <w:tmpl w:val="157A6EC2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4474B7"/>
    <w:multiLevelType w:val="hybridMultilevel"/>
    <w:tmpl w:val="B2945B3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0AC0606"/>
    <w:multiLevelType w:val="hybridMultilevel"/>
    <w:tmpl w:val="A0CEA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80F9D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A4072FA"/>
    <w:multiLevelType w:val="hybridMultilevel"/>
    <w:tmpl w:val="C4B84AB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AC285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1A1025"/>
    <w:multiLevelType w:val="hybridMultilevel"/>
    <w:tmpl w:val="07B8585A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B353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77AD"/>
    <w:multiLevelType w:val="hybridMultilevel"/>
    <w:tmpl w:val="477837B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2B1E17"/>
    <w:multiLevelType w:val="hybridMultilevel"/>
    <w:tmpl w:val="0F8482B8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25AB9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5D83672"/>
    <w:multiLevelType w:val="hybridMultilevel"/>
    <w:tmpl w:val="4C18905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512C0F"/>
    <w:multiLevelType w:val="hybridMultilevel"/>
    <w:tmpl w:val="213A198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034CDE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AF1C0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FAE7B2F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531277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4104071"/>
    <w:multiLevelType w:val="hybridMultilevel"/>
    <w:tmpl w:val="ABD69B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661385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9805B02"/>
    <w:multiLevelType w:val="hybridMultilevel"/>
    <w:tmpl w:val="A74A3980"/>
    <w:lvl w:ilvl="0" w:tplc="B122D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B6B6E0A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D4E492D"/>
    <w:multiLevelType w:val="hybridMultilevel"/>
    <w:tmpl w:val="0CEE7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D1B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0E7513"/>
    <w:multiLevelType w:val="hybridMultilevel"/>
    <w:tmpl w:val="0D40C9A8"/>
    <w:lvl w:ilvl="0" w:tplc="860E4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2E22BD4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8215ABE"/>
    <w:multiLevelType w:val="hybridMultilevel"/>
    <w:tmpl w:val="B4ACD0A0"/>
    <w:lvl w:ilvl="0" w:tplc="5E2EA9A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1277F0"/>
    <w:multiLevelType w:val="hybridMultilevel"/>
    <w:tmpl w:val="F500A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0"/>
  </w:num>
  <w:num w:numId="3">
    <w:abstractNumId w:val="32"/>
  </w:num>
  <w:num w:numId="4">
    <w:abstractNumId w:val="13"/>
  </w:num>
  <w:num w:numId="5">
    <w:abstractNumId w:val="12"/>
  </w:num>
  <w:num w:numId="6">
    <w:abstractNumId w:val="2"/>
  </w:num>
  <w:num w:numId="7">
    <w:abstractNumId w:val="34"/>
  </w:num>
  <w:num w:numId="8">
    <w:abstractNumId w:val="37"/>
  </w:num>
  <w:num w:numId="9">
    <w:abstractNumId w:val="15"/>
  </w:num>
  <w:num w:numId="10">
    <w:abstractNumId w:val="36"/>
  </w:num>
  <w:num w:numId="11">
    <w:abstractNumId w:val="19"/>
  </w:num>
  <w:num w:numId="12">
    <w:abstractNumId w:val="11"/>
  </w:num>
  <w:num w:numId="13">
    <w:abstractNumId w:val="22"/>
  </w:num>
  <w:num w:numId="14">
    <w:abstractNumId w:val="7"/>
  </w:num>
  <w:num w:numId="15">
    <w:abstractNumId w:val="14"/>
  </w:num>
  <w:num w:numId="16">
    <w:abstractNumId w:val="9"/>
  </w:num>
  <w:num w:numId="17">
    <w:abstractNumId w:val="18"/>
  </w:num>
  <w:num w:numId="18">
    <w:abstractNumId w:val="21"/>
  </w:num>
  <w:num w:numId="19">
    <w:abstractNumId w:val="16"/>
  </w:num>
  <w:num w:numId="20">
    <w:abstractNumId w:val="33"/>
  </w:num>
  <w:num w:numId="21">
    <w:abstractNumId w:val="4"/>
  </w:num>
  <w:num w:numId="22">
    <w:abstractNumId w:val="0"/>
  </w:num>
  <w:num w:numId="23">
    <w:abstractNumId w:val="30"/>
  </w:num>
  <w:num w:numId="24">
    <w:abstractNumId w:val="38"/>
  </w:num>
  <w:num w:numId="25">
    <w:abstractNumId w:val="31"/>
  </w:num>
  <w:num w:numId="26">
    <w:abstractNumId w:val="27"/>
  </w:num>
  <w:num w:numId="27">
    <w:abstractNumId w:val="3"/>
  </w:num>
  <w:num w:numId="28">
    <w:abstractNumId w:val="1"/>
  </w:num>
  <w:num w:numId="29">
    <w:abstractNumId w:val="25"/>
  </w:num>
  <w:num w:numId="30">
    <w:abstractNumId w:val="5"/>
  </w:num>
  <w:num w:numId="31">
    <w:abstractNumId w:val="28"/>
  </w:num>
  <w:num w:numId="32">
    <w:abstractNumId w:val="17"/>
  </w:num>
  <w:num w:numId="33">
    <w:abstractNumId w:val="26"/>
  </w:num>
  <w:num w:numId="34">
    <w:abstractNumId w:val="6"/>
  </w:num>
  <w:num w:numId="35">
    <w:abstractNumId w:val="23"/>
  </w:num>
  <w:num w:numId="36">
    <w:abstractNumId w:val="8"/>
  </w:num>
  <w:num w:numId="37">
    <w:abstractNumId w:val="10"/>
  </w:num>
  <w:num w:numId="38">
    <w:abstractNumId w:val="29"/>
  </w:num>
  <w:num w:numId="39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o Hoogesteger">
    <w15:presenceInfo w15:providerId="Windows Live" w15:userId="f28295c6ab1cf1b5"/>
  </w15:person>
  <w15:person w15:author="Martijn Crombeen">
    <w15:presenceInfo w15:providerId="None" w15:userId="Martijn Cromb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4"/>
    <w:rsid w:val="00005822"/>
    <w:rsid w:val="00005BF5"/>
    <w:rsid w:val="00005E49"/>
    <w:rsid w:val="000146E2"/>
    <w:rsid w:val="000166B3"/>
    <w:rsid w:val="0002108A"/>
    <w:rsid w:val="00022771"/>
    <w:rsid w:val="000264E0"/>
    <w:rsid w:val="00026A4B"/>
    <w:rsid w:val="00031306"/>
    <w:rsid w:val="0003456E"/>
    <w:rsid w:val="00042A99"/>
    <w:rsid w:val="00044AE3"/>
    <w:rsid w:val="0004620B"/>
    <w:rsid w:val="00051153"/>
    <w:rsid w:val="000522F4"/>
    <w:rsid w:val="00054110"/>
    <w:rsid w:val="000549B2"/>
    <w:rsid w:val="00054BCB"/>
    <w:rsid w:val="000603BE"/>
    <w:rsid w:val="00063B2C"/>
    <w:rsid w:val="00073085"/>
    <w:rsid w:val="000737DE"/>
    <w:rsid w:val="00074B0B"/>
    <w:rsid w:val="000759F0"/>
    <w:rsid w:val="00081C6F"/>
    <w:rsid w:val="0008365A"/>
    <w:rsid w:val="000844C5"/>
    <w:rsid w:val="00087A9A"/>
    <w:rsid w:val="0009116E"/>
    <w:rsid w:val="0009350C"/>
    <w:rsid w:val="00094B8F"/>
    <w:rsid w:val="000A1B66"/>
    <w:rsid w:val="000A3279"/>
    <w:rsid w:val="000A366D"/>
    <w:rsid w:val="000B193B"/>
    <w:rsid w:val="000C362A"/>
    <w:rsid w:val="000C4F68"/>
    <w:rsid w:val="000D1CD2"/>
    <w:rsid w:val="000F1E55"/>
    <w:rsid w:val="00103F9A"/>
    <w:rsid w:val="00107182"/>
    <w:rsid w:val="001115EE"/>
    <w:rsid w:val="00117D89"/>
    <w:rsid w:val="00122AA4"/>
    <w:rsid w:val="00134C88"/>
    <w:rsid w:val="00135231"/>
    <w:rsid w:val="001370B1"/>
    <w:rsid w:val="001406D0"/>
    <w:rsid w:val="00140B42"/>
    <w:rsid w:val="001506CB"/>
    <w:rsid w:val="00150E13"/>
    <w:rsid w:val="00156799"/>
    <w:rsid w:val="001602A5"/>
    <w:rsid w:val="00164D64"/>
    <w:rsid w:val="00186A4D"/>
    <w:rsid w:val="0019317F"/>
    <w:rsid w:val="001971F0"/>
    <w:rsid w:val="001A0EF3"/>
    <w:rsid w:val="001A491D"/>
    <w:rsid w:val="001A4A92"/>
    <w:rsid w:val="001A58A5"/>
    <w:rsid w:val="001A7BC4"/>
    <w:rsid w:val="001B3595"/>
    <w:rsid w:val="001C1921"/>
    <w:rsid w:val="001C1F9F"/>
    <w:rsid w:val="001C3E5B"/>
    <w:rsid w:val="001C681C"/>
    <w:rsid w:val="001C741F"/>
    <w:rsid w:val="001D5FC9"/>
    <w:rsid w:val="001D791C"/>
    <w:rsid w:val="001E00BA"/>
    <w:rsid w:val="001E1898"/>
    <w:rsid w:val="001E6436"/>
    <w:rsid w:val="001F6C94"/>
    <w:rsid w:val="0020092F"/>
    <w:rsid w:val="00203332"/>
    <w:rsid w:val="0021525E"/>
    <w:rsid w:val="0021662F"/>
    <w:rsid w:val="00217D40"/>
    <w:rsid w:val="0022230D"/>
    <w:rsid w:val="00224DC0"/>
    <w:rsid w:val="00225FE9"/>
    <w:rsid w:val="00226FCA"/>
    <w:rsid w:val="00230D29"/>
    <w:rsid w:val="0023733A"/>
    <w:rsid w:val="00240BAD"/>
    <w:rsid w:val="00251005"/>
    <w:rsid w:val="00251480"/>
    <w:rsid w:val="00252783"/>
    <w:rsid w:val="00257AAB"/>
    <w:rsid w:val="00260267"/>
    <w:rsid w:val="00260ECB"/>
    <w:rsid w:val="00263504"/>
    <w:rsid w:val="00263E81"/>
    <w:rsid w:val="002670DF"/>
    <w:rsid w:val="0026722A"/>
    <w:rsid w:val="00274A76"/>
    <w:rsid w:val="0027784B"/>
    <w:rsid w:val="002815AE"/>
    <w:rsid w:val="002838A8"/>
    <w:rsid w:val="00286139"/>
    <w:rsid w:val="00287DBB"/>
    <w:rsid w:val="002916E4"/>
    <w:rsid w:val="00292B4F"/>
    <w:rsid w:val="002A79C7"/>
    <w:rsid w:val="002B640B"/>
    <w:rsid w:val="002C1EB8"/>
    <w:rsid w:val="002C3077"/>
    <w:rsid w:val="002D405C"/>
    <w:rsid w:val="002D74A5"/>
    <w:rsid w:val="002D77F8"/>
    <w:rsid w:val="002E2651"/>
    <w:rsid w:val="002F136D"/>
    <w:rsid w:val="00302419"/>
    <w:rsid w:val="003105AF"/>
    <w:rsid w:val="0031336E"/>
    <w:rsid w:val="00313808"/>
    <w:rsid w:val="003209E4"/>
    <w:rsid w:val="00321A4B"/>
    <w:rsid w:val="00327698"/>
    <w:rsid w:val="00330F77"/>
    <w:rsid w:val="00337594"/>
    <w:rsid w:val="00342673"/>
    <w:rsid w:val="0034380A"/>
    <w:rsid w:val="00347B28"/>
    <w:rsid w:val="00353B1F"/>
    <w:rsid w:val="00357743"/>
    <w:rsid w:val="00363861"/>
    <w:rsid w:val="00375395"/>
    <w:rsid w:val="00387EF7"/>
    <w:rsid w:val="00391FCE"/>
    <w:rsid w:val="003A04D8"/>
    <w:rsid w:val="003B1347"/>
    <w:rsid w:val="003B26DC"/>
    <w:rsid w:val="003B6000"/>
    <w:rsid w:val="003B781C"/>
    <w:rsid w:val="003C2016"/>
    <w:rsid w:val="003C37F0"/>
    <w:rsid w:val="003D5FA6"/>
    <w:rsid w:val="003D65D7"/>
    <w:rsid w:val="003E072E"/>
    <w:rsid w:val="003E0CFE"/>
    <w:rsid w:val="003E1F76"/>
    <w:rsid w:val="003E346D"/>
    <w:rsid w:val="003F6714"/>
    <w:rsid w:val="004032CF"/>
    <w:rsid w:val="0041380B"/>
    <w:rsid w:val="00416E73"/>
    <w:rsid w:val="00432181"/>
    <w:rsid w:val="00432629"/>
    <w:rsid w:val="00432F46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686F"/>
    <w:rsid w:val="0049699D"/>
    <w:rsid w:val="004A34F4"/>
    <w:rsid w:val="004A41A4"/>
    <w:rsid w:val="004A7284"/>
    <w:rsid w:val="004A7947"/>
    <w:rsid w:val="004B7D2E"/>
    <w:rsid w:val="004C12C8"/>
    <w:rsid w:val="004C5B47"/>
    <w:rsid w:val="004D3002"/>
    <w:rsid w:val="004D3A43"/>
    <w:rsid w:val="004E799B"/>
    <w:rsid w:val="004F0BAF"/>
    <w:rsid w:val="004F110F"/>
    <w:rsid w:val="004F2EA2"/>
    <w:rsid w:val="00500846"/>
    <w:rsid w:val="0050120E"/>
    <w:rsid w:val="00501D42"/>
    <w:rsid w:val="00504AD4"/>
    <w:rsid w:val="005110D2"/>
    <w:rsid w:val="00513F7C"/>
    <w:rsid w:val="005141BE"/>
    <w:rsid w:val="0051448D"/>
    <w:rsid w:val="00514715"/>
    <w:rsid w:val="005343B4"/>
    <w:rsid w:val="00534C64"/>
    <w:rsid w:val="00534E26"/>
    <w:rsid w:val="00535871"/>
    <w:rsid w:val="00541D34"/>
    <w:rsid w:val="005425F1"/>
    <w:rsid w:val="00542890"/>
    <w:rsid w:val="00546716"/>
    <w:rsid w:val="00551A89"/>
    <w:rsid w:val="00553D59"/>
    <w:rsid w:val="00554FD9"/>
    <w:rsid w:val="00556D0A"/>
    <w:rsid w:val="00563132"/>
    <w:rsid w:val="005636DD"/>
    <w:rsid w:val="00564FCD"/>
    <w:rsid w:val="0057343C"/>
    <w:rsid w:val="0058579A"/>
    <w:rsid w:val="00587D84"/>
    <w:rsid w:val="0059235B"/>
    <w:rsid w:val="00594C70"/>
    <w:rsid w:val="005A09BC"/>
    <w:rsid w:val="005A3565"/>
    <w:rsid w:val="005A4A70"/>
    <w:rsid w:val="005A6B51"/>
    <w:rsid w:val="005B19EA"/>
    <w:rsid w:val="005B41EA"/>
    <w:rsid w:val="005B5530"/>
    <w:rsid w:val="005B5AF4"/>
    <w:rsid w:val="005C0A5E"/>
    <w:rsid w:val="005C2C92"/>
    <w:rsid w:val="005C3B67"/>
    <w:rsid w:val="005C47DD"/>
    <w:rsid w:val="005C54EA"/>
    <w:rsid w:val="005C6361"/>
    <w:rsid w:val="005D25C9"/>
    <w:rsid w:val="005E75F8"/>
    <w:rsid w:val="005F147B"/>
    <w:rsid w:val="005F21A3"/>
    <w:rsid w:val="005F2A29"/>
    <w:rsid w:val="005F450D"/>
    <w:rsid w:val="00606070"/>
    <w:rsid w:val="00613CBA"/>
    <w:rsid w:val="0061608F"/>
    <w:rsid w:val="00623938"/>
    <w:rsid w:val="0062754E"/>
    <w:rsid w:val="006302F8"/>
    <w:rsid w:val="006330FD"/>
    <w:rsid w:val="00637F19"/>
    <w:rsid w:val="006411F6"/>
    <w:rsid w:val="0064175D"/>
    <w:rsid w:val="00642582"/>
    <w:rsid w:val="0064698B"/>
    <w:rsid w:val="006474C2"/>
    <w:rsid w:val="006508D2"/>
    <w:rsid w:val="006532E8"/>
    <w:rsid w:val="0065397F"/>
    <w:rsid w:val="00655EE0"/>
    <w:rsid w:val="00660595"/>
    <w:rsid w:val="00661435"/>
    <w:rsid w:val="00664ABE"/>
    <w:rsid w:val="00667C60"/>
    <w:rsid w:val="0067690B"/>
    <w:rsid w:val="0068056C"/>
    <w:rsid w:val="0068311F"/>
    <w:rsid w:val="00690BC7"/>
    <w:rsid w:val="006A246B"/>
    <w:rsid w:val="006B29E3"/>
    <w:rsid w:val="006B4098"/>
    <w:rsid w:val="006B4217"/>
    <w:rsid w:val="006C2F9E"/>
    <w:rsid w:val="006C390B"/>
    <w:rsid w:val="006C459D"/>
    <w:rsid w:val="006C5E4F"/>
    <w:rsid w:val="006D4E17"/>
    <w:rsid w:val="006E4F9D"/>
    <w:rsid w:val="006F2771"/>
    <w:rsid w:val="006F7B46"/>
    <w:rsid w:val="00705938"/>
    <w:rsid w:val="00706627"/>
    <w:rsid w:val="0071174C"/>
    <w:rsid w:val="00711D04"/>
    <w:rsid w:val="00712B74"/>
    <w:rsid w:val="00715604"/>
    <w:rsid w:val="00730E77"/>
    <w:rsid w:val="00732CA0"/>
    <w:rsid w:val="00733415"/>
    <w:rsid w:val="007344C6"/>
    <w:rsid w:val="0075208B"/>
    <w:rsid w:val="00752BA5"/>
    <w:rsid w:val="00753238"/>
    <w:rsid w:val="007545F3"/>
    <w:rsid w:val="007579CF"/>
    <w:rsid w:val="00762985"/>
    <w:rsid w:val="00766BB0"/>
    <w:rsid w:val="00767822"/>
    <w:rsid w:val="00780B54"/>
    <w:rsid w:val="0078357C"/>
    <w:rsid w:val="00783FE8"/>
    <w:rsid w:val="007864B6"/>
    <w:rsid w:val="00792767"/>
    <w:rsid w:val="007A393D"/>
    <w:rsid w:val="007A3946"/>
    <w:rsid w:val="007A5B1F"/>
    <w:rsid w:val="007A5D6D"/>
    <w:rsid w:val="007B197B"/>
    <w:rsid w:val="007B271C"/>
    <w:rsid w:val="007B4CC6"/>
    <w:rsid w:val="007C57B7"/>
    <w:rsid w:val="007D17E9"/>
    <w:rsid w:val="007D1BCE"/>
    <w:rsid w:val="007D4FE6"/>
    <w:rsid w:val="007D5EB3"/>
    <w:rsid w:val="007E5949"/>
    <w:rsid w:val="007F128A"/>
    <w:rsid w:val="007F6F72"/>
    <w:rsid w:val="007F7C38"/>
    <w:rsid w:val="007F7FD2"/>
    <w:rsid w:val="008076F6"/>
    <w:rsid w:val="008203C4"/>
    <w:rsid w:val="0082085C"/>
    <w:rsid w:val="008307FD"/>
    <w:rsid w:val="008335F0"/>
    <w:rsid w:val="008368D8"/>
    <w:rsid w:val="008414C2"/>
    <w:rsid w:val="008467DD"/>
    <w:rsid w:val="00863929"/>
    <w:rsid w:val="00871AD7"/>
    <w:rsid w:val="00876EEF"/>
    <w:rsid w:val="00891FE8"/>
    <w:rsid w:val="00893C50"/>
    <w:rsid w:val="008A00C4"/>
    <w:rsid w:val="008A09C4"/>
    <w:rsid w:val="008A26D3"/>
    <w:rsid w:val="008A381C"/>
    <w:rsid w:val="008A616A"/>
    <w:rsid w:val="008B21E3"/>
    <w:rsid w:val="008B5D0A"/>
    <w:rsid w:val="008C5B89"/>
    <w:rsid w:val="008D11E7"/>
    <w:rsid w:val="008D17DC"/>
    <w:rsid w:val="008D4E27"/>
    <w:rsid w:val="008D5948"/>
    <w:rsid w:val="008E14BC"/>
    <w:rsid w:val="008E2EDD"/>
    <w:rsid w:val="008F2DF3"/>
    <w:rsid w:val="008F41D5"/>
    <w:rsid w:val="008F6CFF"/>
    <w:rsid w:val="008F7528"/>
    <w:rsid w:val="00901424"/>
    <w:rsid w:val="009023B6"/>
    <w:rsid w:val="00902F65"/>
    <w:rsid w:val="0090333E"/>
    <w:rsid w:val="00907CF7"/>
    <w:rsid w:val="00912B16"/>
    <w:rsid w:val="00913645"/>
    <w:rsid w:val="00914023"/>
    <w:rsid w:val="0091477C"/>
    <w:rsid w:val="009164E3"/>
    <w:rsid w:val="00917D67"/>
    <w:rsid w:val="009231BF"/>
    <w:rsid w:val="00923303"/>
    <w:rsid w:val="00923824"/>
    <w:rsid w:val="0092545F"/>
    <w:rsid w:val="00930894"/>
    <w:rsid w:val="00933BE3"/>
    <w:rsid w:val="00933E99"/>
    <w:rsid w:val="009406F7"/>
    <w:rsid w:val="00945DC5"/>
    <w:rsid w:val="0094624E"/>
    <w:rsid w:val="00961E8E"/>
    <w:rsid w:val="009832E5"/>
    <w:rsid w:val="00987515"/>
    <w:rsid w:val="009875CD"/>
    <w:rsid w:val="00991DA7"/>
    <w:rsid w:val="0099458B"/>
    <w:rsid w:val="009A4E3C"/>
    <w:rsid w:val="009A4FFE"/>
    <w:rsid w:val="009A7C59"/>
    <w:rsid w:val="009B28C4"/>
    <w:rsid w:val="009B3ACF"/>
    <w:rsid w:val="009B4084"/>
    <w:rsid w:val="009B4627"/>
    <w:rsid w:val="009B65AE"/>
    <w:rsid w:val="009C6FCD"/>
    <w:rsid w:val="009C7222"/>
    <w:rsid w:val="009C7AFF"/>
    <w:rsid w:val="009D3764"/>
    <w:rsid w:val="009D4050"/>
    <w:rsid w:val="009D7970"/>
    <w:rsid w:val="009E1CCE"/>
    <w:rsid w:val="009F0B11"/>
    <w:rsid w:val="009F32EB"/>
    <w:rsid w:val="009F4D50"/>
    <w:rsid w:val="00A022AB"/>
    <w:rsid w:val="00A06689"/>
    <w:rsid w:val="00A06898"/>
    <w:rsid w:val="00A16E3E"/>
    <w:rsid w:val="00A22C9F"/>
    <w:rsid w:val="00A2394B"/>
    <w:rsid w:val="00A25E0C"/>
    <w:rsid w:val="00A271A6"/>
    <w:rsid w:val="00A41305"/>
    <w:rsid w:val="00A50261"/>
    <w:rsid w:val="00A538E3"/>
    <w:rsid w:val="00A53EB8"/>
    <w:rsid w:val="00A667FA"/>
    <w:rsid w:val="00A84C37"/>
    <w:rsid w:val="00A8648B"/>
    <w:rsid w:val="00A977B4"/>
    <w:rsid w:val="00AA1A4C"/>
    <w:rsid w:val="00AC4014"/>
    <w:rsid w:val="00AD1694"/>
    <w:rsid w:val="00AD701A"/>
    <w:rsid w:val="00AE054C"/>
    <w:rsid w:val="00AE08D7"/>
    <w:rsid w:val="00AE3088"/>
    <w:rsid w:val="00AE337B"/>
    <w:rsid w:val="00AE6F49"/>
    <w:rsid w:val="00B038DA"/>
    <w:rsid w:val="00B06093"/>
    <w:rsid w:val="00B10A6D"/>
    <w:rsid w:val="00B21FA6"/>
    <w:rsid w:val="00B32E26"/>
    <w:rsid w:val="00B333FA"/>
    <w:rsid w:val="00B338BC"/>
    <w:rsid w:val="00B346F1"/>
    <w:rsid w:val="00B37BE7"/>
    <w:rsid w:val="00B423B1"/>
    <w:rsid w:val="00B45CB5"/>
    <w:rsid w:val="00B47EC1"/>
    <w:rsid w:val="00B646FB"/>
    <w:rsid w:val="00B81756"/>
    <w:rsid w:val="00B82E78"/>
    <w:rsid w:val="00B8417B"/>
    <w:rsid w:val="00B8431E"/>
    <w:rsid w:val="00B862B2"/>
    <w:rsid w:val="00B9292C"/>
    <w:rsid w:val="00BA06D8"/>
    <w:rsid w:val="00BA1288"/>
    <w:rsid w:val="00BB02BF"/>
    <w:rsid w:val="00BB0EAE"/>
    <w:rsid w:val="00BB4532"/>
    <w:rsid w:val="00BB58F5"/>
    <w:rsid w:val="00BC155D"/>
    <w:rsid w:val="00BC4BE6"/>
    <w:rsid w:val="00BD19D3"/>
    <w:rsid w:val="00BD2561"/>
    <w:rsid w:val="00BD4093"/>
    <w:rsid w:val="00BD6170"/>
    <w:rsid w:val="00BE4C07"/>
    <w:rsid w:val="00BE6478"/>
    <w:rsid w:val="00BF39E8"/>
    <w:rsid w:val="00C04400"/>
    <w:rsid w:val="00C05D49"/>
    <w:rsid w:val="00C1229E"/>
    <w:rsid w:val="00C12FFF"/>
    <w:rsid w:val="00C20981"/>
    <w:rsid w:val="00C25616"/>
    <w:rsid w:val="00C27BDF"/>
    <w:rsid w:val="00C30FEA"/>
    <w:rsid w:val="00C3370B"/>
    <w:rsid w:val="00C40004"/>
    <w:rsid w:val="00C40AB5"/>
    <w:rsid w:val="00C413EF"/>
    <w:rsid w:val="00C4177A"/>
    <w:rsid w:val="00C44BCD"/>
    <w:rsid w:val="00C4519C"/>
    <w:rsid w:val="00C470F6"/>
    <w:rsid w:val="00C50E7F"/>
    <w:rsid w:val="00C55BC7"/>
    <w:rsid w:val="00C652EF"/>
    <w:rsid w:val="00C6632C"/>
    <w:rsid w:val="00C72F64"/>
    <w:rsid w:val="00C7411A"/>
    <w:rsid w:val="00C76414"/>
    <w:rsid w:val="00C77C70"/>
    <w:rsid w:val="00C8312B"/>
    <w:rsid w:val="00C8567E"/>
    <w:rsid w:val="00C90D66"/>
    <w:rsid w:val="00CA26C6"/>
    <w:rsid w:val="00CA7797"/>
    <w:rsid w:val="00CB01C8"/>
    <w:rsid w:val="00CB4019"/>
    <w:rsid w:val="00CB7824"/>
    <w:rsid w:val="00CC2583"/>
    <w:rsid w:val="00CC3752"/>
    <w:rsid w:val="00CC5055"/>
    <w:rsid w:val="00CC5439"/>
    <w:rsid w:val="00CD50A3"/>
    <w:rsid w:val="00CE4540"/>
    <w:rsid w:val="00CE5DD8"/>
    <w:rsid w:val="00CE65AD"/>
    <w:rsid w:val="00CF1052"/>
    <w:rsid w:val="00CF2C69"/>
    <w:rsid w:val="00CF2CF1"/>
    <w:rsid w:val="00D02D87"/>
    <w:rsid w:val="00D114DC"/>
    <w:rsid w:val="00D13CFB"/>
    <w:rsid w:val="00D171AB"/>
    <w:rsid w:val="00D2663A"/>
    <w:rsid w:val="00D41215"/>
    <w:rsid w:val="00D42523"/>
    <w:rsid w:val="00D47118"/>
    <w:rsid w:val="00D501DB"/>
    <w:rsid w:val="00D54CD2"/>
    <w:rsid w:val="00D57044"/>
    <w:rsid w:val="00D62D98"/>
    <w:rsid w:val="00D643F9"/>
    <w:rsid w:val="00D71965"/>
    <w:rsid w:val="00D760E6"/>
    <w:rsid w:val="00D910BD"/>
    <w:rsid w:val="00D93A49"/>
    <w:rsid w:val="00D97DDD"/>
    <w:rsid w:val="00DA1C77"/>
    <w:rsid w:val="00DA1E85"/>
    <w:rsid w:val="00DB4871"/>
    <w:rsid w:val="00DC626A"/>
    <w:rsid w:val="00DE331F"/>
    <w:rsid w:val="00DE61B0"/>
    <w:rsid w:val="00DE745C"/>
    <w:rsid w:val="00DE7B33"/>
    <w:rsid w:val="00DF1E71"/>
    <w:rsid w:val="00DF69D4"/>
    <w:rsid w:val="00DF6D02"/>
    <w:rsid w:val="00E02F4E"/>
    <w:rsid w:val="00E07F6D"/>
    <w:rsid w:val="00E10F9D"/>
    <w:rsid w:val="00E12DDC"/>
    <w:rsid w:val="00E15E06"/>
    <w:rsid w:val="00E172F0"/>
    <w:rsid w:val="00E22AE4"/>
    <w:rsid w:val="00E335A3"/>
    <w:rsid w:val="00E36B1F"/>
    <w:rsid w:val="00E47D1E"/>
    <w:rsid w:val="00E56083"/>
    <w:rsid w:val="00E56993"/>
    <w:rsid w:val="00E60A1A"/>
    <w:rsid w:val="00E61891"/>
    <w:rsid w:val="00E658FC"/>
    <w:rsid w:val="00E671B6"/>
    <w:rsid w:val="00E75485"/>
    <w:rsid w:val="00E76394"/>
    <w:rsid w:val="00EA3EA3"/>
    <w:rsid w:val="00EA53B8"/>
    <w:rsid w:val="00EB7A1E"/>
    <w:rsid w:val="00EC679D"/>
    <w:rsid w:val="00ED0CA7"/>
    <w:rsid w:val="00ED3ABD"/>
    <w:rsid w:val="00ED45F9"/>
    <w:rsid w:val="00EE007A"/>
    <w:rsid w:val="00EE4277"/>
    <w:rsid w:val="00EF2989"/>
    <w:rsid w:val="00EF5B30"/>
    <w:rsid w:val="00F00570"/>
    <w:rsid w:val="00F0292B"/>
    <w:rsid w:val="00F04C08"/>
    <w:rsid w:val="00F050BF"/>
    <w:rsid w:val="00F052AA"/>
    <w:rsid w:val="00F17805"/>
    <w:rsid w:val="00F2276C"/>
    <w:rsid w:val="00F227BF"/>
    <w:rsid w:val="00F2423E"/>
    <w:rsid w:val="00F25BBD"/>
    <w:rsid w:val="00F3046C"/>
    <w:rsid w:val="00F31D6F"/>
    <w:rsid w:val="00F40125"/>
    <w:rsid w:val="00F46233"/>
    <w:rsid w:val="00F555A7"/>
    <w:rsid w:val="00F558BE"/>
    <w:rsid w:val="00F61B37"/>
    <w:rsid w:val="00F65F33"/>
    <w:rsid w:val="00F72FE4"/>
    <w:rsid w:val="00F74C72"/>
    <w:rsid w:val="00F76434"/>
    <w:rsid w:val="00F82730"/>
    <w:rsid w:val="00F85352"/>
    <w:rsid w:val="00F90D18"/>
    <w:rsid w:val="00F9667A"/>
    <w:rsid w:val="00F96C28"/>
    <w:rsid w:val="00F96CBE"/>
    <w:rsid w:val="00F97270"/>
    <w:rsid w:val="00F97683"/>
    <w:rsid w:val="00FA0FE4"/>
    <w:rsid w:val="00FA58E8"/>
    <w:rsid w:val="00FB4518"/>
    <w:rsid w:val="00FB460C"/>
    <w:rsid w:val="00FB6FD5"/>
    <w:rsid w:val="00FB734A"/>
    <w:rsid w:val="00FC016F"/>
    <w:rsid w:val="00FC2205"/>
    <w:rsid w:val="00FC2E84"/>
    <w:rsid w:val="00FC3E9E"/>
    <w:rsid w:val="00FD08BE"/>
    <w:rsid w:val="00FD3B77"/>
    <w:rsid w:val="00FD677A"/>
    <w:rsid w:val="00FE3A16"/>
    <w:rsid w:val="00FE5DB8"/>
    <w:rsid w:val="00FF1A72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0E73F"/>
  <w15:chartTrackingRefBased/>
  <w15:docId w15:val="{7A0EB850-66E5-48E5-A4C2-E917348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620B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1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0EAE"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41D34"/>
    <w:pPr>
      <w:spacing w:after="0" w:line="240" w:lineRule="auto"/>
    </w:pPr>
    <w:rPr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41D34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8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3FE8"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016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66B3"/>
    <w:pPr>
      <w:outlineLvl w:val="9"/>
    </w:pPr>
    <w:rPr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6D3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6D3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084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9462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rsid w:val="0094624E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7927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927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927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9276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F2DF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7A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3438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633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BB0EA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BB0EAE"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0EAE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86A4D"/>
    <w:rPr>
      <w:sz w:val="16"/>
      <w:szCs w:val="16"/>
    </w:rPr>
  </w:style>
  <w:style w:type="paragraph" w:styleId="Bibliografie">
    <w:name w:val="Bibliography"/>
    <w:basedOn w:val="Standaard"/>
    <w:next w:val="Standaard"/>
    <w:uiPriority w:val="37"/>
    <w:unhideWhenUsed/>
    <w:rsid w:val="009C7222"/>
  </w:style>
  <w:style w:type="paragraph" w:styleId="Lijstmetafbeeldingen">
    <w:name w:val="table of figures"/>
    <w:basedOn w:val="Standaard"/>
    <w:next w:val="Standaard"/>
    <w:uiPriority w:val="99"/>
    <w:unhideWhenUsed/>
    <w:rsid w:val="007E5949"/>
    <w:pPr>
      <w:spacing w:after="0"/>
    </w:pPr>
  </w:style>
  <w:style w:type="table" w:styleId="Rastertabel3-Accent5">
    <w:name w:val="Grid Table 3 Accent 5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jsttabel2-Accent1">
    <w:name w:val="List Table 2 Accent 1"/>
    <w:basedOn w:val="Standaardtabel"/>
    <w:uiPriority w:val="47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rsid w:val="003105AF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ubtielebenadrukking">
    <w:name w:val="Subtle Emphasis"/>
    <w:basedOn w:val="Standaardalinea-lettertype"/>
    <w:uiPriority w:val="19"/>
    <w:qFormat/>
    <w:rsid w:val="00D71965"/>
    <w:rPr>
      <w:i/>
      <w:iCs/>
      <w:color w:val="404040" w:themeColor="text1" w:themeTint="BF"/>
    </w:rPr>
  </w:style>
  <w:style w:type="character" w:styleId="Tekstvantijdelijkeaanduiding">
    <w:name w:val="Placeholder Text"/>
    <w:basedOn w:val="Standaardalinea-lettertype"/>
    <w:uiPriority w:val="99"/>
    <w:semiHidden/>
    <w:rsid w:val="003D65D7"/>
    <w:rPr>
      <w:color w:val="80808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579A"/>
    <w:pPr>
      <w:widowControl/>
      <w:jc w:val="left"/>
    </w:pPr>
    <w:rPr>
      <w:b/>
      <w:bCs/>
      <w:lang w:val="en-GB"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579A"/>
    <w:rPr>
      <w:rFonts w:eastAsiaTheme="minorEastAsia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2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3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4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5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6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7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8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9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10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11</b:RefOrder>
  </b:Source>
  <b:Source>
    <b:Tag>Gea</b:Tag>
    <b:SourceType>InternetSite</b:SourceType>
    <b:Guid>{01CDED06-E0CD-4390-BE9B-7FECEE2D0F4D}</b:Guid>
    <b:InternetSiteTitle>Gear Rolling &amp; Sliding velocity</b:InternetSiteTitle>
    <b:URL>https://involute.pro/fileman/Uploads/sliding%20velocity.pdf</b:URL>
    <b:RefOrder>12</b:RefOrder>
  </b:Source>
  <b:Source>
    <b:Tag>Gea1</b:Tag>
    <b:SourceType>InternetSite</b:SourceType>
    <b:Guid>{3B3D2A55-C4EB-4A73-B77C-3A78290B5644}</b:Guid>
    <b:Title>Gear Rolling &amp; Sliding velocity</b:Title>
    <b:URL>https://involute.pro/fileman/Uploads/sliding%20velocity.pdf</b:URL>
    <b:RefOrder>1</b:RefOrder>
  </b:Source>
  <b:Source>
    <b:Tag>Vis</b:Tag>
    <b:SourceType>InternetSite</b:SourceType>
    <b:Guid>{0AA0BD45-C4CF-449C-96B5-B05B08139D8E}</b:Guid>
    <b:Title>Viscosity index</b:Title>
    <b:InternetSiteTitle>wikipedia</b:InternetSiteTitle>
    <b:URL>https://en.wikipedia.org/wiki/Viscosity_index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8D66E-DFA0-4183-A08E-0A79E452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test plan</vt:lpstr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 block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keywords/>
  <dc:description/>
  <cp:lastModifiedBy>Martijn Crombeen</cp:lastModifiedBy>
  <cp:revision>11</cp:revision>
  <cp:lastPrinted>2020-10-16T13:49:00Z</cp:lastPrinted>
  <dcterms:created xsi:type="dcterms:W3CDTF">2020-11-04T13:12:00Z</dcterms:created>
  <dcterms:modified xsi:type="dcterms:W3CDTF">2021-01-07T15:02:00Z</dcterms:modified>
</cp:coreProperties>
</file>