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DE" w:rsidRDefault="003D6371">
      <w:r>
        <w:t>asdfas</w:t>
      </w:r>
      <w:bookmarkStart w:id="0" w:name="_GoBack"/>
      <w:bookmarkEnd w:id="0"/>
    </w:p>
    <w:sectPr w:rsidR="00D83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64"/>
    <w:rsid w:val="003D6371"/>
    <w:rsid w:val="004B0C64"/>
    <w:rsid w:val="00D835DE"/>
    <w:rsid w:val="00F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5D574-BBDB-4A9D-B051-F82D1484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Lancho Martín</dc:creator>
  <cp:keywords/>
  <dc:description/>
  <cp:lastModifiedBy>José Carlos Lancho Martín</cp:lastModifiedBy>
  <cp:revision>2</cp:revision>
  <dcterms:created xsi:type="dcterms:W3CDTF">2019-09-17T21:45:00Z</dcterms:created>
  <dcterms:modified xsi:type="dcterms:W3CDTF">2019-09-17T21:47:00Z</dcterms:modified>
</cp:coreProperties>
</file>