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4D934" w14:textId="478269A9" w:rsidR="00454D12" w:rsidRPr="007F57EB" w:rsidRDefault="00454D12" w:rsidP="00E3174B">
      <w:pPr>
        <w:spacing w:after="40" w:line="276" w:lineRule="auto"/>
        <w:rPr>
          <w:rFonts w:ascii="Times New Roman" w:hAnsi="Times New Roman" w:cs="Times New Roman"/>
          <w:b/>
          <w:bCs/>
          <w:sz w:val="32"/>
          <w:szCs w:val="32"/>
        </w:rPr>
      </w:pPr>
      <w:bookmarkStart w:id="0" w:name="_Hlk50760798"/>
      <w:bookmarkEnd w:id="0"/>
      <w:r w:rsidRPr="007F57EB">
        <w:rPr>
          <w:rFonts w:ascii="Times New Roman" w:hAnsi="Times New Roman" w:cs="Times New Roman"/>
          <w:b/>
          <w:bCs/>
          <w:sz w:val="32"/>
          <w:szCs w:val="32"/>
        </w:rPr>
        <w:t xml:space="preserve">BUAN 6341 APPLIED MACHINE LEARNING ASSIGNMENT </w:t>
      </w:r>
      <w:r w:rsidR="00E03940" w:rsidRPr="007F57EB">
        <w:rPr>
          <w:rFonts w:ascii="Times New Roman" w:hAnsi="Times New Roman" w:cs="Times New Roman"/>
          <w:b/>
          <w:bCs/>
          <w:sz w:val="32"/>
          <w:szCs w:val="32"/>
        </w:rPr>
        <w:t>4</w:t>
      </w:r>
    </w:p>
    <w:p w14:paraId="410BA6C7" w14:textId="0DE95A1E" w:rsidR="0029539E" w:rsidRPr="007F57EB" w:rsidRDefault="00454D12" w:rsidP="00E3174B">
      <w:pPr>
        <w:pStyle w:val="Default"/>
        <w:spacing w:after="80" w:line="276" w:lineRule="auto"/>
        <w:ind w:firstLine="720"/>
        <w:rPr>
          <w:rFonts w:ascii="Times New Roman" w:hAnsi="Times New Roman" w:cs="Times New Roman"/>
        </w:rPr>
      </w:pPr>
      <w:r w:rsidRPr="007F57EB">
        <w:rPr>
          <w:rFonts w:ascii="Times New Roman" w:hAnsi="Times New Roman" w:cs="Times New Roman"/>
        </w:rPr>
        <w:t xml:space="preserve">The purpose of this assignment is to implement </w:t>
      </w:r>
      <w:r w:rsidR="00284E6C" w:rsidRPr="007F57EB">
        <w:rPr>
          <w:rFonts w:ascii="Times New Roman" w:hAnsi="Times New Roman" w:cs="Times New Roman"/>
        </w:rPr>
        <w:t>three</w:t>
      </w:r>
      <w:r w:rsidR="007F63E0" w:rsidRPr="007F57EB">
        <w:rPr>
          <w:rFonts w:ascii="Times New Roman" w:hAnsi="Times New Roman" w:cs="Times New Roman"/>
        </w:rPr>
        <w:t xml:space="preserve"> learning algorithms</w:t>
      </w:r>
      <w:r w:rsidR="00672BC3" w:rsidRPr="007F57EB">
        <w:rPr>
          <w:rFonts w:ascii="Times New Roman" w:hAnsi="Times New Roman" w:cs="Times New Roman"/>
        </w:rPr>
        <w:t>,</w:t>
      </w:r>
      <w:r w:rsidR="005D6B00" w:rsidRPr="007F57EB">
        <w:rPr>
          <w:rFonts w:ascii="Times New Roman" w:hAnsi="Times New Roman" w:cs="Times New Roman"/>
        </w:rPr>
        <w:t xml:space="preserve"> </w:t>
      </w:r>
      <w:r w:rsidR="00C658FF" w:rsidRPr="007F57EB">
        <w:rPr>
          <w:rFonts w:ascii="Times New Roman" w:hAnsi="Times New Roman" w:cs="Times New Roman"/>
        </w:rPr>
        <w:t>K-Means</w:t>
      </w:r>
      <w:r w:rsidR="00284E6C" w:rsidRPr="007F57EB">
        <w:rPr>
          <w:rFonts w:ascii="Times New Roman" w:hAnsi="Times New Roman" w:cs="Times New Roman"/>
        </w:rPr>
        <w:t xml:space="preserve">, </w:t>
      </w:r>
      <w:r w:rsidR="00C658FF" w:rsidRPr="007F57EB">
        <w:rPr>
          <w:rFonts w:ascii="Times New Roman" w:hAnsi="Times New Roman" w:cs="Times New Roman"/>
        </w:rPr>
        <w:t>Expectation</w:t>
      </w:r>
      <w:r w:rsidR="007F57EB">
        <w:rPr>
          <w:rFonts w:ascii="Times New Roman" w:hAnsi="Times New Roman" w:cs="Times New Roman"/>
        </w:rPr>
        <w:t>-</w:t>
      </w:r>
      <w:r w:rsidR="00C658FF" w:rsidRPr="007F57EB">
        <w:rPr>
          <w:rFonts w:ascii="Times New Roman" w:hAnsi="Times New Roman" w:cs="Times New Roman"/>
        </w:rPr>
        <w:t>Maximization</w:t>
      </w:r>
      <w:r w:rsidR="007F57EB">
        <w:rPr>
          <w:rFonts w:ascii="Times New Roman" w:hAnsi="Times New Roman" w:cs="Times New Roman"/>
        </w:rPr>
        <w:t>,</w:t>
      </w:r>
      <w:r w:rsidR="00C16B3D" w:rsidRPr="007F57EB">
        <w:rPr>
          <w:rFonts w:ascii="Times New Roman" w:hAnsi="Times New Roman" w:cs="Times New Roman"/>
        </w:rPr>
        <w:t xml:space="preserve"> and </w:t>
      </w:r>
      <w:r w:rsidR="00A204F1" w:rsidRPr="007F57EB">
        <w:rPr>
          <w:rFonts w:ascii="Times New Roman" w:hAnsi="Times New Roman" w:cs="Times New Roman"/>
        </w:rPr>
        <w:t xml:space="preserve">neural network </w:t>
      </w:r>
      <w:r w:rsidR="00C658FF" w:rsidRPr="007F57EB">
        <w:rPr>
          <w:rFonts w:ascii="Times New Roman" w:hAnsi="Times New Roman" w:cs="Times New Roman"/>
        </w:rPr>
        <w:t>algorithms</w:t>
      </w:r>
      <w:r w:rsidR="001C254C" w:rsidRPr="007F57EB">
        <w:rPr>
          <w:rFonts w:ascii="Times New Roman" w:hAnsi="Times New Roman" w:cs="Times New Roman"/>
        </w:rPr>
        <w:t>,</w:t>
      </w:r>
      <w:r w:rsidRPr="007F57EB">
        <w:rPr>
          <w:rFonts w:ascii="Times New Roman" w:hAnsi="Times New Roman" w:cs="Times New Roman"/>
        </w:rPr>
        <w:t xml:space="preserve"> on the</w:t>
      </w:r>
      <w:r w:rsidR="004B7D28" w:rsidRPr="007F57EB">
        <w:rPr>
          <w:rFonts w:ascii="Times New Roman" w:hAnsi="Times New Roman" w:cs="Times New Roman"/>
        </w:rPr>
        <w:t xml:space="preserve"> two</w:t>
      </w:r>
      <w:r w:rsidRPr="007F57EB">
        <w:rPr>
          <w:rFonts w:ascii="Times New Roman" w:hAnsi="Times New Roman" w:cs="Times New Roman"/>
        </w:rPr>
        <w:t xml:space="preserve"> dataset</w:t>
      </w:r>
      <w:r w:rsidR="004B7D28" w:rsidRPr="007F57EB">
        <w:rPr>
          <w:rFonts w:ascii="Times New Roman" w:hAnsi="Times New Roman" w:cs="Times New Roman"/>
        </w:rPr>
        <w:t>s</w:t>
      </w:r>
      <w:r w:rsidRPr="007F57EB">
        <w:rPr>
          <w:rFonts w:ascii="Times New Roman" w:hAnsi="Times New Roman" w:cs="Times New Roman"/>
        </w:rPr>
        <w:t>, "Seoul Bike-sharing Demand Data</w:t>
      </w:r>
      <w:r w:rsidR="00F11AF3" w:rsidRPr="007F57EB">
        <w:rPr>
          <w:rFonts w:ascii="Times New Roman" w:hAnsi="Times New Roman" w:cs="Times New Roman"/>
        </w:rPr>
        <w:t>"</w:t>
      </w:r>
      <w:r w:rsidR="004B7D28" w:rsidRPr="007F57EB">
        <w:rPr>
          <w:rFonts w:ascii="Times New Roman" w:hAnsi="Times New Roman" w:cs="Times New Roman"/>
        </w:rPr>
        <w:t xml:space="preserve"> and </w:t>
      </w:r>
      <w:r w:rsidR="00F11AF3" w:rsidRPr="007F57EB">
        <w:rPr>
          <w:rFonts w:ascii="Times New Roman" w:hAnsi="Times New Roman" w:cs="Times New Roman"/>
        </w:rPr>
        <w:t>"</w:t>
      </w:r>
      <w:r w:rsidR="001F63FF" w:rsidRPr="007F57EB">
        <w:rPr>
          <w:rFonts w:ascii="Times New Roman" w:hAnsi="Times New Roman" w:cs="Times New Roman"/>
        </w:rPr>
        <w:t>IBM HR-Employee-Attrition</w:t>
      </w:r>
      <w:r w:rsidR="00F609AB" w:rsidRPr="007F57EB">
        <w:rPr>
          <w:rFonts w:ascii="Times New Roman" w:hAnsi="Times New Roman" w:cs="Times New Roman"/>
        </w:rPr>
        <w:t xml:space="preserve"> &amp; Performance</w:t>
      </w:r>
      <w:r w:rsidR="00DF6D73" w:rsidRPr="007F57EB">
        <w:rPr>
          <w:rFonts w:ascii="Times New Roman" w:hAnsi="Times New Roman" w:cs="Times New Roman"/>
        </w:rPr>
        <w:t xml:space="preserve">. </w:t>
      </w:r>
      <w:r w:rsidR="007F57EB">
        <w:rPr>
          <w:rFonts w:ascii="Times New Roman" w:hAnsi="Times New Roman" w:cs="Times New Roman"/>
        </w:rPr>
        <w:t>Besides</w:t>
      </w:r>
      <w:r w:rsidR="00F26553" w:rsidRPr="007F57EB">
        <w:rPr>
          <w:rFonts w:ascii="Times New Roman" w:hAnsi="Times New Roman" w:cs="Times New Roman"/>
        </w:rPr>
        <w:t xml:space="preserve">, I will implement </w:t>
      </w:r>
      <w:r w:rsidR="007F57EB">
        <w:rPr>
          <w:rFonts w:ascii="Times New Roman" w:hAnsi="Times New Roman" w:cs="Times New Roman"/>
        </w:rPr>
        <w:t>four</w:t>
      </w:r>
      <w:r w:rsidR="00F26553" w:rsidRPr="007F57EB">
        <w:rPr>
          <w:rFonts w:ascii="Times New Roman" w:hAnsi="Times New Roman" w:cs="Times New Roman"/>
        </w:rPr>
        <w:t xml:space="preserve"> feature dimensionality reduction </w:t>
      </w:r>
      <w:r w:rsidR="000E06E5">
        <w:rPr>
          <w:rFonts w:ascii="Times New Roman" w:hAnsi="Times New Roman" w:cs="Times New Roman"/>
        </w:rPr>
        <w:t>methods</w:t>
      </w:r>
      <w:r w:rsidR="00F26553" w:rsidRPr="007F57EB">
        <w:rPr>
          <w:rFonts w:ascii="Times New Roman" w:hAnsi="Times New Roman" w:cs="Times New Roman"/>
        </w:rPr>
        <w:t xml:space="preserve"> on each learning algorithms</w:t>
      </w:r>
      <w:r w:rsidR="00006089" w:rsidRPr="007F57EB">
        <w:rPr>
          <w:rFonts w:ascii="Times New Roman" w:hAnsi="Times New Roman" w:cs="Times New Roman"/>
        </w:rPr>
        <w:t xml:space="preserve">. </w:t>
      </w:r>
      <w:r w:rsidR="00DF6D73" w:rsidRPr="007F57EB">
        <w:rPr>
          <w:rFonts w:ascii="Times New Roman" w:hAnsi="Times New Roman" w:cs="Times New Roman"/>
        </w:rPr>
        <w:t xml:space="preserve">This report details the various experiments conducted using the two datasets to understand the effect of feature selection and dimensionality reduction algorithms. It also shows the </w:t>
      </w:r>
      <w:r w:rsidR="000E06E5">
        <w:rPr>
          <w:rFonts w:ascii="Times New Roman" w:hAnsi="Times New Roman" w:cs="Times New Roman"/>
        </w:rPr>
        <w:t>resul</w:t>
      </w:r>
      <w:r w:rsidR="00DF6D73" w:rsidRPr="007F57EB">
        <w:rPr>
          <w:rFonts w:ascii="Times New Roman" w:hAnsi="Times New Roman" w:cs="Times New Roman"/>
        </w:rPr>
        <w:t>t of dimensionality reduction on Artificial Neural Network</w:t>
      </w:r>
      <w:r w:rsidR="00D16327" w:rsidRPr="007F57EB">
        <w:rPr>
          <w:rFonts w:ascii="Times New Roman" w:hAnsi="Times New Roman" w:cs="Times New Roman"/>
        </w:rPr>
        <w:t>.</w:t>
      </w:r>
      <w:r w:rsidR="00AD2EC5" w:rsidRPr="007F57EB">
        <w:rPr>
          <w:rFonts w:ascii="Times New Roman" w:hAnsi="Times New Roman" w:cs="Times New Roman"/>
        </w:rPr>
        <w:t xml:space="preserve"> </w:t>
      </w:r>
      <w:r w:rsidR="000E06E5">
        <w:rPr>
          <w:rFonts w:ascii="Times New Roman" w:hAnsi="Times New Roman" w:cs="Times New Roman"/>
        </w:rPr>
        <w:t>Both datasets will use training set (70% of data) and test set (30% of data) if need</w:t>
      </w:r>
      <w:r w:rsidR="0029539E" w:rsidRPr="007F57EB">
        <w:rPr>
          <w:rFonts w:ascii="Times New Roman" w:hAnsi="Times New Roman" w:cs="Times New Roman"/>
        </w:rPr>
        <w:t>.</w:t>
      </w:r>
    </w:p>
    <w:p w14:paraId="2B98DA3C" w14:textId="5605D163" w:rsidR="00AC2894" w:rsidRPr="007F57EB" w:rsidRDefault="00AC2894" w:rsidP="000C1E25">
      <w:pPr>
        <w:pStyle w:val="Default"/>
        <w:numPr>
          <w:ilvl w:val="0"/>
          <w:numId w:val="12"/>
        </w:numPr>
        <w:spacing w:after="80"/>
        <w:rPr>
          <w:rFonts w:ascii="Times New Roman" w:hAnsi="Times New Roman" w:cs="Times New Roman"/>
          <w:b/>
          <w:bCs/>
          <w:sz w:val="32"/>
          <w:szCs w:val="32"/>
          <w:u w:val="single"/>
        </w:rPr>
      </w:pPr>
      <w:r w:rsidRPr="007F57EB">
        <w:rPr>
          <w:rFonts w:ascii="Times New Roman" w:hAnsi="Times New Roman" w:cs="Times New Roman"/>
          <w:b/>
          <w:bCs/>
          <w:sz w:val="32"/>
          <w:szCs w:val="32"/>
          <w:u w:val="single"/>
        </w:rPr>
        <w:t xml:space="preserve">Seoul Bike-Sharing Demand Dataset </w:t>
      </w:r>
    </w:p>
    <w:p w14:paraId="446BEC09" w14:textId="5EA61496" w:rsidR="00EB5764" w:rsidRPr="007F57EB" w:rsidRDefault="00AC2894" w:rsidP="000F2D81">
      <w:pPr>
        <w:autoSpaceDE w:val="0"/>
        <w:autoSpaceDN w:val="0"/>
        <w:adjustRightInd w:val="0"/>
        <w:spacing w:before="40" w:after="80" w:line="276" w:lineRule="auto"/>
        <w:rPr>
          <w:rFonts w:ascii="Times New Roman" w:hAnsi="Times New Roman" w:cs="Times New Roman"/>
          <w:color w:val="000000"/>
          <w:sz w:val="28"/>
          <w:szCs w:val="28"/>
        </w:rPr>
      </w:pPr>
      <w:r w:rsidRPr="007F57EB">
        <w:rPr>
          <w:rFonts w:ascii="Times New Roman" w:hAnsi="Times New Roman" w:cs="Times New Roman"/>
          <w:b/>
          <w:bCs/>
          <w:color w:val="000000"/>
          <w:sz w:val="28"/>
          <w:szCs w:val="28"/>
        </w:rPr>
        <w:t xml:space="preserve">1.1 </w:t>
      </w:r>
      <w:r w:rsidR="00E06CF4" w:rsidRPr="007F57EB">
        <w:rPr>
          <w:rFonts w:ascii="Times New Roman" w:hAnsi="Times New Roman" w:cs="Times New Roman"/>
          <w:b/>
          <w:bCs/>
          <w:color w:val="000000"/>
          <w:sz w:val="28"/>
          <w:szCs w:val="28"/>
        </w:rPr>
        <w:t>Dataset Explore</w:t>
      </w:r>
    </w:p>
    <w:p w14:paraId="03E3A0EF" w14:textId="2B3C75B4" w:rsidR="00EB5764" w:rsidRPr="007F57EB" w:rsidRDefault="00EB5764" w:rsidP="000F2D81">
      <w:pPr>
        <w:autoSpaceDE w:val="0"/>
        <w:autoSpaceDN w:val="0"/>
        <w:adjustRightInd w:val="0"/>
        <w:spacing w:after="0" w:line="276" w:lineRule="auto"/>
        <w:jc w:val="center"/>
        <w:rPr>
          <w:rFonts w:ascii="Times New Roman" w:hAnsi="Times New Roman" w:cs="Times New Roman"/>
          <w:color w:val="000000"/>
          <w:sz w:val="23"/>
          <w:szCs w:val="23"/>
        </w:rPr>
      </w:pPr>
      <w:r w:rsidRPr="00EB5764">
        <w:rPr>
          <w:rFonts w:ascii="Times New Roman" w:hAnsi="Times New Roman" w:cs="Times New Roman"/>
          <w:color w:val="000000"/>
          <w:sz w:val="23"/>
          <w:szCs w:val="23"/>
        </w:rPr>
        <w:t>(Table 1. Represented Data table of the Seoul Bike-Sharing Demand Dataset)</w:t>
      </w:r>
    </w:p>
    <w:p w14:paraId="4A58C0CD" w14:textId="6DEC0D08" w:rsidR="00EB5764" w:rsidRPr="00EB5764" w:rsidRDefault="00EB5764" w:rsidP="000F2D81">
      <w:pPr>
        <w:autoSpaceDE w:val="0"/>
        <w:autoSpaceDN w:val="0"/>
        <w:adjustRightInd w:val="0"/>
        <w:spacing w:after="40" w:line="276" w:lineRule="auto"/>
        <w:rPr>
          <w:rFonts w:ascii="Times New Roman" w:hAnsi="Times New Roman" w:cs="Times New Roman"/>
          <w:color w:val="000000"/>
          <w:sz w:val="23"/>
          <w:szCs w:val="23"/>
        </w:rPr>
      </w:pPr>
      <w:r w:rsidRPr="007F57EB">
        <w:rPr>
          <w:rFonts w:ascii="Times New Roman" w:hAnsi="Times New Roman" w:cs="Times New Roman"/>
          <w:noProof/>
          <w:color w:val="000000"/>
          <w:sz w:val="23"/>
          <w:szCs w:val="23"/>
        </w:rPr>
        <w:drawing>
          <wp:inline distT="0" distB="0" distL="0" distR="0" wp14:anchorId="6E522292" wp14:editId="6B2B7178">
            <wp:extent cx="5943600" cy="402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2590"/>
                    </a:xfrm>
                    <a:prstGeom prst="rect">
                      <a:avLst/>
                    </a:prstGeom>
                    <a:noFill/>
                    <a:ln>
                      <a:noFill/>
                    </a:ln>
                  </pic:spPr>
                </pic:pic>
              </a:graphicData>
            </a:graphic>
          </wp:inline>
        </w:drawing>
      </w:r>
    </w:p>
    <w:p w14:paraId="4E3B42E2" w14:textId="1F10B4DA" w:rsidR="00543075" w:rsidRPr="007F57EB" w:rsidRDefault="00543075" w:rsidP="000F2D81">
      <w:pPr>
        <w:pStyle w:val="Default"/>
        <w:spacing w:after="80" w:line="276" w:lineRule="auto"/>
        <w:ind w:firstLine="720"/>
        <w:rPr>
          <w:rFonts w:ascii="Times New Roman" w:hAnsi="Times New Roman" w:cs="Times New Roman"/>
        </w:rPr>
      </w:pPr>
      <w:r w:rsidRPr="007F57EB">
        <w:rPr>
          <w:rFonts w:ascii="Times New Roman" w:hAnsi="Times New Roman" w:cs="Times New Roman"/>
        </w:rPr>
        <w:t>By reviewing the dataset, th</w:t>
      </w:r>
      <w:r w:rsidR="009002D1">
        <w:rPr>
          <w:rFonts w:ascii="Times New Roman" w:hAnsi="Times New Roman" w:cs="Times New Roman"/>
        </w:rPr>
        <w:t>ree variables</w:t>
      </w:r>
      <w:r w:rsidRPr="007F57EB">
        <w:rPr>
          <w:rFonts w:ascii="Times New Roman" w:hAnsi="Times New Roman" w:cs="Times New Roman"/>
        </w:rPr>
        <w:t xml:space="preserve"> are not appropriate to use to cluster or classify the dataset. And on this step, it is the first feature selection by using the understanding of the dataset. </w:t>
      </w:r>
    </w:p>
    <w:p w14:paraId="5281BF80" w14:textId="6F7661C0" w:rsidR="00543075" w:rsidRPr="007F57EB" w:rsidRDefault="00543075" w:rsidP="00E3174B">
      <w:pPr>
        <w:pStyle w:val="Default"/>
        <w:numPr>
          <w:ilvl w:val="0"/>
          <w:numId w:val="10"/>
        </w:numPr>
        <w:spacing w:after="80" w:line="276" w:lineRule="auto"/>
        <w:rPr>
          <w:rFonts w:ascii="Times New Roman" w:hAnsi="Times New Roman" w:cs="Times New Roman"/>
        </w:rPr>
      </w:pPr>
      <w:r w:rsidRPr="007F57EB">
        <w:rPr>
          <w:rFonts w:ascii="Times New Roman" w:hAnsi="Times New Roman" w:cs="Times New Roman"/>
        </w:rPr>
        <w:t>Ignored the "Date" column since the model is a 24 hours model with hourly prediction and not considering a specific year and date.</w:t>
      </w:r>
    </w:p>
    <w:p w14:paraId="21BEEBD5" w14:textId="0A6354AD" w:rsidR="00E975B3" w:rsidRPr="007F57EB" w:rsidRDefault="00543075" w:rsidP="00E3174B">
      <w:pPr>
        <w:pStyle w:val="Default"/>
        <w:numPr>
          <w:ilvl w:val="0"/>
          <w:numId w:val="10"/>
        </w:numPr>
        <w:spacing w:after="80" w:line="276" w:lineRule="auto"/>
        <w:rPr>
          <w:rFonts w:ascii="Times New Roman" w:hAnsi="Times New Roman" w:cs="Times New Roman"/>
        </w:rPr>
      </w:pPr>
      <w:r w:rsidRPr="007F57EB">
        <w:rPr>
          <w:rFonts w:ascii="Times New Roman" w:hAnsi="Times New Roman" w:cs="Times New Roman"/>
        </w:rPr>
        <w:t>Ignored the "Rented Bike Count" column since the "Rented Bike Count" information is positively correlated with the output</w:t>
      </w:r>
      <w:r w:rsidR="001A4C69">
        <w:rPr>
          <w:rFonts w:ascii="Times New Roman" w:hAnsi="Times New Roman" w:cs="Times New Roman"/>
        </w:rPr>
        <w:t xml:space="preserve"> </w:t>
      </w:r>
      <w:r w:rsidR="001A4C69" w:rsidRPr="007F57EB">
        <w:rPr>
          <w:rFonts w:ascii="Times New Roman" w:hAnsi="Times New Roman" w:cs="Times New Roman"/>
        </w:rPr>
        <w:t>"</w:t>
      </w:r>
      <w:r w:rsidR="001A4C69">
        <w:rPr>
          <w:rFonts w:ascii="Times New Roman" w:hAnsi="Times New Roman" w:cs="Times New Roman"/>
        </w:rPr>
        <w:t>Function Day."</w:t>
      </w:r>
      <w:r w:rsidRPr="007F57EB">
        <w:rPr>
          <w:rFonts w:ascii="Times New Roman" w:hAnsi="Times New Roman" w:cs="Times New Roman"/>
        </w:rPr>
        <w:t xml:space="preserve"> The bike renting status will be "with bike renting" for count value other than zero; otherwise, the renting status will be "no bike renting." No further information is needed if considering the "Rented Bike Count" as an input attribute.</w:t>
      </w:r>
      <w:r w:rsidR="000F2D81" w:rsidRPr="007F57EB">
        <w:rPr>
          <w:rFonts w:ascii="Times New Roman" w:hAnsi="Times New Roman" w:cs="Times New Roman"/>
        </w:rPr>
        <w:t xml:space="preserve"> </w:t>
      </w:r>
      <w:r w:rsidR="00694ED0" w:rsidRPr="007F57EB">
        <w:rPr>
          <w:rFonts w:ascii="Times New Roman" w:hAnsi="Times New Roman" w:cs="Times New Roman"/>
        </w:rPr>
        <w:t>After modification, I encoded the dataset by OneHotEncoder Method</w:t>
      </w:r>
      <w:r w:rsidR="00451EA5">
        <w:rPr>
          <w:rFonts w:ascii="Times New Roman" w:hAnsi="Times New Roman" w:cs="Times New Roman"/>
        </w:rPr>
        <w:t>. T</w:t>
      </w:r>
      <w:r w:rsidR="00AD2EC5" w:rsidRPr="007F57EB">
        <w:rPr>
          <w:rFonts w:ascii="Times New Roman" w:hAnsi="Times New Roman" w:cs="Times New Roman"/>
        </w:rPr>
        <w:t>he</w:t>
      </w:r>
      <w:r w:rsidR="00694ED0" w:rsidRPr="007F57EB">
        <w:rPr>
          <w:rFonts w:ascii="Times New Roman" w:hAnsi="Times New Roman" w:cs="Times New Roman"/>
        </w:rPr>
        <w:t xml:space="preserve"> following is the shape of </w:t>
      </w:r>
      <w:r w:rsidR="00451EA5">
        <w:rPr>
          <w:rFonts w:ascii="Times New Roman" w:hAnsi="Times New Roman" w:cs="Times New Roman"/>
        </w:rPr>
        <w:t xml:space="preserve">the </w:t>
      </w:r>
      <w:r w:rsidR="00694ED0" w:rsidRPr="007F57EB">
        <w:rPr>
          <w:rFonts w:ascii="Times New Roman" w:hAnsi="Times New Roman" w:cs="Times New Roman"/>
        </w:rPr>
        <w:t>dataset:</w:t>
      </w:r>
      <w:r w:rsidR="00A155A7" w:rsidRPr="007F57EB">
        <w:rPr>
          <w:rFonts w:ascii="Times New Roman" w:hAnsi="Times New Roman" w:cs="Times New Roman"/>
        </w:rPr>
        <w:t xml:space="preserve"> [ X (</w:t>
      </w:r>
      <w:r w:rsidR="00694ED0" w:rsidRPr="007F57EB">
        <w:rPr>
          <w:rFonts w:ascii="Times New Roman" w:hAnsi="Times New Roman" w:cs="Times New Roman"/>
        </w:rPr>
        <w:t>8760</w:t>
      </w:r>
      <w:r w:rsidR="00A155A7" w:rsidRPr="007F57EB">
        <w:rPr>
          <w:rFonts w:ascii="Times New Roman" w:hAnsi="Times New Roman" w:cs="Times New Roman"/>
        </w:rPr>
        <w:t>, 15), Y (</w:t>
      </w:r>
      <w:r w:rsidR="00694ED0" w:rsidRPr="007F57EB">
        <w:rPr>
          <w:rFonts w:ascii="Times New Roman" w:hAnsi="Times New Roman" w:cs="Times New Roman"/>
        </w:rPr>
        <w:t>9760</w:t>
      </w:r>
      <w:r w:rsidR="00A155A7" w:rsidRPr="007F57EB">
        <w:rPr>
          <w:rFonts w:ascii="Times New Roman" w:hAnsi="Times New Roman" w:cs="Times New Roman"/>
        </w:rPr>
        <w:t xml:space="preserve">)] </w:t>
      </w:r>
    </w:p>
    <w:p w14:paraId="063439D3" w14:textId="5C992220" w:rsidR="005B418C" w:rsidRPr="007F57EB" w:rsidRDefault="00E06CF4" w:rsidP="00FF5A23">
      <w:pPr>
        <w:spacing w:after="80" w:line="276" w:lineRule="auto"/>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 xml:space="preserve">1.2 </w:t>
      </w:r>
      <w:r w:rsidR="00E975B3" w:rsidRPr="007F57EB">
        <w:rPr>
          <w:rFonts w:ascii="Times New Roman" w:hAnsi="Times New Roman" w:cs="Times New Roman"/>
          <w:b/>
          <w:bCs/>
          <w:color w:val="000000"/>
          <w:sz w:val="28"/>
          <w:szCs w:val="28"/>
        </w:rPr>
        <w:t>K-</w:t>
      </w:r>
      <w:r w:rsidR="002856DC" w:rsidRPr="007F57EB">
        <w:rPr>
          <w:rFonts w:ascii="Times New Roman" w:hAnsi="Times New Roman" w:cs="Times New Roman"/>
          <w:b/>
          <w:bCs/>
          <w:color w:val="000000"/>
          <w:sz w:val="28"/>
          <w:szCs w:val="28"/>
        </w:rPr>
        <w:t>M</w:t>
      </w:r>
      <w:r w:rsidR="00E975B3" w:rsidRPr="007F57EB">
        <w:rPr>
          <w:rFonts w:ascii="Times New Roman" w:hAnsi="Times New Roman" w:cs="Times New Roman"/>
          <w:b/>
          <w:bCs/>
          <w:color w:val="000000"/>
          <w:sz w:val="28"/>
          <w:szCs w:val="28"/>
        </w:rPr>
        <w:t>eans</w:t>
      </w:r>
    </w:p>
    <w:p w14:paraId="2790DFA6" w14:textId="2016BF29" w:rsidR="00224386" w:rsidRPr="007F57EB" w:rsidRDefault="005B418C" w:rsidP="00917EC2">
      <w:pPr>
        <w:pStyle w:val="Default"/>
        <w:spacing w:after="80" w:line="276" w:lineRule="auto"/>
        <w:ind w:firstLine="720"/>
        <w:rPr>
          <w:rFonts w:ascii="Times New Roman" w:hAnsi="Times New Roman" w:cs="Times New Roman"/>
        </w:rPr>
      </w:pPr>
      <w:r w:rsidRPr="007F57EB">
        <w:rPr>
          <w:rFonts w:ascii="Times New Roman" w:hAnsi="Times New Roman" w:cs="Times New Roman"/>
        </w:rPr>
        <w:t xml:space="preserve">The Elbow method </w:t>
      </w:r>
      <w:r w:rsidR="00465FB8">
        <w:rPr>
          <w:rFonts w:ascii="Times New Roman" w:hAnsi="Times New Roman" w:cs="Times New Roman"/>
        </w:rPr>
        <w:t xml:space="preserve">is </w:t>
      </w:r>
      <w:r w:rsidRPr="007F57EB">
        <w:rPr>
          <w:rFonts w:ascii="Times New Roman" w:hAnsi="Times New Roman" w:cs="Times New Roman"/>
        </w:rPr>
        <w:t>use</w:t>
      </w:r>
      <w:r w:rsidR="00465FB8">
        <w:rPr>
          <w:rFonts w:ascii="Times New Roman" w:hAnsi="Times New Roman" w:cs="Times New Roman"/>
        </w:rPr>
        <w:t>d</w:t>
      </w:r>
      <w:r w:rsidRPr="007F57EB">
        <w:rPr>
          <w:rFonts w:ascii="Times New Roman" w:hAnsi="Times New Roman" w:cs="Times New Roman"/>
        </w:rPr>
        <w:t xml:space="preserve"> to determine the optimal number of clusters. In this method, we run the K-Means clustering on the dataset for a range of values of k and calculate the WCSS (within-cluster sum of squares) for each value of k. Our goal is to choose a small value of k </w:t>
      </w:r>
      <w:r w:rsidR="00917EC2">
        <w:rPr>
          <w:rFonts w:ascii="Times New Roman" w:hAnsi="Times New Roman" w:cs="Times New Roman"/>
        </w:rPr>
        <w:t>with a low WCSS and mark</w:t>
      </w:r>
      <w:r w:rsidRPr="007F57EB">
        <w:rPr>
          <w:rFonts w:ascii="Times New Roman" w:hAnsi="Times New Roman" w:cs="Times New Roman"/>
        </w:rPr>
        <w:t xml:space="preserve"> the </w:t>
      </w:r>
      <w:r w:rsidR="007F57EB">
        <w:rPr>
          <w:rFonts w:ascii="Times New Roman" w:hAnsi="Times New Roman" w:cs="Times New Roman"/>
        </w:rPr>
        <w:t>'</w:t>
      </w:r>
      <w:r w:rsidRPr="007F57EB">
        <w:rPr>
          <w:rFonts w:ascii="Times New Roman" w:hAnsi="Times New Roman" w:cs="Times New Roman"/>
        </w:rPr>
        <w:t>elbow</w:t>
      </w:r>
      <w:r w:rsidR="007F57EB">
        <w:rPr>
          <w:rFonts w:ascii="Times New Roman" w:hAnsi="Times New Roman" w:cs="Times New Roman"/>
        </w:rPr>
        <w:t>'</w:t>
      </w:r>
      <w:r w:rsidRPr="007F57EB">
        <w:rPr>
          <w:rFonts w:ascii="Times New Roman" w:hAnsi="Times New Roman" w:cs="Times New Roman"/>
        </w:rPr>
        <w:t xml:space="preserve"> of an arm.</w:t>
      </w:r>
      <w:r w:rsidR="00E3174B">
        <w:rPr>
          <w:rFonts w:ascii="Times New Roman" w:hAnsi="Times New Roman" w:cs="Times New Roman"/>
        </w:rPr>
        <w:t xml:space="preserve"> T</w:t>
      </w:r>
      <w:r w:rsidRPr="007F57EB">
        <w:rPr>
          <w:rFonts w:ascii="Times New Roman" w:hAnsi="Times New Roman" w:cs="Times New Roman"/>
        </w:rPr>
        <w:t xml:space="preserve">he optimum value of k is </w:t>
      </w:r>
      <w:r w:rsidR="00224386" w:rsidRPr="007F57EB">
        <w:rPr>
          <w:rFonts w:ascii="Times New Roman" w:hAnsi="Times New Roman" w:cs="Times New Roman"/>
        </w:rPr>
        <w:t>5</w:t>
      </w:r>
      <w:r w:rsidRPr="007F57EB">
        <w:rPr>
          <w:rFonts w:ascii="Times New Roman" w:hAnsi="Times New Roman" w:cs="Times New Roman"/>
        </w:rPr>
        <w:t>.</w:t>
      </w:r>
    </w:p>
    <w:p w14:paraId="2154AAD6" w14:textId="340EB906" w:rsidR="000B11A3" w:rsidRPr="007F57EB" w:rsidRDefault="00224386" w:rsidP="000F2D81">
      <w:pPr>
        <w:jc w:val="center"/>
        <w:rPr>
          <w:rFonts w:ascii="Times New Roman" w:hAnsi="Times New Roman" w:cs="Times New Roman"/>
          <w:color w:val="000000"/>
          <w:sz w:val="24"/>
          <w:szCs w:val="24"/>
        </w:rPr>
      </w:pPr>
      <w:r w:rsidRPr="007F57EB">
        <w:rPr>
          <w:rFonts w:ascii="Times New Roman" w:hAnsi="Times New Roman" w:cs="Times New Roman"/>
          <w:noProof/>
        </w:rPr>
        <w:drawing>
          <wp:inline distT="0" distB="0" distL="0" distR="0" wp14:anchorId="4F6159F6" wp14:editId="24938F11">
            <wp:extent cx="2253398" cy="15378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408" cy="1698922"/>
                    </a:xfrm>
                    <a:prstGeom prst="rect">
                      <a:avLst/>
                    </a:prstGeom>
                    <a:noFill/>
                    <a:ln>
                      <a:noFill/>
                    </a:ln>
                  </pic:spPr>
                </pic:pic>
              </a:graphicData>
            </a:graphic>
          </wp:inline>
        </w:drawing>
      </w:r>
      <w:r w:rsidR="008D273D" w:rsidRPr="007F57EB">
        <w:rPr>
          <w:rFonts w:ascii="Times New Roman" w:hAnsi="Times New Roman" w:cs="Times New Roman"/>
          <w:noProof/>
        </w:rPr>
        <w:drawing>
          <wp:inline distT="0" distB="0" distL="0" distR="0" wp14:anchorId="759EEA44" wp14:editId="378299E5">
            <wp:extent cx="2284243" cy="153092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8173" cy="1647498"/>
                    </a:xfrm>
                    <a:prstGeom prst="rect">
                      <a:avLst/>
                    </a:prstGeom>
                    <a:noFill/>
                  </pic:spPr>
                </pic:pic>
              </a:graphicData>
            </a:graphic>
          </wp:inline>
        </w:drawing>
      </w:r>
    </w:p>
    <w:p w14:paraId="2E2D55C8" w14:textId="2310000B" w:rsidR="000B11A3" w:rsidRPr="007F57EB" w:rsidRDefault="000B11A3" w:rsidP="00FF5A23">
      <w:pPr>
        <w:pStyle w:val="ListParagraph"/>
        <w:numPr>
          <w:ilvl w:val="2"/>
          <w:numId w:val="3"/>
        </w:numPr>
        <w:autoSpaceDE w:val="0"/>
        <w:autoSpaceDN w:val="0"/>
        <w:adjustRightInd w:val="0"/>
        <w:spacing w:after="0" w:line="240" w:lineRule="auto"/>
        <w:rPr>
          <w:rFonts w:ascii="Times New Roman" w:hAnsi="Times New Roman" w:cs="Times New Roman"/>
          <w:b/>
          <w:bCs/>
          <w:sz w:val="24"/>
          <w:szCs w:val="24"/>
        </w:rPr>
      </w:pPr>
      <w:r w:rsidRPr="007F57EB">
        <w:rPr>
          <w:rFonts w:ascii="Times New Roman" w:hAnsi="Times New Roman" w:cs="Times New Roman"/>
          <w:b/>
          <w:bCs/>
          <w:sz w:val="24"/>
          <w:szCs w:val="24"/>
        </w:rPr>
        <w:lastRenderedPageBreak/>
        <w:t>Feature Selection &amp; Dimension reduction</w:t>
      </w:r>
    </w:p>
    <w:p w14:paraId="456C327C" w14:textId="319D744D" w:rsidR="000B11A3" w:rsidRPr="007F57EB" w:rsidRDefault="008A2C4F" w:rsidP="008D0ECD">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7F57EB">
        <w:rPr>
          <w:rFonts w:ascii="Times New Roman" w:hAnsi="Times New Roman" w:cs="Times New Roman"/>
          <w:b/>
          <w:bCs/>
          <w:sz w:val="24"/>
          <w:szCs w:val="24"/>
        </w:rPr>
        <w:t>PCA</w:t>
      </w:r>
    </w:p>
    <w:p w14:paraId="65717669" w14:textId="18FDDE4E" w:rsidR="000F2D81" w:rsidRPr="007F57EB" w:rsidRDefault="00880DE3" w:rsidP="000F2D81">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The PCA was applied to the modified dataset of Seoul Bike-sharing Demand Data</w:t>
      </w:r>
      <w:r w:rsidR="00811CB8">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 and the variance ratio was plotted. The first ten components contribute to more than 90% variance. So, it is a</w:t>
      </w:r>
      <w:r w:rsidR="00CB56A5">
        <w:rPr>
          <w:rFonts w:ascii="Times New Roman" w:hAnsi="Times New Roman" w:cs="Times New Roman"/>
          <w:color w:val="000000"/>
          <w:sz w:val="24"/>
          <w:szCs w:val="24"/>
        </w:rPr>
        <w:t>n excellent</w:t>
      </w:r>
      <w:r w:rsidRPr="007F57EB">
        <w:rPr>
          <w:rFonts w:ascii="Times New Roman" w:hAnsi="Times New Roman" w:cs="Times New Roman"/>
          <w:color w:val="000000"/>
          <w:sz w:val="24"/>
          <w:szCs w:val="24"/>
        </w:rPr>
        <w:t xml:space="preserve"> reason to drop the last </w:t>
      </w:r>
      <w:r w:rsidR="00811CB8">
        <w:rPr>
          <w:rFonts w:ascii="Times New Roman" w:hAnsi="Times New Roman" w:cs="Times New Roman"/>
          <w:color w:val="000000"/>
          <w:sz w:val="24"/>
          <w:szCs w:val="24"/>
        </w:rPr>
        <w:t>five</w:t>
      </w:r>
      <w:r w:rsidRPr="007F57EB">
        <w:rPr>
          <w:rFonts w:ascii="Times New Roman" w:hAnsi="Times New Roman" w:cs="Times New Roman"/>
          <w:color w:val="000000"/>
          <w:sz w:val="24"/>
          <w:szCs w:val="24"/>
        </w:rPr>
        <w:t xml:space="preserve"> </w:t>
      </w:r>
      <w:r w:rsidR="00F60988">
        <w:rPr>
          <w:rFonts w:ascii="Times New Roman" w:hAnsi="Times New Roman" w:cs="Times New Roman"/>
          <w:color w:val="000000"/>
          <w:sz w:val="24"/>
          <w:szCs w:val="24"/>
        </w:rPr>
        <w:t>PCA</w:t>
      </w:r>
      <w:r w:rsidRPr="007F57EB">
        <w:rPr>
          <w:rFonts w:ascii="Times New Roman" w:hAnsi="Times New Roman" w:cs="Times New Roman"/>
          <w:color w:val="000000"/>
          <w:sz w:val="24"/>
          <w:szCs w:val="24"/>
        </w:rPr>
        <w:t xml:space="preserve">. </w:t>
      </w:r>
      <w:r w:rsidR="00F60988">
        <w:rPr>
          <w:rFonts w:ascii="Times New Roman" w:hAnsi="Times New Roman" w:cs="Times New Roman"/>
          <w:color w:val="000000"/>
          <w:sz w:val="24"/>
          <w:szCs w:val="24"/>
        </w:rPr>
        <w:t xml:space="preserve">With these first 2 components, we can jump to one of the most </w:t>
      </w:r>
      <w:r w:rsidR="00CB56A5">
        <w:rPr>
          <w:rFonts w:ascii="Times New Roman" w:hAnsi="Times New Roman" w:cs="Times New Roman"/>
          <w:color w:val="000000"/>
          <w:sz w:val="24"/>
          <w:szCs w:val="24"/>
        </w:rPr>
        <w:t>critical</w:t>
      </w:r>
      <w:r w:rsidR="00F60988">
        <w:rPr>
          <w:rFonts w:ascii="Times New Roman" w:hAnsi="Times New Roman" w:cs="Times New Roman"/>
          <w:color w:val="000000"/>
          <w:sz w:val="24"/>
          <w:szCs w:val="24"/>
        </w:rPr>
        <w:t xml:space="preserve"> PCA applications</w:t>
      </w:r>
      <w:r w:rsidRPr="007F57EB">
        <w:rPr>
          <w:rFonts w:ascii="Times New Roman" w:hAnsi="Times New Roman" w:cs="Times New Roman"/>
          <w:color w:val="000000"/>
          <w:sz w:val="24"/>
          <w:szCs w:val="24"/>
        </w:rPr>
        <w:t>, data visualization.</w:t>
      </w:r>
    </w:p>
    <w:p w14:paraId="1A8A1C64" w14:textId="2B13AC1C" w:rsidR="00282194" w:rsidRPr="007F57EB" w:rsidRDefault="00A16FD0" w:rsidP="000F2D81">
      <w:pPr>
        <w:autoSpaceDE w:val="0"/>
        <w:autoSpaceDN w:val="0"/>
        <w:adjustRightInd w:val="0"/>
        <w:spacing w:after="0" w:line="276" w:lineRule="auto"/>
        <w:ind w:firstLine="360"/>
        <w:jc w:val="center"/>
        <w:rPr>
          <w:rFonts w:ascii="Times New Roman" w:hAnsi="Times New Roman" w:cs="Times New Roman"/>
          <w:color w:val="000000"/>
          <w:sz w:val="24"/>
          <w:szCs w:val="24"/>
        </w:rPr>
      </w:pPr>
      <w:r w:rsidRPr="007F57EB">
        <w:rPr>
          <w:rFonts w:ascii="Times New Roman" w:hAnsi="Times New Roman" w:cs="Times New Roman"/>
          <w:noProof/>
          <w:color w:val="000000"/>
          <w:sz w:val="24"/>
          <w:szCs w:val="24"/>
        </w:rPr>
        <w:drawing>
          <wp:inline distT="0" distB="0" distL="0" distR="0" wp14:anchorId="18A1968D" wp14:editId="4BB298AB">
            <wp:extent cx="2622211" cy="17526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380" cy="1773432"/>
                    </a:xfrm>
                    <a:prstGeom prst="rect">
                      <a:avLst/>
                    </a:prstGeom>
                    <a:noFill/>
                    <a:ln>
                      <a:noFill/>
                    </a:ln>
                  </pic:spPr>
                </pic:pic>
              </a:graphicData>
            </a:graphic>
          </wp:inline>
        </w:drawing>
      </w:r>
      <w:r w:rsidR="0027439F" w:rsidRPr="007F57EB">
        <w:rPr>
          <w:rFonts w:ascii="Times New Roman" w:hAnsi="Times New Roman" w:cs="Times New Roman"/>
          <w:noProof/>
          <w:color w:val="000000"/>
          <w:sz w:val="24"/>
          <w:szCs w:val="24"/>
        </w:rPr>
        <w:drawing>
          <wp:inline distT="0" distB="0" distL="0" distR="0" wp14:anchorId="1F3551F1" wp14:editId="17766A9F">
            <wp:extent cx="2641600" cy="175566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7491" cy="1812748"/>
                    </a:xfrm>
                    <a:prstGeom prst="rect">
                      <a:avLst/>
                    </a:prstGeom>
                  </pic:spPr>
                </pic:pic>
              </a:graphicData>
            </a:graphic>
          </wp:inline>
        </w:drawing>
      </w:r>
    </w:p>
    <w:p w14:paraId="249CEAF4" w14:textId="7746554F" w:rsidR="000F2D81" w:rsidRPr="007F57EB" w:rsidRDefault="00174A43" w:rsidP="000F2D81">
      <w:pPr>
        <w:autoSpaceDE w:val="0"/>
        <w:autoSpaceDN w:val="0"/>
        <w:adjustRightInd w:val="0"/>
        <w:spacing w:after="0" w:line="240"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The Elbow method was used to determine the optimal number of clusters</w:t>
      </w:r>
      <w:r w:rsidR="005461B8" w:rsidRPr="007F57EB">
        <w:rPr>
          <w:rFonts w:ascii="Times New Roman" w:hAnsi="Times New Roman" w:cs="Times New Roman"/>
          <w:color w:val="000000"/>
          <w:sz w:val="24"/>
          <w:szCs w:val="24"/>
        </w:rPr>
        <w:t xml:space="preserve">. </w:t>
      </w:r>
      <w:r w:rsidRPr="007F57EB">
        <w:rPr>
          <w:rFonts w:ascii="Times New Roman" w:hAnsi="Times New Roman" w:cs="Times New Roman"/>
          <w:color w:val="000000"/>
          <w:sz w:val="24"/>
          <w:szCs w:val="24"/>
        </w:rPr>
        <w:t xml:space="preserve">As from the figure </w:t>
      </w:r>
      <w:r w:rsidR="005461B8" w:rsidRPr="007F57EB">
        <w:rPr>
          <w:rFonts w:ascii="Times New Roman" w:hAnsi="Times New Roman" w:cs="Times New Roman"/>
          <w:color w:val="000000"/>
          <w:sz w:val="24"/>
          <w:szCs w:val="24"/>
        </w:rPr>
        <w:t>below</w:t>
      </w:r>
      <w:r w:rsidRPr="007F57EB">
        <w:rPr>
          <w:rFonts w:ascii="Times New Roman" w:hAnsi="Times New Roman" w:cs="Times New Roman"/>
          <w:color w:val="000000"/>
          <w:sz w:val="24"/>
          <w:szCs w:val="24"/>
        </w:rPr>
        <w:t>, the optimum value of k is 5.</w:t>
      </w:r>
    </w:p>
    <w:p w14:paraId="204C053B" w14:textId="5867B850" w:rsidR="003569EC" w:rsidRPr="007F57EB" w:rsidRDefault="003569EC" w:rsidP="000F2D81">
      <w:pPr>
        <w:autoSpaceDE w:val="0"/>
        <w:autoSpaceDN w:val="0"/>
        <w:adjustRightInd w:val="0"/>
        <w:spacing w:after="0" w:line="240" w:lineRule="auto"/>
        <w:jc w:val="center"/>
        <w:rPr>
          <w:rFonts w:ascii="Times New Roman" w:hAnsi="Times New Roman" w:cs="Times New Roman"/>
          <w:sz w:val="23"/>
          <w:szCs w:val="23"/>
        </w:rPr>
      </w:pPr>
      <w:r w:rsidRPr="007F57EB">
        <w:rPr>
          <w:rFonts w:ascii="Times New Roman" w:hAnsi="Times New Roman" w:cs="Times New Roman"/>
          <w:noProof/>
          <w:sz w:val="23"/>
          <w:szCs w:val="23"/>
        </w:rPr>
        <w:drawing>
          <wp:inline distT="0" distB="0" distL="0" distR="0" wp14:anchorId="73B10911" wp14:editId="2A0A790C">
            <wp:extent cx="2728986"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4753" cy="1813820"/>
                    </a:xfrm>
                    <a:prstGeom prst="rect">
                      <a:avLst/>
                    </a:prstGeom>
                  </pic:spPr>
                </pic:pic>
              </a:graphicData>
            </a:graphic>
          </wp:inline>
        </w:drawing>
      </w:r>
      <w:r w:rsidR="00174A43" w:rsidRPr="007F57EB">
        <w:rPr>
          <w:rFonts w:ascii="Times New Roman" w:hAnsi="Times New Roman" w:cs="Times New Roman"/>
          <w:noProof/>
          <w:sz w:val="23"/>
          <w:szCs w:val="23"/>
        </w:rPr>
        <w:drawing>
          <wp:inline distT="0" distB="0" distL="0" distR="0" wp14:anchorId="2EEA3565" wp14:editId="4BC2ABCC">
            <wp:extent cx="2592902" cy="1876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473" cy="1886033"/>
                    </a:xfrm>
                    <a:prstGeom prst="rect">
                      <a:avLst/>
                    </a:prstGeom>
                    <a:noFill/>
                  </pic:spPr>
                </pic:pic>
              </a:graphicData>
            </a:graphic>
          </wp:inline>
        </w:drawing>
      </w:r>
    </w:p>
    <w:p w14:paraId="3005C4EB" w14:textId="114370EA" w:rsidR="0046293E" w:rsidRPr="007F57EB" w:rsidRDefault="009007A0" w:rsidP="008D0ECD">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Randomized Projections</w:t>
      </w:r>
    </w:p>
    <w:p w14:paraId="3FEF2F98" w14:textId="58C941CC" w:rsidR="003569EC" w:rsidRPr="007F57EB" w:rsidRDefault="008263AF" w:rsidP="000F2D81">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 xml:space="preserve">Try </w:t>
      </w:r>
      <w:r w:rsidR="00F437BD" w:rsidRPr="007F57EB">
        <w:rPr>
          <w:rFonts w:ascii="Times New Roman" w:hAnsi="Times New Roman" w:cs="Times New Roman"/>
          <w:color w:val="000000"/>
          <w:sz w:val="24"/>
          <w:szCs w:val="24"/>
        </w:rPr>
        <w:t>various d</w:t>
      </w:r>
      <w:r w:rsidR="004C46C6" w:rsidRPr="007F57EB">
        <w:rPr>
          <w:rFonts w:ascii="Times New Roman" w:hAnsi="Times New Roman" w:cs="Times New Roman"/>
          <w:color w:val="000000"/>
          <w:sz w:val="24"/>
          <w:szCs w:val="24"/>
        </w:rPr>
        <w:t>imensionality of the target projection space</w:t>
      </w:r>
      <w:r w:rsidR="00CB56A5">
        <w:rPr>
          <w:rFonts w:ascii="Times New Roman" w:hAnsi="Times New Roman" w:cs="Times New Roman"/>
          <w:color w:val="000000"/>
          <w:sz w:val="24"/>
          <w:szCs w:val="24"/>
        </w:rPr>
        <w:t>;</w:t>
      </w:r>
      <w:r w:rsidR="00F437BD" w:rsidRPr="007F57EB">
        <w:rPr>
          <w:rFonts w:ascii="Times New Roman" w:hAnsi="Times New Roman" w:cs="Times New Roman"/>
          <w:color w:val="000000"/>
          <w:sz w:val="24"/>
          <w:szCs w:val="24"/>
        </w:rPr>
        <w:t xml:space="preserve"> when </w:t>
      </w:r>
      <w:r w:rsidR="00310656" w:rsidRPr="007F57EB">
        <w:rPr>
          <w:rFonts w:ascii="Times New Roman" w:hAnsi="Times New Roman" w:cs="Times New Roman"/>
          <w:color w:val="000000"/>
          <w:sz w:val="24"/>
          <w:szCs w:val="24"/>
        </w:rPr>
        <w:t xml:space="preserve">components </w:t>
      </w:r>
      <w:r w:rsidR="00532604" w:rsidRPr="007F57EB">
        <w:rPr>
          <w:rFonts w:ascii="Times New Roman" w:hAnsi="Times New Roman" w:cs="Times New Roman"/>
          <w:color w:val="000000"/>
          <w:sz w:val="24"/>
          <w:szCs w:val="24"/>
        </w:rPr>
        <w:t xml:space="preserve">are equal to 12, the </w:t>
      </w:r>
      <w:r w:rsidR="00310656" w:rsidRPr="007F57EB">
        <w:rPr>
          <w:rFonts w:ascii="Times New Roman" w:hAnsi="Times New Roman" w:cs="Times New Roman"/>
          <w:color w:val="000000"/>
          <w:sz w:val="24"/>
          <w:szCs w:val="24"/>
        </w:rPr>
        <w:t>Silhouette Score</w:t>
      </w:r>
      <w:r w:rsidR="00532604" w:rsidRPr="007F57EB">
        <w:rPr>
          <w:rFonts w:ascii="Times New Roman" w:hAnsi="Times New Roman" w:cs="Times New Roman"/>
          <w:color w:val="000000"/>
          <w:sz w:val="24"/>
          <w:szCs w:val="24"/>
        </w:rPr>
        <w:t xml:space="preserve"> is </w:t>
      </w:r>
      <w:r w:rsidR="007D0C1F" w:rsidRPr="007F57EB">
        <w:rPr>
          <w:rFonts w:ascii="Times New Roman" w:hAnsi="Times New Roman" w:cs="Times New Roman"/>
          <w:color w:val="000000"/>
          <w:sz w:val="24"/>
          <w:szCs w:val="24"/>
        </w:rPr>
        <w:t>the best</w:t>
      </w:r>
      <w:r w:rsidR="00532604" w:rsidRPr="007F57EB">
        <w:rPr>
          <w:rFonts w:ascii="Times New Roman" w:hAnsi="Times New Roman" w:cs="Times New Roman"/>
          <w:color w:val="000000"/>
          <w:sz w:val="24"/>
          <w:szCs w:val="24"/>
        </w:rPr>
        <w:t>.</w:t>
      </w:r>
      <w:r w:rsidR="005F30E9">
        <w:rPr>
          <w:rFonts w:ascii="Times New Roman" w:hAnsi="Times New Roman" w:cs="Times New Roman"/>
          <w:color w:val="000000"/>
          <w:sz w:val="24"/>
          <w:szCs w:val="24"/>
        </w:rPr>
        <w:t xml:space="preserve"> The cluster number is 5.</w:t>
      </w:r>
    </w:p>
    <w:p w14:paraId="2B39E7F1" w14:textId="77777777" w:rsidR="000F2D81" w:rsidRPr="007F57EB" w:rsidRDefault="000F2D81" w:rsidP="008D0ECD">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ICA</w:t>
      </w:r>
    </w:p>
    <w:p w14:paraId="2C0086A3" w14:textId="4CF9DB2A" w:rsidR="000F2D81" w:rsidRPr="007F57EB" w:rsidRDefault="005F30E9" w:rsidP="000F2D81">
      <w:pPr>
        <w:autoSpaceDE w:val="0"/>
        <w:autoSpaceDN w:val="0"/>
        <w:adjustRightInd w:val="0"/>
        <w:spacing w:after="0" w:line="276"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Applied</w:t>
      </w:r>
      <w:r w:rsidR="000F2D81" w:rsidRPr="007F57EB">
        <w:rPr>
          <w:rFonts w:ascii="Times New Roman" w:hAnsi="Times New Roman" w:cs="Times New Roman"/>
          <w:color w:val="000000"/>
          <w:sz w:val="24"/>
          <w:szCs w:val="24"/>
        </w:rPr>
        <w:t xml:space="preserve"> various components</w:t>
      </w:r>
      <w:r w:rsidR="00EC6F0F">
        <w:rPr>
          <w:rFonts w:ascii="Times New Roman" w:hAnsi="Times New Roman" w:cs="Times New Roman"/>
          <w:color w:val="000000"/>
          <w:sz w:val="24"/>
          <w:szCs w:val="24"/>
        </w:rPr>
        <w:t>;</w:t>
      </w:r>
      <w:r w:rsidR="000F2D81" w:rsidRPr="007F57EB">
        <w:rPr>
          <w:rFonts w:ascii="Times New Roman" w:hAnsi="Times New Roman" w:cs="Times New Roman"/>
          <w:color w:val="000000"/>
          <w:sz w:val="24"/>
          <w:szCs w:val="24"/>
        </w:rPr>
        <w:t xml:space="preserve"> when components are equal to 2, the Silhouette Score is </w:t>
      </w:r>
      <w:r w:rsidR="007D0C1F" w:rsidRPr="007F57EB">
        <w:rPr>
          <w:rFonts w:ascii="Times New Roman" w:hAnsi="Times New Roman" w:cs="Times New Roman"/>
          <w:color w:val="000000"/>
          <w:sz w:val="24"/>
          <w:szCs w:val="24"/>
        </w:rPr>
        <w:t>the best</w:t>
      </w:r>
      <w:r w:rsidR="000F2D81" w:rsidRPr="007F57EB">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cluster number is 5.</w:t>
      </w:r>
    </w:p>
    <w:p w14:paraId="0955219F" w14:textId="68F3E760" w:rsidR="00E62EDB" w:rsidRPr="007F57EB" w:rsidRDefault="005A798B" w:rsidP="000F2D81">
      <w:pPr>
        <w:autoSpaceDE w:val="0"/>
        <w:autoSpaceDN w:val="0"/>
        <w:adjustRightInd w:val="0"/>
        <w:spacing w:after="0" w:line="240" w:lineRule="auto"/>
        <w:jc w:val="center"/>
        <w:rPr>
          <w:rFonts w:ascii="Times New Roman" w:hAnsi="Times New Roman" w:cs="Times New Roman"/>
          <w:b/>
          <w:bCs/>
          <w:color w:val="000000"/>
          <w:sz w:val="23"/>
          <w:szCs w:val="23"/>
        </w:rPr>
      </w:pPr>
      <w:r w:rsidRPr="007F57EB">
        <w:rPr>
          <w:rFonts w:ascii="Times New Roman" w:hAnsi="Times New Roman" w:cs="Times New Roman"/>
          <w:b/>
          <w:bCs/>
          <w:noProof/>
          <w:color w:val="000000"/>
          <w:sz w:val="23"/>
          <w:szCs w:val="23"/>
        </w:rPr>
        <w:drawing>
          <wp:inline distT="0" distB="0" distL="0" distR="0" wp14:anchorId="4F859006" wp14:editId="2C6ED0C6">
            <wp:extent cx="2466954" cy="1784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8562" cy="1836144"/>
                    </a:xfrm>
                    <a:prstGeom prst="rect">
                      <a:avLst/>
                    </a:prstGeom>
                  </pic:spPr>
                </pic:pic>
              </a:graphicData>
            </a:graphic>
          </wp:inline>
        </w:drawing>
      </w:r>
      <w:r w:rsidR="00E62EDB" w:rsidRPr="007F57EB">
        <w:rPr>
          <w:rFonts w:ascii="Times New Roman" w:hAnsi="Times New Roman" w:cs="Times New Roman"/>
          <w:noProof/>
          <w:color w:val="000000"/>
          <w:sz w:val="24"/>
          <w:szCs w:val="24"/>
        </w:rPr>
        <w:drawing>
          <wp:inline distT="0" distB="0" distL="0" distR="0" wp14:anchorId="55AAA00B" wp14:editId="5AB7C6BF">
            <wp:extent cx="2692400" cy="175154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072" cy="1807274"/>
                    </a:xfrm>
                    <a:prstGeom prst="rect">
                      <a:avLst/>
                    </a:prstGeom>
                  </pic:spPr>
                </pic:pic>
              </a:graphicData>
            </a:graphic>
          </wp:inline>
        </w:drawing>
      </w:r>
    </w:p>
    <w:p w14:paraId="1711E8F8" w14:textId="684A0C7E" w:rsidR="00851315" w:rsidRPr="007F57EB" w:rsidRDefault="00851315" w:rsidP="008D0ECD">
      <w:pPr>
        <w:pStyle w:val="ListParagraph"/>
        <w:numPr>
          <w:ilvl w:val="0"/>
          <w:numId w:val="2"/>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lastRenderedPageBreak/>
        <w:t>Feature Selection using Random Forest</w:t>
      </w:r>
    </w:p>
    <w:p w14:paraId="7D8F0691" w14:textId="4A0B47E9" w:rsidR="000B11A3" w:rsidRPr="007F57EB" w:rsidRDefault="00851315" w:rsidP="00E3174B">
      <w:pPr>
        <w:autoSpaceDE w:val="0"/>
        <w:autoSpaceDN w:val="0"/>
        <w:adjustRightInd w:val="0"/>
        <w:spacing w:after="0" w:line="276" w:lineRule="auto"/>
        <w:ind w:firstLine="360"/>
        <w:rPr>
          <w:rFonts w:ascii="Times New Roman" w:hAnsi="Times New Roman" w:cs="Times New Roman"/>
          <w:sz w:val="24"/>
          <w:szCs w:val="24"/>
        </w:rPr>
      </w:pPr>
      <w:r w:rsidRPr="007F57EB">
        <w:rPr>
          <w:rFonts w:ascii="Times New Roman" w:hAnsi="Times New Roman" w:cs="Times New Roman"/>
          <w:color w:val="000000"/>
          <w:sz w:val="24"/>
          <w:szCs w:val="24"/>
        </w:rPr>
        <w:t xml:space="preserve">Random forests consist of 4 –12 hundred decision trees, each of them built over a random extraction of the observations from the dataset and a random extraction of the features. Each tree is also a sequence of yes-no questions based on a single or combination of features. At each node (this is at each question), the three divides the dataset into </w:t>
      </w:r>
      <w:r w:rsidR="00571ACB">
        <w:rPr>
          <w:rFonts w:ascii="Times New Roman" w:hAnsi="Times New Roman" w:cs="Times New Roman"/>
          <w:color w:val="000000"/>
          <w:sz w:val="24"/>
          <w:szCs w:val="24"/>
        </w:rPr>
        <w:t>two</w:t>
      </w:r>
      <w:r w:rsidRPr="007F57EB">
        <w:rPr>
          <w:rFonts w:ascii="Times New Roman" w:hAnsi="Times New Roman" w:cs="Times New Roman"/>
          <w:color w:val="000000"/>
          <w:sz w:val="24"/>
          <w:szCs w:val="24"/>
        </w:rPr>
        <w:t xml:space="preserve"> buckets, each of them hosting observations that are more similar among themselves and different from the ones in the other bucket. Therefore, </w:t>
      </w:r>
      <w:r w:rsidR="00571ACB">
        <w:rPr>
          <w:rFonts w:ascii="Times New Roman" w:hAnsi="Times New Roman" w:cs="Times New Roman"/>
          <w:color w:val="000000"/>
          <w:sz w:val="24"/>
          <w:szCs w:val="24"/>
        </w:rPr>
        <w:t>each feature's importanc</w:t>
      </w:r>
      <w:r w:rsidRPr="007F57EB">
        <w:rPr>
          <w:rFonts w:ascii="Times New Roman" w:hAnsi="Times New Roman" w:cs="Times New Roman"/>
          <w:color w:val="000000"/>
          <w:sz w:val="24"/>
          <w:szCs w:val="24"/>
        </w:rPr>
        <w:t xml:space="preserve">e is derived from how </w:t>
      </w:r>
      <w:r w:rsidR="007F57EB">
        <w:rPr>
          <w:rFonts w:ascii="Times New Roman" w:hAnsi="Times New Roman" w:cs="Times New Roman"/>
          <w:color w:val="000000"/>
          <w:sz w:val="24"/>
          <w:szCs w:val="24"/>
        </w:rPr>
        <w:t>"</w:t>
      </w:r>
      <w:r w:rsidRPr="007F57EB">
        <w:rPr>
          <w:rFonts w:ascii="Times New Roman" w:hAnsi="Times New Roman" w:cs="Times New Roman"/>
          <w:color w:val="000000"/>
          <w:sz w:val="24"/>
          <w:szCs w:val="24"/>
        </w:rPr>
        <w:t>pure</w:t>
      </w:r>
      <w:r w:rsidR="007F57EB">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 each of the buckets is.</w:t>
      </w:r>
      <w:r w:rsidR="00BE6796" w:rsidRPr="007F57EB">
        <w:rPr>
          <w:rFonts w:ascii="Times New Roman" w:hAnsi="Times New Roman" w:cs="Times New Roman"/>
          <w:color w:val="000000"/>
          <w:sz w:val="24"/>
          <w:szCs w:val="24"/>
        </w:rPr>
        <w:t xml:space="preserve"> </w:t>
      </w:r>
      <w:r w:rsidRPr="007F57EB">
        <w:rPr>
          <w:rFonts w:ascii="Times New Roman" w:hAnsi="Times New Roman" w:cs="Times New Roman"/>
          <w:color w:val="000000"/>
          <w:sz w:val="24"/>
          <w:szCs w:val="24"/>
        </w:rPr>
        <w:t xml:space="preserve">After performing feature selection on the original dataset, following features were obtained: </w:t>
      </w:r>
      <w:r w:rsidR="00BE6796" w:rsidRPr="007F57EB">
        <w:rPr>
          <w:rFonts w:ascii="Times New Roman" w:hAnsi="Times New Roman" w:cs="Times New Roman"/>
          <w:i/>
          <w:iCs/>
          <w:color w:val="000000"/>
          <w:sz w:val="24"/>
          <w:szCs w:val="24"/>
        </w:rPr>
        <w:t>'Hour', 'Temperature(°C)', 'Humidity(%)', 'Wind speed (m/s)', 'Visibility (10m)', 'Dew point temperature(°C)', 'Solar Radiation (MJ/m2)'</w:t>
      </w:r>
      <w:r w:rsidR="00623616" w:rsidRPr="007F57EB">
        <w:rPr>
          <w:rFonts w:ascii="Times New Roman" w:hAnsi="Times New Roman" w:cs="Times New Roman"/>
          <w:color w:val="000000"/>
          <w:sz w:val="24"/>
          <w:szCs w:val="24"/>
        </w:rPr>
        <w:t>. Use t</w:t>
      </w:r>
      <w:r w:rsidR="00623616" w:rsidRPr="007F57EB">
        <w:rPr>
          <w:rFonts w:ascii="Times New Roman" w:hAnsi="Times New Roman" w:cs="Times New Roman"/>
          <w:sz w:val="24"/>
          <w:szCs w:val="24"/>
        </w:rPr>
        <w:t>he Elbow method to determine the optimal number of clusters</w:t>
      </w:r>
      <w:r w:rsidR="00571ACB">
        <w:rPr>
          <w:rFonts w:ascii="Times New Roman" w:hAnsi="Times New Roman" w:cs="Times New Roman"/>
          <w:sz w:val="24"/>
          <w:szCs w:val="24"/>
        </w:rPr>
        <w:t>,</w:t>
      </w:r>
      <w:r w:rsidR="00623616" w:rsidRPr="007F57EB">
        <w:rPr>
          <w:rFonts w:ascii="Times New Roman" w:hAnsi="Times New Roman" w:cs="Times New Roman"/>
          <w:sz w:val="24"/>
          <w:szCs w:val="24"/>
        </w:rPr>
        <w:t xml:space="preserve"> which is </w:t>
      </w:r>
      <w:r w:rsidR="008605C5" w:rsidRPr="007F57EB">
        <w:rPr>
          <w:rFonts w:ascii="Times New Roman" w:hAnsi="Times New Roman" w:cs="Times New Roman"/>
          <w:sz w:val="24"/>
          <w:szCs w:val="24"/>
        </w:rPr>
        <w:t>3.</w:t>
      </w:r>
    </w:p>
    <w:p w14:paraId="5E5C4327" w14:textId="163DA984" w:rsidR="008605C5" w:rsidRPr="007F57EB" w:rsidRDefault="008605C5" w:rsidP="002C4D41">
      <w:pPr>
        <w:autoSpaceDE w:val="0"/>
        <w:autoSpaceDN w:val="0"/>
        <w:adjustRightInd w:val="0"/>
        <w:spacing w:after="0" w:line="240" w:lineRule="auto"/>
        <w:jc w:val="center"/>
        <w:rPr>
          <w:rFonts w:ascii="Times New Roman" w:hAnsi="Times New Roman" w:cs="Times New Roman"/>
          <w:noProof/>
        </w:rPr>
      </w:pPr>
      <w:r w:rsidRPr="007F57EB">
        <w:rPr>
          <w:rFonts w:ascii="Times New Roman" w:hAnsi="Times New Roman" w:cs="Times New Roman"/>
          <w:noProof/>
          <w:color w:val="000000"/>
          <w:sz w:val="24"/>
          <w:szCs w:val="24"/>
        </w:rPr>
        <w:drawing>
          <wp:inline distT="0" distB="0" distL="0" distR="0" wp14:anchorId="23F726CA" wp14:editId="3D0F75E3">
            <wp:extent cx="2108200" cy="1461687"/>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4014" cy="1479585"/>
                    </a:xfrm>
                    <a:prstGeom prst="rect">
                      <a:avLst/>
                    </a:prstGeom>
                  </pic:spPr>
                </pic:pic>
              </a:graphicData>
            </a:graphic>
          </wp:inline>
        </w:drawing>
      </w:r>
      <w:r w:rsidR="00DA7F34" w:rsidRPr="007F57EB">
        <w:rPr>
          <w:rFonts w:ascii="Times New Roman" w:hAnsi="Times New Roman" w:cs="Times New Roman"/>
          <w:noProof/>
        </w:rPr>
        <w:t xml:space="preserve"> </w:t>
      </w:r>
      <w:r w:rsidR="00DA7F34" w:rsidRPr="007F57EB">
        <w:rPr>
          <w:rFonts w:ascii="Times New Roman" w:hAnsi="Times New Roman" w:cs="Times New Roman"/>
          <w:noProof/>
          <w:color w:val="000000"/>
          <w:sz w:val="24"/>
          <w:szCs w:val="24"/>
        </w:rPr>
        <w:drawing>
          <wp:inline distT="0" distB="0" distL="0" distR="0" wp14:anchorId="7E6A3A91" wp14:editId="0F0A8CD2">
            <wp:extent cx="2186940" cy="145796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143" cy="1458095"/>
                    </a:xfrm>
                    <a:prstGeom prst="rect">
                      <a:avLst/>
                    </a:prstGeom>
                  </pic:spPr>
                </pic:pic>
              </a:graphicData>
            </a:graphic>
          </wp:inline>
        </w:drawing>
      </w:r>
    </w:p>
    <w:p w14:paraId="148F43A3" w14:textId="589F6262" w:rsidR="00DA7F34" w:rsidRPr="007F57EB" w:rsidRDefault="00DA7F34" w:rsidP="00FF5A23">
      <w:pPr>
        <w:pStyle w:val="ListParagraph"/>
        <w:numPr>
          <w:ilvl w:val="2"/>
          <w:numId w:val="3"/>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 xml:space="preserve">Summary of </w:t>
      </w:r>
      <w:r w:rsidR="000F30AA" w:rsidRPr="007F57EB">
        <w:rPr>
          <w:rFonts w:ascii="Times New Roman" w:hAnsi="Times New Roman" w:cs="Times New Roman"/>
          <w:b/>
          <w:bCs/>
          <w:color w:val="000000"/>
          <w:sz w:val="24"/>
          <w:szCs w:val="24"/>
        </w:rPr>
        <w:t>K-Means</w:t>
      </w:r>
    </w:p>
    <w:p w14:paraId="0F0F2015" w14:textId="3A5D2CE2" w:rsidR="002C4D41" w:rsidRPr="007F57EB" w:rsidRDefault="00EA6CCC" w:rsidP="00E3174B">
      <w:pPr>
        <w:autoSpaceDE w:val="0"/>
        <w:autoSpaceDN w:val="0"/>
        <w:adjustRightInd w:val="0"/>
        <w:spacing w:after="8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To measure the performance of the clustering algorithm, Sklearn provides a metric called Silhouette Score. This measure checks how much the clusters are compact and well separated. The more the score is closer to one, the better the clustering is.</w:t>
      </w:r>
    </w:p>
    <w:p w14:paraId="34CAABFD" w14:textId="40E02235" w:rsidR="00CE5948" w:rsidRPr="007F57EB" w:rsidRDefault="00D51AE0" w:rsidP="00E3174B">
      <w:pPr>
        <w:autoSpaceDE w:val="0"/>
        <w:autoSpaceDN w:val="0"/>
        <w:adjustRightInd w:val="0"/>
        <w:spacing w:after="4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w:t>
      </w:r>
      <w:r w:rsidR="002479C4" w:rsidRPr="007F57EB">
        <w:rPr>
          <w:rFonts w:ascii="Times New Roman" w:hAnsi="Times New Roman" w:cs="Times New Roman"/>
          <w:color w:val="000000"/>
          <w:sz w:val="24"/>
          <w:szCs w:val="24"/>
        </w:rPr>
        <w:t>able</w:t>
      </w:r>
      <w:r w:rsidR="003E718B" w:rsidRPr="007F57EB">
        <w:rPr>
          <w:rFonts w:ascii="Times New Roman" w:hAnsi="Times New Roman" w:cs="Times New Roman"/>
          <w:color w:val="000000"/>
          <w:sz w:val="24"/>
          <w:szCs w:val="24"/>
        </w:rPr>
        <w:t xml:space="preserve"> </w:t>
      </w:r>
      <w:r w:rsidRPr="007F57EB">
        <w:rPr>
          <w:rFonts w:ascii="Times New Roman" w:hAnsi="Times New Roman" w:cs="Times New Roman"/>
          <w:color w:val="000000"/>
          <w:sz w:val="24"/>
          <w:szCs w:val="24"/>
        </w:rPr>
        <w:t>1</w:t>
      </w:r>
      <w:r w:rsidR="002479C4" w:rsidRPr="007F57EB">
        <w:rPr>
          <w:rFonts w:ascii="Times New Roman" w:hAnsi="Times New Roman" w:cs="Times New Roman"/>
          <w:color w:val="000000"/>
          <w:sz w:val="24"/>
          <w:szCs w:val="24"/>
        </w:rPr>
        <w:t xml:space="preserve"> shows the K-Mean clustering algorithm by each feature selection and dimension reduction method with Silhouette Score and </w:t>
      </w:r>
      <w:r w:rsidR="00392C94" w:rsidRPr="007F57EB">
        <w:rPr>
          <w:rFonts w:ascii="Times New Roman" w:hAnsi="Times New Roman" w:cs="Times New Roman"/>
          <w:color w:val="000000"/>
          <w:sz w:val="24"/>
          <w:szCs w:val="24"/>
        </w:rPr>
        <w:t>Features or Components</w:t>
      </w:r>
      <w:r w:rsidR="002479C4" w:rsidRPr="007F57EB">
        <w:rPr>
          <w:rFonts w:ascii="Times New Roman" w:hAnsi="Times New Roman" w:cs="Times New Roman"/>
          <w:color w:val="000000"/>
          <w:sz w:val="24"/>
          <w:szCs w:val="24"/>
        </w:rPr>
        <w:t xml:space="preserve"> numbers.</w:t>
      </w:r>
    </w:p>
    <w:p w14:paraId="1F9C92E1" w14:textId="30D01160" w:rsidR="00D51AE0" w:rsidRPr="007F57EB" w:rsidRDefault="00D51AE0" w:rsidP="00D51AE0">
      <w:pPr>
        <w:autoSpaceDE w:val="0"/>
        <w:autoSpaceDN w:val="0"/>
        <w:adjustRightInd w:val="0"/>
        <w:spacing w:after="0" w:line="240" w:lineRule="auto"/>
        <w:jc w:val="center"/>
        <w:rPr>
          <w:rFonts w:ascii="Times New Roman" w:hAnsi="Times New Roman" w:cs="Times New Roman"/>
          <w:i/>
          <w:iCs/>
          <w:color w:val="000000"/>
          <w:sz w:val="20"/>
          <w:szCs w:val="20"/>
        </w:rPr>
      </w:pPr>
      <w:r w:rsidRPr="007F57EB">
        <w:rPr>
          <w:rFonts w:ascii="Times New Roman" w:hAnsi="Times New Roman" w:cs="Times New Roman"/>
          <w:i/>
          <w:iCs/>
          <w:color w:val="000000"/>
          <w:sz w:val="20"/>
          <w:szCs w:val="20"/>
        </w:rPr>
        <w:t>(Table 1)</w:t>
      </w:r>
    </w:p>
    <w:tbl>
      <w:tblPr>
        <w:tblStyle w:val="GridTable2-Accent6"/>
        <w:tblW w:w="0" w:type="auto"/>
        <w:tblLook w:val="04A0" w:firstRow="1" w:lastRow="0" w:firstColumn="1" w:lastColumn="0" w:noHBand="0" w:noVBand="1"/>
      </w:tblPr>
      <w:tblGrid>
        <w:gridCol w:w="2425"/>
        <w:gridCol w:w="1350"/>
        <w:gridCol w:w="1350"/>
        <w:gridCol w:w="1350"/>
        <w:gridCol w:w="1350"/>
        <w:gridCol w:w="1350"/>
      </w:tblGrid>
      <w:tr w:rsidR="0048318E" w:rsidRPr="007F57EB" w14:paraId="11788CC5" w14:textId="57C81BD6" w:rsidTr="00EE5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D15625F" w14:textId="6167A859" w:rsidR="0048318E" w:rsidRPr="007F57EB" w:rsidRDefault="0048318E" w:rsidP="00BF540E">
            <w:pPr>
              <w:autoSpaceDE w:val="0"/>
              <w:autoSpaceDN w:val="0"/>
              <w:adjustRightInd w:val="0"/>
              <w:jc w:val="right"/>
              <w:rPr>
                <w:rFonts w:ascii="Times New Roman" w:hAnsi="Times New Roman" w:cs="Times New Roman"/>
                <w:b w:val="0"/>
                <w:bCs w:val="0"/>
                <w:color w:val="000000"/>
                <w:sz w:val="24"/>
                <w:szCs w:val="24"/>
              </w:rPr>
            </w:pPr>
          </w:p>
        </w:tc>
        <w:tc>
          <w:tcPr>
            <w:tcW w:w="1350" w:type="dxa"/>
          </w:tcPr>
          <w:p w14:paraId="086B8D81" w14:textId="758E2FE0" w:rsidR="0048318E" w:rsidRPr="007F57EB" w:rsidRDefault="0048318E" w:rsidP="00BF540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K-mean</w:t>
            </w:r>
            <w:r w:rsidR="000F30AA" w:rsidRPr="007F57EB">
              <w:rPr>
                <w:rFonts w:ascii="Times New Roman" w:hAnsi="Times New Roman" w:cs="Times New Roman"/>
                <w:b w:val="0"/>
                <w:bCs w:val="0"/>
                <w:color w:val="000000"/>
                <w:sz w:val="24"/>
                <w:szCs w:val="24"/>
              </w:rPr>
              <w:t>s</w:t>
            </w:r>
          </w:p>
        </w:tc>
        <w:tc>
          <w:tcPr>
            <w:tcW w:w="1350" w:type="dxa"/>
          </w:tcPr>
          <w:p w14:paraId="21203E86" w14:textId="27166DF4" w:rsidR="0048318E" w:rsidRPr="007F57EB" w:rsidRDefault="0048318E" w:rsidP="00BF540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6D0B5124" w14:textId="4A9A5B44" w:rsidR="0048318E" w:rsidRPr="007F57EB" w:rsidRDefault="0048318E" w:rsidP="00BF540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6634C50E" w14:textId="581A8DCF" w:rsidR="0048318E" w:rsidRPr="007F57EB" w:rsidRDefault="0048318E" w:rsidP="00BF540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32E0C632" w14:textId="1EAC2A41" w:rsidR="0048318E" w:rsidRPr="007F57EB" w:rsidRDefault="0048318E" w:rsidP="00BF540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48318E" w:rsidRPr="007F57EB" w14:paraId="6D7A0C9D" w14:textId="79F129B5" w:rsidTr="00EE5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8BD1D82" w14:textId="6831963C" w:rsidR="0048318E" w:rsidRPr="007F57EB" w:rsidRDefault="00C55745" w:rsidP="00BF540E">
            <w:pPr>
              <w:autoSpaceDE w:val="0"/>
              <w:autoSpaceDN w:val="0"/>
              <w:adjustRightInd w:val="0"/>
              <w:jc w:val="right"/>
              <w:rPr>
                <w:rFonts w:ascii="Times New Roman" w:hAnsi="Times New Roman" w:cs="Times New Roman"/>
                <w:b w:val="0"/>
                <w:bCs w:val="0"/>
                <w:color w:val="000000"/>
                <w:sz w:val="24"/>
                <w:szCs w:val="24"/>
              </w:rPr>
            </w:pPr>
            <w:r w:rsidRPr="00C55745">
              <w:rPr>
                <w:rFonts w:ascii="Times New Roman" w:hAnsi="Times New Roman" w:cs="Times New Roman"/>
                <w:b w:val="0"/>
                <w:bCs w:val="0"/>
                <w:color w:val="000000"/>
                <w:sz w:val="24"/>
                <w:szCs w:val="24"/>
              </w:rPr>
              <w:t>Silhouette Score</w:t>
            </w:r>
            <w:bookmarkStart w:id="1" w:name="_GoBack"/>
            <w:bookmarkEnd w:id="1"/>
          </w:p>
        </w:tc>
        <w:tc>
          <w:tcPr>
            <w:tcW w:w="1350" w:type="dxa"/>
          </w:tcPr>
          <w:p w14:paraId="6A21EA0D" w14:textId="1E384C46" w:rsidR="0048318E" w:rsidRPr="007F57EB" w:rsidRDefault="009D1AD0"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0.3218</w:t>
            </w:r>
          </w:p>
        </w:tc>
        <w:tc>
          <w:tcPr>
            <w:tcW w:w="1350" w:type="dxa"/>
          </w:tcPr>
          <w:p w14:paraId="321CEF28" w14:textId="2A356F7B" w:rsidR="0048318E" w:rsidRPr="007F57EB" w:rsidRDefault="009C0C89"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0.3267</w:t>
            </w:r>
          </w:p>
        </w:tc>
        <w:tc>
          <w:tcPr>
            <w:tcW w:w="1350" w:type="dxa"/>
          </w:tcPr>
          <w:p w14:paraId="1B0FA3BB" w14:textId="18143637" w:rsidR="0048318E" w:rsidRPr="007F57EB" w:rsidRDefault="00931F08"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0.2086</w:t>
            </w:r>
          </w:p>
        </w:tc>
        <w:tc>
          <w:tcPr>
            <w:tcW w:w="1350" w:type="dxa"/>
          </w:tcPr>
          <w:p w14:paraId="4208FA60" w14:textId="76B4359C" w:rsidR="0048318E" w:rsidRPr="007F57EB" w:rsidRDefault="00180A4D"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0.3591</w:t>
            </w:r>
          </w:p>
        </w:tc>
        <w:tc>
          <w:tcPr>
            <w:tcW w:w="1350" w:type="dxa"/>
          </w:tcPr>
          <w:p w14:paraId="33D9F6DF" w14:textId="5EB8E65C" w:rsidR="0048318E" w:rsidRPr="007F57EB" w:rsidRDefault="00180A4D"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0.24</w:t>
            </w:r>
            <w:r w:rsidR="00326AF7" w:rsidRPr="007F57EB">
              <w:rPr>
                <w:rFonts w:ascii="Times New Roman" w:hAnsi="Times New Roman" w:cs="Times New Roman"/>
                <w:color w:val="000000"/>
                <w:sz w:val="24"/>
                <w:szCs w:val="24"/>
              </w:rPr>
              <w:t>66</w:t>
            </w:r>
          </w:p>
        </w:tc>
      </w:tr>
      <w:tr w:rsidR="009D1AD0" w:rsidRPr="007F57EB" w14:paraId="5E8F6521" w14:textId="77777777" w:rsidTr="00EE5C71">
        <w:tc>
          <w:tcPr>
            <w:cnfStyle w:val="001000000000" w:firstRow="0" w:lastRow="0" w:firstColumn="1" w:lastColumn="0" w:oddVBand="0" w:evenVBand="0" w:oddHBand="0" w:evenHBand="0" w:firstRowFirstColumn="0" w:firstRowLastColumn="0" w:lastRowFirstColumn="0" w:lastRowLastColumn="0"/>
            <w:tcW w:w="2425" w:type="dxa"/>
          </w:tcPr>
          <w:p w14:paraId="08B3B4A8" w14:textId="3F730F72" w:rsidR="009D1AD0" w:rsidRPr="007F57EB" w:rsidRDefault="009D1AD0" w:rsidP="00BF540E">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w:t>
            </w:r>
            <w:r w:rsidR="00326AF7" w:rsidRPr="007F57EB">
              <w:rPr>
                <w:rFonts w:ascii="Times New Roman" w:hAnsi="Times New Roman" w:cs="Times New Roman"/>
                <w:b w:val="0"/>
                <w:bCs w:val="0"/>
                <w:color w:val="000000"/>
                <w:sz w:val="24"/>
                <w:szCs w:val="24"/>
              </w:rPr>
              <w:t>/ Components</w:t>
            </w:r>
          </w:p>
        </w:tc>
        <w:tc>
          <w:tcPr>
            <w:tcW w:w="1350" w:type="dxa"/>
          </w:tcPr>
          <w:p w14:paraId="71263944" w14:textId="0FA13803" w:rsidR="009D1AD0" w:rsidRPr="007F57EB" w:rsidRDefault="009D1AD0" w:rsidP="00326A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15</w:t>
            </w:r>
          </w:p>
        </w:tc>
        <w:tc>
          <w:tcPr>
            <w:tcW w:w="1350" w:type="dxa"/>
          </w:tcPr>
          <w:p w14:paraId="626FD44C" w14:textId="729594D6" w:rsidR="009D1AD0" w:rsidRPr="007F57EB" w:rsidRDefault="009C0C89" w:rsidP="00326A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10</w:t>
            </w:r>
          </w:p>
        </w:tc>
        <w:tc>
          <w:tcPr>
            <w:tcW w:w="1350" w:type="dxa"/>
          </w:tcPr>
          <w:p w14:paraId="77304557" w14:textId="2FE40CF5" w:rsidR="009D1AD0" w:rsidRPr="007F57EB" w:rsidRDefault="00931F08" w:rsidP="00326A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12</w:t>
            </w:r>
          </w:p>
        </w:tc>
        <w:tc>
          <w:tcPr>
            <w:tcW w:w="1350" w:type="dxa"/>
          </w:tcPr>
          <w:p w14:paraId="11E123BA" w14:textId="5FE302F5" w:rsidR="009D1AD0" w:rsidRPr="007F57EB" w:rsidRDefault="00180A4D" w:rsidP="00326A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2</w:t>
            </w:r>
          </w:p>
        </w:tc>
        <w:tc>
          <w:tcPr>
            <w:tcW w:w="1350" w:type="dxa"/>
          </w:tcPr>
          <w:p w14:paraId="052459A3" w14:textId="766A52FA" w:rsidR="009D1AD0" w:rsidRPr="007F57EB" w:rsidRDefault="00326AF7" w:rsidP="00326A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7</w:t>
            </w:r>
          </w:p>
        </w:tc>
      </w:tr>
      <w:tr w:rsidR="009D1AD0" w:rsidRPr="007F57EB" w14:paraId="409C37B4" w14:textId="77777777" w:rsidTr="00EE5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2F3AF3D" w14:textId="289DF21B" w:rsidR="009D1AD0" w:rsidRPr="007F57EB" w:rsidRDefault="009C0C89" w:rsidP="00BF540E">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Clusters</w:t>
            </w:r>
          </w:p>
        </w:tc>
        <w:tc>
          <w:tcPr>
            <w:tcW w:w="1350" w:type="dxa"/>
          </w:tcPr>
          <w:p w14:paraId="69969472" w14:textId="51F759AD" w:rsidR="009D1AD0" w:rsidRPr="007F57EB" w:rsidRDefault="009C0C89"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50C9B8B9" w14:textId="1938170B" w:rsidR="009D1AD0" w:rsidRPr="007F57EB" w:rsidRDefault="009C0C89"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65C06CD8" w14:textId="5A70A0B0" w:rsidR="009D1AD0" w:rsidRPr="007F57EB" w:rsidRDefault="00931F08"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221C79EE" w14:textId="3ABD4A2E" w:rsidR="009D1AD0" w:rsidRPr="007F57EB" w:rsidRDefault="00180A4D"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397E62AC" w14:textId="7A79A2B2" w:rsidR="009D1AD0" w:rsidRPr="007F57EB" w:rsidRDefault="00180A4D" w:rsidP="00326A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3</w:t>
            </w:r>
          </w:p>
        </w:tc>
      </w:tr>
    </w:tbl>
    <w:p w14:paraId="2F6FC0EC" w14:textId="5E3E8E43" w:rsidR="000B11A3" w:rsidRPr="007F57EB" w:rsidRDefault="005A4482" w:rsidP="00E3174B">
      <w:pPr>
        <w:autoSpaceDE w:val="0"/>
        <w:autoSpaceDN w:val="0"/>
        <w:adjustRightInd w:val="0"/>
        <w:spacing w:before="40"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In this experiment on the K-means algorithm, the best feature selection and dimension reduction method is Independent component analysis</w:t>
      </w:r>
      <w:r w:rsidR="009A1734">
        <w:rPr>
          <w:rFonts w:ascii="Times New Roman" w:hAnsi="Times New Roman" w:cs="Times New Roman"/>
          <w:color w:val="000000"/>
          <w:sz w:val="24"/>
          <w:szCs w:val="24"/>
        </w:rPr>
        <w:t>. I</w:t>
      </w:r>
      <w:r w:rsidRPr="007F57EB">
        <w:rPr>
          <w:rFonts w:ascii="Times New Roman" w:hAnsi="Times New Roman" w:cs="Times New Roman"/>
          <w:color w:val="000000"/>
          <w:sz w:val="24"/>
          <w:szCs w:val="24"/>
        </w:rPr>
        <w:t xml:space="preserve">t has the best Silhouette Score is 0.3591 under </w:t>
      </w:r>
      <w:r w:rsidR="009A1734">
        <w:rPr>
          <w:rFonts w:ascii="Times New Roman" w:hAnsi="Times New Roman" w:cs="Times New Roman"/>
          <w:color w:val="000000"/>
          <w:sz w:val="24"/>
          <w:szCs w:val="24"/>
        </w:rPr>
        <w:t>the condition of the K=5 cluster</w:t>
      </w:r>
      <w:r w:rsidR="00FE2216">
        <w:rPr>
          <w:rFonts w:ascii="Times New Roman" w:hAnsi="Times New Roman" w:cs="Times New Roman"/>
          <w:color w:val="000000"/>
          <w:sz w:val="24"/>
          <w:szCs w:val="24"/>
        </w:rPr>
        <w:t>s</w:t>
      </w:r>
      <w:r w:rsidR="00497F86" w:rsidRPr="007F57EB">
        <w:rPr>
          <w:rFonts w:ascii="Times New Roman" w:hAnsi="Times New Roman" w:cs="Times New Roman"/>
          <w:color w:val="000000"/>
          <w:sz w:val="24"/>
          <w:szCs w:val="24"/>
        </w:rPr>
        <w:t xml:space="preserve">. </w:t>
      </w:r>
    </w:p>
    <w:p w14:paraId="46C81CAE" w14:textId="303B5279" w:rsidR="00573C76" w:rsidRPr="007F57EB" w:rsidRDefault="00F57DA0" w:rsidP="00FF5A23">
      <w:pPr>
        <w:pStyle w:val="ListParagraph"/>
        <w:numPr>
          <w:ilvl w:val="1"/>
          <w:numId w:val="3"/>
        </w:numPr>
        <w:spacing w:after="80" w:line="276" w:lineRule="auto"/>
        <w:ind w:left="475" w:hanging="475"/>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Expectation Maximization</w:t>
      </w:r>
    </w:p>
    <w:p w14:paraId="4CF7A184" w14:textId="569CFB7A" w:rsidR="001B5FCB" w:rsidRPr="007F57EB" w:rsidRDefault="00F2745C" w:rsidP="00E3174B">
      <w:pPr>
        <w:spacing w:after="80" w:line="276" w:lineRule="auto"/>
        <w:ind w:firstLine="475"/>
        <w:rPr>
          <w:rFonts w:ascii="Times New Roman" w:hAnsi="Times New Roman" w:cs="Times New Roman"/>
          <w:b/>
          <w:bCs/>
          <w:color w:val="000000"/>
          <w:sz w:val="24"/>
          <w:szCs w:val="24"/>
        </w:rPr>
      </w:pPr>
      <w:r w:rsidRPr="00F2745C">
        <w:rPr>
          <w:rFonts w:ascii="Times New Roman" w:hAnsi="Times New Roman" w:cs="Times New Roman"/>
          <w:noProof/>
          <w:color w:val="000000"/>
          <w:sz w:val="24"/>
          <w:szCs w:val="24"/>
        </w:rPr>
        <w:drawing>
          <wp:anchor distT="0" distB="0" distL="114300" distR="114300" simplePos="0" relativeHeight="251663360" behindDoc="0" locked="0" layoutInCell="1" allowOverlap="1" wp14:anchorId="1014DEB9" wp14:editId="08B21CB9">
            <wp:simplePos x="0" y="0"/>
            <wp:positionH relativeFrom="margin">
              <wp:align>left</wp:align>
            </wp:positionH>
            <wp:positionV relativeFrom="paragraph">
              <wp:posOffset>48895</wp:posOffset>
            </wp:positionV>
            <wp:extent cx="1987550" cy="13398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063" cy="1348797"/>
                    </a:xfrm>
                    <a:prstGeom prst="rect">
                      <a:avLst/>
                    </a:prstGeom>
                  </pic:spPr>
                </pic:pic>
              </a:graphicData>
            </a:graphic>
            <wp14:sizeRelH relativeFrom="margin">
              <wp14:pctWidth>0</wp14:pctWidth>
            </wp14:sizeRelH>
            <wp14:sizeRelV relativeFrom="margin">
              <wp14:pctHeight>0</wp14:pctHeight>
            </wp14:sizeRelV>
          </wp:anchor>
        </w:drawing>
      </w:r>
      <w:r w:rsidR="00993A71" w:rsidRPr="007F57EB">
        <w:rPr>
          <w:rFonts w:ascii="Times New Roman" w:hAnsi="Times New Roman" w:cs="Times New Roman"/>
          <w:color w:val="000000"/>
          <w:sz w:val="24"/>
          <w:szCs w:val="24"/>
        </w:rPr>
        <w:t xml:space="preserve">Expectation-Maximization algorithm comes under Gaussian models and is a way of thinking and modeling rather than an algorithm. In this algorithm, clusters are modeled as Gaussian distributions and not by their means. There is some correspondence between all data points and all clusters rather than correspondence between each data point to its cluster, as in the case of k-means clustering. We use the gradient of </w:t>
      </w:r>
      <w:r w:rsidR="00993A71" w:rsidRPr="007F57EB">
        <w:rPr>
          <w:rFonts w:ascii="Times New Roman" w:hAnsi="Times New Roman" w:cs="Times New Roman"/>
          <w:color w:val="000000"/>
          <w:sz w:val="24"/>
          <w:szCs w:val="24"/>
        </w:rPr>
        <w:lastRenderedPageBreak/>
        <w:t xml:space="preserve">Bayesian Information Criterion (BIC) to determine the number of clusters. This criterion gives us an estimation of how </w:t>
      </w:r>
      <w:r w:rsidR="00387770">
        <w:rPr>
          <w:rFonts w:ascii="Times New Roman" w:hAnsi="Times New Roman" w:cs="Times New Roman"/>
          <w:color w:val="000000"/>
          <w:sz w:val="24"/>
          <w:szCs w:val="24"/>
        </w:rPr>
        <w:t>good the GMM in</w:t>
      </w:r>
      <w:r w:rsidR="00993A71" w:rsidRPr="007F57EB">
        <w:rPr>
          <w:rFonts w:ascii="Times New Roman" w:hAnsi="Times New Roman" w:cs="Times New Roman"/>
          <w:color w:val="000000"/>
          <w:sz w:val="24"/>
          <w:szCs w:val="24"/>
        </w:rPr>
        <w:t xml:space="preserve"> predicting the data we have. We can see that from the starting of cluster </w:t>
      </w:r>
      <w:r w:rsidR="00DA5FC0" w:rsidRPr="007F57EB">
        <w:rPr>
          <w:rFonts w:ascii="Times New Roman" w:hAnsi="Times New Roman" w:cs="Times New Roman"/>
          <w:color w:val="000000"/>
          <w:sz w:val="24"/>
          <w:szCs w:val="24"/>
        </w:rPr>
        <w:t>nine</w:t>
      </w:r>
      <w:r w:rsidR="00993A71" w:rsidRPr="007F57EB">
        <w:rPr>
          <w:rFonts w:ascii="Times New Roman" w:hAnsi="Times New Roman" w:cs="Times New Roman"/>
          <w:color w:val="000000"/>
          <w:sz w:val="24"/>
          <w:szCs w:val="24"/>
        </w:rPr>
        <w:t>, there is no steep increase in gradient</w:t>
      </w:r>
      <w:r w:rsidR="00387770">
        <w:rPr>
          <w:rFonts w:ascii="Times New Roman" w:hAnsi="Times New Roman" w:cs="Times New Roman"/>
          <w:color w:val="000000"/>
          <w:sz w:val="24"/>
          <w:szCs w:val="24"/>
        </w:rPr>
        <w:t>, so that</w:t>
      </w:r>
      <w:r w:rsidR="00993A71" w:rsidRPr="007F57EB">
        <w:rPr>
          <w:rFonts w:ascii="Times New Roman" w:hAnsi="Times New Roman" w:cs="Times New Roman"/>
          <w:color w:val="000000"/>
          <w:sz w:val="24"/>
          <w:szCs w:val="24"/>
        </w:rPr>
        <w:t xml:space="preserve"> we will pick </w:t>
      </w:r>
      <w:r w:rsidR="00DA5FC0" w:rsidRPr="007F57EB">
        <w:rPr>
          <w:rFonts w:ascii="Times New Roman" w:hAnsi="Times New Roman" w:cs="Times New Roman"/>
          <w:color w:val="000000"/>
          <w:sz w:val="24"/>
          <w:szCs w:val="24"/>
        </w:rPr>
        <w:t>8</w:t>
      </w:r>
      <w:r w:rsidR="00993A71" w:rsidRPr="007F57EB">
        <w:rPr>
          <w:rFonts w:ascii="Times New Roman" w:hAnsi="Times New Roman" w:cs="Times New Roman"/>
          <w:color w:val="000000"/>
          <w:sz w:val="24"/>
          <w:szCs w:val="24"/>
        </w:rPr>
        <w:t xml:space="preserve"> clusters.</w:t>
      </w:r>
    </w:p>
    <w:p w14:paraId="5F484FC3" w14:textId="2C1C18FE" w:rsidR="00FF5A23" w:rsidRPr="007F57EB" w:rsidRDefault="00FF5A23" w:rsidP="00FF5A23">
      <w:p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1.3.1</w:t>
      </w:r>
      <w:r w:rsidR="001B5FCB" w:rsidRPr="007F57EB">
        <w:rPr>
          <w:rFonts w:ascii="Times New Roman" w:hAnsi="Times New Roman" w:cs="Times New Roman"/>
          <w:b/>
          <w:bCs/>
          <w:color w:val="000000"/>
          <w:sz w:val="24"/>
          <w:szCs w:val="24"/>
        </w:rPr>
        <w:tab/>
        <w:t>Feature Selection &amp; Dimension reduction</w:t>
      </w:r>
    </w:p>
    <w:p w14:paraId="74F882C5" w14:textId="7937600E" w:rsidR="00FF5A23" w:rsidRPr="007F57EB" w:rsidRDefault="00FF5A23" w:rsidP="00FF5A23">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bookmarkStart w:id="2" w:name="_Hlk57401388"/>
      <w:r w:rsidRPr="007F57EB">
        <w:rPr>
          <w:rFonts w:ascii="Times New Roman" w:hAnsi="Times New Roman" w:cs="Times New Roman"/>
          <w:b/>
          <w:bCs/>
          <w:sz w:val="24"/>
          <w:szCs w:val="24"/>
        </w:rPr>
        <w:t>PCA</w:t>
      </w:r>
    </w:p>
    <w:p w14:paraId="5C6CE8BA" w14:textId="18DB7804" w:rsidR="00F5650A" w:rsidRPr="007F57EB" w:rsidRDefault="00F5650A" w:rsidP="00F5650A">
      <w:pPr>
        <w:autoSpaceDE w:val="0"/>
        <w:autoSpaceDN w:val="0"/>
        <w:adjustRightInd w:val="0"/>
        <w:spacing w:after="0" w:line="240" w:lineRule="auto"/>
        <w:ind w:left="360"/>
        <w:rPr>
          <w:rFonts w:ascii="Times New Roman" w:hAnsi="Times New Roman" w:cs="Times New Roman"/>
          <w:b/>
          <w:bCs/>
          <w:sz w:val="24"/>
          <w:szCs w:val="24"/>
        </w:rPr>
      </w:pPr>
      <w:r w:rsidRPr="007F57EB">
        <w:rPr>
          <w:rFonts w:ascii="Times New Roman" w:hAnsi="Times New Roman" w:cs="Times New Roman"/>
          <w:color w:val="000000"/>
          <w:sz w:val="24"/>
          <w:szCs w:val="24"/>
        </w:rPr>
        <w:t>The first ten components contribute to more than 90% variance.</w:t>
      </w:r>
    </w:p>
    <w:p w14:paraId="46FFEECF" w14:textId="02D75C6D" w:rsidR="00CC3E0D" w:rsidRPr="007F57EB" w:rsidRDefault="008809D6" w:rsidP="00972255">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7F57EB">
        <w:rPr>
          <w:rFonts w:ascii="Times New Roman" w:hAnsi="Times New Roman" w:cs="Times New Roman"/>
          <w:noProof/>
          <w:sz w:val="24"/>
          <w:szCs w:val="24"/>
        </w:rPr>
        <w:drawing>
          <wp:inline distT="0" distB="0" distL="0" distR="0" wp14:anchorId="2F61F95B" wp14:editId="5B3DE37A">
            <wp:extent cx="5803265" cy="1280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246" cy="1304367"/>
                    </a:xfrm>
                    <a:prstGeom prst="rect">
                      <a:avLst/>
                    </a:prstGeom>
                    <a:noFill/>
                  </pic:spPr>
                </pic:pic>
              </a:graphicData>
            </a:graphic>
          </wp:inline>
        </w:drawing>
      </w:r>
    </w:p>
    <w:p w14:paraId="271AD213" w14:textId="3697FB7C" w:rsidR="00FF5A23" w:rsidRPr="007F57EB" w:rsidRDefault="00FF5A23" w:rsidP="00FF5A23">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Randomized Projections</w:t>
      </w:r>
    </w:p>
    <w:p w14:paraId="02955095" w14:textId="4C2B2911" w:rsidR="00F5650A" w:rsidRPr="007F57EB" w:rsidRDefault="00F5650A" w:rsidP="00E3174B">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Try various dimensionality of the target projection space</w:t>
      </w:r>
      <w:r w:rsidR="00387770">
        <w:rPr>
          <w:rFonts w:ascii="Times New Roman" w:hAnsi="Times New Roman" w:cs="Times New Roman"/>
          <w:color w:val="000000"/>
          <w:sz w:val="24"/>
          <w:szCs w:val="24"/>
        </w:rPr>
        <w:t>. W</w:t>
      </w:r>
      <w:r w:rsidRPr="007F57EB">
        <w:rPr>
          <w:rFonts w:ascii="Times New Roman" w:hAnsi="Times New Roman" w:cs="Times New Roman"/>
          <w:color w:val="000000"/>
          <w:sz w:val="24"/>
          <w:szCs w:val="24"/>
        </w:rPr>
        <w:t xml:space="preserve">hen components are equal to </w:t>
      </w:r>
      <w:r w:rsidR="00E1518A" w:rsidRPr="007F57EB">
        <w:rPr>
          <w:rFonts w:ascii="Times New Roman" w:hAnsi="Times New Roman" w:cs="Times New Roman"/>
          <w:color w:val="000000"/>
          <w:sz w:val="24"/>
          <w:szCs w:val="24"/>
        </w:rPr>
        <w:t>5</w:t>
      </w:r>
      <w:r w:rsidRPr="007F57EB">
        <w:rPr>
          <w:rFonts w:ascii="Times New Roman" w:hAnsi="Times New Roman" w:cs="Times New Roman"/>
          <w:color w:val="000000"/>
          <w:sz w:val="24"/>
          <w:szCs w:val="24"/>
        </w:rPr>
        <w:t xml:space="preserve">, the Silhouette Score is </w:t>
      </w:r>
      <w:r w:rsidR="007D0C1F" w:rsidRPr="007F57EB">
        <w:rPr>
          <w:rFonts w:ascii="Times New Roman" w:hAnsi="Times New Roman" w:cs="Times New Roman"/>
          <w:color w:val="000000"/>
          <w:sz w:val="24"/>
          <w:szCs w:val="24"/>
        </w:rPr>
        <w:t xml:space="preserve">the </w:t>
      </w:r>
      <w:r w:rsidRPr="007F57EB">
        <w:rPr>
          <w:rFonts w:ascii="Times New Roman" w:hAnsi="Times New Roman" w:cs="Times New Roman"/>
          <w:color w:val="000000"/>
          <w:sz w:val="24"/>
          <w:szCs w:val="24"/>
        </w:rPr>
        <w:t>be</w:t>
      </w:r>
      <w:r w:rsidR="007D0C1F" w:rsidRPr="007F57EB">
        <w:rPr>
          <w:rFonts w:ascii="Times New Roman" w:hAnsi="Times New Roman" w:cs="Times New Roman"/>
          <w:color w:val="000000"/>
          <w:sz w:val="24"/>
          <w:szCs w:val="24"/>
        </w:rPr>
        <w:t>st</w:t>
      </w:r>
      <w:r w:rsidRPr="007F57EB">
        <w:rPr>
          <w:rFonts w:ascii="Times New Roman" w:hAnsi="Times New Roman" w:cs="Times New Roman"/>
          <w:color w:val="000000"/>
          <w:sz w:val="24"/>
          <w:szCs w:val="24"/>
        </w:rPr>
        <w:t>.</w:t>
      </w:r>
      <w:r w:rsidR="009D5DF3" w:rsidRPr="009D5DF3">
        <w:rPr>
          <w:rFonts w:ascii="Times New Roman" w:hAnsi="Times New Roman" w:cs="Times New Roman"/>
          <w:color w:val="000000"/>
          <w:sz w:val="24"/>
          <w:szCs w:val="24"/>
        </w:rPr>
        <w:t xml:space="preserve"> The cluster number is </w:t>
      </w:r>
      <w:r w:rsidR="009D5DF3">
        <w:rPr>
          <w:rFonts w:ascii="Times New Roman" w:hAnsi="Times New Roman" w:cs="Times New Roman"/>
          <w:color w:val="000000"/>
          <w:sz w:val="24"/>
          <w:szCs w:val="24"/>
        </w:rPr>
        <w:t>8.</w:t>
      </w:r>
    </w:p>
    <w:p w14:paraId="35411CA0" w14:textId="77777777" w:rsidR="00F5650A" w:rsidRPr="007F57EB" w:rsidRDefault="00F5650A" w:rsidP="00F5650A">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ICA</w:t>
      </w:r>
    </w:p>
    <w:p w14:paraId="0119ECAB" w14:textId="2ED34B9E" w:rsidR="009D5DF3" w:rsidRPr="009D5DF3" w:rsidRDefault="009D5DF3" w:rsidP="009D5DF3">
      <w:pPr>
        <w:autoSpaceDE w:val="0"/>
        <w:autoSpaceDN w:val="0"/>
        <w:adjustRightInd w:val="0"/>
        <w:spacing w:after="0" w:line="276" w:lineRule="auto"/>
        <w:ind w:firstLine="360"/>
        <w:rPr>
          <w:rFonts w:ascii="Times New Roman" w:hAnsi="Times New Roman" w:cs="Times New Roman"/>
          <w:color w:val="000000"/>
          <w:sz w:val="24"/>
          <w:szCs w:val="24"/>
        </w:rPr>
      </w:pPr>
      <w:r w:rsidRPr="009D5DF3">
        <w:rPr>
          <w:rFonts w:ascii="Times New Roman" w:hAnsi="Times New Roman" w:cs="Times New Roman"/>
          <w:color w:val="000000"/>
          <w:sz w:val="24"/>
          <w:szCs w:val="24"/>
        </w:rPr>
        <w:t xml:space="preserve">Applied various components; when components are equal to </w:t>
      </w:r>
      <w:r>
        <w:rPr>
          <w:rFonts w:ascii="Times New Roman" w:hAnsi="Times New Roman" w:cs="Times New Roman"/>
          <w:color w:val="000000"/>
          <w:sz w:val="24"/>
          <w:szCs w:val="24"/>
        </w:rPr>
        <w:t>4</w:t>
      </w:r>
      <w:r w:rsidRPr="009D5DF3">
        <w:rPr>
          <w:rFonts w:ascii="Times New Roman" w:hAnsi="Times New Roman" w:cs="Times New Roman"/>
          <w:color w:val="000000"/>
          <w:sz w:val="24"/>
          <w:szCs w:val="24"/>
        </w:rPr>
        <w:t xml:space="preserve">, the Silhouette Score is the best. The cluster number is </w:t>
      </w:r>
      <w:r>
        <w:rPr>
          <w:rFonts w:ascii="Times New Roman" w:hAnsi="Times New Roman" w:cs="Times New Roman"/>
          <w:color w:val="000000"/>
          <w:sz w:val="24"/>
          <w:szCs w:val="24"/>
        </w:rPr>
        <w:t>8.</w:t>
      </w:r>
    </w:p>
    <w:p w14:paraId="3B75D7FE" w14:textId="4A3F3282" w:rsidR="006F65DE" w:rsidRPr="007F57EB" w:rsidRDefault="006F65DE" w:rsidP="006F65DE">
      <w:pPr>
        <w:pStyle w:val="ListParagraph"/>
        <w:numPr>
          <w:ilvl w:val="0"/>
          <w:numId w:val="2"/>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Feature Selection using Random Forest</w:t>
      </w:r>
    </w:p>
    <w:p w14:paraId="758194F1" w14:textId="3579C1FC" w:rsidR="00367E67" w:rsidRPr="007F57EB" w:rsidRDefault="00367E67" w:rsidP="00E3174B">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After performing feature selection on the original dataset, following features were obtained: 'Hour', 'Temperature(°C)', 'Humidity(%)', 'Wind speed (m/s)', 'Visibility (10m)', 'Dew point temperature(°C)', 'Solar Radiation (MJ/m2)'.</w:t>
      </w:r>
    </w:p>
    <w:bookmarkEnd w:id="2"/>
    <w:p w14:paraId="5605E6D8" w14:textId="77777777" w:rsidR="006F65DE" w:rsidRPr="007F57EB" w:rsidRDefault="006F65DE" w:rsidP="00F5650A">
      <w:pPr>
        <w:autoSpaceDE w:val="0"/>
        <w:autoSpaceDN w:val="0"/>
        <w:adjustRightInd w:val="0"/>
        <w:spacing w:after="0" w:line="276" w:lineRule="auto"/>
        <w:ind w:firstLine="360"/>
        <w:rPr>
          <w:rFonts w:ascii="Times New Roman" w:hAnsi="Times New Roman" w:cs="Times New Roman"/>
          <w:color w:val="000000"/>
          <w:sz w:val="24"/>
          <w:szCs w:val="24"/>
        </w:rPr>
      </w:pPr>
    </w:p>
    <w:p w14:paraId="7DC17365" w14:textId="4EDDA973" w:rsidR="00432E33" w:rsidRPr="007F57EB" w:rsidRDefault="007D32D4" w:rsidP="00122F00">
      <w:pPr>
        <w:autoSpaceDE w:val="0"/>
        <w:autoSpaceDN w:val="0"/>
        <w:adjustRightInd w:val="0"/>
        <w:spacing w:after="0" w:line="240" w:lineRule="auto"/>
        <w:rPr>
          <w:rFonts w:ascii="Times New Roman" w:hAnsi="Times New Roman" w:cs="Times New Roman"/>
          <w:b/>
          <w:bCs/>
          <w:sz w:val="24"/>
          <w:szCs w:val="24"/>
        </w:rPr>
      </w:pPr>
      <w:r w:rsidRPr="007F57EB">
        <w:rPr>
          <w:rFonts w:ascii="Times New Roman" w:hAnsi="Times New Roman" w:cs="Times New Roman"/>
          <w:b/>
          <w:bCs/>
          <w:noProof/>
          <w:sz w:val="24"/>
          <w:szCs w:val="24"/>
        </w:rPr>
        <w:drawing>
          <wp:inline distT="0" distB="0" distL="0" distR="0" wp14:anchorId="5B3D8768" wp14:editId="7F33B015">
            <wp:extent cx="2004060" cy="134494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528" cy="1365394"/>
                    </a:xfrm>
                    <a:prstGeom prst="rect">
                      <a:avLst/>
                    </a:prstGeom>
                  </pic:spPr>
                </pic:pic>
              </a:graphicData>
            </a:graphic>
          </wp:inline>
        </w:drawing>
      </w:r>
      <w:r w:rsidR="00FB68F8" w:rsidRPr="007F57EB">
        <w:rPr>
          <w:rFonts w:ascii="Times New Roman" w:hAnsi="Times New Roman" w:cs="Times New Roman"/>
          <w:noProof/>
        </w:rPr>
        <w:t xml:space="preserve"> </w:t>
      </w:r>
      <w:r w:rsidR="00FB68F8" w:rsidRPr="007F57EB">
        <w:rPr>
          <w:rFonts w:ascii="Times New Roman" w:hAnsi="Times New Roman" w:cs="Times New Roman"/>
          <w:noProof/>
        </w:rPr>
        <w:drawing>
          <wp:inline distT="0" distB="0" distL="0" distR="0" wp14:anchorId="116918AA" wp14:editId="0D4ABBDA">
            <wp:extent cx="1961619" cy="13106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167" cy="1343745"/>
                    </a:xfrm>
                    <a:prstGeom prst="rect">
                      <a:avLst/>
                    </a:prstGeom>
                  </pic:spPr>
                </pic:pic>
              </a:graphicData>
            </a:graphic>
          </wp:inline>
        </w:drawing>
      </w:r>
      <w:r w:rsidR="006F65DE" w:rsidRPr="007F57EB">
        <w:rPr>
          <w:rFonts w:ascii="Times New Roman" w:hAnsi="Times New Roman" w:cs="Times New Roman"/>
          <w:noProof/>
        </w:rPr>
        <w:t xml:space="preserve"> </w:t>
      </w:r>
      <w:r w:rsidR="006F65DE" w:rsidRPr="007F57EB">
        <w:rPr>
          <w:rFonts w:ascii="Times New Roman" w:hAnsi="Times New Roman" w:cs="Times New Roman"/>
          <w:b/>
          <w:bCs/>
          <w:noProof/>
          <w:sz w:val="24"/>
          <w:szCs w:val="24"/>
        </w:rPr>
        <w:drawing>
          <wp:inline distT="0" distB="0" distL="0" distR="0" wp14:anchorId="41B255C3" wp14:editId="211BBA37">
            <wp:extent cx="1889364" cy="1310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96" cy="1328143"/>
                    </a:xfrm>
                    <a:prstGeom prst="rect">
                      <a:avLst/>
                    </a:prstGeom>
                  </pic:spPr>
                </pic:pic>
              </a:graphicData>
            </a:graphic>
          </wp:inline>
        </w:drawing>
      </w:r>
    </w:p>
    <w:p w14:paraId="4EC5E282" w14:textId="77777777" w:rsidR="00972255" w:rsidRPr="007F57EB" w:rsidRDefault="00972255" w:rsidP="00972255">
      <w:pPr>
        <w:autoSpaceDE w:val="0"/>
        <w:autoSpaceDN w:val="0"/>
        <w:adjustRightInd w:val="0"/>
        <w:spacing w:before="80" w:after="8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1.3.2</w:t>
      </w:r>
      <w:r w:rsidRPr="007F57EB">
        <w:rPr>
          <w:rFonts w:ascii="Times New Roman" w:hAnsi="Times New Roman" w:cs="Times New Roman"/>
          <w:b/>
          <w:bCs/>
          <w:color w:val="000000"/>
          <w:sz w:val="24"/>
          <w:szCs w:val="24"/>
        </w:rPr>
        <w:tab/>
        <w:t>Summary of Expectation Maximization</w:t>
      </w:r>
    </w:p>
    <w:p w14:paraId="64142C68" w14:textId="7FA209CF" w:rsidR="00FF5A23" w:rsidRPr="00C5346E" w:rsidRDefault="00972255" w:rsidP="00367E67">
      <w:pPr>
        <w:autoSpaceDE w:val="0"/>
        <w:autoSpaceDN w:val="0"/>
        <w:adjustRightInd w:val="0"/>
        <w:spacing w:after="0" w:line="240" w:lineRule="auto"/>
        <w:jc w:val="center"/>
        <w:rPr>
          <w:rFonts w:ascii="Times New Roman" w:hAnsi="Times New Roman" w:cs="Times New Roman"/>
          <w:i/>
          <w:iCs/>
          <w:color w:val="000000"/>
          <w:sz w:val="20"/>
          <w:szCs w:val="20"/>
        </w:rPr>
      </w:pPr>
      <w:bookmarkStart w:id="3" w:name="_Hlk57401786"/>
      <w:r w:rsidRPr="00C5346E">
        <w:rPr>
          <w:rFonts w:ascii="Times New Roman" w:hAnsi="Times New Roman" w:cs="Times New Roman"/>
          <w:i/>
          <w:iCs/>
          <w:color w:val="000000"/>
          <w:sz w:val="20"/>
          <w:szCs w:val="20"/>
        </w:rPr>
        <w:t>(Table</w:t>
      </w:r>
      <w:r w:rsidR="00367E67" w:rsidRPr="00C5346E">
        <w:rPr>
          <w:rFonts w:ascii="Times New Roman" w:hAnsi="Times New Roman" w:cs="Times New Roman"/>
          <w:i/>
          <w:iCs/>
          <w:color w:val="000000"/>
          <w:sz w:val="20"/>
          <w:szCs w:val="20"/>
        </w:rPr>
        <w:t xml:space="preserve"> </w:t>
      </w:r>
      <w:r w:rsidR="00B971FA" w:rsidRPr="00C5346E">
        <w:rPr>
          <w:rFonts w:ascii="Times New Roman" w:hAnsi="Times New Roman" w:cs="Times New Roman"/>
          <w:i/>
          <w:iCs/>
          <w:color w:val="000000"/>
          <w:sz w:val="20"/>
          <w:szCs w:val="20"/>
        </w:rPr>
        <w:t>2)</w:t>
      </w:r>
    </w:p>
    <w:tbl>
      <w:tblPr>
        <w:tblStyle w:val="GridTable2-Accent6"/>
        <w:tblW w:w="0" w:type="auto"/>
        <w:tblLook w:val="04A0" w:firstRow="1" w:lastRow="0" w:firstColumn="1" w:lastColumn="0" w:noHBand="0" w:noVBand="1"/>
      </w:tblPr>
      <w:tblGrid>
        <w:gridCol w:w="2425"/>
        <w:gridCol w:w="1350"/>
        <w:gridCol w:w="1350"/>
        <w:gridCol w:w="1350"/>
        <w:gridCol w:w="1350"/>
        <w:gridCol w:w="1350"/>
      </w:tblGrid>
      <w:tr w:rsidR="00EE5C71" w:rsidRPr="007F57EB" w14:paraId="25E71954" w14:textId="77777777" w:rsidTr="00EE5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4DB337" w14:textId="77777777" w:rsidR="00367E67" w:rsidRPr="007F57EB" w:rsidRDefault="00367E67" w:rsidP="005B78EC">
            <w:pPr>
              <w:autoSpaceDE w:val="0"/>
              <w:autoSpaceDN w:val="0"/>
              <w:adjustRightInd w:val="0"/>
              <w:jc w:val="right"/>
              <w:rPr>
                <w:rFonts w:ascii="Times New Roman" w:hAnsi="Times New Roman" w:cs="Times New Roman"/>
                <w:b w:val="0"/>
                <w:bCs w:val="0"/>
                <w:color w:val="000000"/>
                <w:sz w:val="24"/>
                <w:szCs w:val="24"/>
              </w:rPr>
            </w:pPr>
            <w:bookmarkStart w:id="4" w:name="_Hlk57389589"/>
          </w:p>
        </w:tc>
        <w:tc>
          <w:tcPr>
            <w:tcW w:w="1350" w:type="dxa"/>
          </w:tcPr>
          <w:p w14:paraId="7AE13179" w14:textId="5912A479" w:rsidR="00367E67" w:rsidRPr="007F57EB" w:rsidRDefault="001550CF"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EM</w:t>
            </w:r>
          </w:p>
        </w:tc>
        <w:tc>
          <w:tcPr>
            <w:tcW w:w="1350" w:type="dxa"/>
          </w:tcPr>
          <w:p w14:paraId="2C33EFC3" w14:textId="77777777" w:rsidR="00367E67" w:rsidRPr="007F57EB" w:rsidRDefault="00367E6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5F81C89B" w14:textId="77777777" w:rsidR="00367E67" w:rsidRPr="007F57EB" w:rsidRDefault="00367E6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10F9C810" w14:textId="77777777" w:rsidR="00367E67" w:rsidRPr="007F57EB" w:rsidRDefault="00367E6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597CDAEA" w14:textId="77777777" w:rsidR="00367E67" w:rsidRPr="007F57EB" w:rsidRDefault="00367E6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EE5C71" w:rsidRPr="007F57EB" w14:paraId="2D6BC2D2" w14:textId="77777777" w:rsidTr="00EE5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DC36895" w14:textId="77777777" w:rsidR="00367E67" w:rsidRPr="007F57EB" w:rsidRDefault="00367E6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Silhouette Score</w:t>
            </w:r>
          </w:p>
        </w:tc>
        <w:tc>
          <w:tcPr>
            <w:tcW w:w="1350" w:type="dxa"/>
          </w:tcPr>
          <w:p w14:paraId="3C8FF764" w14:textId="13FF9D4B" w:rsidR="00367E67" w:rsidRPr="007F57EB" w:rsidRDefault="00367E6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A52A1D" w:rsidRPr="007F57EB">
              <w:rPr>
                <w:rFonts w:ascii="Times New Roman" w:hAnsi="Times New Roman" w:cs="Times New Roman"/>
                <w:color w:val="000000"/>
                <w:sz w:val="24"/>
                <w:szCs w:val="24"/>
              </w:rPr>
              <w:t>2503</w:t>
            </w:r>
          </w:p>
        </w:tc>
        <w:tc>
          <w:tcPr>
            <w:tcW w:w="1350" w:type="dxa"/>
          </w:tcPr>
          <w:p w14:paraId="7A129A4E" w14:textId="11B5F316" w:rsidR="00367E67" w:rsidRPr="007F57EB" w:rsidRDefault="00367E6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A52A1D" w:rsidRPr="007F57EB">
              <w:rPr>
                <w:rFonts w:ascii="Times New Roman" w:hAnsi="Times New Roman" w:cs="Times New Roman"/>
                <w:color w:val="000000"/>
                <w:sz w:val="24"/>
                <w:szCs w:val="24"/>
              </w:rPr>
              <w:t>2681</w:t>
            </w:r>
          </w:p>
        </w:tc>
        <w:tc>
          <w:tcPr>
            <w:tcW w:w="1350" w:type="dxa"/>
          </w:tcPr>
          <w:p w14:paraId="36B6A084" w14:textId="624B437B" w:rsidR="00367E67" w:rsidRPr="007F57EB" w:rsidRDefault="00DB6708"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0.3114</w:t>
            </w:r>
          </w:p>
        </w:tc>
        <w:tc>
          <w:tcPr>
            <w:tcW w:w="1350" w:type="dxa"/>
          </w:tcPr>
          <w:p w14:paraId="1738BD4D" w14:textId="408A6685" w:rsidR="00367E67" w:rsidRPr="007F57EB" w:rsidRDefault="00367E6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0.35</w:t>
            </w:r>
            <w:r w:rsidR="00A52A1D" w:rsidRPr="007F57EB">
              <w:rPr>
                <w:rFonts w:ascii="Times New Roman" w:hAnsi="Times New Roman" w:cs="Times New Roman"/>
                <w:color w:val="000000"/>
                <w:sz w:val="24"/>
                <w:szCs w:val="24"/>
              </w:rPr>
              <w:t>16</w:t>
            </w:r>
          </w:p>
        </w:tc>
        <w:tc>
          <w:tcPr>
            <w:tcW w:w="1350" w:type="dxa"/>
          </w:tcPr>
          <w:p w14:paraId="76C2E22D" w14:textId="3531E62F" w:rsidR="00367E67" w:rsidRPr="007F57EB" w:rsidRDefault="00367E6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1550CF" w:rsidRPr="007F57EB">
              <w:rPr>
                <w:rFonts w:ascii="Times New Roman" w:hAnsi="Times New Roman" w:cs="Times New Roman"/>
                <w:color w:val="000000"/>
                <w:sz w:val="24"/>
                <w:szCs w:val="24"/>
              </w:rPr>
              <w:t>1409</w:t>
            </w:r>
          </w:p>
        </w:tc>
      </w:tr>
      <w:tr w:rsidR="00367E67" w:rsidRPr="007F57EB" w14:paraId="2A6F506E" w14:textId="77777777" w:rsidTr="00EE5C71">
        <w:tc>
          <w:tcPr>
            <w:cnfStyle w:val="001000000000" w:firstRow="0" w:lastRow="0" w:firstColumn="1" w:lastColumn="0" w:oddVBand="0" w:evenVBand="0" w:oddHBand="0" w:evenHBand="0" w:firstRowFirstColumn="0" w:firstRowLastColumn="0" w:lastRowFirstColumn="0" w:lastRowLastColumn="0"/>
            <w:tcW w:w="2425" w:type="dxa"/>
          </w:tcPr>
          <w:p w14:paraId="1A1DD07A" w14:textId="77777777" w:rsidR="00367E67" w:rsidRPr="007F57EB" w:rsidRDefault="00367E6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 Components</w:t>
            </w:r>
          </w:p>
        </w:tc>
        <w:tc>
          <w:tcPr>
            <w:tcW w:w="1350" w:type="dxa"/>
          </w:tcPr>
          <w:p w14:paraId="04D3982A" w14:textId="567160A9" w:rsidR="00367E67" w:rsidRPr="007F57EB" w:rsidRDefault="00A52A1D"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15</w:t>
            </w:r>
          </w:p>
        </w:tc>
        <w:tc>
          <w:tcPr>
            <w:tcW w:w="1350" w:type="dxa"/>
          </w:tcPr>
          <w:p w14:paraId="44812D71" w14:textId="77777777" w:rsidR="00367E67" w:rsidRPr="007F57EB" w:rsidRDefault="00367E67"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10</w:t>
            </w:r>
          </w:p>
        </w:tc>
        <w:tc>
          <w:tcPr>
            <w:tcW w:w="1350" w:type="dxa"/>
          </w:tcPr>
          <w:p w14:paraId="2AB92C02" w14:textId="54946B29" w:rsidR="00367E67" w:rsidRPr="007F57EB" w:rsidRDefault="00DB6708"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1CDA080B" w14:textId="161EA662" w:rsidR="00367E67" w:rsidRPr="007F57EB" w:rsidRDefault="00DB6708"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w:t>
            </w:r>
          </w:p>
        </w:tc>
        <w:tc>
          <w:tcPr>
            <w:tcW w:w="1350" w:type="dxa"/>
          </w:tcPr>
          <w:p w14:paraId="73735420" w14:textId="77777777" w:rsidR="00367E67" w:rsidRPr="007F57EB" w:rsidRDefault="00367E67"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7</w:t>
            </w:r>
          </w:p>
        </w:tc>
      </w:tr>
      <w:tr w:rsidR="00EE5C71" w:rsidRPr="007F57EB" w14:paraId="63929D89" w14:textId="77777777" w:rsidTr="00EE5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6D48BB" w14:textId="77777777" w:rsidR="00367E67" w:rsidRPr="007F57EB" w:rsidRDefault="00367E6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Clusters</w:t>
            </w:r>
          </w:p>
        </w:tc>
        <w:tc>
          <w:tcPr>
            <w:tcW w:w="1350" w:type="dxa"/>
          </w:tcPr>
          <w:p w14:paraId="7A8BED52" w14:textId="4257C8CD" w:rsidR="00367E67" w:rsidRPr="007F57EB" w:rsidRDefault="001550C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w:t>
            </w:r>
          </w:p>
        </w:tc>
        <w:tc>
          <w:tcPr>
            <w:tcW w:w="1350" w:type="dxa"/>
          </w:tcPr>
          <w:p w14:paraId="651C5640" w14:textId="560FA935" w:rsidR="00367E67" w:rsidRPr="007F57EB" w:rsidRDefault="001550C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w:t>
            </w:r>
          </w:p>
        </w:tc>
        <w:tc>
          <w:tcPr>
            <w:tcW w:w="1350" w:type="dxa"/>
          </w:tcPr>
          <w:p w14:paraId="0B25D202" w14:textId="46DA8D94" w:rsidR="00367E67" w:rsidRPr="007F57EB" w:rsidRDefault="001550C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w:t>
            </w:r>
          </w:p>
        </w:tc>
        <w:tc>
          <w:tcPr>
            <w:tcW w:w="1350" w:type="dxa"/>
          </w:tcPr>
          <w:p w14:paraId="44F65AC3" w14:textId="2F280949" w:rsidR="00367E67" w:rsidRPr="007F57EB" w:rsidRDefault="001550C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w:t>
            </w:r>
          </w:p>
        </w:tc>
        <w:tc>
          <w:tcPr>
            <w:tcW w:w="1350" w:type="dxa"/>
          </w:tcPr>
          <w:p w14:paraId="3A04C1FB" w14:textId="16A57611" w:rsidR="00367E67" w:rsidRPr="007F57EB" w:rsidRDefault="001550C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w:t>
            </w:r>
          </w:p>
        </w:tc>
      </w:tr>
    </w:tbl>
    <w:bookmarkEnd w:id="4"/>
    <w:p w14:paraId="126D7F6B" w14:textId="1D57142D" w:rsidR="00972255" w:rsidRPr="007F57EB" w:rsidRDefault="00972255" w:rsidP="00E3174B">
      <w:pPr>
        <w:autoSpaceDE w:val="0"/>
        <w:autoSpaceDN w:val="0"/>
        <w:adjustRightInd w:val="0"/>
        <w:spacing w:before="80" w:after="4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Table</w:t>
      </w:r>
      <w:r w:rsidR="00101D12" w:rsidRPr="007F57EB">
        <w:rPr>
          <w:rFonts w:ascii="Times New Roman" w:hAnsi="Times New Roman" w:cs="Times New Roman"/>
          <w:color w:val="000000"/>
          <w:sz w:val="24"/>
          <w:szCs w:val="24"/>
        </w:rPr>
        <w:t xml:space="preserve"> 2</w:t>
      </w:r>
      <w:r w:rsidRPr="007F57EB">
        <w:rPr>
          <w:rFonts w:ascii="Times New Roman" w:hAnsi="Times New Roman" w:cs="Times New Roman"/>
          <w:color w:val="000000"/>
          <w:sz w:val="24"/>
          <w:szCs w:val="24"/>
        </w:rPr>
        <w:t xml:space="preserve"> shows the </w:t>
      </w:r>
      <w:r w:rsidR="00B971FA" w:rsidRPr="007F57EB">
        <w:rPr>
          <w:rFonts w:ascii="Times New Roman" w:hAnsi="Times New Roman" w:cs="Times New Roman"/>
          <w:color w:val="000000"/>
          <w:sz w:val="24"/>
          <w:szCs w:val="24"/>
        </w:rPr>
        <w:t>Expectation</w:t>
      </w:r>
      <w:r w:rsidR="009D5DF3">
        <w:rPr>
          <w:rFonts w:ascii="Times New Roman" w:hAnsi="Times New Roman" w:cs="Times New Roman"/>
          <w:color w:val="000000"/>
          <w:sz w:val="24"/>
          <w:szCs w:val="24"/>
        </w:rPr>
        <w:t>-</w:t>
      </w:r>
      <w:r w:rsidR="00B971FA" w:rsidRPr="007F57EB">
        <w:rPr>
          <w:rFonts w:ascii="Times New Roman" w:hAnsi="Times New Roman" w:cs="Times New Roman"/>
          <w:color w:val="000000"/>
          <w:sz w:val="24"/>
          <w:szCs w:val="24"/>
        </w:rPr>
        <w:t xml:space="preserve">Maximization </w:t>
      </w:r>
      <w:r w:rsidRPr="007F57EB">
        <w:rPr>
          <w:rFonts w:ascii="Times New Roman" w:hAnsi="Times New Roman" w:cs="Times New Roman"/>
          <w:color w:val="000000"/>
          <w:sz w:val="24"/>
          <w:szCs w:val="24"/>
        </w:rPr>
        <w:t>clustering algorithm by each feature selection and dimension reduction method</w:t>
      </w:r>
      <w:r w:rsidR="00457783" w:rsidRPr="007F57EB">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 In this experiment, the best feature selection and dimension reduction method is Independent component analysis</w:t>
      </w:r>
      <w:r w:rsidR="00FE2216">
        <w:rPr>
          <w:rFonts w:ascii="Times New Roman" w:hAnsi="Times New Roman" w:cs="Times New Roman"/>
          <w:color w:val="000000"/>
          <w:sz w:val="24"/>
          <w:szCs w:val="24"/>
        </w:rPr>
        <w:t>. I</w:t>
      </w:r>
      <w:r w:rsidRPr="007F57EB">
        <w:rPr>
          <w:rFonts w:ascii="Times New Roman" w:hAnsi="Times New Roman" w:cs="Times New Roman"/>
          <w:color w:val="000000"/>
          <w:sz w:val="24"/>
          <w:szCs w:val="24"/>
        </w:rPr>
        <w:t>t has the best Silhouette Score is 0.35</w:t>
      </w:r>
      <w:r w:rsidR="00101D12" w:rsidRPr="007F57EB">
        <w:rPr>
          <w:rFonts w:ascii="Times New Roman" w:hAnsi="Times New Roman" w:cs="Times New Roman"/>
          <w:color w:val="000000"/>
          <w:sz w:val="24"/>
          <w:szCs w:val="24"/>
        </w:rPr>
        <w:t>16</w:t>
      </w:r>
      <w:r w:rsidRPr="007F57EB">
        <w:rPr>
          <w:rFonts w:ascii="Times New Roman" w:hAnsi="Times New Roman" w:cs="Times New Roman"/>
          <w:color w:val="000000"/>
          <w:sz w:val="24"/>
          <w:szCs w:val="24"/>
        </w:rPr>
        <w:t xml:space="preserve"> </w:t>
      </w:r>
      <w:r w:rsidR="00FE2216" w:rsidRPr="007F57EB">
        <w:rPr>
          <w:rFonts w:ascii="Times New Roman" w:hAnsi="Times New Roman" w:cs="Times New Roman"/>
          <w:color w:val="000000"/>
          <w:sz w:val="24"/>
          <w:szCs w:val="24"/>
        </w:rPr>
        <w:t xml:space="preserve">under </w:t>
      </w:r>
      <w:r w:rsidR="00FE2216">
        <w:rPr>
          <w:rFonts w:ascii="Times New Roman" w:hAnsi="Times New Roman" w:cs="Times New Roman"/>
          <w:color w:val="000000"/>
          <w:sz w:val="24"/>
          <w:szCs w:val="24"/>
        </w:rPr>
        <w:t>the condition of the K=8 clusters</w:t>
      </w:r>
      <w:r w:rsidR="00FE2216" w:rsidRPr="007F57EB">
        <w:rPr>
          <w:rFonts w:ascii="Times New Roman" w:hAnsi="Times New Roman" w:cs="Times New Roman"/>
          <w:color w:val="000000"/>
          <w:sz w:val="24"/>
          <w:szCs w:val="24"/>
        </w:rPr>
        <w:t>.</w:t>
      </w:r>
    </w:p>
    <w:bookmarkEnd w:id="3"/>
    <w:p w14:paraId="7357D299" w14:textId="2DBB0EAA" w:rsidR="00367E67" w:rsidRPr="007F57EB" w:rsidRDefault="00101FAB" w:rsidP="00FF5A23">
      <w:p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noProof/>
          <w:color w:val="000000"/>
          <w:sz w:val="24"/>
          <w:szCs w:val="24"/>
        </w:rPr>
        <w:lastRenderedPageBreak/>
        <w:drawing>
          <wp:anchor distT="0" distB="0" distL="114300" distR="114300" simplePos="0" relativeHeight="251659264" behindDoc="0" locked="0" layoutInCell="1" allowOverlap="1" wp14:anchorId="3EEDCC44" wp14:editId="02ED836B">
            <wp:simplePos x="0" y="0"/>
            <wp:positionH relativeFrom="margin">
              <wp:posOffset>4343400</wp:posOffset>
            </wp:positionH>
            <wp:positionV relativeFrom="paragraph">
              <wp:posOffset>121920</wp:posOffset>
            </wp:positionV>
            <wp:extent cx="1516380" cy="78613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16380" cy="786130"/>
                    </a:xfrm>
                    <a:prstGeom prst="rect">
                      <a:avLst/>
                    </a:prstGeom>
                  </pic:spPr>
                </pic:pic>
              </a:graphicData>
            </a:graphic>
            <wp14:sizeRelH relativeFrom="margin">
              <wp14:pctWidth>0</wp14:pctWidth>
            </wp14:sizeRelH>
            <wp14:sizeRelV relativeFrom="margin">
              <wp14:pctHeight>0</wp14:pctHeight>
            </wp14:sizeRelV>
          </wp:anchor>
        </w:drawing>
      </w:r>
      <w:r w:rsidR="0083266C" w:rsidRPr="007F57EB">
        <w:rPr>
          <w:rFonts w:ascii="Times New Roman" w:hAnsi="Times New Roman" w:cs="Times New Roman"/>
          <w:b/>
          <w:bCs/>
          <w:color w:val="000000"/>
          <w:sz w:val="24"/>
          <w:szCs w:val="24"/>
        </w:rPr>
        <w:t>1.3.3</w:t>
      </w:r>
      <w:r w:rsidR="0083266C" w:rsidRPr="007F57EB">
        <w:rPr>
          <w:rFonts w:ascii="Times New Roman" w:hAnsi="Times New Roman" w:cs="Times New Roman"/>
          <w:b/>
          <w:bCs/>
          <w:color w:val="000000"/>
          <w:sz w:val="24"/>
          <w:szCs w:val="24"/>
        </w:rPr>
        <w:tab/>
        <w:t>Neural Network on Cluster Output</w:t>
      </w:r>
    </w:p>
    <w:p w14:paraId="6C3E23F6" w14:textId="4DDCA0FF" w:rsidR="00F15879" w:rsidRPr="007F57EB" w:rsidRDefault="00F91959" w:rsidP="00E3174B">
      <w:pPr>
        <w:spacing w:after="80" w:line="276" w:lineRule="auto"/>
        <w:ind w:firstLine="720"/>
        <w:rPr>
          <w:rFonts w:ascii="Times New Roman" w:hAnsi="Times New Roman" w:cs="Times New Roman"/>
          <w:color w:val="000000"/>
          <w:sz w:val="24"/>
          <w:szCs w:val="24"/>
        </w:rPr>
      </w:pPr>
      <w:r w:rsidRPr="007F57EB">
        <w:rPr>
          <w:rFonts w:ascii="Times New Roman" w:hAnsi="Times New Roman" w:cs="Times New Roman"/>
          <w:color w:val="000000"/>
          <w:sz w:val="24"/>
          <w:szCs w:val="24"/>
        </w:rPr>
        <w:t>Use the clustering results from Expectation</w:t>
      </w:r>
      <w:r w:rsidR="00FE2216">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Maximization as the new features and apply neural network learner on this new data consisting of only clustering results as features and class label as the output. The </w:t>
      </w:r>
      <w:r w:rsidR="00A40CA7" w:rsidRPr="007F57EB">
        <w:rPr>
          <w:rFonts w:ascii="Times New Roman" w:hAnsi="Times New Roman" w:cs="Times New Roman"/>
          <w:color w:val="000000"/>
          <w:sz w:val="24"/>
          <w:szCs w:val="24"/>
        </w:rPr>
        <w:t>Accuracy is 0.9989</w:t>
      </w:r>
      <w:r w:rsidR="00101FAB" w:rsidRPr="007F57EB">
        <w:rPr>
          <w:rFonts w:ascii="Times New Roman" w:hAnsi="Times New Roman" w:cs="Times New Roman"/>
          <w:color w:val="000000"/>
          <w:sz w:val="24"/>
          <w:szCs w:val="24"/>
        </w:rPr>
        <w:t>.</w:t>
      </w:r>
    </w:p>
    <w:p w14:paraId="5491D590" w14:textId="35F1C87F" w:rsidR="000F30AA" w:rsidRPr="007F57EB" w:rsidRDefault="00A40CA7" w:rsidP="000F30AA">
      <w:pPr>
        <w:spacing w:after="80" w:line="276" w:lineRule="auto"/>
        <w:rPr>
          <w:rFonts w:ascii="Times New Roman" w:hAnsi="Times New Roman" w:cs="Times New Roman"/>
          <w:b/>
          <w:bCs/>
          <w:color w:val="000000"/>
          <w:sz w:val="28"/>
          <w:szCs w:val="28"/>
        </w:rPr>
      </w:pPr>
      <w:r w:rsidRPr="007F57EB">
        <w:rPr>
          <w:rFonts w:ascii="Times New Roman" w:hAnsi="Times New Roman" w:cs="Times New Roman"/>
          <w:b/>
          <w:bCs/>
          <w:noProof/>
          <w:color w:val="000000"/>
          <w:sz w:val="28"/>
          <w:szCs w:val="28"/>
        </w:rPr>
        <w:drawing>
          <wp:inline distT="0" distB="0" distL="0" distR="0" wp14:anchorId="48FA5CE9" wp14:editId="3679BDAD">
            <wp:extent cx="2804160" cy="163270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3753" cy="1655754"/>
                    </a:xfrm>
                    <a:prstGeom prst="rect">
                      <a:avLst/>
                    </a:prstGeom>
                  </pic:spPr>
                </pic:pic>
              </a:graphicData>
            </a:graphic>
          </wp:inline>
        </w:drawing>
      </w:r>
      <w:r w:rsidR="00F628CB" w:rsidRPr="007F57EB">
        <w:rPr>
          <w:rFonts w:ascii="Times New Roman" w:hAnsi="Times New Roman" w:cs="Times New Roman"/>
          <w:noProof/>
        </w:rPr>
        <w:t xml:space="preserve"> </w:t>
      </w:r>
      <w:r w:rsidR="003D1BBD" w:rsidRPr="003D1BBD">
        <w:rPr>
          <w:rFonts w:ascii="Times New Roman" w:hAnsi="Times New Roman" w:cs="Times New Roman"/>
          <w:noProof/>
        </w:rPr>
        <w:drawing>
          <wp:inline distT="0" distB="0" distL="0" distR="0" wp14:anchorId="17A5840F" wp14:editId="158A39F4">
            <wp:extent cx="2694709" cy="15851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2505" cy="1607390"/>
                    </a:xfrm>
                    <a:prstGeom prst="rect">
                      <a:avLst/>
                    </a:prstGeom>
                  </pic:spPr>
                </pic:pic>
              </a:graphicData>
            </a:graphic>
          </wp:inline>
        </w:drawing>
      </w:r>
    </w:p>
    <w:p w14:paraId="5ABCF2A5" w14:textId="2A1F3383" w:rsidR="005F4004" w:rsidRPr="007F57EB" w:rsidRDefault="00FF5A23" w:rsidP="00EE5C71">
      <w:pPr>
        <w:pStyle w:val="ListParagraph"/>
        <w:numPr>
          <w:ilvl w:val="1"/>
          <w:numId w:val="3"/>
        </w:numPr>
        <w:spacing w:after="80" w:line="276" w:lineRule="auto"/>
        <w:ind w:left="475" w:hanging="475"/>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Artificial Neural Network</w:t>
      </w:r>
      <w:r w:rsidR="005F4004" w:rsidRPr="007F57EB">
        <w:rPr>
          <w:rFonts w:ascii="Times New Roman" w:hAnsi="Times New Roman" w:cs="Times New Roman"/>
          <w:b/>
          <w:bCs/>
          <w:color w:val="000000"/>
          <w:sz w:val="28"/>
          <w:szCs w:val="28"/>
        </w:rPr>
        <w:t xml:space="preserve"> </w:t>
      </w:r>
    </w:p>
    <w:p w14:paraId="6E901FC1" w14:textId="41E46321" w:rsidR="00EE5C71" w:rsidRPr="00C5346E" w:rsidRDefault="00EE5C71" w:rsidP="00EE5C71">
      <w:pPr>
        <w:autoSpaceDE w:val="0"/>
        <w:autoSpaceDN w:val="0"/>
        <w:adjustRightInd w:val="0"/>
        <w:spacing w:after="40" w:line="240" w:lineRule="auto"/>
        <w:jc w:val="center"/>
        <w:rPr>
          <w:rFonts w:ascii="Times New Roman" w:hAnsi="Times New Roman" w:cs="Times New Roman"/>
          <w:i/>
          <w:iCs/>
          <w:sz w:val="20"/>
          <w:szCs w:val="20"/>
        </w:rPr>
      </w:pPr>
      <w:r w:rsidRPr="00C5346E">
        <w:rPr>
          <w:rFonts w:ascii="Times New Roman" w:hAnsi="Times New Roman" w:cs="Times New Roman"/>
          <w:i/>
          <w:iCs/>
          <w:sz w:val="20"/>
          <w:szCs w:val="20"/>
        </w:rPr>
        <w:t>(Table 3)</w:t>
      </w:r>
    </w:p>
    <w:tbl>
      <w:tblPr>
        <w:tblStyle w:val="GridTable2-Accent6"/>
        <w:tblW w:w="0" w:type="auto"/>
        <w:jc w:val="center"/>
        <w:tblLook w:val="04A0" w:firstRow="1" w:lastRow="0" w:firstColumn="1" w:lastColumn="0" w:noHBand="0" w:noVBand="1"/>
      </w:tblPr>
      <w:tblGrid>
        <w:gridCol w:w="2425"/>
        <w:gridCol w:w="1350"/>
        <w:gridCol w:w="1350"/>
        <w:gridCol w:w="1350"/>
        <w:gridCol w:w="1350"/>
        <w:gridCol w:w="1350"/>
      </w:tblGrid>
      <w:tr w:rsidR="00EE5C71" w:rsidRPr="007F57EB" w14:paraId="6CC3A394" w14:textId="77777777" w:rsidTr="00EE5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389446BD" w14:textId="77777777" w:rsidR="001A302E" w:rsidRPr="007F57EB" w:rsidRDefault="001A302E" w:rsidP="005B78EC">
            <w:pPr>
              <w:autoSpaceDE w:val="0"/>
              <w:autoSpaceDN w:val="0"/>
              <w:adjustRightInd w:val="0"/>
              <w:jc w:val="right"/>
              <w:rPr>
                <w:rFonts w:ascii="Times New Roman" w:hAnsi="Times New Roman" w:cs="Times New Roman"/>
                <w:b w:val="0"/>
                <w:bCs w:val="0"/>
                <w:color w:val="000000"/>
                <w:sz w:val="24"/>
                <w:szCs w:val="24"/>
              </w:rPr>
            </w:pPr>
          </w:p>
        </w:tc>
        <w:tc>
          <w:tcPr>
            <w:tcW w:w="1350" w:type="dxa"/>
          </w:tcPr>
          <w:p w14:paraId="2B6A933C" w14:textId="103A2AAD" w:rsidR="001A302E" w:rsidRPr="007F57EB" w:rsidRDefault="007F773B"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ANN</w:t>
            </w:r>
          </w:p>
        </w:tc>
        <w:tc>
          <w:tcPr>
            <w:tcW w:w="1350" w:type="dxa"/>
          </w:tcPr>
          <w:p w14:paraId="329F1EB8" w14:textId="77777777" w:rsidR="001A302E" w:rsidRPr="007F57EB" w:rsidRDefault="001A302E"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1D6A3BFB" w14:textId="77777777" w:rsidR="001A302E" w:rsidRPr="007F57EB" w:rsidRDefault="001A302E"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0F8BDC6F" w14:textId="77777777" w:rsidR="001A302E" w:rsidRPr="007F57EB" w:rsidRDefault="001A302E"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03945669" w14:textId="77777777" w:rsidR="001A302E" w:rsidRPr="007F57EB" w:rsidRDefault="001A302E"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EE5C71" w:rsidRPr="007F57EB" w14:paraId="24DCF8C1" w14:textId="77777777" w:rsidTr="00EE5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28674FC4" w14:textId="606E2CD4" w:rsidR="001A302E" w:rsidRPr="007F57EB" w:rsidRDefault="00B536EF"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Accuracy</w:t>
            </w:r>
          </w:p>
        </w:tc>
        <w:tc>
          <w:tcPr>
            <w:tcW w:w="1350" w:type="dxa"/>
          </w:tcPr>
          <w:p w14:paraId="1E6BD45E" w14:textId="74915C5B" w:rsidR="001A302E" w:rsidRPr="007F57EB" w:rsidRDefault="00B536E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96.27%</w:t>
            </w:r>
          </w:p>
        </w:tc>
        <w:tc>
          <w:tcPr>
            <w:tcW w:w="1350" w:type="dxa"/>
          </w:tcPr>
          <w:p w14:paraId="29BEDC89" w14:textId="489C6637" w:rsidR="001A302E" w:rsidRPr="007F57EB" w:rsidRDefault="00B536EF"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96.</w:t>
            </w:r>
            <w:r w:rsidR="004D0D99" w:rsidRPr="007F57EB">
              <w:rPr>
                <w:rFonts w:ascii="Times New Roman" w:hAnsi="Times New Roman" w:cs="Times New Roman"/>
                <w:color w:val="000000"/>
                <w:sz w:val="24"/>
                <w:szCs w:val="24"/>
              </w:rPr>
              <w:t>8</w:t>
            </w:r>
            <w:r w:rsidR="003D1BBD">
              <w:rPr>
                <w:rFonts w:ascii="Times New Roman" w:hAnsi="Times New Roman" w:cs="Times New Roman"/>
                <w:color w:val="000000"/>
                <w:sz w:val="24"/>
                <w:szCs w:val="24"/>
              </w:rPr>
              <w:t>4</w:t>
            </w:r>
            <w:r w:rsidR="0040086D" w:rsidRPr="007F57EB">
              <w:rPr>
                <w:rFonts w:ascii="Times New Roman" w:hAnsi="Times New Roman" w:cs="Times New Roman"/>
                <w:color w:val="000000"/>
                <w:sz w:val="24"/>
                <w:szCs w:val="24"/>
              </w:rPr>
              <w:t>%</w:t>
            </w:r>
          </w:p>
        </w:tc>
        <w:tc>
          <w:tcPr>
            <w:tcW w:w="1350" w:type="dxa"/>
          </w:tcPr>
          <w:p w14:paraId="1A1F4B10" w14:textId="3D963ECB" w:rsidR="001A302E" w:rsidRPr="007F57EB" w:rsidRDefault="00D84F2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96.76%</w:t>
            </w:r>
          </w:p>
        </w:tc>
        <w:tc>
          <w:tcPr>
            <w:tcW w:w="1350" w:type="dxa"/>
          </w:tcPr>
          <w:p w14:paraId="3D8F6FBE" w14:textId="2542570B" w:rsidR="001A302E" w:rsidRPr="007F57EB" w:rsidRDefault="00D84F2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96.76%</w:t>
            </w:r>
          </w:p>
        </w:tc>
        <w:tc>
          <w:tcPr>
            <w:tcW w:w="1350" w:type="dxa"/>
          </w:tcPr>
          <w:p w14:paraId="42BE9813" w14:textId="7CD8C774" w:rsidR="001A302E" w:rsidRPr="007F57EB" w:rsidRDefault="00D84F27"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96.</w:t>
            </w:r>
            <w:r w:rsidR="00B3091E">
              <w:rPr>
                <w:rFonts w:ascii="Times New Roman" w:hAnsi="Times New Roman" w:cs="Times New Roman"/>
                <w:color w:val="000000"/>
                <w:sz w:val="24"/>
                <w:szCs w:val="24"/>
              </w:rPr>
              <w:t>76</w:t>
            </w:r>
            <w:r w:rsidRPr="007F57EB">
              <w:rPr>
                <w:rFonts w:ascii="Times New Roman" w:hAnsi="Times New Roman" w:cs="Times New Roman"/>
                <w:color w:val="000000"/>
                <w:sz w:val="24"/>
                <w:szCs w:val="24"/>
              </w:rPr>
              <w:t>%</w:t>
            </w:r>
          </w:p>
        </w:tc>
      </w:tr>
      <w:tr w:rsidR="00EE5C71" w:rsidRPr="007F57EB" w14:paraId="0A831545" w14:textId="77777777" w:rsidTr="00EE5C71">
        <w:trPr>
          <w:jc w:val="center"/>
        </w:trPr>
        <w:tc>
          <w:tcPr>
            <w:cnfStyle w:val="001000000000" w:firstRow="0" w:lastRow="0" w:firstColumn="1" w:lastColumn="0" w:oddVBand="0" w:evenVBand="0" w:oddHBand="0" w:evenHBand="0" w:firstRowFirstColumn="0" w:firstRowLastColumn="0" w:lastRowFirstColumn="0" w:lastRowLastColumn="0"/>
            <w:tcW w:w="2425" w:type="dxa"/>
          </w:tcPr>
          <w:p w14:paraId="4C3FD483" w14:textId="77777777" w:rsidR="001A302E" w:rsidRPr="007F57EB" w:rsidRDefault="001A302E"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 Components</w:t>
            </w:r>
          </w:p>
        </w:tc>
        <w:tc>
          <w:tcPr>
            <w:tcW w:w="1350" w:type="dxa"/>
          </w:tcPr>
          <w:p w14:paraId="47C87B9B" w14:textId="77777777" w:rsidR="001A302E" w:rsidRPr="007F57EB" w:rsidRDefault="001A302E"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15</w:t>
            </w:r>
          </w:p>
        </w:tc>
        <w:tc>
          <w:tcPr>
            <w:tcW w:w="1350" w:type="dxa"/>
          </w:tcPr>
          <w:p w14:paraId="713AD73A" w14:textId="77777777" w:rsidR="001A302E" w:rsidRPr="007F57EB" w:rsidRDefault="001A302E"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10</w:t>
            </w:r>
          </w:p>
        </w:tc>
        <w:tc>
          <w:tcPr>
            <w:tcW w:w="1350" w:type="dxa"/>
          </w:tcPr>
          <w:p w14:paraId="795FB7D0" w14:textId="77777777" w:rsidR="001A302E" w:rsidRPr="007F57EB" w:rsidRDefault="001A302E"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681BAE8E" w14:textId="77777777" w:rsidR="001A302E" w:rsidRPr="007F57EB" w:rsidRDefault="001A302E"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w:t>
            </w:r>
          </w:p>
        </w:tc>
        <w:tc>
          <w:tcPr>
            <w:tcW w:w="1350" w:type="dxa"/>
          </w:tcPr>
          <w:p w14:paraId="09047181" w14:textId="77777777" w:rsidR="001A302E" w:rsidRPr="007F57EB" w:rsidRDefault="001A302E"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7</w:t>
            </w:r>
          </w:p>
        </w:tc>
      </w:tr>
      <w:tr w:rsidR="00EE5C71" w:rsidRPr="007F57EB" w14:paraId="79B7199E" w14:textId="77777777" w:rsidTr="00EE5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61D39C68" w14:textId="18CF2F6D" w:rsidR="001A302E" w:rsidRPr="007F57EB" w:rsidRDefault="00124FB2"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Elapsed Time</w:t>
            </w:r>
          </w:p>
        </w:tc>
        <w:tc>
          <w:tcPr>
            <w:tcW w:w="1350" w:type="dxa"/>
          </w:tcPr>
          <w:p w14:paraId="0E241F4C" w14:textId="2328B224" w:rsidR="001A302E" w:rsidRPr="007F57EB" w:rsidRDefault="00C5346E"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1350" w:type="dxa"/>
          </w:tcPr>
          <w:p w14:paraId="1AD14E19" w14:textId="083868D3" w:rsidR="001A302E" w:rsidRPr="007F57EB" w:rsidRDefault="00E72CE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72CE9">
              <w:rPr>
                <w:rFonts w:ascii="Times New Roman" w:hAnsi="Times New Roman" w:cs="Times New Roman"/>
                <w:color w:val="000000"/>
                <w:sz w:val="24"/>
                <w:szCs w:val="24"/>
              </w:rPr>
              <w:t>11.2929</w:t>
            </w:r>
          </w:p>
        </w:tc>
        <w:tc>
          <w:tcPr>
            <w:tcW w:w="1350" w:type="dxa"/>
          </w:tcPr>
          <w:p w14:paraId="6AADE45B" w14:textId="36ADCA5E" w:rsidR="001A302E" w:rsidRPr="007F57EB" w:rsidRDefault="00B2530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2530D">
              <w:rPr>
                <w:rFonts w:ascii="Times New Roman" w:hAnsi="Times New Roman" w:cs="Times New Roman"/>
                <w:color w:val="000000"/>
                <w:sz w:val="24"/>
                <w:szCs w:val="24"/>
              </w:rPr>
              <w:t>10.775</w:t>
            </w:r>
            <w:r>
              <w:rPr>
                <w:rFonts w:ascii="Times New Roman" w:hAnsi="Times New Roman" w:cs="Times New Roman"/>
                <w:color w:val="000000"/>
                <w:sz w:val="24"/>
                <w:szCs w:val="24"/>
              </w:rPr>
              <w:t>4</w:t>
            </w:r>
          </w:p>
        </w:tc>
        <w:tc>
          <w:tcPr>
            <w:tcW w:w="1350" w:type="dxa"/>
          </w:tcPr>
          <w:p w14:paraId="2C1E57A5" w14:textId="78997FC8" w:rsidR="001A302E" w:rsidRPr="007F57EB" w:rsidRDefault="002B697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B6971">
              <w:rPr>
                <w:rFonts w:ascii="Times New Roman" w:hAnsi="Times New Roman" w:cs="Times New Roman"/>
                <w:color w:val="000000"/>
                <w:sz w:val="24"/>
                <w:szCs w:val="24"/>
              </w:rPr>
              <w:t>10.5324</w:t>
            </w:r>
          </w:p>
        </w:tc>
        <w:tc>
          <w:tcPr>
            <w:tcW w:w="1350" w:type="dxa"/>
          </w:tcPr>
          <w:p w14:paraId="23150D97" w14:textId="128EA8AD" w:rsidR="001A302E" w:rsidRPr="007F57EB" w:rsidRDefault="00B3091E"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3091E">
              <w:rPr>
                <w:rFonts w:ascii="Times New Roman" w:hAnsi="Times New Roman" w:cs="Times New Roman"/>
                <w:color w:val="000000"/>
                <w:sz w:val="24"/>
                <w:szCs w:val="24"/>
              </w:rPr>
              <w:t>10.387</w:t>
            </w:r>
            <w:r>
              <w:rPr>
                <w:rFonts w:ascii="Times New Roman" w:hAnsi="Times New Roman" w:cs="Times New Roman"/>
                <w:color w:val="000000"/>
                <w:sz w:val="24"/>
                <w:szCs w:val="24"/>
              </w:rPr>
              <w:t>7</w:t>
            </w:r>
          </w:p>
        </w:tc>
      </w:tr>
    </w:tbl>
    <w:p w14:paraId="61602E6B" w14:textId="660FF032" w:rsidR="00EE5C71" w:rsidRPr="007F57EB" w:rsidRDefault="00086A7E" w:rsidP="00E3174B">
      <w:pPr>
        <w:spacing w:line="276" w:lineRule="auto"/>
        <w:rPr>
          <w:rFonts w:ascii="Times New Roman" w:hAnsi="Times New Roman" w:cs="Times New Roman"/>
          <w:sz w:val="23"/>
          <w:szCs w:val="23"/>
        </w:rPr>
      </w:pPr>
      <w:r w:rsidRPr="00086A7E">
        <w:rPr>
          <w:rFonts w:ascii="Times New Roman" w:hAnsi="Times New Roman" w:cs="Times New Roman"/>
          <w:noProof/>
          <w:sz w:val="23"/>
          <w:szCs w:val="23"/>
        </w:rPr>
        <w:drawing>
          <wp:anchor distT="0" distB="0" distL="114300" distR="114300" simplePos="0" relativeHeight="251664384" behindDoc="0" locked="0" layoutInCell="1" allowOverlap="1" wp14:anchorId="3CBC9BEE" wp14:editId="50DDDCED">
            <wp:simplePos x="0" y="0"/>
            <wp:positionH relativeFrom="margin">
              <wp:align>left</wp:align>
            </wp:positionH>
            <wp:positionV relativeFrom="paragraph">
              <wp:posOffset>258272</wp:posOffset>
            </wp:positionV>
            <wp:extent cx="3439160" cy="3975735"/>
            <wp:effectExtent l="0" t="0" r="889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9160" cy="3975735"/>
                    </a:xfrm>
                    <a:prstGeom prst="rect">
                      <a:avLst/>
                    </a:prstGeom>
                  </pic:spPr>
                </pic:pic>
              </a:graphicData>
            </a:graphic>
            <wp14:sizeRelH relativeFrom="margin">
              <wp14:pctWidth>0</wp14:pctWidth>
            </wp14:sizeRelH>
            <wp14:sizeRelV relativeFrom="margin">
              <wp14:pctHeight>0</wp14:pctHeight>
            </wp14:sizeRelV>
          </wp:anchor>
        </w:drawing>
      </w:r>
    </w:p>
    <w:p w14:paraId="4DA4508B" w14:textId="532FA669" w:rsidR="00B16D00" w:rsidRPr="007F57EB" w:rsidRDefault="00DE7638" w:rsidP="00E3174B">
      <w:pPr>
        <w:spacing w:line="276" w:lineRule="auto"/>
        <w:rPr>
          <w:rFonts w:ascii="Times New Roman" w:hAnsi="Times New Roman" w:cs="Times New Roman"/>
          <w:sz w:val="23"/>
          <w:szCs w:val="23"/>
        </w:rPr>
      </w:pPr>
      <w:r>
        <w:rPr>
          <w:rFonts w:ascii="Times New Roman" w:hAnsi="Times New Roman" w:cs="Times New Roman"/>
          <w:sz w:val="23"/>
          <w:szCs w:val="23"/>
        </w:rPr>
        <w:t>With two hidden layers from the previous assignment, the best-performed model</w:t>
      </w:r>
      <w:r w:rsidR="00EE5C71" w:rsidRPr="007F57EB">
        <w:rPr>
          <w:rFonts w:ascii="Times New Roman" w:hAnsi="Times New Roman" w:cs="Times New Roman"/>
          <w:sz w:val="23"/>
          <w:szCs w:val="23"/>
        </w:rPr>
        <w:t xml:space="preserve"> has been picked for this experiment. </w:t>
      </w:r>
      <w:r w:rsidR="00B16D00" w:rsidRPr="007F57EB">
        <w:rPr>
          <w:rFonts w:ascii="Times New Roman" w:hAnsi="Times New Roman" w:cs="Times New Roman"/>
          <w:sz w:val="23"/>
          <w:szCs w:val="23"/>
        </w:rPr>
        <w:t>the Accuracy is 96.27</w:t>
      </w:r>
      <w:r w:rsidR="00ED20E4" w:rsidRPr="007F57EB">
        <w:rPr>
          <w:rFonts w:ascii="Times New Roman" w:hAnsi="Times New Roman" w:cs="Times New Roman"/>
          <w:sz w:val="23"/>
          <w:szCs w:val="23"/>
        </w:rPr>
        <w:t>%</w:t>
      </w:r>
    </w:p>
    <w:p w14:paraId="55DFAA33" w14:textId="42876FB0" w:rsidR="001F7D62" w:rsidRPr="007F57EB" w:rsidRDefault="00EE5C71" w:rsidP="00E3174B">
      <w:pPr>
        <w:spacing w:line="276" w:lineRule="auto"/>
        <w:rPr>
          <w:rFonts w:ascii="Times New Roman" w:hAnsi="Times New Roman" w:cs="Times New Roman"/>
          <w:sz w:val="23"/>
          <w:szCs w:val="23"/>
        </w:rPr>
      </w:pPr>
      <w:r w:rsidRPr="007F57EB">
        <w:rPr>
          <w:rFonts w:ascii="Times New Roman" w:hAnsi="Times New Roman" w:cs="Times New Roman"/>
          <w:sz w:val="23"/>
          <w:szCs w:val="23"/>
        </w:rPr>
        <w:t xml:space="preserve">From </w:t>
      </w:r>
      <w:r w:rsidR="00DE7638">
        <w:rPr>
          <w:rFonts w:ascii="Times New Roman" w:hAnsi="Times New Roman" w:cs="Times New Roman"/>
          <w:sz w:val="23"/>
          <w:szCs w:val="23"/>
        </w:rPr>
        <w:t>A</w:t>
      </w:r>
      <w:r w:rsidRPr="007F57EB">
        <w:rPr>
          <w:rFonts w:ascii="Times New Roman" w:hAnsi="Times New Roman" w:cs="Times New Roman"/>
          <w:sz w:val="23"/>
          <w:szCs w:val="23"/>
        </w:rPr>
        <w:t>ccuracy and loss, it is evident that feature and dimension reduction can improve performance. Compar</w:t>
      </w:r>
      <w:r w:rsidR="00DE7638">
        <w:rPr>
          <w:rFonts w:ascii="Times New Roman" w:hAnsi="Times New Roman" w:cs="Times New Roman"/>
          <w:sz w:val="23"/>
          <w:szCs w:val="23"/>
        </w:rPr>
        <w:t>ed</w:t>
      </w:r>
      <w:r w:rsidRPr="007F57EB">
        <w:rPr>
          <w:rFonts w:ascii="Times New Roman" w:hAnsi="Times New Roman" w:cs="Times New Roman"/>
          <w:sz w:val="23"/>
          <w:szCs w:val="23"/>
        </w:rPr>
        <w:t xml:space="preserve"> </w:t>
      </w:r>
      <w:r w:rsidR="00DE7638">
        <w:rPr>
          <w:rFonts w:ascii="Times New Roman" w:hAnsi="Times New Roman" w:cs="Times New Roman"/>
          <w:sz w:val="23"/>
          <w:szCs w:val="23"/>
        </w:rPr>
        <w:t xml:space="preserve">to the </w:t>
      </w:r>
      <w:r w:rsidRPr="007F57EB">
        <w:rPr>
          <w:rFonts w:ascii="Times New Roman" w:hAnsi="Times New Roman" w:cs="Times New Roman"/>
          <w:sz w:val="23"/>
          <w:szCs w:val="23"/>
        </w:rPr>
        <w:t xml:space="preserve">four techniques, the </w:t>
      </w:r>
      <w:r w:rsidR="00DE7638">
        <w:rPr>
          <w:rFonts w:ascii="Times New Roman" w:hAnsi="Times New Roman" w:cs="Times New Roman"/>
          <w:sz w:val="23"/>
          <w:szCs w:val="23"/>
        </w:rPr>
        <w:t>A</w:t>
      </w:r>
      <w:r w:rsidRPr="007F57EB">
        <w:rPr>
          <w:rFonts w:ascii="Times New Roman" w:hAnsi="Times New Roman" w:cs="Times New Roman"/>
          <w:sz w:val="23"/>
          <w:szCs w:val="23"/>
        </w:rPr>
        <w:t xml:space="preserve">ccuracy scores are </w:t>
      </w:r>
      <w:r w:rsidR="00ED20E4" w:rsidRPr="007F57EB">
        <w:rPr>
          <w:rFonts w:ascii="Times New Roman" w:hAnsi="Times New Roman" w:cs="Times New Roman"/>
          <w:sz w:val="23"/>
          <w:szCs w:val="23"/>
        </w:rPr>
        <w:t xml:space="preserve">very </w:t>
      </w:r>
      <w:r w:rsidR="00500CB9" w:rsidRPr="007F57EB">
        <w:rPr>
          <w:rFonts w:ascii="Times New Roman" w:hAnsi="Times New Roman" w:cs="Times New Roman"/>
          <w:sz w:val="23"/>
          <w:szCs w:val="23"/>
        </w:rPr>
        <w:t>close</w:t>
      </w:r>
      <w:r w:rsidR="00DE7638">
        <w:rPr>
          <w:rFonts w:ascii="Times New Roman" w:hAnsi="Times New Roman" w:cs="Times New Roman"/>
          <w:sz w:val="23"/>
          <w:szCs w:val="23"/>
        </w:rPr>
        <w:t>,</w:t>
      </w:r>
      <w:r w:rsidRPr="007F57EB">
        <w:rPr>
          <w:rFonts w:ascii="Times New Roman" w:hAnsi="Times New Roman" w:cs="Times New Roman"/>
          <w:sz w:val="23"/>
          <w:szCs w:val="23"/>
        </w:rPr>
        <w:t xml:space="preserve"> but by plotting the lo</w:t>
      </w:r>
      <w:r w:rsidR="00ED20E4" w:rsidRPr="007F57EB">
        <w:rPr>
          <w:rFonts w:ascii="Times New Roman" w:hAnsi="Times New Roman" w:cs="Times New Roman"/>
          <w:sz w:val="23"/>
          <w:szCs w:val="23"/>
        </w:rPr>
        <w:t>s</w:t>
      </w:r>
      <w:r w:rsidRPr="007F57EB">
        <w:rPr>
          <w:rFonts w:ascii="Times New Roman" w:hAnsi="Times New Roman" w:cs="Times New Roman"/>
          <w:sz w:val="23"/>
          <w:szCs w:val="23"/>
        </w:rPr>
        <w:t xml:space="preserve">s and </w:t>
      </w:r>
      <w:r w:rsidR="00DE7638">
        <w:rPr>
          <w:rFonts w:ascii="Times New Roman" w:hAnsi="Times New Roman" w:cs="Times New Roman"/>
          <w:sz w:val="23"/>
          <w:szCs w:val="23"/>
        </w:rPr>
        <w:t>A</w:t>
      </w:r>
      <w:r w:rsidRPr="007F57EB">
        <w:rPr>
          <w:rFonts w:ascii="Times New Roman" w:hAnsi="Times New Roman" w:cs="Times New Roman"/>
          <w:sz w:val="23"/>
          <w:szCs w:val="23"/>
        </w:rPr>
        <w:t>ccuracy, the processes are not the same.</w:t>
      </w:r>
    </w:p>
    <w:p w14:paraId="1701417D" w14:textId="6745A0BD" w:rsidR="00EB0ECE" w:rsidRPr="007F57EB" w:rsidRDefault="00EB0ECE" w:rsidP="00E3174B">
      <w:pPr>
        <w:spacing w:line="276" w:lineRule="auto"/>
        <w:rPr>
          <w:rFonts w:ascii="Times New Roman" w:hAnsi="Times New Roman" w:cs="Times New Roman"/>
          <w:sz w:val="23"/>
          <w:szCs w:val="23"/>
        </w:rPr>
      </w:pPr>
      <w:r w:rsidRPr="007F57EB">
        <w:rPr>
          <w:rFonts w:ascii="Times New Roman" w:hAnsi="Times New Roman" w:cs="Times New Roman"/>
          <w:sz w:val="23"/>
          <w:szCs w:val="23"/>
        </w:rPr>
        <w:t>The PCA method has the best accuracy score</w:t>
      </w:r>
      <w:r w:rsidR="00DE7638">
        <w:rPr>
          <w:rFonts w:ascii="Times New Roman" w:hAnsi="Times New Roman" w:cs="Times New Roman"/>
          <w:sz w:val="23"/>
          <w:szCs w:val="23"/>
        </w:rPr>
        <w:t>,</w:t>
      </w:r>
      <w:r w:rsidRPr="007F57EB">
        <w:rPr>
          <w:rFonts w:ascii="Times New Roman" w:hAnsi="Times New Roman" w:cs="Times New Roman"/>
          <w:sz w:val="23"/>
          <w:szCs w:val="23"/>
        </w:rPr>
        <w:t xml:space="preserve"> which is 96.88%.</w:t>
      </w:r>
      <w:r w:rsidR="00F02EDE" w:rsidRPr="007F57EB">
        <w:rPr>
          <w:rFonts w:ascii="Times New Roman" w:hAnsi="Times New Roman" w:cs="Times New Roman"/>
          <w:sz w:val="23"/>
          <w:szCs w:val="23"/>
        </w:rPr>
        <w:t xml:space="preserve"> </w:t>
      </w:r>
      <w:r w:rsidR="00DE7638">
        <w:rPr>
          <w:rFonts w:ascii="Times New Roman" w:hAnsi="Times New Roman" w:cs="Times New Roman"/>
          <w:sz w:val="23"/>
          <w:szCs w:val="23"/>
        </w:rPr>
        <w:t>A</w:t>
      </w:r>
      <w:r w:rsidR="00F02EDE" w:rsidRPr="007F57EB">
        <w:rPr>
          <w:rFonts w:ascii="Times New Roman" w:hAnsi="Times New Roman" w:cs="Times New Roman"/>
          <w:sz w:val="23"/>
          <w:szCs w:val="23"/>
        </w:rPr>
        <w:t xml:space="preserve">nd PCA Method reduced </w:t>
      </w:r>
      <w:r w:rsidR="00DE7638">
        <w:rPr>
          <w:rFonts w:ascii="Times New Roman" w:hAnsi="Times New Roman" w:cs="Times New Roman"/>
          <w:sz w:val="23"/>
          <w:szCs w:val="23"/>
        </w:rPr>
        <w:t>five</w:t>
      </w:r>
      <w:r w:rsidR="00F02EDE" w:rsidRPr="007F57EB">
        <w:rPr>
          <w:rFonts w:ascii="Times New Roman" w:hAnsi="Times New Roman" w:cs="Times New Roman"/>
          <w:sz w:val="23"/>
          <w:szCs w:val="23"/>
        </w:rPr>
        <w:t xml:space="preserve"> features</w:t>
      </w:r>
      <w:r w:rsidR="00DE7638">
        <w:rPr>
          <w:rFonts w:ascii="Times New Roman" w:hAnsi="Times New Roman" w:cs="Times New Roman"/>
          <w:sz w:val="23"/>
          <w:szCs w:val="23"/>
        </w:rPr>
        <w:t>,</w:t>
      </w:r>
      <w:r w:rsidR="00F02EDE" w:rsidRPr="007F57EB">
        <w:rPr>
          <w:rFonts w:ascii="Times New Roman" w:hAnsi="Times New Roman" w:cs="Times New Roman"/>
          <w:sz w:val="23"/>
          <w:szCs w:val="23"/>
        </w:rPr>
        <w:t xml:space="preserve"> and the run time is </w:t>
      </w:r>
      <w:r w:rsidR="00CF45D8" w:rsidRPr="007F57EB">
        <w:rPr>
          <w:rFonts w:ascii="Times New Roman" w:hAnsi="Times New Roman" w:cs="Times New Roman"/>
          <w:sz w:val="23"/>
          <w:szCs w:val="23"/>
        </w:rPr>
        <w:t xml:space="preserve">10.30 </w:t>
      </w:r>
      <w:r w:rsidR="00F1767C" w:rsidRPr="007F57EB">
        <w:rPr>
          <w:rFonts w:ascii="Times New Roman" w:hAnsi="Times New Roman" w:cs="Times New Roman"/>
          <w:sz w:val="23"/>
          <w:szCs w:val="23"/>
        </w:rPr>
        <w:t>second</w:t>
      </w:r>
      <w:r w:rsidR="00DE7638">
        <w:rPr>
          <w:rFonts w:ascii="Times New Roman" w:hAnsi="Times New Roman" w:cs="Times New Roman"/>
          <w:sz w:val="23"/>
          <w:szCs w:val="23"/>
        </w:rPr>
        <w:t>s</w:t>
      </w:r>
      <w:r w:rsidR="00F1767C" w:rsidRPr="007F57EB">
        <w:rPr>
          <w:rFonts w:ascii="Times New Roman" w:hAnsi="Times New Roman" w:cs="Times New Roman"/>
          <w:sz w:val="23"/>
          <w:szCs w:val="23"/>
        </w:rPr>
        <w:t>.</w:t>
      </w:r>
    </w:p>
    <w:p w14:paraId="34742B8F" w14:textId="67B7D03C" w:rsidR="00EE5C71" w:rsidRPr="007F57EB" w:rsidRDefault="00EE5C71" w:rsidP="00ED61EE">
      <w:pPr>
        <w:rPr>
          <w:rFonts w:ascii="Times New Roman" w:hAnsi="Times New Roman" w:cs="Times New Roman"/>
          <w:sz w:val="23"/>
          <w:szCs w:val="23"/>
        </w:rPr>
      </w:pPr>
    </w:p>
    <w:p w14:paraId="11BC6BFC" w14:textId="04876264" w:rsidR="00EE5C71" w:rsidRPr="007F57EB" w:rsidRDefault="00EE5C71" w:rsidP="00ED61EE">
      <w:pPr>
        <w:rPr>
          <w:rFonts w:ascii="Times New Roman" w:hAnsi="Times New Roman" w:cs="Times New Roman"/>
          <w:sz w:val="23"/>
          <w:szCs w:val="23"/>
        </w:rPr>
      </w:pPr>
    </w:p>
    <w:p w14:paraId="01900E7A" w14:textId="77777777" w:rsidR="00E3174B" w:rsidRDefault="00E3174B">
      <w:pPr>
        <w:rPr>
          <w:rFonts w:ascii="Times New Roman" w:hAnsi="Times New Roman" w:cs="Times New Roman"/>
          <w:sz w:val="23"/>
          <w:szCs w:val="23"/>
        </w:rPr>
      </w:pPr>
      <w:r>
        <w:rPr>
          <w:rFonts w:ascii="Times New Roman" w:hAnsi="Times New Roman" w:cs="Times New Roman"/>
          <w:sz w:val="23"/>
          <w:szCs w:val="23"/>
        </w:rPr>
        <w:br w:type="page"/>
      </w:r>
    </w:p>
    <w:p w14:paraId="006D9DB2" w14:textId="043F9849" w:rsidR="00FF5A23" w:rsidRPr="000C1E25" w:rsidRDefault="00C2322D" w:rsidP="000C1E25">
      <w:pPr>
        <w:pStyle w:val="ListParagraph"/>
        <w:numPr>
          <w:ilvl w:val="0"/>
          <w:numId w:val="1"/>
        </w:numPr>
        <w:rPr>
          <w:rFonts w:ascii="Times New Roman" w:hAnsi="Times New Roman" w:cs="Times New Roman"/>
          <w:b/>
          <w:bCs/>
          <w:color w:val="000000"/>
          <w:sz w:val="32"/>
          <w:szCs w:val="32"/>
          <w:u w:val="single"/>
        </w:rPr>
      </w:pPr>
      <w:r w:rsidRPr="000C1E25">
        <w:rPr>
          <w:rFonts w:ascii="Times New Roman" w:hAnsi="Times New Roman" w:cs="Times New Roman"/>
          <w:b/>
          <w:bCs/>
          <w:color w:val="000000"/>
          <w:sz w:val="32"/>
          <w:szCs w:val="32"/>
          <w:u w:val="single"/>
        </w:rPr>
        <w:lastRenderedPageBreak/>
        <w:t>I</w:t>
      </w:r>
      <w:r w:rsidR="00450495" w:rsidRPr="000C1E25">
        <w:rPr>
          <w:rFonts w:ascii="Times New Roman" w:hAnsi="Times New Roman" w:cs="Times New Roman"/>
          <w:b/>
          <w:bCs/>
          <w:color w:val="000000"/>
          <w:sz w:val="32"/>
          <w:szCs w:val="32"/>
          <w:u w:val="single"/>
        </w:rPr>
        <w:t>BM HR-Employee-Attrition &amp; Performance</w:t>
      </w:r>
    </w:p>
    <w:p w14:paraId="643793AC" w14:textId="695A225D" w:rsidR="00450495" w:rsidRPr="007F57EB" w:rsidRDefault="00450495" w:rsidP="00A63C6A">
      <w:pPr>
        <w:pStyle w:val="ListParagraph"/>
        <w:numPr>
          <w:ilvl w:val="1"/>
          <w:numId w:val="1"/>
        </w:numPr>
        <w:autoSpaceDE w:val="0"/>
        <w:autoSpaceDN w:val="0"/>
        <w:adjustRightInd w:val="0"/>
        <w:spacing w:before="40" w:after="80" w:line="276" w:lineRule="auto"/>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Dataset Explore</w:t>
      </w:r>
    </w:p>
    <w:p w14:paraId="41E535E8" w14:textId="075791D1" w:rsidR="006D68FB" w:rsidRPr="007F57EB" w:rsidRDefault="006D68FB" w:rsidP="00E3174B">
      <w:pPr>
        <w:autoSpaceDE w:val="0"/>
        <w:autoSpaceDN w:val="0"/>
        <w:adjustRightInd w:val="0"/>
        <w:spacing w:before="40" w:after="80" w:line="276" w:lineRule="auto"/>
        <w:ind w:firstLine="540"/>
        <w:rPr>
          <w:rFonts w:ascii="Times New Roman" w:hAnsi="Times New Roman" w:cs="Times New Roman"/>
          <w:color w:val="000000"/>
          <w:sz w:val="24"/>
          <w:szCs w:val="24"/>
        </w:rPr>
      </w:pPr>
      <w:r w:rsidRPr="007F57EB">
        <w:rPr>
          <w:rFonts w:ascii="Times New Roman" w:hAnsi="Times New Roman" w:cs="Times New Roman"/>
          <w:color w:val="000000"/>
          <w:sz w:val="24"/>
          <w:szCs w:val="24"/>
        </w:rPr>
        <w:t>By reviewing the dataset, th</w:t>
      </w:r>
      <w:r w:rsidR="00DE7638">
        <w:rPr>
          <w:rFonts w:ascii="Times New Roman" w:hAnsi="Times New Roman" w:cs="Times New Roman"/>
          <w:color w:val="000000"/>
          <w:sz w:val="24"/>
          <w:szCs w:val="24"/>
        </w:rPr>
        <w:t>ree variables</w:t>
      </w:r>
      <w:r w:rsidRPr="007F57EB">
        <w:rPr>
          <w:rFonts w:ascii="Times New Roman" w:hAnsi="Times New Roman" w:cs="Times New Roman"/>
          <w:color w:val="000000"/>
          <w:sz w:val="24"/>
          <w:szCs w:val="24"/>
        </w:rPr>
        <w:t xml:space="preserve"> are not appropriate to use to cluster or classify the dataset. And on this step, it is the first feature selection by using the understanding of the dataset.</w:t>
      </w:r>
    </w:p>
    <w:p w14:paraId="258FC3B5" w14:textId="271DC0A9" w:rsidR="00275D0E" w:rsidRPr="00E3174B" w:rsidRDefault="008F4BA6" w:rsidP="00E3174B">
      <w:pPr>
        <w:pStyle w:val="ListParagraph"/>
        <w:numPr>
          <w:ilvl w:val="0"/>
          <w:numId w:val="8"/>
        </w:numPr>
        <w:autoSpaceDE w:val="0"/>
        <w:autoSpaceDN w:val="0"/>
        <w:adjustRightInd w:val="0"/>
        <w:spacing w:before="40" w:after="80" w:line="276" w:lineRule="auto"/>
        <w:rPr>
          <w:rFonts w:ascii="Times New Roman" w:hAnsi="Times New Roman" w:cs="Times New Roman"/>
          <w:color w:val="000000"/>
          <w:sz w:val="24"/>
          <w:szCs w:val="24"/>
        </w:rPr>
      </w:pPr>
      <w:r w:rsidRPr="00E3174B">
        <w:rPr>
          <w:rFonts w:ascii="Times New Roman" w:hAnsi="Times New Roman" w:cs="Times New Roman"/>
          <w:color w:val="000000"/>
          <w:sz w:val="24"/>
          <w:szCs w:val="24"/>
        </w:rPr>
        <w:t>The "PerformanceRating" column data were number rating records and were output data. The Performance Rating in a specific number has two category values: with lower rating=3 or higher rating=4</w:t>
      </w:r>
      <w:r w:rsidR="00275D0E" w:rsidRPr="00E3174B">
        <w:rPr>
          <w:rFonts w:ascii="Times New Roman" w:hAnsi="Times New Roman" w:cs="Times New Roman"/>
          <w:color w:val="000000"/>
          <w:sz w:val="24"/>
          <w:szCs w:val="24"/>
        </w:rPr>
        <w:t>.</w:t>
      </w:r>
    </w:p>
    <w:p w14:paraId="244FC75A" w14:textId="2B6BEDD2" w:rsidR="00920161" w:rsidRPr="007F57EB" w:rsidRDefault="00552689" w:rsidP="00E3174B">
      <w:pPr>
        <w:pStyle w:val="Default"/>
        <w:numPr>
          <w:ilvl w:val="0"/>
          <w:numId w:val="8"/>
        </w:numPr>
        <w:spacing w:after="80" w:line="276" w:lineRule="auto"/>
        <w:rPr>
          <w:rFonts w:ascii="Times New Roman" w:hAnsi="Times New Roman" w:cs="Times New Roman"/>
        </w:rPr>
      </w:pPr>
      <w:r w:rsidRPr="007F57EB">
        <w:rPr>
          <w:rFonts w:ascii="Times New Roman" w:hAnsi="Times New Roman" w:cs="Times New Roman"/>
        </w:rPr>
        <w:t xml:space="preserve">Ignored </w:t>
      </w:r>
      <w:r w:rsidR="007F57EB">
        <w:rPr>
          <w:rFonts w:ascii="Times New Roman" w:hAnsi="Times New Roman" w:cs="Times New Roman"/>
        </w:rPr>
        <w:t>"</w:t>
      </w:r>
      <w:r w:rsidRPr="007F57EB">
        <w:rPr>
          <w:rFonts w:ascii="Times New Roman" w:hAnsi="Times New Roman" w:cs="Times New Roman"/>
        </w:rPr>
        <w:t>EmployeeCount</w:t>
      </w:r>
      <w:r w:rsidR="007F57EB">
        <w:rPr>
          <w:rFonts w:ascii="Times New Roman" w:hAnsi="Times New Roman" w:cs="Times New Roman"/>
        </w:rPr>
        <w:t>"</w:t>
      </w:r>
      <w:r w:rsidRPr="007F57EB">
        <w:rPr>
          <w:rFonts w:ascii="Times New Roman" w:hAnsi="Times New Roman" w:cs="Times New Roman"/>
        </w:rPr>
        <w:t xml:space="preserve"> and </w:t>
      </w:r>
      <w:r w:rsidR="007F57EB">
        <w:rPr>
          <w:rFonts w:ascii="Times New Roman" w:hAnsi="Times New Roman" w:cs="Times New Roman"/>
        </w:rPr>
        <w:t>"</w:t>
      </w:r>
      <w:r w:rsidRPr="007F57EB">
        <w:rPr>
          <w:rFonts w:ascii="Times New Roman" w:hAnsi="Times New Roman" w:cs="Times New Roman"/>
        </w:rPr>
        <w:t>EmployeeNumber</w:t>
      </w:r>
      <w:r w:rsidR="007F57EB">
        <w:rPr>
          <w:rFonts w:ascii="Times New Roman" w:hAnsi="Times New Roman" w:cs="Times New Roman"/>
        </w:rPr>
        <w:t>"</w:t>
      </w:r>
      <w:r w:rsidRPr="007F57EB">
        <w:rPr>
          <w:rFonts w:ascii="Times New Roman" w:hAnsi="Times New Roman" w:cs="Times New Roman"/>
        </w:rPr>
        <w:t xml:space="preserve"> columns since both colum</w:t>
      </w:r>
      <w:r w:rsidR="00DE7638">
        <w:rPr>
          <w:rFonts w:ascii="Times New Roman" w:hAnsi="Times New Roman" w:cs="Times New Roman"/>
        </w:rPr>
        <w:t>n</w:t>
      </w:r>
      <w:r w:rsidRPr="007F57EB">
        <w:rPr>
          <w:rFonts w:ascii="Times New Roman" w:hAnsi="Times New Roman" w:cs="Times New Roman"/>
        </w:rPr>
        <w:t xml:space="preserve">s have no help for cluster. </w:t>
      </w:r>
      <w:r w:rsidR="007F57EB">
        <w:rPr>
          <w:rFonts w:ascii="Times New Roman" w:hAnsi="Times New Roman" w:cs="Times New Roman"/>
        </w:rPr>
        <w:t>"</w:t>
      </w:r>
      <w:r w:rsidRPr="007F57EB">
        <w:rPr>
          <w:rFonts w:ascii="Times New Roman" w:hAnsi="Times New Roman" w:cs="Times New Roman"/>
        </w:rPr>
        <w:t>EmployeeCount</w:t>
      </w:r>
      <w:r w:rsidR="007F57EB">
        <w:rPr>
          <w:rFonts w:ascii="Times New Roman" w:hAnsi="Times New Roman" w:cs="Times New Roman"/>
        </w:rPr>
        <w:t>"</w:t>
      </w:r>
      <w:r w:rsidRPr="007F57EB">
        <w:rPr>
          <w:rFonts w:ascii="Times New Roman" w:hAnsi="Times New Roman" w:cs="Times New Roman"/>
        </w:rPr>
        <w:t xml:space="preserve"> and </w:t>
      </w:r>
      <w:r w:rsidR="007F57EB">
        <w:rPr>
          <w:rFonts w:ascii="Times New Roman" w:hAnsi="Times New Roman" w:cs="Times New Roman"/>
        </w:rPr>
        <w:t>"</w:t>
      </w:r>
      <w:r w:rsidRPr="007F57EB">
        <w:rPr>
          <w:rFonts w:ascii="Times New Roman" w:hAnsi="Times New Roman" w:cs="Times New Roman"/>
        </w:rPr>
        <w:t>EmployeeNumber</w:t>
      </w:r>
      <w:r w:rsidR="007F57EB">
        <w:rPr>
          <w:rFonts w:ascii="Times New Roman" w:hAnsi="Times New Roman" w:cs="Times New Roman"/>
        </w:rPr>
        <w:t>"</w:t>
      </w:r>
      <w:r w:rsidRPr="007F57EB">
        <w:rPr>
          <w:rFonts w:ascii="Times New Roman" w:hAnsi="Times New Roman" w:cs="Times New Roman"/>
        </w:rPr>
        <w:t xml:space="preserve"> are for index or count purposes.</w:t>
      </w:r>
    </w:p>
    <w:p w14:paraId="239F81C4" w14:textId="668F6DD3" w:rsidR="00920161" w:rsidRPr="007F57EB" w:rsidRDefault="00920161" w:rsidP="00E3174B">
      <w:pPr>
        <w:pStyle w:val="Default"/>
        <w:numPr>
          <w:ilvl w:val="0"/>
          <w:numId w:val="8"/>
        </w:numPr>
        <w:spacing w:after="80" w:line="276" w:lineRule="auto"/>
        <w:rPr>
          <w:rFonts w:ascii="Times New Roman" w:hAnsi="Times New Roman" w:cs="Times New Roman"/>
        </w:rPr>
      </w:pPr>
      <w:r w:rsidRPr="007F57EB">
        <w:rPr>
          <w:rFonts w:ascii="Times New Roman" w:hAnsi="Times New Roman" w:cs="Times New Roman"/>
        </w:rPr>
        <w:t>Ignored the "</w:t>
      </w:r>
      <w:r w:rsidR="00681388" w:rsidRPr="007F57EB">
        <w:rPr>
          <w:rFonts w:ascii="Times New Roman" w:hAnsi="Times New Roman" w:cs="Times New Roman"/>
        </w:rPr>
        <w:t xml:space="preserve"> PercentSalaryHike'</w:t>
      </w:r>
      <w:r w:rsidRPr="007F57EB">
        <w:rPr>
          <w:rFonts w:ascii="Times New Roman" w:hAnsi="Times New Roman" w:cs="Times New Roman"/>
        </w:rPr>
        <w:t>" column since the "</w:t>
      </w:r>
      <w:r w:rsidR="00681388" w:rsidRPr="007F57EB">
        <w:rPr>
          <w:rFonts w:ascii="Times New Roman" w:hAnsi="Times New Roman" w:cs="Times New Roman"/>
        </w:rPr>
        <w:t xml:space="preserve"> PercentSalaryHike'</w:t>
      </w:r>
      <w:r w:rsidRPr="007F57EB">
        <w:rPr>
          <w:rFonts w:ascii="Times New Roman" w:hAnsi="Times New Roman" w:cs="Times New Roman"/>
        </w:rPr>
        <w:t>" information is positively correlated with the output</w:t>
      </w:r>
      <w:r w:rsidR="00681388" w:rsidRPr="007F57EB">
        <w:rPr>
          <w:rFonts w:ascii="Times New Roman" w:hAnsi="Times New Roman" w:cs="Times New Roman"/>
        </w:rPr>
        <w:t xml:space="preserve">, </w:t>
      </w:r>
      <w:r w:rsidR="007F57EB">
        <w:rPr>
          <w:rFonts w:ascii="Times New Roman" w:hAnsi="Times New Roman" w:cs="Times New Roman"/>
        </w:rPr>
        <w:t>"</w:t>
      </w:r>
      <w:r w:rsidR="00681388" w:rsidRPr="007F57EB">
        <w:rPr>
          <w:rFonts w:ascii="Times New Roman" w:hAnsi="Times New Roman" w:cs="Times New Roman"/>
        </w:rPr>
        <w:t>Performance Rating</w:t>
      </w:r>
      <w:r w:rsidR="003C64C6">
        <w:rPr>
          <w:rFonts w:ascii="Times New Roman" w:hAnsi="Times New Roman" w:cs="Times New Roman"/>
        </w:rPr>
        <w:t>."</w:t>
      </w:r>
      <w:r w:rsidRPr="007F57EB">
        <w:rPr>
          <w:rFonts w:ascii="Times New Roman" w:hAnsi="Times New Roman" w:cs="Times New Roman"/>
        </w:rPr>
        <w:t xml:space="preserve"> No further information is needed if considering the "</w:t>
      </w:r>
      <w:r w:rsidR="001027D3" w:rsidRPr="007F57EB">
        <w:rPr>
          <w:rFonts w:ascii="Times New Roman" w:hAnsi="Times New Roman" w:cs="Times New Roman"/>
        </w:rPr>
        <w:t xml:space="preserve"> PercentSalaryHike'</w:t>
      </w:r>
      <w:r w:rsidRPr="007F57EB">
        <w:rPr>
          <w:rFonts w:ascii="Times New Roman" w:hAnsi="Times New Roman" w:cs="Times New Roman"/>
        </w:rPr>
        <w:t>" as an input attribute. After modification, I encoded the dataset by OneHotEncoder Method</w:t>
      </w:r>
      <w:r w:rsidR="003C64C6">
        <w:rPr>
          <w:rFonts w:ascii="Times New Roman" w:hAnsi="Times New Roman" w:cs="Times New Roman"/>
        </w:rPr>
        <w:t>. T</w:t>
      </w:r>
      <w:r w:rsidR="00CA4F28" w:rsidRPr="007F57EB">
        <w:rPr>
          <w:rFonts w:ascii="Times New Roman" w:hAnsi="Times New Roman" w:cs="Times New Roman"/>
        </w:rPr>
        <w:t>he</w:t>
      </w:r>
      <w:r w:rsidRPr="007F57EB">
        <w:rPr>
          <w:rFonts w:ascii="Times New Roman" w:hAnsi="Times New Roman" w:cs="Times New Roman"/>
        </w:rPr>
        <w:t xml:space="preserve"> following is the shape of </w:t>
      </w:r>
      <w:r w:rsidR="003C64C6">
        <w:rPr>
          <w:rFonts w:ascii="Times New Roman" w:hAnsi="Times New Roman" w:cs="Times New Roman"/>
        </w:rPr>
        <w:t xml:space="preserve">the </w:t>
      </w:r>
      <w:r w:rsidRPr="007F57EB">
        <w:rPr>
          <w:rFonts w:ascii="Times New Roman" w:hAnsi="Times New Roman" w:cs="Times New Roman"/>
        </w:rPr>
        <w:t>dataset: [ X (</w:t>
      </w:r>
      <w:r w:rsidR="007F2F28" w:rsidRPr="007F57EB">
        <w:rPr>
          <w:rFonts w:ascii="Times New Roman" w:hAnsi="Times New Roman" w:cs="Times New Roman"/>
        </w:rPr>
        <w:t>1470</w:t>
      </w:r>
      <w:r w:rsidRPr="007F57EB">
        <w:rPr>
          <w:rFonts w:ascii="Times New Roman" w:hAnsi="Times New Roman" w:cs="Times New Roman"/>
        </w:rPr>
        <w:t xml:space="preserve">, </w:t>
      </w:r>
      <w:r w:rsidR="007F2F28" w:rsidRPr="007F57EB">
        <w:rPr>
          <w:rFonts w:ascii="Times New Roman" w:hAnsi="Times New Roman" w:cs="Times New Roman"/>
        </w:rPr>
        <w:t>53</w:t>
      </w:r>
      <w:r w:rsidRPr="007F57EB">
        <w:rPr>
          <w:rFonts w:ascii="Times New Roman" w:hAnsi="Times New Roman" w:cs="Times New Roman"/>
        </w:rPr>
        <w:t>), Y (</w:t>
      </w:r>
      <w:r w:rsidR="007F2F28" w:rsidRPr="007F57EB">
        <w:rPr>
          <w:rFonts w:ascii="Times New Roman" w:hAnsi="Times New Roman" w:cs="Times New Roman"/>
        </w:rPr>
        <w:t>1470</w:t>
      </w:r>
      <w:r w:rsidRPr="007F57EB">
        <w:rPr>
          <w:rFonts w:ascii="Times New Roman" w:hAnsi="Times New Roman" w:cs="Times New Roman"/>
        </w:rPr>
        <w:t xml:space="preserve">)] </w:t>
      </w:r>
    </w:p>
    <w:p w14:paraId="2C74A5EA" w14:textId="6C08DBDC" w:rsidR="007C096B" w:rsidRPr="007F57EB" w:rsidRDefault="00A63C6A" w:rsidP="007C096B">
      <w:pPr>
        <w:pStyle w:val="ListParagraph"/>
        <w:numPr>
          <w:ilvl w:val="1"/>
          <w:numId w:val="1"/>
        </w:numPr>
        <w:autoSpaceDE w:val="0"/>
        <w:autoSpaceDN w:val="0"/>
        <w:adjustRightInd w:val="0"/>
        <w:spacing w:before="40" w:after="80" w:line="276" w:lineRule="auto"/>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K-Means</w:t>
      </w:r>
    </w:p>
    <w:p w14:paraId="6E29F811" w14:textId="114D17EE" w:rsidR="007F2F28" w:rsidRPr="007F57EB" w:rsidRDefault="007F2F28" w:rsidP="00CE34BB">
      <w:pPr>
        <w:autoSpaceDE w:val="0"/>
        <w:autoSpaceDN w:val="0"/>
        <w:adjustRightInd w:val="0"/>
        <w:spacing w:after="0" w:line="276" w:lineRule="auto"/>
        <w:ind w:firstLine="540"/>
        <w:rPr>
          <w:rFonts w:ascii="Times New Roman" w:hAnsi="Times New Roman" w:cs="Times New Roman"/>
          <w:color w:val="000000"/>
          <w:sz w:val="23"/>
          <w:szCs w:val="23"/>
        </w:rPr>
      </w:pPr>
      <w:r w:rsidRPr="007F57EB">
        <w:rPr>
          <w:rFonts w:ascii="Times New Roman" w:hAnsi="Times New Roman" w:cs="Times New Roman"/>
          <w:sz w:val="23"/>
          <w:szCs w:val="23"/>
        </w:rPr>
        <w:t xml:space="preserve">The Elbow method was used to determine the optimal number of clusters. As from the figure below, the optimum value of k is </w:t>
      </w:r>
      <w:r w:rsidR="006170A1" w:rsidRPr="007F57EB">
        <w:rPr>
          <w:rFonts w:ascii="Times New Roman" w:hAnsi="Times New Roman" w:cs="Times New Roman"/>
          <w:sz w:val="23"/>
          <w:szCs w:val="23"/>
        </w:rPr>
        <w:t>9</w:t>
      </w:r>
      <w:r w:rsidRPr="007F57EB">
        <w:rPr>
          <w:rFonts w:ascii="Times New Roman" w:hAnsi="Times New Roman" w:cs="Times New Roman"/>
          <w:sz w:val="23"/>
          <w:szCs w:val="23"/>
        </w:rPr>
        <w:t>.</w:t>
      </w:r>
      <w:r w:rsidR="0017331F" w:rsidRPr="007F57EB">
        <w:rPr>
          <w:rFonts w:ascii="Times New Roman" w:hAnsi="Times New Roman" w:cs="Times New Roman"/>
          <w:sz w:val="23"/>
          <w:szCs w:val="23"/>
        </w:rPr>
        <w:t xml:space="preserve"> </w:t>
      </w:r>
      <w:r w:rsidR="00CE34BB" w:rsidRPr="007F57EB">
        <w:rPr>
          <w:rFonts w:ascii="Times New Roman" w:hAnsi="Times New Roman" w:cs="Times New Roman"/>
          <w:color w:val="000000"/>
          <w:sz w:val="23"/>
          <w:szCs w:val="23"/>
        </w:rPr>
        <w:t>W</w:t>
      </w:r>
      <w:r w:rsidR="00C70DEF" w:rsidRPr="007F57EB">
        <w:rPr>
          <w:rFonts w:ascii="Times New Roman" w:hAnsi="Times New Roman" w:cs="Times New Roman"/>
          <w:color w:val="000000"/>
          <w:sz w:val="23"/>
          <w:szCs w:val="23"/>
        </w:rPr>
        <w:t>e can visualize the distribution</w:t>
      </w:r>
      <w:r w:rsidR="00CE34BB" w:rsidRPr="007F57EB">
        <w:rPr>
          <w:rFonts w:ascii="Times New Roman" w:hAnsi="Times New Roman" w:cs="Times New Roman"/>
          <w:color w:val="000000"/>
          <w:sz w:val="23"/>
          <w:szCs w:val="23"/>
        </w:rPr>
        <w:t xml:space="preserve"> with these </w:t>
      </w:r>
      <w:r w:rsidR="003C64C6">
        <w:rPr>
          <w:rFonts w:ascii="Times New Roman" w:hAnsi="Times New Roman" w:cs="Times New Roman"/>
          <w:color w:val="000000"/>
          <w:sz w:val="23"/>
          <w:szCs w:val="23"/>
        </w:rPr>
        <w:t>two</w:t>
      </w:r>
      <w:r w:rsidR="00CE34BB" w:rsidRPr="007F57EB">
        <w:rPr>
          <w:rFonts w:ascii="Times New Roman" w:hAnsi="Times New Roman" w:cs="Times New Roman"/>
          <w:color w:val="000000"/>
          <w:sz w:val="23"/>
          <w:szCs w:val="23"/>
        </w:rPr>
        <w:t xml:space="preserve"> variables</w:t>
      </w:r>
      <w:r w:rsidR="00C70DEF" w:rsidRPr="007F57EB">
        <w:rPr>
          <w:rFonts w:ascii="Times New Roman" w:hAnsi="Times New Roman" w:cs="Times New Roman"/>
          <w:color w:val="000000"/>
          <w:sz w:val="23"/>
          <w:szCs w:val="23"/>
        </w:rPr>
        <w:t>.</w:t>
      </w:r>
    </w:p>
    <w:p w14:paraId="22B0BD11" w14:textId="167ED281" w:rsidR="00FF4ACF" w:rsidRPr="007F57EB" w:rsidRDefault="00690630" w:rsidP="00690630">
      <w:pPr>
        <w:pStyle w:val="Default"/>
        <w:spacing w:after="80" w:line="276" w:lineRule="auto"/>
        <w:jc w:val="center"/>
        <w:rPr>
          <w:rFonts w:ascii="Times New Roman" w:hAnsi="Times New Roman" w:cs="Times New Roman"/>
        </w:rPr>
      </w:pPr>
      <w:r w:rsidRPr="007F57EB">
        <w:rPr>
          <w:rFonts w:ascii="Times New Roman" w:hAnsi="Times New Roman" w:cs="Times New Roman"/>
          <w:noProof/>
        </w:rPr>
        <w:drawing>
          <wp:inline distT="0" distB="0" distL="0" distR="0" wp14:anchorId="27A922DA" wp14:editId="51CF1734">
            <wp:extent cx="2176463" cy="1488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7565" cy="1488799"/>
                    </a:xfrm>
                    <a:prstGeom prst="rect">
                      <a:avLst/>
                    </a:prstGeom>
                  </pic:spPr>
                </pic:pic>
              </a:graphicData>
            </a:graphic>
          </wp:inline>
        </w:drawing>
      </w:r>
      <w:r w:rsidRPr="007F57EB">
        <w:rPr>
          <w:rFonts w:ascii="Times New Roman" w:hAnsi="Times New Roman" w:cs="Times New Roman"/>
          <w:noProof/>
        </w:rPr>
        <w:drawing>
          <wp:inline distT="0" distB="0" distL="0" distR="0" wp14:anchorId="1A5E4B86" wp14:editId="321E3A94">
            <wp:extent cx="2190031" cy="1484948"/>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0195" cy="1512181"/>
                    </a:xfrm>
                    <a:prstGeom prst="rect">
                      <a:avLst/>
                    </a:prstGeom>
                  </pic:spPr>
                </pic:pic>
              </a:graphicData>
            </a:graphic>
          </wp:inline>
        </w:drawing>
      </w:r>
    </w:p>
    <w:p w14:paraId="5091D60A" w14:textId="37473318" w:rsidR="00300463" w:rsidRPr="007F57EB" w:rsidRDefault="00300463" w:rsidP="00300463">
      <w:pPr>
        <w:autoSpaceDE w:val="0"/>
        <w:autoSpaceDN w:val="0"/>
        <w:adjustRightInd w:val="0"/>
        <w:spacing w:before="40" w:after="8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2.2.1</w:t>
      </w:r>
      <w:r w:rsidR="006A6871" w:rsidRPr="007F57EB">
        <w:rPr>
          <w:rFonts w:ascii="Times New Roman" w:hAnsi="Times New Roman" w:cs="Times New Roman"/>
          <w:b/>
          <w:bCs/>
          <w:color w:val="000000"/>
          <w:sz w:val="24"/>
          <w:szCs w:val="24"/>
        </w:rPr>
        <w:tab/>
        <w:t>Feature Selection &amp; Dimension reduction</w:t>
      </w:r>
    </w:p>
    <w:p w14:paraId="6F8047D4" w14:textId="7A36CE07" w:rsidR="00300463" w:rsidRPr="007F57EB" w:rsidRDefault="00300463" w:rsidP="00300463">
      <w:pPr>
        <w:pStyle w:val="ListParagraph"/>
        <w:numPr>
          <w:ilvl w:val="0"/>
          <w:numId w:val="2"/>
        </w:numPr>
        <w:autoSpaceDE w:val="0"/>
        <w:autoSpaceDN w:val="0"/>
        <w:adjustRightInd w:val="0"/>
        <w:spacing w:after="0" w:line="240" w:lineRule="auto"/>
        <w:rPr>
          <w:rFonts w:ascii="Times New Roman" w:hAnsi="Times New Roman" w:cs="Times New Roman"/>
          <w:b/>
          <w:bCs/>
          <w:sz w:val="24"/>
          <w:szCs w:val="24"/>
        </w:rPr>
      </w:pPr>
      <w:r w:rsidRPr="007F57EB">
        <w:rPr>
          <w:rFonts w:ascii="Times New Roman" w:hAnsi="Times New Roman" w:cs="Times New Roman"/>
          <w:b/>
          <w:bCs/>
          <w:sz w:val="24"/>
          <w:szCs w:val="24"/>
        </w:rPr>
        <w:t>PCA</w:t>
      </w:r>
    </w:p>
    <w:p w14:paraId="463F9FCE" w14:textId="33609C55" w:rsidR="006A6871" w:rsidRPr="007F57EB" w:rsidRDefault="006A6871" w:rsidP="00E3174B">
      <w:pPr>
        <w:autoSpaceDE w:val="0"/>
        <w:autoSpaceDN w:val="0"/>
        <w:adjustRightInd w:val="0"/>
        <w:spacing w:after="0" w:line="276" w:lineRule="auto"/>
        <w:ind w:firstLine="360"/>
        <w:rPr>
          <w:rFonts w:ascii="Times New Roman" w:hAnsi="Times New Roman" w:cs="Times New Roman"/>
          <w:color w:val="000000"/>
          <w:sz w:val="23"/>
          <w:szCs w:val="23"/>
        </w:rPr>
      </w:pPr>
      <w:r w:rsidRPr="007F57EB">
        <w:rPr>
          <w:rFonts w:ascii="Times New Roman" w:hAnsi="Times New Roman" w:cs="Times New Roman"/>
          <w:color w:val="000000"/>
          <w:sz w:val="23"/>
          <w:szCs w:val="23"/>
        </w:rPr>
        <w:t xml:space="preserve">The PCA was applied to the modified dataset of </w:t>
      </w:r>
      <w:r w:rsidR="00CB042F" w:rsidRPr="007F57EB">
        <w:rPr>
          <w:rFonts w:ascii="Times New Roman" w:hAnsi="Times New Roman" w:cs="Times New Roman"/>
          <w:color w:val="000000"/>
          <w:sz w:val="23"/>
          <w:szCs w:val="23"/>
        </w:rPr>
        <w:t>IBM HR-Employee-Attrition &amp; Performance</w:t>
      </w:r>
      <w:r w:rsidR="003C64C6">
        <w:rPr>
          <w:rFonts w:ascii="Times New Roman" w:hAnsi="Times New Roman" w:cs="Times New Roman"/>
          <w:color w:val="000000"/>
          <w:sz w:val="23"/>
          <w:szCs w:val="23"/>
        </w:rPr>
        <w:t>,</w:t>
      </w:r>
      <w:r w:rsidR="00CB042F" w:rsidRPr="007F57EB">
        <w:rPr>
          <w:rFonts w:ascii="Times New Roman" w:hAnsi="Times New Roman" w:cs="Times New Roman"/>
          <w:color w:val="000000"/>
          <w:sz w:val="23"/>
          <w:szCs w:val="23"/>
        </w:rPr>
        <w:t xml:space="preserve"> and</w:t>
      </w:r>
      <w:r w:rsidRPr="007F57EB">
        <w:rPr>
          <w:rFonts w:ascii="Times New Roman" w:hAnsi="Times New Roman" w:cs="Times New Roman"/>
          <w:color w:val="000000"/>
          <w:sz w:val="23"/>
          <w:szCs w:val="23"/>
        </w:rPr>
        <w:t xml:space="preserve"> the variance ratio was plotted. </w:t>
      </w:r>
      <w:r w:rsidR="002F58CB" w:rsidRPr="007F57EB">
        <w:rPr>
          <w:rFonts w:ascii="Times New Roman" w:hAnsi="Times New Roman" w:cs="Times New Roman"/>
          <w:color w:val="000000"/>
          <w:sz w:val="23"/>
          <w:szCs w:val="23"/>
        </w:rPr>
        <w:t xml:space="preserve">By selected the first </w:t>
      </w:r>
      <w:r w:rsidR="00B3134E" w:rsidRPr="007F57EB">
        <w:rPr>
          <w:rFonts w:ascii="Times New Roman" w:hAnsi="Times New Roman" w:cs="Times New Roman"/>
          <w:color w:val="000000"/>
          <w:sz w:val="23"/>
          <w:szCs w:val="23"/>
        </w:rPr>
        <w:t>30</w:t>
      </w:r>
      <w:r w:rsidR="002F58CB" w:rsidRPr="007F57EB">
        <w:rPr>
          <w:rFonts w:ascii="Times New Roman" w:hAnsi="Times New Roman" w:cs="Times New Roman"/>
          <w:color w:val="000000"/>
          <w:sz w:val="23"/>
          <w:szCs w:val="23"/>
        </w:rPr>
        <w:t xml:space="preserve"> PCA to test the </w:t>
      </w:r>
      <w:r w:rsidR="009E4EBA" w:rsidRPr="007F57EB">
        <w:rPr>
          <w:rFonts w:ascii="Times New Roman" w:hAnsi="Times New Roman" w:cs="Times New Roman"/>
          <w:sz w:val="24"/>
          <w:szCs w:val="24"/>
        </w:rPr>
        <w:t>experiment</w:t>
      </w:r>
      <w:r w:rsidRPr="007F57EB">
        <w:rPr>
          <w:rFonts w:ascii="Times New Roman" w:hAnsi="Times New Roman" w:cs="Times New Roman"/>
          <w:color w:val="000000"/>
          <w:sz w:val="23"/>
          <w:szCs w:val="23"/>
        </w:rPr>
        <w:t xml:space="preserve">. Now with these first </w:t>
      </w:r>
      <w:r w:rsidR="003C64C6">
        <w:rPr>
          <w:rFonts w:ascii="Times New Roman" w:hAnsi="Times New Roman" w:cs="Times New Roman"/>
          <w:color w:val="000000"/>
          <w:sz w:val="23"/>
          <w:szCs w:val="23"/>
        </w:rPr>
        <w:t>two</w:t>
      </w:r>
      <w:r w:rsidRPr="007F57EB">
        <w:rPr>
          <w:rFonts w:ascii="Times New Roman" w:hAnsi="Times New Roman" w:cs="Times New Roman"/>
          <w:color w:val="000000"/>
          <w:sz w:val="23"/>
          <w:szCs w:val="23"/>
        </w:rPr>
        <w:t xml:space="preserve"> components, we can visualiz</w:t>
      </w:r>
      <w:r w:rsidR="002F58CB" w:rsidRPr="007F57EB">
        <w:rPr>
          <w:rFonts w:ascii="Times New Roman" w:hAnsi="Times New Roman" w:cs="Times New Roman"/>
          <w:color w:val="000000"/>
          <w:sz w:val="23"/>
          <w:szCs w:val="23"/>
        </w:rPr>
        <w:t>e the distribution</w:t>
      </w:r>
      <w:r w:rsidRPr="007F57EB">
        <w:rPr>
          <w:rFonts w:ascii="Times New Roman" w:hAnsi="Times New Roman" w:cs="Times New Roman"/>
          <w:color w:val="000000"/>
          <w:sz w:val="23"/>
          <w:szCs w:val="23"/>
        </w:rPr>
        <w:t>.</w:t>
      </w:r>
    </w:p>
    <w:p w14:paraId="5D5ED3DD" w14:textId="77859B20" w:rsidR="002F58CB" w:rsidRPr="007F57EB" w:rsidRDefault="004C32A0" w:rsidP="00824E3C">
      <w:pPr>
        <w:autoSpaceDE w:val="0"/>
        <w:autoSpaceDN w:val="0"/>
        <w:adjustRightInd w:val="0"/>
        <w:spacing w:after="0" w:line="276" w:lineRule="auto"/>
        <w:jc w:val="center"/>
        <w:rPr>
          <w:rFonts w:ascii="Times New Roman" w:hAnsi="Times New Roman" w:cs="Times New Roman"/>
          <w:color w:val="000000"/>
          <w:sz w:val="24"/>
          <w:szCs w:val="24"/>
        </w:rPr>
      </w:pPr>
      <w:r w:rsidRPr="007F57EB">
        <w:rPr>
          <w:rFonts w:ascii="Times New Roman" w:hAnsi="Times New Roman" w:cs="Times New Roman"/>
          <w:noProof/>
          <w:color w:val="000000"/>
          <w:sz w:val="24"/>
          <w:szCs w:val="24"/>
        </w:rPr>
        <w:drawing>
          <wp:inline distT="0" distB="0" distL="0" distR="0" wp14:anchorId="57852C6A" wp14:editId="3DC62071">
            <wp:extent cx="2095500" cy="1492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3182" cy="1561810"/>
                    </a:xfrm>
                    <a:prstGeom prst="rect">
                      <a:avLst/>
                    </a:prstGeom>
                  </pic:spPr>
                </pic:pic>
              </a:graphicData>
            </a:graphic>
          </wp:inline>
        </w:drawing>
      </w:r>
      <w:r w:rsidR="00824E3C" w:rsidRPr="007F57EB">
        <w:rPr>
          <w:rFonts w:ascii="Times New Roman" w:hAnsi="Times New Roman" w:cs="Times New Roman"/>
          <w:noProof/>
          <w:color w:val="000000"/>
          <w:sz w:val="24"/>
          <w:szCs w:val="24"/>
        </w:rPr>
        <w:drawing>
          <wp:inline distT="0" distB="0" distL="0" distR="0" wp14:anchorId="1C60906A" wp14:editId="0289B230">
            <wp:extent cx="2085709" cy="14874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8476" cy="1539377"/>
                    </a:xfrm>
                    <a:prstGeom prst="rect">
                      <a:avLst/>
                    </a:prstGeom>
                  </pic:spPr>
                </pic:pic>
              </a:graphicData>
            </a:graphic>
          </wp:inline>
        </w:drawing>
      </w:r>
    </w:p>
    <w:p w14:paraId="2F15BC16" w14:textId="24B659A7" w:rsidR="0098322E" w:rsidRPr="007F57EB" w:rsidRDefault="0098322E" w:rsidP="00E3174B">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lastRenderedPageBreak/>
        <w:t>The Elbow method was used to determine the optimal number of clusters. As from the figure below, the optimum value of k is 4.</w:t>
      </w:r>
    </w:p>
    <w:p w14:paraId="029A28B3" w14:textId="726E74F7" w:rsidR="007D5434" w:rsidRPr="007F57EB" w:rsidRDefault="007D5434" w:rsidP="007251BD">
      <w:pPr>
        <w:autoSpaceDE w:val="0"/>
        <w:autoSpaceDN w:val="0"/>
        <w:adjustRightInd w:val="0"/>
        <w:spacing w:after="0" w:line="240" w:lineRule="auto"/>
        <w:ind w:firstLine="360"/>
        <w:jc w:val="center"/>
        <w:rPr>
          <w:rFonts w:ascii="Times New Roman" w:hAnsi="Times New Roman" w:cs="Times New Roman"/>
          <w:color w:val="000000"/>
          <w:sz w:val="24"/>
          <w:szCs w:val="24"/>
        </w:rPr>
      </w:pPr>
      <w:r w:rsidRPr="007F57EB">
        <w:rPr>
          <w:rFonts w:ascii="Times New Roman" w:hAnsi="Times New Roman" w:cs="Times New Roman"/>
          <w:noProof/>
          <w:color w:val="000000"/>
          <w:sz w:val="24"/>
          <w:szCs w:val="24"/>
        </w:rPr>
        <w:drawing>
          <wp:inline distT="0" distB="0" distL="0" distR="0" wp14:anchorId="102461E0" wp14:editId="4EC4AAEE">
            <wp:extent cx="2386731" cy="163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7856" cy="1639072"/>
                    </a:xfrm>
                    <a:prstGeom prst="rect">
                      <a:avLst/>
                    </a:prstGeom>
                  </pic:spPr>
                </pic:pic>
              </a:graphicData>
            </a:graphic>
          </wp:inline>
        </w:drawing>
      </w:r>
      <w:r w:rsidR="009A154D" w:rsidRPr="007F57EB">
        <w:rPr>
          <w:rFonts w:ascii="Times New Roman" w:hAnsi="Times New Roman" w:cs="Times New Roman"/>
          <w:noProof/>
        </w:rPr>
        <w:t xml:space="preserve"> </w:t>
      </w:r>
      <w:r w:rsidR="009A154D" w:rsidRPr="007F57EB">
        <w:rPr>
          <w:rFonts w:ascii="Times New Roman" w:hAnsi="Times New Roman" w:cs="Times New Roman"/>
          <w:noProof/>
          <w:color w:val="000000"/>
          <w:sz w:val="24"/>
          <w:szCs w:val="24"/>
        </w:rPr>
        <w:drawing>
          <wp:inline distT="0" distB="0" distL="0" distR="0" wp14:anchorId="1024582B" wp14:editId="3C3689DA">
            <wp:extent cx="2320925" cy="1619249"/>
            <wp:effectExtent l="0" t="0" r="317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0806" cy="1647073"/>
                    </a:xfrm>
                    <a:prstGeom prst="rect">
                      <a:avLst/>
                    </a:prstGeom>
                  </pic:spPr>
                </pic:pic>
              </a:graphicData>
            </a:graphic>
          </wp:inline>
        </w:drawing>
      </w:r>
    </w:p>
    <w:p w14:paraId="03F88FD6" w14:textId="77777777" w:rsidR="00B60ED3" w:rsidRPr="007F57EB" w:rsidRDefault="00B60ED3" w:rsidP="00B60ED3">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Randomized Projections</w:t>
      </w:r>
    </w:p>
    <w:p w14:paraId="71B2A496" w14:textId="5918CD5E" w:rsidR="00B60ED3" w:rsidRPr="007F57EB" w:rsidRDefault="00B60ED3" w:rsidP="00B60ED3">
      <w:pPr>
        <w:autoSpaceDE w:val="0"/>
        <w:autoSpaceDN w:val="0"/>
        <w:adjustRightInd w:val="0"/>
        <w:spacing w:after="0" w:line="276" w:lineRule="auto"/>
        <w:ind w:firstLine="360"/>
        <w:rPr>
          <w:rFonts w:ascii="Times New Roman" w:hAnsi="Times New Roman" w:cs="Times New Roman"/>
          <w:color w:val="000000"/>
          <w:sz w:val="24"/>
          <w:szCs w:val="24"/>
        </w:rPr>
      </w:pPr>
      <w:r w:rsidRPr="007F57EB">
        <w:rPr>
          <w:rFonts w:ascii="Times New Roman" w:hAnsi="Times New Roman" w:cs="Times New Roman"/>
          <w:color w:val="000000"/>
          <w:sz w:val="24"/>
          <w:szCs w:val="24"/>
        </w:rPr>
        <w:t>Try various dimensionality of the target projection space</w:t>
      </w:r>
      <w:r w:rsidR="003C64C6">
        <w:rPr>
          <w:rFonts w:ascii="Times New Roman" w:hAnsi="Times New Roman" w:cs="Times New Roman"/>
          <w:color w:val="000000"/>
          <w:sz w:val="24"/>
          <w:szCs w:val="24"/>
        </w:rPr>
        <w:t>. W</w:t>
      </w:r>
      <w:r w:rsidRPr="007F57EB">
        <w:rPr>
          <w:rFonts w:ascii="Times New Roman" w:hAnsi="Times New Roman" w:cs="Times New Roman"/>
          <w:color w:val="000000"/>
          <w:sz w:val="24"/>
          <w:szCs w:val="24"/>
        </w:rPr>
        <w:t xml:space="preserve">hen components are equal to </w:t>
      </w:r>
      <w:r w:rsidR="00C221DE" w:rsidRPr="007F57EB">
        <w:rPr>
          <w:rFonts w:ascii="Times New Roman" w:hAnsi="Times New Roman" w:cs="Times New Roman"/>
          <w:color w:val="000000"/>
          <w:sz w:val="24"/>
          <w:szCs w:val="24"/>
        </w:rPr>
        <w:t>42</w:t>
      </w:r>
      <w:r w:rsidRPr="007F57EB">
        <w:rPr>
          <w:rFonts w:ascii="Times New Roman" w:hAnsi="Times New Roman" w:cs="Times New Roman"/>
          <w:color w:val="000000"/>
          <w:sz w:val="24"/>
          <w:szCs w:val="24"/>
        </w:rPr>
        <w:t>, the Silhouette Score is the best.</w:t>
      </w:r>
      <w:r w:rsidR="00CF0B48">
        <w:rPr>
          <w:rFonts w:ascii="Times New Roman" w:hAnsi="Times New Roman" w:cs="Times New Roman"/>
          <w:color w:val="000000"/>
          <w:sz w:val="24"/>
          <w:szCs w:val="24"/>
        </w:rPr>
        <w:t xml:space="preserve"> </w:t>
      </w:r>
      <w:r w:rsidR="00CF0B48" w:rsidRPr="003C64C6">
        <w:rPr>
          <w:rFonts w:ascii="Times New Roman" w:hAnsi="Times New Roman" w:cs="Times New Roman"/>
          <w:color w:val="000000"/>
          <w:sz w:val="24"/>
          <w:szCs w:val="24"/>
        </w:rPr>
        <w:t xml:space="preserve">The cluster number is </w:t>
      </w:r>
      <w:r w:rsidR="00CF0B48">
        <w:rPr>
          <w:rFonts w:ascii="Times New Roman" w:hAnsi="Times New Roman" w:cs="Times New Roman"/>
          <w:color w:val="000000"/>
          <w:sz w:val="24"/>
          <w:szCs w:val="24"/>
        </w:rPr>
        <w:t>9</w:t>
      </w:r>
      <w:r w:rsidR="00CF0B48" w:rsidRPr="003C64C6">
        <w:rPr>
          <w:rFonts w:ascii="Times New Roman" w:hAnsi="Times New Roman" w:cs="Times New Roman"/>
          <w:color w:val="000000"/>
          <w:sz w:val="24"/>
          <w:szCs w:val="24"/>
        </w:rPr>
        <w:t>.</w:t>
      </w:r>
    </w:p>
    <w:p w14:paraId="6D60EFE6" w14:textId="012BF390" w:rsidR="00B60ED3" w:rsidRDefault="00B60ED3" w:rsidP="00B60ED3">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ICA</w:t>
      </w:r>
    </w:p>
    <w:p w14:paraId="1A9DD2B3" w14:textId="06F5C693" w:rsidR="003C64C6" w:rsidRPr="003C64C6" w:rsidRDefault="003C64C6" w:rsidP="003C64C6">
      <w:pPr>
        <w:autoSpaceDE w:val="0"/>
        <w:autoSpaceDN w:val="0"/>
        <w:adjustRightInd w:val="0"/>
        <w:spacing w:after="0" w:line="276" w:lineRule="auto"/>
        <w:ind w:firstLine="360"/>
        <w:rPr>
          <w:rFonts w:ascii="Times New Roman" w:hAnsi="Times New Roman" w:cs="Times New Roman"/>
          <w:color w:val="000000"/>
          <w:sz w:val="24"/>
          <w:szCs w:val="24"/>
        </w:rPr>
      </w:pPr>
      <w:r w:rsidRPr="003C64C6">
        <w:rPr>
          <w:rFonts w:ascii="Times New Roman" w:hAnsi="Times New Roman" w:cs="Times New Roman"/>
          <w:color w:val="000000"/>
          <w:sz w:val="24"/>
          <w:szCs w:val="24"/>
        </w:rPr>
        <w:t xml:space="preserve">Applied various components; when components are equal to </w:t>
      </w:r>
      <w:r>
        <w:rPr>
          <w:rFonts w:ascii="Times New Roman" w:hAnsi="Times New Roman" w:cs="Times New Roman"/>
          <w:color w:val="000000"/>
          <w:sz w:val="24"/>
          <w:szCs w:val="24"/>
        </w:rPr>
        <w:t>2</w:t>
      </w:r>
      <w:r w:rsidRPr="003C64C6">
        <w:rPr>
          <w:rFonts w:ascii="Times New Roman" w:hAnsi="Times New Roman" w:cs="Times New Roman"/>
          <w:color w:val="000000"/>
          <w:sz w:val="24"/>
          <w:szCs w:val="24"/>
        </w:rPr>
        <w:t xml:space="preserve">, the Silhouette Score is the best. The cluster number is </w:t>
      </w:r>
      <w:r>
        <w:rPr>
          <w:rFonts w:ascii="Times New Roman" w:hAnsi="Times New Roman" w:cs="Times New Roman"/>
          <w:color w:val="000000"/>
          <w:sz w:val="24"/>
          <w:szCs w:val="24"/>
        </w:rPr>
        <w:t>9</w:t>
      </w:r>
      <w:r w:rsidRPr="003C64C6">
        <w:rPr>
          <w:rFonts w:ascii="Times New Roman" w:hAnsi="Times New Roman" w:cs="Times New Roman"/>
          <w:color w:val="000000"/>
          <w:sz w:val="24"/>
          <w:szCs w:val="24"/>
        </w:rPr>
        <w:t>.</w:t>
      </w:r>
    </w:p>
    <w:p w14:paraId="72F5D285" w14:textId="64989757" w:rsidR="0017331F" w:rsidRPr="007F57EB" w:rsidRDefault="007923CA" w:rsidP="00DD7224">
      <w:pPr>
        <w:autoSpaceDE w:val="0"/>
        <w:autoSpaceDN w:val="0"/>
        <w:adjustRightInd w:val="0"/>
        <w:spacing w:after="0" w:line="276" w:lineRule="auto"/>
        <w:ind w:firstLine="360"/>
        <w:jc w:val="center"/>
        <w:rPr>
          <w:rFonts w:ascii="Times New Roman" w:hAnsi="Times New Roman" w:cs="Times New Roman"/>
          <w:color w:val="000000"/>
          <w:sz w:val="24"/>
          <w:szCs w:val="24"/>
        </w:rPr>
      </w:pPr>
      <w:r w:rsidRPr="007F57EB">
        <w:rPr>
          <w:rFonts w:ascii="Times New Roman" w:hAnsi="Times New Roman" w:cs="Times New Roman"/>
          <w:noProof/>
          <w:color w:val="000000"/>
          <w:sz w:val="24"/>
          <w:szCs w:val="24"/>
        </w:rPr>
        <w:drawing>
          <wp:inline distT="0" distB="0" distL="0" distR="0" wp14:anchorId="0527EA2D" wp14:editId="56DE172E">
            <wp:extent cx="2313338" cy="16430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2176" cy="1649340"/>
                    </a:xfrm>
                    <a:prstGeom prst="rect">
                      <a:avLst/>
                    </a:prstGeom>
                  </pic:spPr>
                </pic:pic>
              </a:graphicData>
            </a:graphic>
          </wp:inline>
        </w:drawing>
      </w:r>
      <w:r w:rsidR="002B364D" w:rsidRPr="007F57EB">
        <w:rPr>
          <w:rFonts w:ascii="Times New Roman" w:hAnsi="Times New Roman" w:cs="Times New Roman"/>
          <w:noProof/>
        </w:rPr>
        <w:drawing>
          <wp:inline distT="0" distB="0" distL="0" distR="0" wp14:anchorId="4848DF97" wp14:editId="46D98C6E">
            <wp:extent cx="2421731" cy="161448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1819" cy="1627879"/>
                    </a:xfrm>
                    <a:prstGeom prst="rect">
                      <a:avLst/>
                    </a:prstGeom>
                  </pic:spPr>
                </pic:pic>
              </a:graphicData>
            </a:graphic>
          </wp:inline>
        </w:drawing>
      </w:r>
    </w:p>
    <w:p w14:paraId="53808BDC" w14:textId="77777777" w:rsidR="006E5702" w:rsidRPr="007F57EB" w:rsidRDefault="00300463" w:rsidP="006E5702">
      <w:pPr>
        <w:pStyle w:val="ListParagraph"/>
        <w:numPr>
          <w:ilvl w:val="0"/>
          <w:numId w:val="2"/>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Feature Selection using Random Forest</w:t>
      </w:r>
    </w:p>
    <w:p w14:paraId="46F1CEF1" w14:textId="54E6FFF7" w:rsidR="006E5702" w:rsidRPr="007F57EB" w:rsidRDefault="006E5702" w:rsidP="00E3174B">
      <w:pPr>
        <w:autoSpaceDE w:val="0"/>
        <w:autoSpaceDN w:val="0"/>
        <w:adjustRightInd w:val="0"/>
        <w:spacing w:after="80" w:line="276" w:lineRule="auto"/>
        <w:ind w:firstLine="360"/>
        <w:rPr>
          <w:rFonts w:ascii="Times New Roman" w:hAnsi="Times New Roman" w:cs="Times New Roman"/>
          <w:sz w:val="24"/>
          <w:szCs w:val="24"/>
        </w:rPr>
      </w:pPr>
      <w:r w:rsidRPr="007F57EB">
        <w:rPr>
          <w:rFonts w:ascii="Times New Roman" w:hAnsi="Times New Roman" w:cs="Times New Roman"/>
          <w:color w:val="000000"/>
          <w:sz w:val="24"/>
          <w:szCs w:val="24"/>
        </w:rPr>
        <w:t xml:space="preserve">After performing feature selection on the original dataset, following features were obtained: </w:t>
      </w:r>
      <w:r w:rsidR="00C75519" w:rsidRPr="007F57EB">
        <w:rPr>
          <w:rFonts w:ascii="Times New Roman" w:hAnsi="Times New Roman" w:cs="Times New Roman"/>
          <w:i/>
          <w:iCs/>
          <w:color w:val="000000"/>
          <w:sz w:val="24"/>
          <w:szCs w:val="24"/>
        </w:rPr>
        <w:t>'TotalWorkingYears', 'TrainingTimesLastYear', 'WorkLifeBalance',</w:t>
      </w:r>
      <w:r w:rsidR="00C75519" w:rsidRPr="007F57EB">
        <w:rPr>
          <w:rFonts w:ascii="Times New Roman" w:hAnsi="Times New Roman" w:cs="Times New Roman"/>
          <w:i/>
          <w:iCs/>
          <w:color w:val="000000"/>
          <w:sz w:val="24"/>
          <w:szCs w:val="24"/>
        </w:rPr>
        <w:tab/>
        <w:t>'YearsAtCompany', 'YearsInCurrentRole',</w:t>
      </w:r>
      <w:r w:rsidR="00C75519" w:rsidRPr="007F57EB">
        <w:rPr>
          <w:rFonts w:ascii="Times New Roman" w:hAnsi="Times New Roman" w:cs="Times New Roman"/>
          <w:i/>
          <w:iCs/>
          <w:color w:val="000000"/>
          <w:sz w:val="24"/>
          <w:szCs w:val="24"/>
        </w:rPr>
        <w:tab/>
        <w:t>'YearsSinceLastPromotion', 'YearsWithCurrManager',</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'JobSatisfaction', 'MonthlyIncome',</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'MonthlyRate',</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'NumCompaniesWorked', 'RelationshipSatisfaction',</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'HourlyRate',</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'JobInvolvement', 'EnvironmentSatisfaction',</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'DistanceFromHome',</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'Education',</w:t>
      </w:r>
      <w:r w:rsidR="00FD502C" w:rsidRPr="007F57EB">
        <w:rPr>
          <w:rFonts w:ascii="Times New Roman" w:hAnsi="Times New Roman" w:cs="Times New Roman"/>
          <w:i/>
          <w:iCs/>
          <w:color w:val="000000"/>
          <w:sz w:val="24"/>
          <w:szCs w:val="24"/>
        </w:rPr>
        <w:t xml:space="preserve"> </w:t>
      </w:r>
      <w:r w:rsidR="00C75519" w:rsidRPr="007F57EB">
        <w:rPr>
          <w:rFonts w:ascii="Times New Roman" w:hAnsi="Times New Roman" w:cs="Times New Roman"/>
          <w:i/>
          <w:iCs/>
          <w:color w:val="000000"/>
          <w:sz w:val="24"/>
          <w:szCs w:val="24"/>
        </w:rPr>
        <w:t>'DailyRate', 'Age'</w:t>
      </w:r>
      <w:r w:rsidRPr="007F57EB">
        <w:rPr>
          <w:rFonts w:ascii="Times New Roman" w:hAnsi="Times New Roman" w:cs="Times New Roman"/>
          <w:color w:val="000000"/>
          <w:sz w:val="24"/>
          <w:szCs w:val="24"/>
        </w:rPr>
        <w:t>. Use t</w:t>
      </w:r>
      <w:r w:rsidRPr="007F57EB">
        <w:rPr>
          <w:rFonts w:ascii="Times New Roman" w:hAnsi="Times New Roman" w:cs="Times New Roman"/>
          <w:sz w:val="24"/>
          <w:szCs w:val="24"/>
        </w:rPr>
        <w:t xml:space="preserve">he Elbow method to determine the optimal number of clusters which is </w:t>
      </w:r>
      <w:r w:rsidR="00FD502C" w:rsidRPr="007F57EB">
        <w:rPr>
          <w:rFonts w:ascii="Times New Roman" w:hAnsi="Times New Roman" w:cs="Times New Roman"/>
          <w:sz w:val="24"/>
          <w:szCs w:val="24"/>
        </w:rPr>
        <w:t>4</w:t>
      </w:r>
      <w:r w:rsidRPr="007F57EB">
        <w:rPr>
          <w:rFonts w:ascii="Times New Roman" w:hAnsi="Times New Roman" w:cs="Times New Roman"/>
          <w:sz w:val="24"/>
          <w:szCs w:val="24"/>
        </w:rPr>
        <w:t>.</w:t>
      </w:r>
    </w:p>
    <w:p w14:paraId="3CF694E0" w14:textId="361EAD4F" w:rsidR="007C4511" w:rsidRPr="007F57EB" w:rsidRDefault="007C4511" w:rsidP="00DD7224">
      <w:pPr>
        <w:autoSpaceDE w:val="0"/>
        <w:autoSpaceDN w:val="0"/>
        <w:adjustRightInd w:val="0"/>
        <w:spacing w:after="0" w:line="240" w:lineRule="auto"/>
        <w:jc w:val="center"/>
        <w:rPr>
          <w:rFonts w:ascii="Times New Roman" w:hAnsi="Times New Roman" w:cs="Times New Roman"/>
          <w:b/>
          <w:bCs/>
          <w:color w:val="000000"/>
          <w:sz w:val="24"/>
          <w:szCs w:val="24"/>
        </w:rPr>
      </w:pPr>
      <w:r w:rsidRPr="007F57EB">
        <w:rPr>
          <w:rFonts w:ascii="Times New Roman" w:hAnsi="Times New Roman" w:cs="Times New Roman"/>
          <w:b/>
          <w:bCs/>
          <w:noProof/>
          <w:color w:val="000000"/>
          <w:sz w:val="24"/>
          <w:szCs w:val="24"/>
        </w:rPr>
        <w:drawing>
          <wp:inline distT="0" distB="0" distL="0" distR="0" wp14:anchorId="3A4540CD" wp14:editId="419C7204">
            <wp:extent cx="2386013" cy="16613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5431" cy="1688820"/>
                    </a:xfrm>
                    <a:prstGeom prst="rect">
                      <a:avLst/>
                    </a:prstGeom>
                  </pic:spPr>
                </pic:pic>
              </a:graphicData>
            </a:graphic>
          </wp:inline>
        </w:drawing>
      </w:r>
      <w:r w:rsidR="00DD7224" w:rsidRPr="007F57EB">
        <w:rPr>
          <w:rFonts w:ascii="Times New Roman" w:hAnsi="Times New Roman" w:cs="Times New Roman"/>
          <w:b/>
          <w:bCs/>
          <w:noProof/>
          <w:color w:val="000000"/>
          <w:sz w:val="24"/>
          <w:szCs w:val="24"/>
        </w:rPr>
        <w:drawing>
          <wp:inline distT="0" distB="0" distL="0" distR="0" wp14:anchorId="0A11E611" wp14:editId="15995355">
            <wp:extent cx="2326427" cy="1666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1158" cy="1698925"/>
                    </a:xfrm>
                    <a:prstGeom prst="rect">
                      <a:avLst/>
                    </a:prstGeom>
                  </pic:spPr>
                </pic:pic>
              </a:graphicData>
            </a:graphic>
          </wp:inline>
        </w:drawing>
      </w:r>
    </w:p>
    <w:p w14:paraId="6D8046BB" w14:textId="77777777" w:rsidR="00300463" w:rsidRPr="007F57EB" w:rsidRDefault="00300463" w:rsidP="00300463">
      <w:pPr>
        <w:autoSpaceDE w:val="0"/>
        <w:autoSpaceDN w:val="0"/>
        <w:adjustRightInd w:val="0"/>
        <w:spacing w:after="0" w:line="240" w:lineRule="auto"/>
        <w:rPr>
          <w:rFonts w:ascii="Times New Roman" w:hAnsi="Times New Roman" w:cs="Times New Roman"/>
          <w:b/>
          <w:bCs/>
          <w:color w:val="000000"/>
          <w:sz w:val="24"/>
          <w:szCs w:val="24"/>
        </w:rPr>
      </w:pPr>
    </w:p>
    <w:p w14:paraId="6D265989" w14:textId="0231A554" w:rsidR="00300463" w:rsidRPr="007F57EB" w:rsidRDefault="00300463" w:rsidP="00300463">
      <w:pPr>
        <w:pStyle w:val="ListParagraph"/>
        <w:numPr>
          <w:ilvl w:val="2"/>
          <w:numId w:val="6"/>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 xml:space="preserve">Summary of </w:t>
      </w:r>
      <w:r w:rsidR="00431B3D" w:rsidRPr="007F57EB">
        <w:rPr>
          <w:rFonts w:ascii="Times New Roman" w:hAnsi="Times New Roman" w:cs="Times New Roman"/>
          <w:b/>
          <w:bCs/>
          <w:color w:val="000000"/>
          <w:sz w:val="24"/>
          <w:szCs w:val="24"/>
        </w:rPr>
        <w:t>K-means</w:t>
      </w:r>
    </w:p>
    <w:p w14:paraId="2FAD8C52" w14:textId="4418BF88" w:rsidR="00431B3D" w:rsidRPr="007F57EB" w:rsidRDefault="00431B3D" w:rsidP="00E3174B">
      <w:pPr>
        <w:autoSpaceDE w:val="0"/>
        <w:autoSpaceDN w:val="0"/>
        <w:adjustRightInd w:val="0"/>
        <w:spacing w:after="80" w:line="276" w:lineRule="auto"/>
        <w:ind w:firstLine="480"/>
        <w:rPr>
          <w:rFonts w:ascii="Times New Roman" w:hAnsi="Times New Roman" w:cs="Times New Roman"/>
          <w:color w:val="000000"/>
          <w:sz w:val="24"/>
          <w:szCs w:val="24"/>
        </w:rPr>
      </w:pPr>
      <w:r w:rsidRPr="007F57EB">
        <w:rPr>
          <w:rFonts w:ascii="Times New Roman" w:hAnsi="Times New Roman" w:cs="Times New Roman"/>
          <w:color w:val="000000"/>
          <w:sz w:val="24"/>
          <w:szCs w:val="24"/>
        </w:rPr>
        <w:t>Silhouette Score is the measurement to check how much the clusters are compact and well separated. The more the score is closer to one, the better the clustering is.</w:t>
      </w:r>
    </w:p>
    <w:p w14:paraId="2FECE2DB" w14:textId="335B5CDD" w:rsidR="00431B3D" w:rsidRPr="007F57EB" w:rsidRDefault="00431B3D" w:rsidP="00E3174B">
      <w:pPr>
        <w:autoSpaceDE w:val="0"/>
        <w:autoSpaceDN w:val="0"/>
        <w:adjustRightInd w:val="0"/>
        <w:spacing w:after="40" w:line="276" w:lineRule="auto"/>
        <w:ind w:firstLine="480"/>
        <w:rPr>
          <w:rFonts w:ascii="Times New Roman" w:hAnsi="Times New Roman" w:cs="Times New Roman"/>
          <w:color w:val="000000"/>
          <w:sz w:val="24"/>
          <w:szCs w:val="24"/>
        </w:rPr>
      </w:pPr>
      <w:r w:rsidRPr="007F57EB">
        <w:rPr>
          <w:rFonts w:ascii="Times New Roman" w:hAnsi="Times New Roman" w:cs="Times New Roman"/>
          <w:color w:val="000000"/>
          <w:sz w:val="24"/>
          <w:szCs w:val="24"/>
        </w:rPr>
        <w:t>Table 4 shows the K-Mean clustering algorithm by each feature selection and dimension reduction method with Silhouette Score and Features or Components numbers.</w:t>
      </w:r>
    </w:p>
    <w:p w14:paraId="2DC7C6D3" w14:textId="5EF2EB19" w:rsidR="00431B3D" w:rsidRPr="007F57EB" w:rsidRDefault="00431B3D" w:rsidP="00431B3D">
      <w:pPr>
        <w:autoSpaceDE w:val="0"/>
        <w:autoSpaceDN w:val="0"/>
        <w:adjustRightInd w:val="0"/>
        <w:spacing w:after="0" w:line="240" w:lineRule="auto"/>
        <w:jc w:val="center"/>
        <w:rPr>
          <w:rFonts w:ascii="Times New Roman" w:hAnsi="Times New Roman" w:cs="Times New Roman"/>
          <w:i/>
          <w:iCs/>
          <w:color w:val="000000"/>
          <w:sz w:val="20"/>
          <w:szCs w:val="20"/>
        </w:rPr>
      </w:pPr>
      <w:r w:rsidRPr="007F57EB">
        <w:rPr>
          <w:rFonts w:ascii="Times New Roman" w:hAnsi="Times New Roman" w:cs="Times New Roman"/>
          <w:i/>
          <w:iCs/>
          <w:color w:val="000000"/>
          <w:sz w:val="20"/>
          <w:szCs w:val="20"/>
        </w:rPr>
        <w:t>(Table</w:t>
      </w:r>
      <w:r w:rsidR="00A47ED5" w:rsidRPr="007F57EB">
        <w:rPr>
          <w:rFonts w:ascii="Times New Roman" w:hAnsi="Times New Roman" w:cs="Times New Roman"/>
          <w:i/>
          <w:iCs/>
          <w:color w:val="000000"/>
          <w:sz w:val="20"/>
          <w:szCs w:val="20"/>
        </w:rPr>
        <w:t xml:space="preserve"> </w:t>
      </w:r>
      <w:r w:rsidRPr="007F57EB">
        <w:rPr>
          <w:rFonts w:ascii="Times New Roman" w:hAnsi="Times New Roman" w:cs="Times New Roman"/>
          <w:i/>
          <w:iCs/>
          <w:color w:val="000000"/>
          <w:sz w:val="20"/>
          <w:szCs w:val="20"/>
        </w:rPr>
        <w:t>4)</w:t>
      </w:r>
    </w:p>
    <w:tbl>
      <w:tblPr>
        <w:tblStyle w:val="GridTable2-Accent6"/>
        <w:tblW w:w="0" w:type="auto"/>
        <w:tblLook w:val="04A0" w:firstRow="1" w:lastRow="0" w:firstColumn="1" w:lastColumn="0" w:noHBand="0" w:noVBand="1"/>
      </w:tblPr>
      <w:tblGrid>
        <w:gridCol w:w="2425"/>
        <w:gridCol w:w="1350"/>
        <w:gridCol w:w="1350"/>
        <w:gridCol w:w="1350"/>
        <w:gridCol w:w="1350"/>
        <w:gridCol w:w="1350"/>
      </w:tblGrid>
      <w:tr w:rsidR="00431B3D" w:rsidRPr="007F57EB" w14:paraId="5C67AE50" w14:textId="77777777" w:rsidTr="005B7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4234944" w14:textId="77777777" w:rsidR="00431B3D" w:rsidRPr="007F57EB" w:rsidRDefault="00431B3D" w:rsidP="005B78EC">
            <w:pPr>
              <w:autoSpaceDE w:val="0"/>
              <w:autoSpaceDN w:val="0"/>
              <w:adjustRightInd w:val="0"/>
              <w:jc w:val="right"/>
              <w:rPr>
                <w:rFonts w:ascii="Times New Roman" w:hAnsi="Times New Roman" w:cs="Times New Roman"/>
                <w:b w:val="0"/>
                <w:bCs w:val="0"/>
                <w:color w:val="000000"/>
                <w:sz w:val="24"/>
                <w:szCs w:val="24"/>
              </w:rPr>
            </w:pPr>
          </w:p>
        </w:tc>
        <w:tc>
          <w:tcPr>
            <w:tcW w:w="1350" w:type="dxa"/>
          </w:tcPr>
          <w:p w14:paraId="38BEB3E2" w14:textId="77777777" w:rsidR="00431B3D" w:rsidRPr="007F57EB" w:rsidRDefault="00431B3D"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K-means</w:t>
            </w:r>
          </w:p>
        </w:tc>
        <w:tc>
          <w:tcPr>
            <w:tcW w:w="1350" w:type="dxa"/>
          </w:tcPr>
          <w:p w14:paraId="0707BA73" w14:textId="77777777" w:rsidR="00431B3D" w:rsidRPr="007F57EB" w:rsidRDefault="00431B3D"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4E887CFB" w14:textId="77777777" w:rsidR="00431B3D" w:rsidRPr="007F57EB" w:rsidRDefault="00431B3D"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652F93A8" w14:textId="77777777" w:rsidR="00431B3D" w:rsidRPr="007F57EB" w:rsidRDefault="00431B3D"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6D407224" w14:textId="77777777" w:rsidR="00431B3D" w:rsidRPr="007F57EB" w:rsidRDefault="00431B3D"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431B3D" w:rsidRPr="007F57EB" w14:paraId="1B8EF04E" w14:textId="77777777" w:rsidTr="005B7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09707CF" w14:textId="77777777" w:rsidR="00431B3D" w:rsidRPr="007F57EB" w:rsidRDefault="00431B3D"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Silhouette Score</w:t>
            </w:r>
          </w:p>
        </w:tc>
        <w:tc>
          <w:tcPr>
            <w:tcW w:w="1350" w:type="dxa"/>
          </w:tcPr>
          <w:p w14:paraId="0D135463" w14:textId="3D90B8FC" w:rsidR="00431B3D" w:rsidRPr="007F57EB" w:rsidRDefault="00D2112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0.1193</w:t>
            </w:r>
          </w:p>
        </w:tc>
        <w:tc>
          <w:tcPr>
            <w:tcW w:w="1350" w:type="dxa"/>
          </w:tcPr>
          <w:p w14:paraId="399918AE" w14:textId="6592612B" w:rsidR="00431B3D" w:rsidRPr="007F57EB" w:rsidRDefault="00431B3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9A154D" w:rsidRPr="007F57EB">
              <w:rPr>
                <w:rFonts w:ascii="Times New Roman" w:hAnsi="Times New Roman" w:cs="Times New Roman"/>
                <w:color w:val="000000"/>
                <w:sz w:val="24"/>
                <w:szCs w:val="24"/>
              </w:rPr>
              <w:t>0850</w:t>
            </w:r>
          </w:p>
        </w:tc>
        <w:tc>
          <w:tcPr>
            <w:tcW w:w="1350" w:type="dxa"/>
          </w:tcPr>
          <w:p w14:paraId="4154A653" w14:textId="1BDBBCF2" w:rsidR="00431B3D" w:rsidRPr="007F57EB" w:rsidRDefault="00431B3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1A2B9D" w:rsidRPr="007F57EB">
              <w:rPr>
                <w:rFonts w:ascii="Times New Roman" w:hAnsi="Times New Roman" w:cs="Times New Roman"/>
                <w:color w:val="000000"/>
                <w:sz w:val="24"/>
                <w:szCs w:val="24"/>
              </w:rPr>
              <w:t>0937</w:t>
            </w:r>
          </w:p>
        </w:tc>
        <w:tc>
          <w:tcPr>
            <w:tcW w:w="1350" w:type="dxa"/>
          </w:tcPr>
          <w:p w14:paraId="677D9332" w14:textId="2F6C1DAC" w:rsidR="00431B3D" w:rsidRPr="007F57EB" w:rsidRDefault="00431B3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1A2B9D" w:rsidRPr="007F57EB">
              <w:rPr>
                <w:rFonts w:ascii="Times New Roman" w:hAnsi="Times New Roman" w:cs="Times New Roman"/>
                <w:color w:val="000000"/>
                <w:sz w:val="24"/>
                <w:szCs w:val="24"/>
              </w:rPr>
              <w:t>4266</w:t>
            </w:r>
          </w:p>
        </w:tc>
        <w:tc>
          <w:tcPr>
            <w:tcW w:w="1350" w:type="dxa"/>
          </w:tcPr>
          <w:p w14:paraId="5784C539" w14:textId="42A26CF1" w:rsidR="00431B3D" w:rsidRPr="007F57EB" w:rsidRDefault="00431B3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254999" w:rsidRPr="007F57EB">
              <w:rPr>
                <w:rFonts w:ascii="Times New Roman" w:hAnsi="Times New Roman" w:cs="Times New Roman"/>
                <w:color w:val="000000"/>
                <w:sz w:val="24"/>
                <w:szCs w:val="24"/>
              </w:rPr>
              <w:t>0872</w:t>
            </w:r>
          </w:p>
        </w:tc>
      </w:tr>
      <w:tr w:rsidR="00431B3D" w:rsidRPr="007F57EB" w14:paraId="66273D46" w14:textId="77777777" w:rsidTr="005B78EC">
        <w:tc>
          <w:tcPr>
            <w:cnfStyle w:val="001000000000" w:firstRow="0" w:lastRow="0" w:firstColumn="1" w:lastColumn="0" w:oddVBand="0" w:evenVBand="0" w:oddHBand="0" w:evenHBand="0" w:firstRowFirstColumn="0" w:firstRowLastColumn="0" w:lastRowFirstColumn="0" w:lastRowLastColumn="0"/>
            <w:tcW w:w="2425" w:type="dxa"/>
          </w:tcPr>
          <w:p w14:paraId="55A59695" w14:textId="77777777" w:rsidR="00431B3D" w:rsidRPr="007F57EB" w:rsidRDefault="00431B3D"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 Components</w:t>
            </w:r>
          </w:p>
        </w:tc>
        <w:tc>
          <w:tcPr>
            <w:tcW w:w="1350" w:type="dxa"/>
          </w:tcPr>
          <w:p w14:paraId="4C8EBF73" w14:textId="69B62BD1" w:rsidR="00431B3D" w:rsidRPr="007F57EB" w:rsidRDefault="00D21121"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53</w:t>
            </w:r>
          </w:p>
        </w:tc>
        <w:tc>
          <w:tcPr>
            <w:tcW w:w="1350" w:type="dxa"/>
          </w:tcPr>
          <w:p w14:paraId="1B537925" w14:textId="6E21C9B5" w:rsidR="00431B3D" w:rsidRPr="007F57EB" w:rsidRDefault="009A154D"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30</w:t>
            </w:r>
          </w:p>
        </w:tc>
        <w:tc>
          <w:tcPr>
            <w:tcW w:w="1350" w:type="dxa"/>
          </w:tcPr>
          <w:p w14:paraId="6C5B362A" w14:textId="710B02B4" w:rsidR="00431B3D" w:rsidRPr="007F57EB" w:rsidRDefault="001A2B9D"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42</w:t>
            </w:r>
          </w:p>
        </w:tc>
        <w:tc>
          <w:tcPr>
            <w:tcW w:w="1350" w:type="dxa"/>
          </w:tcPr>
          <w:p w14:paraId="0239CC2B" w14:textId="77777777" w:rsidR="00431B3D" w:rsidRPr="007F57EB" w:rsidRDefault="00431B3D"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2</w:t>
            </w:r>
          </w:p>
        </w:tc>
        <w:tc>
          <w:tcPr>
            <w:tcW w:w="1350" w:type="dxa"/>
          </w:tcPr>
          <w:p w14:paraId="7E5A381A" w14:textId="14D0805D" w:rsidR="00431B3D" w:rsidRPr="007F57EB" w:rsidRDefault="001A2B9D"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19</w:t>
            </w:r>
          </w:p>
        </w:tc>
      </w:tr>
      <w:tr w:rsidR="00431B3D" w:rsidRPr="007F57EB" w14:paraId="5DD744FB" w14:textId="77777777" w:rsidTr="005B7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A6692B4" w14:textId="77777777" w:rsidR="00431B3D" w:rsidRPr="007F57EB" w:rsidRDefault="00431B3D"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Clusters</w:t>
            </w:r>
          </w:p>
        </w:tc>
        <w:tc>
          <w:tcPr>
            <w:tcW w:w="1350" w:type="dxa"/>
          </w:tcPr>
          <w:p w14:paraId="1C16C8ED" w14:textId="5FF7F826" w:rsidR="00431B3D" w:rsidRPr="007F57EB" w:rsidRDefault="00D2112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w:t>
            </w:r>
          </w:p>
        </w:tc>
        <w:tc>
          <w:tcPr>
            <w:tcW w:w="1350" w:type="dxa"/>
          </w:tcPr>
          <w:p w14:paraId="3126F527" w14:textId="253103E9" w:rsidR="00431B3D" w:rsidRPr="007F57EB" w:rsidRDefault="00D2112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w:t>
            </w:r>
          </w:p>
        </w:tc>
        <w:tc>
          <w:tcPr>
            <w:tcW w:w="1350" w:type="dxa"/>
          </w:tcPr>
          <w:p w14:paraId="3E97B6D4" w14:textId="2CE033CC" w:rsidR="00431B3D" w:rsidRPr="007F57EB" w:rsidRDefault="00D2112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w:t>
            </w:r>
          </w:p>
        </w:tc>
        <w:tc>
          <w:tcPr>
            <w:tcW w:w="1350" w:type="dxa"/>
          </w:tcPr>
          <w:p w14:paraId="5D4DBECD" w14:textId="37F303B2" w:rsidR="00431B3D" w:rsidRPr="007F57EB" w:rsidRDefault="00D21121"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9</w:t>
            </w:r>
          </w:p>
        </w:tc>
        <w:tc>
          <w:tcPr>
            <w:tcW w:w="1350" w:type="dxa"/>
          </w:tcPr>
          <w:p w14:paraId="0A9DABDF" w14:textId="61DFE156" w:rsidR="00431B3D" w:rsidRPr="007F57EB" w:rsidRDefault="001A2B9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w:t>
            </w:r>
          </w:p>
        </w:tc>
      </w:tr>
    </w:tbl>
    <w:p w14:paraId="267E2927" w14:textId="3CE3F699" w:rsidR="00431B3D" w:rsidRPr="007F57EB" w:rsidRDefault="00431B3D" w:rsidP="00E3174B">
      <w:pPr>
        <w:autoSpaceDE w:val="0"/>
        <w:autoSpaceDN w:val="0"/>
        <w:adjustRightInd w:val="0"/>
        <w:spacing w:before="40" w:after="0" w:line="276" w:lineRule="auto"/>
        <w:ind w:firstLine="480"/>
        <w:rPr>
          <w:rFonts w:ascii="Times New Roman" w:hAnsi="Times New Roman" w:cs="Times New Roman"/>
          <w:color w:val="000000"/>
          <w:sz w:val="24"/>
          <w:szCs w:val="24"/>
        </w:rPr>
      </w:pPr>
      <w:r w:rsidRPr="007F57EB">
        <w:rPr>
          <w:rFonts w:ascii="Times New Roman" w:hAnsi="Times New Roman" w:cs="Times New Roman"/>
          <w:color w:val="000000"/>
          <w:sz w:val="24"/>
          <w:szCs w:val="24"/>
        </w:rPr>
        <w:t>In this experiment on the K-means algorithm, the best feature selection and dimension reduction method is Independent component analysis</w:t>
      </w:r>
      <w:r w:rsidR="00CF0B48">
        <w:rPr>
          <w:rFonts w:ascii="Times New Roman" w:hAnsi="Times New Roman" w:cs="Times New Roman"/>
          <w:color w:val="000000"/>
          <w:sz w:val="24"/>
          <w:szCs w:val="24"/>
        </w:rPr>
        <w:t>. I</w:t>
      </w:r>
      <w:r w:rsidRPr="007F57EB">
        <w:rPr>
          <w:rFonts w:ascii="Times New Roman" w:hAnsi="Times New Roman" w:cs="Times New Roman"/>
          <w:color w:val="000000"/>
          <w:sz w:val="24"/>
          <w:szCs w:val="24"/>
        </w:rPr>
        <w:t>t has the best Silhouette Score is 0.</w:t>
      </w:r>
      <w:r w:rsidR="00254999" w:rsidRPr="007F57EB">
        <w:rPr>
          <w:rFonts w:ascii="Times New Roman" w:hAnsi="Times New Roman" w:cs="Times New Roman"/>
          <w:color w:val="000000"/>
          <w:sz w:val="24"/>
          <w:szCs w:val="24"/>
        </w:rPr>
        <w:t>4266</w:t>
      </w:r>
      <w:r w:rsidRPr="007F57EB">
        <w:rPr>
          <w:rFonts w:ascii="Times New Roman" w:hAnsi="Times New Roman" w:cs="Times New Roman"/>
          <w:color w:val="000000"/>
          <w:sz w:val="24"/>
          <w:szCs w:val="24"/>
        </w:rPr>
        <w:t xml:space="preserve"> under </w:t>
      </w:r>
      <w:r w:rsidR="00CF0B48">
        <w:rPr>
          <w:rFonts w:ascii="Times New Roman" w:hAnsi="Times New Roman" w:cs="Times New Roman"/>
          <w:color w:val="000000"/>
          <w:sz w:val="24"/>
          <w:szCs w:val="24"/>
        </w:rPr>
        <w:t>the condition of the K=9 cluster</w:t>
      </w:r>
      <w:r w:rsidR="001769DA">
        <w:rPr>
          <w:rFonts w:ascii="Times New Roman" w:hAnsi="Times New Roman" w:cs="Times New Roman"/>
          <w:color w:val="000000"/>
          <w:sz w:val="24"/>
          <w:szCs w:val="24"/>
        </w:rPr>
        <w:t>s</w:t>
      </w:r>
      <w:r w:rsidRPr="007F57EB">
        <w:rPr>
          <w:rFonts w:ascii="Times New Roman" w:hAnsi="Times New Roman" w:cs="Times New Roman"/>
          <w:color w:val="000000"/>
          <w:sz w:val="24"/>
          <w:szCs w:val="24"/>
        </w:rPr>
        <w:t xml:space="preserve">. </w:t>
      </w:r>
    </w:p>
    <w:p w14:paraId="021E25FD" w14:textId="4E6AA91E" w:rsidR="00A63C6A" w:rsidRPr="007F57EB" w:rsidRDefault="0077009B" w:rsidP="00300463">
      <w:pPr>
        <w:pStyle w:val="ListParagraph"/>
        <w:numPr>
          <w:ilvl w:val="1"/>
          <w:numId w:val="6"/>
        </w:numPr>
        <w:autoSpaceDE w:val="0"/>
        <w:autoSpaceDN w:val="0"/>
        <w:adjustRightInd w:val="0"/>
        <w:spacing w:before="40" w:after="80" w:line="276" w:lineRule="auto"/>
        <w:rPr>
          <w:rFonts w:ascii="Times New Roman" w:hAnsi="Times New Roman" w:cs="Times New Roman"/>
          <w:b/>
          <w:bCs/>
          <w:color w:val="000000"/>
          <w:sz w:val="28"/>
          <w:szCs w:val="28"/>
        </w:rPr>
      </w:pPr>
      <w:r>
        <w:rPr>
          <w:noProof/>
          <w:color w:val="000000"/>
        </w:rPr>
        <w:drawing>
          <wp:anchor distT="0" distB="0" distL="114300" distR="114300" simplePos="0" relativeHeight="251665408" behindDoc="0" locked="0" layoutInCell="1" allowOverlap="1" wp14:anchorId="0EC3D261" wp14:editId="6CE6C826">
            <wp:simplePos x="0" y="0"/>
            <wp:positionH relativeFrom="margin">
              <wp:align>left</wp:align>
            </wp:positionH>
            <wp:positionV relativeFrom="paragraph">
              <wp:posOffset>309880</wp:posOffset>
            </wp:positionV>
            <wp:extent cx="1761490" cy="12192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149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C6A" w:rsidRPr="007F57EB">
        <w:rPr>
          <w:rFonts w:ascii="Times New Roman" w:hAnsi="Times New Roman" w:cs="Times New Roman"/>
          <w:b/>
          <w:bCs/>
          <w:color w:val="000000"/>
          <w:sz w:val="28"/>
          <w:szCs w:val="28"/>
        </w:rPr>
        <w:t>Expectation Maximization</w:t>
      </w:r>
    </w:p>
    <w:p w14:paraId="5E25B848" w14:textId="67C01175" w:rsidR="00E112BA" w:rsidRPr="007F57EB" w:rsidRDefault="00E112BA" w:rsidP="00E112BA">
      <w:pPr>
        <w:autoSpaceDE w:val="0"/>
        <w:autoSpaceDN w:val="0"/>
        <w:adjustRightInd w:val="0"/>
        <w:spacing w:before="40" w:after="80" w:line="276" w:lineRule="auto"/>
        <w:rPr>
          <w:rFonts w:ascii="Times New Roman" w:hAnsi="Times New Roman" w:cs="Times New Roman"/>
          <w:color w:val="000000"/>
          <w:sz w:val="24"/>
          <w:szCs w:val="24"/>
        </w:rPr>
      </w:pPr>
      <w:r w:rsidRPr="007F57EB">
        <w:rPr>
          <w:rFonts w:ascii="Times New Roman" w:hAnsi="Times New Roman" w:cs="Times New Roman"/>
          <w:color w:val="000000"/>
          <w:sz w:val="24"/>
          <w:szCs w:val="24"/>
        </w:rPr>
        <w:t xml:space="preserve">We use the gradient of </w:t>
      </w:r>
      <w:r w:rsidR="00CF0B48">
        <w:rPr>
          <w:rFonts w:ascii="Times New Roman" w:hAnsi="Times New Roman" w:cs="Times New Roman"/>
          <w:color w:val="000000"/>
          <w:sz w:val="24"/>
          <w:szCs w:val="24"/>
        </w:rPr>
        <w:t xml:space="preserve">the </w:t>
      </w:r>
      <w:r w:rsidRPr="007F57EB">
        <w:rPr>
          <w:rFonts w:ascii="Times New Roman" w:hAnsi="Times New Roman" w:cs="Times New Roman"/>
          <w:color w:val="000000"/>
          <w:sz w:val="24"/>
          <w:szCs w:val="24"/>
        </w:rPr>
        <w:t xml:space="preserve">Bayesian Information Criterion (BIC) to determine the number of clusters. This criterion gives us an estimation of how </w:t>
      </w:r>
      <w:r w:rsidR="00CF0B48">
        <w:rPr>
          <w:rFonts w:ascii="Times New Roman" w:hAnsi="Times New Roman" w:cs="Times New Roman"/>
          <w:color w:val="000000"/>
          <w:sz w:val="24"/>
          <w:szCs w:val="24"/>
        </w:rPr>
        <w:t>good the GMM in</w:t>
      </w:r>
      <w:r w:rsidRPr="007F57EB">
        <w:rPr>
          <w:rFonts w:ascii="Times New Roman" w:hAnsi="Times New Roman" w:cs="Times New Roman"/>
          <w:color w:val="000000"/>
          <w:sz w:val="24"/>
          <w:szCs w:val="24"/>
        </w:rPr>
        <w:t xml:space="preserve"> predicting the data we have. We can see that from the starting of cluster </w:t>
      </w:r>
      <w:r w:rsidR="006B7B29" w:rsidRPr="007F57EB">
        <w:rPr>
          <w:rFonts w:ascii="Times New Roman" w:hAnsi="Times New Roman" w:cs="Times New Roman"/>
          <w:color w:val="000000"/>
          <w:sz w:val="24"/>
          <w:szCs w:val="24"/>
        </w:rPr>
        <w:t>six</w:t>
      </w:r>
      <w:r w:rsidRPr="007F57EB">
        <w:rPr>
          <w:rFonts w:ascii="Times New Roman" w:hAnsi="Times New Roman" w:cs="Times New Roman"/>
          <w:color w:val="000000"/>
          <w:sz w:val="24"/>
          <w:szCs w:val="24"/>
        </w:rPr>
        <w:t>, there is no steep increase in gradient</w:t>
      </w:r>
      <w:r w:rsidR="00CF0B48">
        <w:rPr>
          <w:rFonts w:ascii="Times New Roman" w:hAnsi="Times New Roman" w:cs="Times New Roman"/>
          <w:color w:val="000000"/>
          <w:sz w:val="24"/>
          <w:szCs w:val="24"/>
        </w:rPr>
        <w:t>, so that</w:t>
      </w:r>
      <w:r w:rsidRPr="007F57EB">
        <w:rPr>
          <w:rFonts w:ascii="Times New Roman" w:hAnsi="Times New Roman" w:cs="Times New Roman"/>
          <w:color w:val="000000"/>
          <w:sz w:val="24"/>
          <w:szCs w:val="24"/>
        </w:rPr>
        <w:t xml:space="preserve"> we will pick </w:t>
      </w:r>
      <w:r w:rsidR="006B7B29" w:rsidRPr="007F57EB">
        <w:rPr>
          <w:rFonts w:ascii="Times New Roman" w:hAnsi="Times New Roman" w:cs="Times New Roman"/>
          <w:color w:val="000000"/>
          <w:sz w:val="24"/>
          <w:szCs w:val="24"/>
        </w:rPr>
        <w:t>5</w:t>
      </w:r>
      <w:r w:rsidRPr="007F57EB">
        <w:rPr>
          <w:rFonts w:ascii="Times New Roman" w:hAnsi="Times New Roman" w:cs="Times New Roman"/>
          <w:color w:val="000000"/>
          <w:sz w:val="24"/>
          <w:szCs w:val="24"/>
        </w:rPr>
        <w:t xml:space="preserve"> clusters.</w:t>
      </w:r>
    </w:p>
    <w:p w14:paraId="048EA404" w14:textId="0B520301" w:rsidR="00E112BA" w:rsidRPr="007F57EB" w:rsidRDefault="00E112BA" w:rsidP="00E3174B">
      <w:pPr>
        <w:autoSpaceDE w:val="0"/>
        <w:autoSpaceDN w:val="0"/>
        <w:adjustRightInd w:val="0"/>
        <w:spacing w:before="40" w:after="0" w:line="276" w:lineRule="auto"/>
        <w:rPr>
          <w:rFonts w:ascii="Times New Roman" w:hAnsi="Times New Roman" w:cs="Times New Roman"/>
          <w:b/>
          <w:bCs/>
          <w:color w:val="000000"/>
          <w:sz w:val="24"/>
          <w:szCs w:val="24"/>
        </w:rPr>
      </w:pPr>
    </w:p>
    <w:p w14:paraId="01377E83" w14:textId="18CCB861" w:rsidR="00300463" w:rsidRPr="007F57EB" w:rsidRDefault="00300463" w:rsidP="00E3174B">
      <w:pPr>
        <w:autoSpaceDE w:val="0"/>
        <w:autoSpaceDN w:val="0"/>
        <w:adjustRightInd w:val="0"/>
        <w:spacing w:after="80" w:line="276" w:lineRule="auto"/>
        <w:rPr>
          <w:rFonts w:ascii="Times New Roman" w:hAnsi="Times New Roman" w:cs="Times New Roman"/>
          <w:b/>
          <w:bCs/>
          <w:color w:val="000000"/>
          <w:sz w:val="28"/>
          <w:szCs w:val="28"/>
        </w:rPr>
      </w:pPr>
      <w:r w:rsidRPr="007F57EB">
        <w:rPr>
          <w:rFonts w:ascii="Times New Roman" w:hAnsi="Times New Roman" w:cs="Times New Roman"/>
          <w:b/>
          <w:bCs/>
          <w:color w:val="000000"/>
          <w:sz w:val="24"/>
          <w:szCs w:val="24"/>
        </w:rPr>
        <w:t>2.3.1</w:t>
      </w:r>
    </w:p>
    <w:p w14:paraId="31501005" w14:textId="77777777" w:rsidR="00EB5A20" w:rsidRPr="007F57EB" w:rsidRDefault="00EB5A20" w:rsidP="00E3174B">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PCA</w:t>
      </w:r>
    </w:p>
    <w:p w14:paraId="7FBEA989" w14:textId="452EED52" w:rsidR="009E4EBA" w:rsidRPr="007F57EB" w:rsidRDefault="009E4EBA" w:rsidP="00E3174B">
      <w:pPr>
        <w:autoSpaceDE w:val="0"/>
        <w:autoSpaceDN w:val="0"/>
        <w:adjustRightInd w:val="0"/>
        <w:spacing w:after="0" w:line="276" w:lineRule="auto"/>
        <w:ind w:firstLine="360"/>
        <w:rPr>
          <w:rFonts w:ascii="Times New Roman" w:hAnsi="Times New Roman" w:cs="Times New Roman"/>
          <w:sz w:val="24"/>
          <w:szCs w:val="24"/>
        </w:rPr>
      </w:pPr>
      <w:r w:rsidRPr="007F57EB">
        <w:rPr>
          <w:rFonts w:ascii="Times New Roman" w:hAnsi="Times New Roman" w:cs="Times New Roman"/>
          <w:sz w:val="24"/>
          <w:szCs w:val="24"/>
        </w:rPr>
        <w:t>The PCA was applied to the modified dataset of IBM HR-Employee-Attrition &amp; Performance</w:t>
      </w:r>
      <w:r w:rsidR="00CF0B48">
        <w:rPr>
          <w:rFonts w:ascii="Times New Roman" w:hAnsi="Times New Roman" w:cs="Times New Roman"/>
          <w:sz w:val="24"/>
          <w:szCs w:val="24"/>
        </w:rPr>
        <w:t>,</w:t>
      </w:r>
      <w:r w:rsidRPr="007F57EB">
        <w:rPr>
          <w:rFonts w:ascii="Times New Roman" w:hAnsi="Times New Roman" w:cs="Times New Roman"/>
          <w:sz w:val="24"/>
          <w:szCs w:val="24"/>
        </w:rPr>
        <w:t xml:space="preserve"> and the variance ratio was plotted. By selected the first 30 PCA to test the experiment.</w:t>
      </w:r>
    </w:p>
    <w:p w14:paraId="0BFC8F95" w14:textId="20D0A7B6" w:rsidR="00EB5A20" w:rsidRPr="007F57EB" w:rsidRDefault="009E4EBA" w:rsidP="00E3174B">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 xml:space="preserve"> </w:t>
      </w:r>
      <w:r w:rsidR="00EB5A20" w:rsidRPr="007F57EB">
        <w:rPr>
          <w:rFonts w:ascii="Times New Roman" w:hAnsi="Times New Roman" w:cs="Times New Roman"/>
          <w:b/>
          <w:bCs/>
          <w:color w:val="000000"/>
          <w:sz w:val="24"/>
          <w:szCs w:val="24"/>
        </w:rPr>
        <w:t>Randomized Projections</w:t>
      </w:r>
    </w:p>
    <w:p w14:paraId="731D0B16" w14:textId="2DA017BD" w:rsidR="00EB5A20" w:rsidRPr="007F57EB" w:rsidRDefault="00EB5A20" w:rsidP="00E3174B">
      <w:pPr>
        <w:autoSpaceDE w:val="0"/>
        <w:autoSpaceDN w:val="0"/>
        <w:adjustRightInd w:val="0"/>
        <w:spacing w:after="0" w:line="276" w:lineRule="auto"/>
        <w:ind w:firstLine="360"/>
        <w:rPr>
          <w:rFonts w:ascii="Times New Roman" w:hAnsi="Times New Roman" w:cs="Times New Roman"/>
          <w:sz w:val="24"/>
          <w:szCs w:val="24"/>
        </w:rPr>
      </w:pPr>
      <w:r w:rsidRPr="007F57EB">
        <w:rPr>
          <w:rFonts w:ascii="Times New Roman" w:hAnsi="Times New Roman" w:cs="Times New Roman"/>
          <w:sz w:val="24"/>
          <w:szCs w:val="24"/>
        </w:rPr>
        <w:t>Try various dimensionality of the target projection space</w:t>
      </w:r>
      <w:r w:rsidR="00CF0B48">
        <w:rPr>
          <w:rFonts w:ascii="Times New Roman" w:hAnsi="Times New Roman" w:cs="Times New Roman"/>
          <w:sz w:val="24"/>
          <w:szCs w:val="24"/>
        </w:rPr>
        <w:t>. W</w:t>
      </w:r>
      <w:r w:rsidRPr="007F57EB">
        <w:rPr>
          <w:rFonts w:ascii="Times New Roman" w:hAnsi="Times New Roman" w:cs="Times New Roman"/>
          <w:sz w:val="24"/>
          <w:szCs w:val="24"/>
        </w:rPr>
        <w:t xml:space="preserve">hen components are equal to </w:t>
      </w:r>
      <w:r w:rsidR="0090587D" w:rsidRPr="007F57EB">
        <w:rPr>
          <w:rFonts w:ascii="Times New Roman" w:hAnsi="Times New Roman" w:cs="Times New Roman"/>
          <w:sz w:val="24"/>
          <w:szCs w:val="24"/>
        </w:rPr>
        <w:t>2</w:t>
      </w:r>
      <w:r w:rsidRPr="007F57EB">
        <w:rPr>
          <w:rFonts w:ascii="Times New Roman" w:hAnsi="Times New Roman" w:cs="Times New Roman"/>
          <w:sz w:val="24"/>
          <w:szCs w:val="24"/>
        </w:rPr>
        <w:t>, the Silhouette Score is the best.</w:t>
      </w:r>
      <w:r w:rsidR="001769DA">
        <w:rPr>
          <w:rFonts w:ascii="Times New Roman" w:hAnsi="Times New Roman" w:cs="Times New Roman"/>
          <w:sz w:val="24"/>
          <w:szCs w:val="24"/>
        </w:rPr>
        <w:t xml:space="preserve"> </w:t>
      </w:r>
      <w:r w:rsidR="001769DA" w:rsidRPr="001769DA">
        <w:rPr>
          <w:rFonts w:ascii="Times New Roman" w:hAnsi="Times New Roman" w:cs="Times New Roman"/>
          <w:color w:val="000000"/>
          <w:sz w:val="24"/>
          <w:szCs w:val="24"/>
        </w:rPr>
        <w:t>The cluster number is 5.</w:t>
      </w:r>
    </w:p>
    <w:p w14:paraId="3C3F4188" w14:textId="77777777" w:rsidR="00EB5A20" w:rsidRPr="007F57EB" w:rsidRDefault="00EB5A20" w:rsidP="00E3174B">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ICA</w:t>
      </w:r>
    </w:p>
    <w:p w14:paraId="46DD3D69" w14:textId="24EEF9AB" w:rsidR="001769DA" w:rsidRPr="001769DA" w:rsidRDefault="001769DA" w:rsidP="00E3174B">
      <w:pPr>
        <w:autoSpaceDE w:val="0"/>
        <w:autoSpaceDN w:val="0"/>
        <w:adjustRightInd w:val="0"/>
        <w:spacing w:after="0" w:line="276" w:lineRule="auto"/>
        <w:ind w:firstLine="360"/>
        <w:rPr>
          <w:rFonts w:ascii="Times New Roman" w:hAnsi="Times New Roman" w:cs="Times New Roman"/>
          <w:color w:val="000000"/>
          <w:sz w:val="24"/>
          <w:szCs w:val="24"/>
        </w:rPr>
      </w:pPr>
      <w:r w:rsidRPr="001769DA">
        <w:rPr>
          <w:rFonts w:ascii="Times New Roman" w:hAnsi="Times New Roman" w:cs="Times New Roman"/>
          <w:color w:val="000000"/>
          <w:sz w:val="24"/>
          <w:szCs w:val="24"/>
        </w:rPr>
        <w:t>Applied various components; when components are equal to 4, the Silhouette Score is the best. The cluster number is 5.</w:t>
      </w:r>
    </w:p>
    <w:p w14:paraId="60E2E4FA" w14:textId="77777777" w:rsidR="00EB5A20" w:rsidRPr="007F57EB" w:rsidRDefault="00EB5A20" w:rsidP="00E3174B">
      <w:pPr>
        <w:pStyle w:val="ListParagraph"/>
        <w:numPr>
          <w:ilvl w:val="0"/>
          <w:numId w:val="2"/>
        </w:numPr>
        <w:autoSpaceDE w:val="0"/>
        <w:autoSpaceDN w:val="0"/>
        <w:adjustRightInd w:val="0"/>
        <w:spacing w:after="0" w:line="276"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Feature Selection using Random Forest</w:t>
      </w:r>
    </w:p>
    <w:p w14:paraId="21825831" w14:textId="77777777" w:rsidR="003A0623" w:rsidRPr="007F57EB" w:rsidRDefault="00142C43" w:rsidP="00E3174B">
      <w:pPr>
        <w:autoSpaceDE w:val="0"/>
        <w:autoSpaceDN w:val="0"/>
        <w:adjustRightInd w:val="0"/>
        <w:spacing w:after="0" w:line="276" w:lineRule="auto"/>
        <w:ind w:firstLine="360"/>
        <w:rPr>
          <w:rFonts w:ascii="Times New Roman" w:hAnsi="Times New Roman" w:cs="Times New Roman"/>
          <w:sz w:val="24"/>
          <w:szCs w:val="24"/>
        </w:rPr>
      </w:pPr>
      <w:r w:rsidRPr="007F57EB">
        <w:rPr>
          <w:rFonts w:ascii="Times New Roman" w:hAnsi="Times New Roman" w:cs="Times New Roman"/>
          <w:sz w:val="24"/>
          <w:szCs w:val="24"/>
        </w:rPr>
        <w:t>F</w:t>
      </w:r>
      <w:r w:rsidR="00301A0E" w:rsidRPr="007F57EB">
        <w:rPr>
          <w:rFonts w:ascii="Times New Roman" w:hAnsi="Times New Roman" w:cs="Times New Roman"/>
          <w:sz w:val="24"/>
          <w:szCs w:val="24"/>
        </w:rPr>
        <w:t>o</w:t>
      </w:r>
      <w:r w:rsidRPr="007F57EB">
        <w:rPr>
          <w:rFonts w:ascii="Times New Roman" w:hAnsi="Times New Roman" w:cs="Times New Roman"/>
          <w:sz w:val="24"/>
          <w:szCs w:val="24"/>
        </w:rPr>
        <w:t>llowing features were obtained: 'TotalWorkingYears', 'TrainingTimesLastYear', 'WorkLifeBalance',</w:t>
      </w:r>
      <w:r w:rsidR="00301A0E" w:rsidRPr="007F57EB">
        <w:rPr>
          <w:rFonts w:ascii="Times New Roman" w:hAnsi="Times New Roman" w:cs="Times New Roman"/>
          <w:sz w:val="24"/>
          <w:szCs w:val="24"/>
        </w:rPr>
        <w:t xml:space="preserve"> </w:t>
      </w:r>
      <w:r w:rsidRPr="007F57EB">
        <w:rPr>
          <w:rFonts w:ascii="Times New Roman" w:hAnsi="Times New Roman" w:cs="Times New Roman"/>
          <w:sz w:val="24"/>
          <w:szCs w:val="24"/>
        </w:rPr>
        <w:t>'YearsAtCompany', 'YearsInCurrentRole',</w:t>
      </w:r>
      <w:r w:rsidR="00301A0E" w:rsidRPr="007F57EB">
        <w:rPr>
          <w:rFonts w:ascii="Times New Roman" w:hAnsi="Times New Roman" w:cs="Times New Roman"/>
          <w:sz w:val="24"/>
          <w:szCs w:val="24"/>
        </w:rPr>
        <w:t xml:space="preserve"> </w:t>
      </w:r>
      <w:r w:rsidRPr="007F57EB">
        <w:rPr>
          <w:rFonts w:ascii="Times New Roman" w:hAnsi="Times New Roman" w:cs="Times New Roman"/>
          <w:sz w:val="24"/>
          <w:szCs w:val="24"/>
        </w:rPr>
        <w:t>'YearsSinceLastPromotion', 'YearsWithCurrManager', 'JobSatisfaction', 'MonthlyIncome', 'MonthlyRate', 'NumCompaniesWorked', 'RelationshipSatisfaction', 'HourlyRate', 'JobInvolvement', 'EnvironmentSatisfaction', DistanceFromHome', 'Education', 'DailyRate', 'Age'.</w:t>
      </w:r>
    </w:p>
    <w:p w14:paraId="016FD065" w14:textId="5371F515" w:rsidR="00300463" w:rsidRPr="007F57EB" w:rsidRDefault="00A8760A" w:rsidP="001769DA">
      <w:pPr>
        <w:autoSpaceDE w:val="0"/>
        <w:autoSpaceDN w:val="0"/>
        <w:adjustRightInd w:val="0"/>
        <w:spacing w:after="0" w:line="240" w:lineRule="auto"/>
        <w:jc w:val="center"/>
        <w:rPr>
          <w:rFonts w:ascii="Times New Roman" w:hAnsi="Times New Roman" w:cs="Times New Roman"/>
          <w:b/>
          <w:bCs/>
          <w:sz w:val="24"/>
          <w:szCs w:val="24"/>
        </w:rPr>
      </w:pPr>
      <w:r w:rsidRPr="007F57EB">
        <w:rPr>
          <w:rFonts w:ascii="Times New Roman" w:hAnsi="Times New Roman" w:cs="Times New Roman"/>
          <w:b/>
          <w:bCs/>
          <w:noProof/>
          <w:sz w:val="24"/>
          <w:szCs w:val="24"/>
        </w:rPr>
        <w:lastRenderedPageBreak/>
        <w:drawing>
          <wp:inline distT="0" distB="0" distL="0" distR="0" wp14:anchorId="1DC39770" wp14:editId="05668A69">
            <wp:extent cx="2006866" cy="13395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8684" cy="1360771"/>
                    </a:xfrm>
                    <a:prstGeom prst="rect">
                      <a:avLst/>
                    </a:prstGeom>
                  </pic:spPr>
                </pic:pic>
              </a:graphicData>
            </a:graphic>
          </wp:inline>
        </w:drawing>
      </w:r>
      <w:r w:rsidR="00D95FC6" w:rsidRPr="007F57EB">
        <w:rPr>
          <w:rFonts w:ascii="Times New Roman" w:hAnsi="Times New Roman" w:cs="Times New Roman"/>
          <w:b/>
          <w:bCs/>
          <w:noProof/>
          <w:sz w:val="24"/>
          <w:szCs w:val="24"/>
        </w:rPr>
        <w:drawing>
          <wp:inline distT="0" distB="0" distL="0" distR="0" wp14:anchorId="10AE234C" wp14:editId="301EA420">
            <wp:extent cx="1795462" cy="126928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9744" cy="1300592"/>
                    </a:xfrm>
                    <a:prstGeom prst="rect">
                      <a:avLst/>
                    </a:prstGeom>
                  </pic:spPr>
                </pic:pic>
              </a:graphicData>
            </a:graphic>
          </wp:inline>
        </w:drawing>
      </w:r>
      <w:r w:rsidR="00EB5A20" w:rsidRPr="007F57EB">
        <w:rPr>
          <w:rFonts w:ascii="Times New Roman" w:hAnsi="Times New Roman" w:cs="Times New Roman"/>
          <w:noProof/>
        </w:rPr>
        <w:drawing>
          <wp:inline distT="0" distB="0" distL="0" distR="0" wp14:anchorId="186A8E84" wp14:editId="78584A96">
            <wp:extent cx="1873506" cy="13081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9004" cy="1325903"/>
                    </a:xfrm>
                    <a:prstGeom prst="rect">
                      <a:avLst/>
                    </a:prstGeom>
                  </pic:spPr>
                </pic:pic>
              </a:graphicData>
            </a:graphic>
          </wp:inline>
        </w:drawing>
      </w:r>
    </w:p>
    <w:p w14:paraId="399A7215" w14:textId="77777777" w:rsidR="00300463" w:rsidRPr="007F57EB" w:rsidRDefault="00300463" w:rsidP="00300463">
      <w:pPr>
        <w:pStyle w:val="ListParagraph"/>
        <w:numPr>
          <w:ilvl w:val="2"/>
          <w:numId w:val="5"/>
        </w:num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Summary of Expectation Maximization</w:t>
      </w:r>
    </w:p>
    <w:p w14:paraId="3996B50E" w14:textId="319EF17B" w:rsidR="003A0623" w:rsidRPr="00C5346E" w:rsidRDefault="003A0623" w:rsidP="003A0623">
      <w:pPr>
        <w:autoSpaceDE w:val="0"/>
        <w:autoSpaceDN w:val="0"/>
        <w:adjustRightInd w:val="0"/>
        <w:spacing w:after="0" w:line="240" w:lineRule="auto"/>
        <w:jc w:val="center"/>
        <w:rPr>
          <w:rFonts w:ascii="Times New Roman" w:hAnsi="Times New Roman" w:cs="Times New Roman"/>
          <w:i/>
          <w:iCs/>
          <w:color w:val="000000"/>
          <w:sz w:val="20"/>
          <w:szCs w:val="20"/>
        </w:rPr>
      </w:pPr>
      <w:r w:rsidRPr="00C5346E">
        <w:rPr>
          <w:rFonts w:ascii="Times New Roman" w:hAnsi="Times New Roman" w:cs="Times New Roman"/>
          <w:i/>
          <w:iCs/>
          <w:color w:val="000000"/>
          <w:sz w:val="20"/>
          <w:szCs w:val="20"/>
        </w:rPr>
        <w:t>(Table 5)</w:t>
      </w:r>
    </w:p>
    <w:tbl>
      <w:tblPr>
        <w:tblStyle w:val="GridTable2-Accent6"/>
        <w:tblW w:w="0" w:type="auto"/>
        <w:tblLook w:val="04A0" w:firstRow="1" w:lastRow="0" w:firstColumn="1" w:lastColumn="0" w:noHBand="0" w:noVBand="1"/>
      </w:tblPr>
      <w:tblGrid>
        <w:gridCol w:w="2425"/>
        <w:gridCol w:w="1350"/>
        <w:gridCol w:w="1350"/>
        <w:gridCol w:w="1350"/>
        <w:gridCol w:w="1350"/>
        <w:gridCol w:w="1350"/>
      </w:tblGrid>
      <w:tr w:rsidR="003A0623" w:rsidRPr="007F57EB" w14:paraId="63B04D32" w14:textId="77777777" w:rsidTr="005B7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5ACA5C3" w14:textId="77777777" w:rsidR="003A0623" w:rsidRPr="007F57EB" w:rsidRDefault="003A0623" w:rsidP="005B78EC">
            <w:pPr>
              <w:autoSpaceDE w:val="0"/>
              <w:autoSpaceDN w:val="0"/>
              <w:adjustRightInd w:val="0"/>
              <w:jc w:val="right"/>
              <w:rPr>
                <w:rFonts w:ascii="Times New Roman" w:hAnsi="Times New Roman" w:cs="Times New Roman"/>
                <w:b w:val="0"/>
                <w:bCs w:val="0"/>
                <w:color w:val="000000"/>
                <w:sz w:val="24"/>
                <w:szCs w:val="24"/>
              </w:rPr>
            </w:pPr>
          </w:p>
        </w:tc>
        <w:tc>
          <w:tcPr>
            <w:tcW w:w="1350" w:type="dxa"/>
          </w:tcPr>
          <w:p w14:paraId="2B601537" w14:textId="77777777" w:rsidR="003A0623" w:rsidRPr="007F57EB" w:rsidRDefault="003A0623"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EM</w:t>
            </w:r>
          </w:p>
        </w:tc>
        <w:tc>
          <w:tcPr>
            <w:tcW w:w="1350" w:type="dxa"/>
          </w:tcPr>
          <w:p w14:paraId="201A9D9F" w14:textId="77777777" w:rsidR="003A0623" w:rsidRPr="007F57EB" w:rsidRDefault="003A0623"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381DB0E8" w14:textId="77777777" w:rsidR="003A0623" w:rsidRPr="007F57EB" w:rsidRDefault="003A0623"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66188D72" w14:textId="77777777" w:rsidR="003A0623" w:rsidRPr="007F57EB" w:rsidRDefault="003A0623"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56F72E19" w14:textId="77777777" w:rsidR="003A0623" w:rsidRPr="007F57EB" w:rsidRDefault="003A0623"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3A0623" w:rsidRPr="007F57EB" w14:paraId="009AA047" w14:textId="77777777" w:rsidTr="005B7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D8E6861" w14:textId="77777777" w:rsidR="003A0623" w:rsidRPr="007F57EB" w:rsidRDefault="003A0623"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Silhouette Score</w:t>
            </w:r>
          </w:p>
        </w:tc>
        <w:tc>
          <w:tcPr>
            <w:tcW w:w="1350" w:type="dxa"/>
          </w:tcPr>
          <w:p w14:paraId="5B473CAF" w14:textId="2ACC9E01" w:rsidR="003A0623" w:rsidRPr="007F57EB" w:rsidRDefault="003A062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0D3BA9" w:rsidRPr="007F57EB">
              <w:rPr>
                <w:rFonts w:ascii="Times New Roman" w:hAnsi="Times New Roman" w:cs="Times New Roman"/>
                <w:color w:val="000000"/>
                <w:sz w:val="24"/>
                <w:szCs w:val="24"/>
              </w:rPr>
              <w:t>0806</w:t>
            </w:r>
          </w:p>
        </w:tc>
        <w:tc>
          <w:tcPr>
            <w:tcW w:w="1350" w:type="dxa"/>
          </w:tcPr>
          <w:p w14:paraId="56EFF1B2" w14:textId="5AE4CC9B" w:rsidR="003A0623" w:rsidRPr="007F57EB" w:rsidRDefault="003A062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0D3BA9" w:rsidRPr="007F57EB">
              <w:rPr>
                <w:rFonts w:ascii="Times New Roman" w:hAnsi="Times New Roman" w:cs="Times New Roman"/>
                <w:color w:val="000000"/>
                <w:sz w:val="24"/>
                <w:szCs w:val="24"/>
              </w:rPr>
              <w:t>0971</w:t>
            </w:r>
          </w:p>
        </w:tc>
        <w:tc>
          <w:tcPr>
            <w:tcW w:w="1350" w:type="dxa"/>
          </w:tcPr>
          <w:p w14:paraId="4E1817A0" w14:textId="78565576" w:rsidR="003A0623" w:rsidRPr="007F57EB" w:rsidRDefault="00595BF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0.3018</w:t>
            </w:r>
          </w:p>
        </w:tc>
        <w:tc>
          <w:tcPr>
            <w:tcW w:w="1350" w:type="dxa"/>
          </w:tcPr>
          <w:p w14:paraId="0D4F266D" w14:textId="586C44BB" w:rsidR="003A0623" w:rsidRPr="007F57EB" w:rsidRDefault="003A062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0.3</w:t>
            </w:r>
            <w:r w:rsidR="00381AFE" w:rsidRPr="007F57EB">
              <w:rPr>
                <w:rFonts w:ascii="Times New Roman" w:hAnsi="Times New Roman" w:cs="Times New Roman"/>
                <w:color w:val="000000"/>
                <w:sz w:val="24"/>
                <w:szCs w:val="24"/>
              </w:rPr>
              <w:t>681</w:t>
            </w:r>
          </w:p>
        </w:tc>
        <w:tc>
          <w:tcPr>
            <w:tcW w:w="1350" w:type="dxa"/>
          </w:tcPr>
          <w:p w14:paraId="3081DA26" w14:textId="1702F22A" w:rsidR="003A0623" w:rsidRPr="007F57EB" w:rsidRDefault="003A062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0.</w:t>
            </w:r>
            <w:r w:rsidR="00774339" w:rsidRPr="007F57EB">
              <w:rPr>
                <w:rFonts w:ascii="Times New Roman" w:hAnsi="Times New Roman" w:cs="Times New Roman"/>
                <w:color w:val="000000"/>
                <w:sz w:val="24"/>
                <w:szCs w:val="24"/>
              </w:rPr>
              <w:t>0760</w:t>
            </w:r>
          </w:p>
        </w:tc>
      </w:tr>
      <w:tr w:rsidR="007F57EB" w:rsidRPr="007F57EB" w14:paraId="6CC7948A" w14:textId="77777777" w:rsidTr="005B78EC">
        <w:tc>
          <w:tcPr>
            <w:cnfStyle w:val="001000000000" w:firstRow="0" w:lastRow="0" w:firstColumn="1" w:lastColumn="0" w:oddVBand="0" w:evenVBand="0" w:oddHBand="0" w:evenHBand="0" w:firstRowFirstColumn="0" w:firstRowLastColumn="0" w:lastRowFirstColumn="0" w:lastRowLastColumn="0"/>
            <w:tcW w:w="2425" w:type="dxa"/>
          </w:tcPr>
          <w:p w14:paraId="4703674F" w14:textId="77777777" w:rsidR="003A0623" w:rsidRPr="007F57EB" w:rsidRDefault="003A0623"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 Components</w:t>
            </w:r>
          </w:p>
        </w:tc>
        <w:tc>
          <w:tcPr>
            <w:tcW w:w="1350" w:type="dxa"/>
          </w:tcPr>
          <w:p w14:paraId="689F1F49" w14:textId="6E0CB844" w:rsidR="003A0623" w:rsidRPr="007F57EB" w:rsidRDefault="000D3BA9"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53</w:t>
            </w:r>
          </w:p>
        </w:tc>
        <w:tc>
          <w:tcPr>
            <w:tcW w:w="1350" w:type="dxa"/>
          </w:tcPr>
          <w:p w14:paraId="3B8013CE" w14:textId="79F2B2A2" w:rsidR="003A0623" w:rsidRPr="007F57EB" w:rsidRDefault="000D3BA9"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30</w:t>
            </w:r>
          </w:p>
        </w:tc>
        <w:tc>
          <w:tcPr>
            <w:tcW w:w="1350" w:type="dxa"/>
          </w:tcPr>
          <w:p w14:paraId="3B8488F9" w14:textId="4124ED7D" w:rsidR="003A0623" w:rsidRPr="007F57EB" w:rsidRDefault="00595BF3"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2</w:t>
            </w:r>
          </w:p>
        </w:tc>
        <w:tc>
          <w:tcPr>
            <w:tcW w:w="1350" w:type="dxa"/>
          </w:tcPr>
          <w:p w14:paraId="668788B4" w14:textId="77777777" w:rsidR="003A0623" w:rsidRPr="007F57EB" w:rsidRDefault="003A0623"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w:t>
            </w:r>
          </w:p>
        </w:tc>
        <w:tc>
          <w:tcPr>
            <w:tcW w:w="1350" w:type="dxa"/>
          </w:tcPr>
          <w:p w14:paraId="78944FD5" w14:textId="65DC74BE" w:rsidR="003A0623" w:rsidRPr="007F57EB" w:rsidRDefault="0033302B"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19</w:t>
            </w:r>
          </w:p>
        </w:tc>
      </w:tr>
      <w:tr w:rsidR="003A0623" w:rsidRPr="007F57EB" w14:paraId="0106AA13" w14:textId="77777777" w:rsidTr="005B7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9A5D35" w14:textId="77777777" w:rsidR="003A0623" w:rsidRPr="007F57EB" w:rsidRDefault="003A0623"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Clusters</w:t>
            </w:r>
          </w:p>
        </w:tc>
        <w:tc>
          <w:tcPr>
            <w:tcW w:w="1350" w:type="dxa"/>
          </w:tcPr>
          <w:p w14:paraId="1FF68376" w14:textId="68443FC5" w:rsidR="003A0623" w:rsidRPr="007F57EB" w:rsidRDefault="000D3BA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4F1E0B1A" w14:textId="39862A25" w:rsidR="003A0623" w:rsidRPr="007F57EB" w:rsidRDefault="000D3BA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4E9CB7FD" w14:textId="363D67F0" w:rsidR="003A0623" w:rsidRPr="007F57EB" w:rsidRDefault="000D3BA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6D4B530D" w14:textId="7C254BD6" w:rsidR="003A0623" w:rsidRPr="007F57EB" w:rsidRDefault="000D3BA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c>
          <w:tcPr>
            <w:tcW w:w="1350" w:type="dxa"/>
          </w:tcPr>
          <w:p w14:paraId="7DBE1A5F" w14:textId="214A2AD6" w:rsidR="003A0623" w:rsidRPr="007F57EB" w:rsidRDefault="000D3BA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w:t>
            </w:r>
          </w:p>
        </w:tc>
      </w:tr>
    </w:tbl>
    <w:p w14:paraId="77B73C3E" w14:textId="1E68FDF9" w:rsidR="003A0623" w:rsidRPr="007F57EB" w:rsidRDefault="003A0623" w:rsidP="00E3174B">
      <w:pPr>
        <w:autoSpaceDE w:val="0"/>
        <w:autoSpaceDN w:val="0"/>
        <w:adjustRightInd w:val="0"/>
        <w:spacing w:before="80" w:after="40" w:line="276" w:lineRule="auto"/>
        <w:ind w:firstLine="480"/>
        <w:jc w:val="both"/>
        <w:rPr>
          <w:rFonts w:ascii="Times New Roman" w:hAnsi="Times New Roman" w:cs="Times New Roman"/>
          <w:color w:val="000000"/>
          <w:sz w:val="24"/>
          <w:szCs w:val="24"/>
        </w:rPr>
      </w:pPr>
      <w:r w:rsidRPr="007F57EB">
        <w:rPr>
          <w:rFonts w:ascii="Times New Roman" w:hAnsi="Times New Roman" w:cs="Times New Roman"/>
          <w:color w:val="000000"/>
          <w:sz w:val="24"/>
          <w:szCs w:val="24"/>
        </w:rPr>
        <w:t>Table 5 shows the Expectation</w:t>
      </w:r>
      <w:r w:rsidR="001769DA">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Maximization clustering algorithm by each feature selection and dimension reduction method. In this experiment, the best feature selection and dimension reduction method is Independent </w:t>
      </w:r>
      <w:r w:rsidR="00774339" w:rsidRPr="007F57EB">
        <w:rPr>
          <w:rFonts w:ascii="Times New Roman" w:hAnsi="Times New Roman" w:cs="Times New Roman"/>
          <w:color w:val="000000"/>
          <w:sz w:val="24"/>
          <w:szCs w:val="24"/>
        </w:rPr>
        <w:t>C</w:t>
      </w:r>
      <w:r w:rsidRPr="007F57EB">
        <w:rPr>
          <w:rFonts w:ascii="Times New Roman" w:hAnsi="Times New Roman" w:cs="Times New Roman"/>
          <w:color w:val="000000"/>
          <w:sz w:val="24"/>
          <w:szCs w:val="24"/>
        </w:rPr>
        <w:t xml:space="preserve">omponent </w:t>
      </w:r>
      <w:r w:rsidR="00774339" w:rsidRPr="007F57EB">
        <w:rPr>
          <w:rFonts w:ascii="Times New Roman" w:hAnsi="Times New Roman" w:cs="Times New Roman"/>
          <w:color w:val="000000"/>
          <w:sz w:val="24"/>
          <w:szCs w:val="24"/>
        </w:rPr>
        <w:t>A</w:t>
      </w:r>
      <w:r w:rsidRPr="007F57EB">
        <w:rPr>
          <w:rFonts w:ascii="Times New Roman" w:hAnsi="Times New Roman" w:cs="Times New Roman"/>
          <w:color w:val="000000"/>
          <w:sz w:val="24"/>
          <w:szCs w:val="24"/>
        </w:rPr>
        <w:t>nalysis</w:t>
      </w:r>
      <w:r w:rsidR="001769DA">
        <w:rPr>
          <w:rFonts w:ascii="Times New Roman" w:hAnsi="Times New Roman" w:cs="Times New Roman"/>
          <w:color w:val="000000"/>
          <w:sz w:val="24"/>
          <w:szCs w:val="24"/>
        </w:rPr>
        <w:t>.</w:t>
      </w:r>
      <w:r w:rsidRPr="007F57EB">
        <w:rPr>
          <w:rFonts w:ascii="Times New Roman" w:hAnsi="Times New Roman" w:cs="Times New Roman"/>
          <w:color w:val="000000"/>
          <w:sz w:val="24"/>
          <w:szCs w:val="24"/>
        </w:rPr>
        <w:t xml:space="preserve"> </w:t>
      </w:r>
      <w:r w:rsidR="001769DA">
        <w:rPr>
          <w:rFonts w:ascii="Times New Roman" w:hAnsi="Times New Roman" w:cs="Times New Roman"/>
          <w:color w:val="000000"/>
          <w:sz w:val="24"/>
          <w:szCs w:val="24"/>
        </w:rPr>
        <w:t>I</w:t>
      </w:r>
      <w:r w:rsidRPr="007F57EB">
        <w:rPr>
          <w:rFonts w:ascii="Times New Roman" w:hAnsi="Times New Roman" w:cs="Times New Roman"/>
          <w:color w:val="000000"/>
          <w:sz w:val="24"/>
          <w:szCs w:val="24"/>
        </w:rPr>
        <w:t>t has the best Silhouette Score is 0.3</w:t>
      </w:r>
      <w:r w:rsidR="00774339" w:rsidRPr="007F57EB">
        <w:rPr>
          <w:rFonts w:ascii="Times New Roman" w:hAnsi="Times New Roman" w:cs="Times New Roman"/>
          <w:color w:val="000000"/>
          <w:sz w:val="24"/>
          <w:szCs w:val="24"/>
        </w:rPr>
        <w:t>681</w:t>
      </w:r>
      <w:r w:rsidRPr="007F57EB">
        <w:rPr>
          <w:rFonts w:ascii="Times New Roman" w:hAnsi="Times New Roman" w:cs="Times New Roman"/>
          <w:color w:val="000000"/>
          <w:sz w:val="24"/>
          <w:szCs w:val="24"/>
        </w:rPr>
        <w:t xml:space="preserve"> </w:t>
      </w:r>
      <w:r w:rsidR="001769DA" w:rsidRPr="007F57EB">
        <w:rPr>
          <w:rFonts w:ascii="Times New Roman" w:hAnsi="Times New Roman" w:cs="Times New Roman"/>
          <w:color w:val="000000"/>
          <w:sz w:val="24"/>
          <w:szCs w:val="24"/>
        </w:rPr>
        <w:t xml:space="preserve">under </w:t>
      </w:r>
      <w:r w:rsidR="001769DA">
        <w:rPr>
          <w:rFonts w:ascii="Times New Roman" w:hAnsi="Times New Roman" w:cs="Times New Roman"/>
          <w:color w:val="000000"/>
          <w:sz w:val="24"/>
          <w:szCs w:val="24"/>
        </w:rPr>
        <w:t>the condition of the K=5 clusters</w:t>
      </w:r>
      <w:r w:rsidR="001769DA" w:rsidRPr="007F57EB">
        <w:rPr>
          <w:rFonts w:ascii="Times New Roman" w:hAnsi="Times New Roman" w:cs="Times New Roman"/>
          <w:color w:val="000000"/>
          <w:sz w:val="24"/>
          <w:szCs w:val="24"/>
        </w:rPr>
        <w:t>.</w:t>
      </w:r>
    </w:p>
    <w:p w14:paraId="760EDA42" w14:textId="041811BC" w:rsidR="00310766" w:rsidRPr="007F57EB" w:rsidRDefault="00463269" w:rsidP="00310766">
      <w:pPr>
        <w:autoSpaceDE w:val="0"/>
        <w:autoSpaceDN w:val="0"/>
        <w:adjustRightInd w:val="0"/>
        <w:spacing w:after="0" w:line="240" w:lineRule="auto"/>
        <w:rPr>
          <w:rFonts w:ascii="Times New Roman" w:hAnsi="Times New Roman" w:cs="Times New Roman"/>
          <w:b/>
          <w:bCs/>
          <w:color w:val="000000"/>
          <w:sz w:val="24"/>
          <w:szCs w:val="24"/>
        </w:rPr>
      </w:pPr>
      <w:r w:rsidRPr="007F57EB">
        <w:rPr>
          <w:rFonts w:ascii="Times New Roman" w:hAnsi="Times New Roman" w:cs="Times New Roman"/>
          <w:b/>
          <w:bCs/>
          <w:color w:val="000000"/>
          <w:sz w:val="24"/>
          <w:szCs w:val="24"/>
        </w:rPr>
        <w:t>2</w:t>
      </w:r>
      <w:r w:rsidR="00310766" w:rsidRPr="007F57EB">
        <w:rPr>
          <w:rFonts w:ascii="Times New Roman" w:hAnsi="Times New Roman" w:cs="Times New Roman"/>
          <w:b/>
          <w:bCs/>
          <w:color w:val="000000"/>
          <w:sz w:val="24"/>
          <w:szCs w:val="24"/>
        </w:rPr>
        <w:t>.3.3</w:t>
      </w:r>
      <w:r w:rsidR="00310766" w:rsidRPr="007F57EB">
        <w:rPr>
          <w:rFonts w:ascii="Times New Roman" w:hAnsi="Times New Roman" w:cs="Times New Roman"/>
          <w:b/>
          <w:bCs/>
          <w:color w:val="000000"/>
          <w:sz w:val="24"/>
          <w:szCs w:val="24"/>
        </w:rPr>
        <w:tab/>
        <w:t>Neural Network on Cluster Output</w:t>
      </w:r>
    </w:p>
    <w:p w14:paraId="32D8053F" w14:textId="051E9AD1" w:rsidR="00310766" w:rsidRPr="007F57EB" w:rsidRDefault="000C3AC2" w:rsidP="00E3174B">
      <w:pPr>
        <w:spacing w:after="80" w:line="276"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6432" behindDoc="0" locked="0" layoutInCell="1" allowOverlap="1" wp14:anchorId="540A8AE3" wp14:editId="246CA632">
            <wp:simplePos x="0" y="0"/>
            <wp:positionH relativeFrom="column">
              <wp:posOffset>4329430</wp:posOffset>
            </wp:positionH>
            <wp:positionV relativeFrom="paragraph">
              <wp:posOffset>9006</wp:posOffset>
            </wp:positionV>
            <wp:extent cx="1539240" cy="845820"/>
            <wp:effectExtent l="0" t="0" r="381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9240" cy="845820"/>
                    </a:xfrm>
                    <a:prstGeom prst="rect">
                      <a:avLst/>
                    </a:prstGeom>
                    <a:noFill/>
                  </pic:spPr>
                </pic:pic>
              </a:graphicData>
            </a:graphic>
          </wp:anchor>
        </w:drawing>
      </w:r>
      <w:r w:rsidR="00310766" w:rsidRPr="007F57EB">
        <w:rPr>
          <w:rFonts w:ascii="Times New Roman" w:hAnsi="Times New Roman" w:cs="Times New Roman"/>
          <w:color w:val="000000"/>
          <w:sz w:val="24"/>
          <w:szCs w:val="24"/>
        </w:rPr>
        <w:t>Use the clustering results from Expectation</w:t>
      </w:r>
      <w:r w:rsidR="001769DA">
        <w:rPr>
          <w:rFonts w:ascii="Times New Roman" w:hAnsi="Times New Roman" w:cs="Times New Roman"/>
          <w:color w:val="000000"/>
          <w:sz w:val="24"/>
          <w:szCs w:val="24"/>
        </w:rPr>
        <w:t>-</w:t>
      </w:r>
      <w:r w:rsidR="00310766" w:rsidRPr="007F57EB">
        <w:rPr>
          <w:rFonts w:ascii="Times New Roman" w:hAnsi="Times New Roman" w:cs="Times New Roman"/>
          <w:color w:val="000000"/>
          <w:sz w:val="24"/>
          <w:szCs w:val="24"/>
        </w:rPr>
        <w:t>Maximization as the new features and apply neural network learner on this new data consisting of only clustering results as features and class label as the output. The Accuracy is 0.</w:t>
      </w:r>
      <w:r w:rsidR="00A85149" w:rsidRPr="007F57EB">
        <w:rPr>
          <w:rFonts w:ascii="Times New Roman" w:hAnsi="Times New Roman" w:cs="Times New Roman"/>
          <w:color w:val="000000"/>
          <w:sz w:val="24"/>
          <w:szCs w:val="24"/>
        </w:rPr>
        <w:t>8549</w:t>
      </w:r>
      <w:r w:rsidR="00310766" w:rsidRPr="007F57EB">
        <w:rPr>
          <w:rFonts w:ascii="Times New Roman" w:hAnsi="Times New Roman" w:cs="Times New Roman"/>
          <w:color w:val="000000"/>
          <w:sz w:val="24"/>
          <w:szCs w:val="24"/>
        </w:rPr>
        <w:t>.</w:t>
      </w:r>
    </w:p>
    <w:p w14:paraId="24088624" w14:textId="28D59ADB" w:rsidR="00310766" w:rsidRPr="007F57EB" w:rsidRDefault="00965D2A" w:rsidP="00965D2A">
      <w:pPr>
        <w:autoSpaceDE w:val="0"/>
        <w:autoSpaceDN w:val="0"/>
        <w:adjustRightInd w:val="0"/>
        <w:spacing w:before="80" w:after="40" w:line="240" w:lineRule="auto"/>
        <w:jc w:val="center"/>
        <w:rPr>
          <w:rFonts w:ascii="Times New Roman" w:hAnsi="Times New Roman" w:cs="Times New Roman"/>
          <w:color w:val="000000"/>
          <w:sz w:val="24"/>
          <w:szCs w:val="24"/>
        </w:rPr>
      </w:pPr>
      <w:r w:rsidRPr="00965D2A">
        <w:rPr>
          <w:rFonts w:ascii="Times New Roman" w:hAnsi="Times New Roman" w:cs="Times New Roman"/>
          <w:noProof/>
          <w:color w:val="000000"/>
          <w:sz w:val="24"/>
          <w:szCs w:val="24"/>
        </w:rPr>
        <w:drawing>
          <wp:inline distT="0" distB="0" distL="0" distR="0" wp14:anchorId="25A28858" wp14:editId="140B2334">
            <wp:extent cx="5195455" cy="1502019"/>
            <wp:effectExtent l="0" t="0" r="571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6262" cy="1516707"/>
                    </a:xfrm>
                    <a:prstGeom prst="rect">
                      <a:avLst/>
                    </a:prstGeom>
                  </pic:spPr>
                </pic:pic>
              </a:graphicData>
            </a:graphic>
          </wp:inline>
        </w:drawing>
      </w:r>
    </w:p>
    <w:p w14:paraId="368E859F" w14:textId="55C66EA5" w:rsidR="00300463" w:rsidRPr="007F57EB" w:rsidRDefault="00300463" w:rsidP="00B07CB7">
      <w:pPr>
        <w:pStyle w:val="ListParagraph"/>
        <w:numPr>
          <w:ilvl w:val="1"/>
          <w:numId w:val="6"/>
        </w:numPr>
        <w:autoSpaceDE w:val="0"/>
        <w:autoSpaceDN w:val="0"/>
        <w:adjustRightInd w:val="0"/>
        <w:spacing w:before="40" w:after="0" w:line="276" w:lineRule="auto"/>
        <w:ind w:left="475" w:hanging="475"/>
        <w:rPr>
          <w:rFonts w:ascii="Times New Roman" w:hAnsi="Times New Roman" w:cs="Times New Roman"/>
          <w:b/>
          <w:bCs/>
          <w:color w:val="000000"/>
          <w:sz w:val="28"/>
          <w:szCs w:val="28"/>
        </w:rPr>
      </w:pPr>
      <w:r w:rsidRPr="007F57EB">
        <w:rPr>
          <w:rFonts w:ascii="Times New Roman" w:hAnsi="Times New Roman" w:cs="Times New Roman"/>
          <w:b/>
          <w:bCs/>
          <w:color w:val="000000"/>
          <w:sz w:val="28"/>
          <w:szCs w:val="28"/>
        </w:rPr>
        <w:t>Artificial Neural Network</w:t>
      </w:r>
    </w:p>
    <w:p w14:paraId="4D11BE13" w14:textId="7279742A" w:rsidR="00B07CB7" w:rsidRPr="007F57EB" w:rsidRDefault="00B07CB7" w:rsidP="00B07CB7">
      <w:pPr>
        <w:autoSpaceDE w:val="0"/>
        <w:autoSpaceDN w:val="0"/>
        <w:adjustRightInd w:val="0"/>
        <w:spacing w:after="40" w:line="240" w:lineRule="auto"/>
        <w:jc w:val="center"/>
        <w:rPr>
          <w:rFonts w:ascii="Times New Roman" w:hAnsi="Times New Roman" w:cs="Times New Roman"/>
          <w:sz w:val="23"/>
          <w:szCs w:val="23"/>
        </w:rPr>
      </w:pPr>
      <w:r w:rsidRPr="007F57EB">
        <w:rPr>
          <w:rFonts w:ascii="Times New Roman" w:hAnsi="Times New Roman" w:cs="Times New Roman"/>
          <w:sz w:val="23"/>
          <w:szCs w:val="23"/>
        </w:rPr>
        <w:t xml:space="preserve">(Table </w:t>
      </w:r>
      <w:r w:rsidR="00C5346E">
        <w:rPr>
          <w:rFonts w:ascii="Times New Roman" w:hAnsi="Times New Roman" w:cs="Times New Roman"/>
          <w:sz w:val="23"/>
          <w:szCs w:val="23"/>
        </w:rPr>
        <w:t>6</w:t>
      </w:r>
      <w:r w:rsidRPr="007F57EB">
        <w:rPr>
          <w:rFonts w:ascii="Times New Roman" w:hAnsi="Times New Roman" w:cs="Times New Roman"/>
          <w:sz w:val="23"/>
          <w:szCs w:val="23"/>
        </w:rPr>
        <w:t>)</w:t>
      </w:r>
    </w:p>
    <w:tbl>
      <w:tblPr>
        <w:tblStyle w:val="GridTable2-Accent6"/>
        <w:tblW w:w="0" w:type="auto"/>
        <w:jc w:val="center"/>
        <w:tblLook w:val="04A0" w:firstRow="1" w:lastRow="0" w:firstColumn="1" w:lastColumn="0" w:noHBand="0" w:noVBand="1"/>
      </w:tblPr>
      <w:tblGrid>
        <w:gridCol w:w="2425"/>
        <w:gridCol w:w="1350"/>
        <w:gridCol w:w="1350"/>
        <w:gridCol w:w="1350"/>
        <w:gridCol w:w="1350"/>
        <w:gridCol w:w="1350"/>
      </w:tblGrid>
      <w:tr w:rsidR="00B07CB7" w:rsidRPr="007F57EB" w14:paraId="5513B583" w14:textId="77777777" w:rsidTr="005B78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3CB5B419" w14:textId="77777777" w:rsidR="00B07CB7" w:rsidRPr="007F57EB" w:rsidRDefault="00B07CB7" w:rsidP="005B78EC">
            <w:pPr>
              <w:autoSpaceDE w:val="0"/>
              <w:autoSpaceDN w:val="0"/>
              <w:adjustRightInd w:val="0"/>
              <w:jc w:val="right"/>
              <w:rPr>
                <w:rFonts w:ascii="Times New Roman" w:hAnsi="Times New Roman" w:cs="Times New Roman"/>
                <w:b w:val="0"/>
                <w:bCs w:val="0"/>
                <w:color w:val="000000"/>
                <w:sz w:val="24"/>
                <w:szCs w:val="24"/>
              </w:rPr>
            </w:pPr>
          </w:p>
        </w:tc>
        <w:tc>
          <w:tcPr>
            <w:tcW w:w="1350" w:type="dxa"/>
          </w:tcPr>
          <w:p w14:paraId="21CAEAB7" w14:textId="77777777" w:rsidR="00B07CB7" w:rsidRPr="007F57EB" w:rsidRDefault="00B07CB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ANN</w:t>
            </w:r>
          </w:p>
        </w:tc>
        <w:tc>
          <w:tcPr>
            <w:tcW w:w="1350" w:type="dxa"/>
          </w:tcPr>
          <w:p w14:paraId="009B3AD6" w14:textId="77777777" w:rsidR="00B07CB7" w:rsidRPr="007F57EB" w:rsidRDefault="00B07CB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PCA</w:t>
            </w:r>
          </w:p>
        </w:tc>
        <w:tc>
          <w:tcPr>
            <w:tcW w:w="1350" w:type="dxa"/>
          </w:tcPr>
          <w:p w14:paraId="5E2CDABD" w14:textId="77777777" w:rsidR="00B07CB7" w:rsidRPr="007F57EB" w:rsidRDefault="00B07CB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R.P.</w:t>
            </w:r>
          </w:p>
        </w:tc>
        <w:tc>
          <w:tcPr>
            <w:tcW w:w="1350" w:type="dxa"/>
          </w:tcPr>
          <w:p w14:paraId="79D06AEF" w14:textId="77777777" w:rsidR="00B07CB7" w:rsidRPr="007F57EB" w:rsidRDefault="00B07CB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ICA</w:t>
            </w:r>
          </w:p>
        </w:tc>
        <w:tc>
          <w:tcPr>
            <w:tcW w:w="1350" w:type="dxa"/>
          </w:tcPr>
          <w:p w14:paraId="4BA35C2B" w14:textId="77777777" w:rsidR="00B07CB7" w:rsidRPr="007F57EB" w:rsidRDefault="00B07CB7" w:rsidP="005B78E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R.F.</w:t>
            </w:r>
          </w:p>
        </w:tc>
      </w:tr>
      <w:tr w:rsidR="00B07CB7" w:rsidRPr="007F57EB" w14:paraId="7234EB73" w14:textId="77777777" w:rsidTr="005B7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70273EE6" w14:textId="77777777" w:rsidR="00B07CB7" w:rsidRPr="007F57EB" w:rsidRDefault="00B07CB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Accuracy</w:t>
            </w:r>
          </w:p>
        </w:tc>
        <w:tc>
          <w:tcPr>
            <w:tcW w:w="1350" w:type="dxa"/>
          </w:tcPr>
          <w:p w14:paraId="2CA4F55E" w14:textId="57ECE406" w:rsidR="00B07CB7" w:rsidRPr="007F57EB" w:rsidRDefault="00C4781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82.77%</w:t>
            </w:r>
          </w:p>
        </w:tc>
        <w:tc>
          <w:tcPr>
            <w:tcW w:w="1350" w:type="dxa"/>
          </w:tcPr>
          <w:p w14:paraId="4F65DBB5" w14:textId="6FF0C336" w:rsidR="00B07CB7" w:rsidRPr="007F57EB" w:rsidRDefault="00FD767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84.81</w:t>
            </w:r>
            <w:r w:rsidR="00B07CB7" w:rsidRPr="007F57EB">
              <w:rPr>
                <w:rFonts w:ascii="Times New Roman" w:hAnsi="Times New Roman" w:cs="Times New Roman"/>
                <w:color w:val="000000"/>
                <w:sz w:val="24"/>
                <w:szCs w:val="24"/>
              </w:rPr>
              <w:t>%</w:t>
            </w:r>
          </w:p>
        </w:tc>
        <w:tc>
          <w:tcPr>
            <w:tcW w:w="1350" w:type="dxa"/>
          </w:tcPr>
          <w:p w14:paraId="11AA9050" w14:textId="2BD1CC9B" w:rsidR="00B07CB7" w:rsidRPr="007F57EB" w:rsidRDefault="003B03E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85.94%</w:t>
            </w:r>
          </w:p>
        </w:tc>
        <w:tc>
          <w:tcPr>
            <w:tcW w:w="1350" w:type="dxa"/>
          </w:tcPr>
          <w:p w14:paraId="576F1392" w14:textId="0C837226" w:rsidR="00B07CB7" w:rsidRPr="007F57EB" w:rsidRDefault="007F32F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85.94</w:t>
            </w:r>
            <w:r w:rsidR="00B07CB7" w:rsidRPr="007F57EB">
              <w:rPr>
                <w:rFonts w:ascii="Times New Roman" w:hAnsi="Times New Roman" w:cs="Times New Roman"/>
                <w:color w:val="000000"/>
                <w:sz w:val="24"/>
                <w:szCs w:val="24"/>
              </w:rPr>
              <w:t>%</w:t>
            </w:r>
          </w:p>
        </w:tc>
        <w:tc>
          <w:tcPr>
            <w:tcW w:w="1350" w:type="dxa"/>
          </w:tcPr>
          <w:p w14:paraId="5B4E9EF4" w14:textId="624F8FBC" w:rsidR="00B07CB7" w:rsidRPr="007F57EB" w:rsidRDefault="00AB43D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85.94%</w:t>
            </w:r>
          </w:p>
        </w:tc>
      </w:tr>
      <w:tr w:rsidR="00B07CB7" w:rsidRPr="007F57EB" w14:paraId="1A93C5FF" w14:textId="77777777" w:rsidTr="005B78EC">
        <w:trPr>
          <w:jc w:val="center"/>
        </w:trPr>
        <w:tc>
          <w:tcPr>
            <w:cnfStyle w:val="001000000000" w:firstRow="0" w:lastRow="0" w:firstColumn="1" w:lastColumn="0" w:oddVBand="0" w:evenVBand="0" w:oddHBand="0" w:evenHBand="0" w:firstRowFirstColumn="0" w:firstRowLastColumn="0" w:lastRowFirstColumn="0" w:lastRowLastColumn="0"/>
            <w:tcW w:w="2425" w:type="dxa"/>
          </w:tcPr>
          <w:p w14:paraId="7339A1CC" w14:textId="77777777" w:rsidR="00B07CB7" w:rsidRPr="007F57EB" w:rsidRDefault="00B07CB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Features/ Components</w:t>
            </w:r>
          </w:p>
        </w:tc>
        <w:tc>
          <w:tcPr>
            <w:tcW w:w="1350" w:type="dxa"/>
          </w:tcPr>
          <w:p w14:paraId="0500F53E" w14:textId="491E136A" w:rsidR="00B07CB7" w:rsidRPr="007F57EB" w:rsidRDefault="00FD7673"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53</w:t>
            </w:r>
          </w:p>
        </w:tc>
        <w:tc>
          <w:tcPr>
            <w:tcW w:w="1350" w:type="dxa"/>
          </w:tcPr>
          <w:p w14:paraId="10CCEED1" w14:textId="2DF1B93D" w:rsidR="00B07CB7" w:rsidRPr="007F57EB" w:rsidRDefault="00FD7673"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30</w:t>
            </w:r>
          </w:p>
        </w:tc>
        <w:tc>
          <w:tcPr>
            <w:tcW w:w="1350" w:type="dxa"/>
          </w:tcPr>
          <w:p w14:paraId="20F2909C" w14:textId="57C1D8AD" w:rsidR="00B07CB7" w:rsidRPr="007F57EB" w:rsidRDefault="007A5E90"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2</w:t>
            </w:r>
          </w:p>
        </w:tc>
        <w:tc>
          <w:tcPr>
            <w:tcW w:w="1350" w:type="dxa"/>
          </w:tcPr>
          <w:p w14:paraId="14A26B7E" w14:textId="77777777" w:rsidR="00B07CB7" w:rsidRPr="007F57EB" w:rsidRDefault="00B07CB7"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w:t>
            </w:r>
          </w:p>
        </w:tc>
        <w:tc>
          <w:tcPr>
            <w:tcW w:w="1350" w:type="dxa"/>
          </w:tcPr>
          <w:p w14:paraId="36028ACE" w14:textId="77777777" w:rsidR="00B07CB7" w:rsidRPr="007F57EB" w:rsidRDefault="00B07CB7" w:rsidP="005B78E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7</w:t>
            </w:r>
          </w:p>
        </w:tc>
      </w:tr>
      <w:tr w:rsidR="00B07CB7" w:rsidRPr="007F57EB" w14:paraId="665E9009" w14:textId="77777777" w:rsidTr="005B7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321F9437" w14:textId="77777777" w:rsidR="00B07CB7" w:rsidRPr="007F57EB" w:rsidRDefault="00B07CB7" w:rsidP="005B78EC">
            <w:pPr>
              <w:autoSpaceDE w:val="0"/>
              <w:autoSpaceDN w:val="0"/>
              <w:adjustRightInd w:val="0"/>
              <w:jc w:val="right"/>
              <w:rPr>
                <w:rFonts w:ascii="Times New Roman" w:hAnsi="Times New Roman" w:cs="Times New Roman"/>
                <w:b w:val="0"/>
                <w:bCs w:val="0"/>
                <w:color w:val="000000"/>
                <w:sz w:val="24"/>
                <w:szCs w:val="24"/>
              </w:rPr>
            </w:pPr>
            <w:r w:rsidRPr="007F57EB">
              <w:rPr>
                <w:rFonts w:ascii="Times New Roman" w:hAnsi="Times New Roman" w:cs="Times New Roman"/>
                <w:b w:val="0"/>
                <w:bCs w:val="0"/>
                <w:color w:val="000000"/>
                <w:sz w:val="24"/>
                <w:szCs w:val="24"/>
              </w:rPr>
              <w:t>Elapsed Time</w:t>
            </w:r>
          </w:p>
        </w:tc>
        <w:tc>
          <w:tcPr>
            <w:tcW w:w="1350" w:type="dxa"/>
          </w:tcPr>
          <w:p w14:paraId="0085CDE3" w14:textId="02C896FD" w:rsidR="00B07CB7" w:rsidRPr="007F57EB" w:rsidRDefault="00FD7673"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w:t>
            </w:r>
          </w:p>
        </w:tc>
        <w:tc>
          <w:tcPr>
            <w:tcW w:w="1350" w:type="dxa"/>
          </w:tcPr>
          <w:p w14:paraId="28383104" w14:textId="25DC35DB" w:rsidR="00B07CB7" w:rsidRPr="007F57EB" w:rsidRDefault="007F32F9"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5.043</w:t>
            </w:r>
          </w:p>
        </w:tc>
        <w:tc>
          <w:tcPr>
            <w:tcW w:w="1350" w:type="dxa"/>
          </w:tcPr>
          <w:p w14:paraId="0EBD3F19" w14:textId="464D1EDE" w:rsidR="00B07CB7" w:rsidRPr="007F57EB" w:rsidRDefault="007A5E90"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4.080</w:t>
            </w:r>
          </w:p>
        </w:tc>
        <w:tc>
          <w:tcPr>
            <w:tcW w:w="1350" w:type="dxa"/>
          </w:tcPr>
          <w:p w14:paraId="0D2A5C7E" w14:textId="15A89D88" w:rsidR="00B07CB7" w:rsidRPr="007F57EB" w:rsidRDefault="00AB43D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4.586</w:t>
            </w:r>
          </w:p>
        </w:tc>
        <w:tc>
          <w:tcPr>
            <w:tcW w:w="1350" w:type="dxa"/>
          </w:tcPr>
          <w:p w14:paraId="2D2B04A9" w14:textId="08DFE6FA" w:rsidR="00B07CB7" w:rsidRPr="007F57EB" w:rsidRDefault="00AB43DD" w:rsidP="005B78E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F57EB">
              <w:rPr>
                <w:rFonts w:ascii="Times New Roman" w:hAnsi="Times New Roman" w:cs="Times New Roman"/>
                <w:color w:val="000000"/>
                <w:sz w:val="24"/>
                <w:szCs w:val="24"/>
              </w:rPr>
              <w:t>4.501</w:t>
            </w:r>
          </w:p>
        </w:tc>
      </w:tr>
    </w:tbl>
    <w:p w14:paraId="6A64DBED" w14:textId="21CC600D" w:rsidR="00B852D9" w:rsidRPr="007F57EB" w:rsidRDefault="001769DA" w:rsidP="00E3174B">
      <w:pPr>
        <w:autoSpaceDE w:val="0"/>
        <w:autoSpaceDN w:val="0"/>
        <w:adjustRightInd w:val="0"/>
        <w:spacing w:before="80" w:after="0" w:line="276" w:lineRule="auto"/>
        <w:ind w:firstLine="720"/>
        <w:rPr>
          <w:rFonts w:ascii="Times New Roman" w:hAnsi="Times New Roman" w:cs="Times New Roman"/>
          <w:sz w:val="23"/>
          <w:szCs w:val="23"/>
        </w:rPr>
      </w:pPr>
      <w:r>
        <w:rPr>
          <w:rFonts w:ascii="Times New Roman" w:hAnsi="Times New Roman" w:cs="Times New Roman"/>
          <w:sz w:val="23"/>
          <w:szCs w:val="23"/>
        </w:rPr>
        <w:t>With two hidden layers from the previous assignment, the best-performed model</w:t>
      </w:r>
      <w:r w:rsidR="00B852D9" w:rsidRPr="007F57EB">
        <w:rPr>
          <w:rFonts w:ascii="Times New Roman" w:hAnsi="Times New Roman" w:cs="Times New Roman"/>
          <w:sz w:val="23"/>
          <w:szCs w:val="23"/>
        </w:rPr>
        <w:t xml:space="preserve"> has been picked for this experiment. </w:t>
      </w:r>
      <w:r>
        <w:rPr>
          <w:rFonts w:ascii="Times New Roman" w:hAnsi="Times New Roman" w:cs="Times New Roman"/>
          <w:sz w:val="23"/>
          <w:szCs w:val="23"/>
        </w:rPr>
        <w:t>T</w:t>
      </w:r>
      <w:r w:rsidR="00B852D9" w:rsidRPr="007F57EB">
        <w:rPr>
          <w:rFonts w:ascii="Times New Roman" w:hAnsi="Times New Roman" w:cs="Times New Roman"/>
          <w:sz w:val="23"/>
          <w:szCs w:val="23"/>
        </w:rPr>
        <w:t xml:space="preserve">he Accuracy is 82.77%. From </w:t>
      </w:r>
      <w:r w:rsidR="00DE7638">
        <w:rPr>
          <w:rFonts w:ascii="Times New Roman" w:hAnsi="Times New Roman" w:cs="Times New Roman"/>
          <w:sz w:val="23"/>
          <w:szCs w:val="23"/>
        </w:rPr>
        <w:t>A</w:t>
      </w:r>
      <w:r w:rsidR="00B852D9" w:rsidRPr="007F57EB">
        <w:rPr>
          <w:rFonts w:ascii="Times New Roman" w:hAnsi="Times New Roman" w:cs="Times New Roman"/>
          <w:sz w:val="23"/>
          <w:szCs w:val="23"/>
        </w:rPr>
        <w:t>ccuracy and loss, it is evident that feature and dimension reduction can improve performance. Compar</w:t>
      </w:r>
      <w:r>
        <w:rPr>
          <w:rFonts w:ascii="Times New Roman" w:hAnsi="Times New Roman" w:cs="Times New Roman"/>
          <w:sz w:val="23"/>
          <w:szCs w:val="23"/>
        </w:rPr>
        <w:t xml:space="preserve">ed to </w:t>
      </w:r>
      <w:r w:rsidR="00C5346E">
        <w:rPr>
          <w:rFonts w:ascii="Times New Roman" w:hAnsi="Times New Roman" w:cs="Times New Roman"/>
          <w:sz w:val="23"/>
          <w:szCs w:val="23"/>
        </w:rPr>
        <w:t>the</w:t>
      </w:r>
      <w:r w:rsidR="00B852D9" w:rsidRPr="007F57EB">
        <w:rPr>
          <w:rFonts w:ascii="Times New Roman" w:hAnsi="Times New Roman" w:cs="Times New Roman"/>
          <w:sz w:val="23"/>
          <w:szCs w:val="23"/>
        </w:rPr>
        <w:t xml:space="preserve"> four techniques, the </w:t>
      </w:r>
      <w:r w:rsidR="00C5346E">
        <w:rPr>
          <w:rFonts w:ascii="Times New Roman" w:hAnsi="Times New Roman" w:cs="Times New Roman"/>
          <w:sz w:val="23"/>
          <w:szCs w:val="23"/>
        </w:rPr>
        <w:t>A</w:t>
      </w:r>
      <w:r w:rsidR="00B852D9" w:rsidRPr="007F57EB">
        <w:rPr>
          <w:rFonts w:ascii="Times New Roman" w:hAnsi="Times New Roman" w:cs="Times New Roman"/>
          <w:sz w:val="23"/>
          <w:szCs w:val="23"/>
        </w:rPr>
        <w:t xml:space="preserve">ccuracy scores are very close or the same, but by plotting the loss and </w:t>
      </w:r>
      <w:r w:rsidR="00DE7638">
        <w:rPr>
          <w:rFonts w:ascii="Times New Roman" w:hAnsi="Times New Roman" w:cs="Times New Roman"/>
          <w:sz w:val="23"/>
          <w:szCs w:val="23"/>
        </w:rPr>
        <w:t>A</w:t>
      </w:r>
      <w:r w:rsidR="00B852D9" w:rsidRPr="007F57EB">
        <w:rPr>
          <w:rFonts w:ascii="Times New Roman" w:hAnsi="Times New Roman" w:cs="Times New Roman"/>
          <w:sz w:val="23"/>
          <w:szCs w:val="23"/>
        </w:rPr>
        <w:t>ccuracy, the processes are not the same.</w:t>
      </w:r>
      <w:r w:rsidR="00C5346E">
        <w:rPr>
          <w:rFonts w:ascii="Times New Roman" w:hAnsi="Times New Roman" w:cs="Times New Roman"/>
          <w:sz w:val="23"/>
          <w:szCs w:val="23"/>
        </w:rPr>
        <w:t xml:space="preserve"> </w:t>
      </w:r>
      <w:r w:rsidR="00B852D9" w:rsidRPr="007F57EB">
        <w:rPr>
          <w:rFonts w:ascii="Times New Roman" w:hAnsi="Times New Roman" w:cs="Times New Roman"/>
          <w:sz w:val="23"/>
          <w:szCs w:val="23"/>
        </w:rPr>
        <w:t>The ICA, Randomized Projections, and Random forest method has the best accuracy score</w:t>
      </w:r>
      <w:r w:rsidR="00C5346E">
        <w:rPr>
          <w:rFonts w:ascii="Times New Roman" w:hAnsi="Times New Roman" w:cs="Times New Roman"/>
          <w:sz w:val="23"/>
          <w:szCs w:val="23"/>
        </w:rPr>
        <w:t xml:space="preserve"> is</w:t>
      </w:r>
      <w:r w:rsidR="00B852D9" w:rsidRPr="007F57EB">
        <w:rPr>
          <w:rFonts w:ascii="Times New Roman" w:hAnsi="Times New Roman" w:cs="Times New Roman"/>
          <w:sz w:val="23"/>
          <w:szCs w:val="23"/>
        </w:rPr>
        <w:t xml:space="preserve"> 85.94%. </w:t>
      </w:r>
      <w:r w:rsidR="00C5346E">
        <w:rPr>
          <w:rFonts w:ascii="Times New Roman" w:hAnsi="Times New Roman" w:cs="Times New Roman"/>
          <w:sz w:val="23"/>
          <w:szCs w:val="23"/>
        </w:rPr>
        <w:t>A</w:t>
      </w:r>
      <w:r w:rsidR="00B852D9" w:rsidRPr="007F57EB">
        <w:rPr>
          <w:rFonts w:ascii="Times New Roman" w:hAnsi="Times New Roman" w:cs="Times New Roman"/>
          <w:sz w:val="23"/>
          <w:szCs w:val="23"/>
        </w:rPr>
        <w:t>nd can save computing by approximately 1 second.</w:t>
      </w:r>
    </w:p>
    <w:p w14:paraId="7E8EEA9B" w14:textId="497E2714" w:rsidR="00450495" w:rsidRPr="005A6C6D" w:rsidRDefault="005A6C6D" w:rsidP="005A6C6D">
      <w:pPr>
        <w:autoSpaceDE w:val="0"/>
        <w:autoSpaceDN w:val="0"/>
        <w:adjustRightInd w:val="0"/>
        <w:spacing w:after="0" w:line="276" w:lineRule="auto"/>
        <w:jc w:val="center"/>
        <w:rPr>
          <w:rFonts w:ascii="Times New Roman" w:hAnsi="Times New Roman" w:cs="Times New Roman"/>
          <w:color w:val="000000"/>
          <w:sz w:val="32"/>
          <w:szCs w:val="32"/>
        </w:rPr>
      </w:pPr>
      <w:r w:rsidRPr="005A6C6D">
        <w:rPr>
          <w:rFonts w:ascii="Times New Roman" w:hAnsi="Times New Roman" w:cs="Times New Roman"/>
          <w:noProof/>
          <w:color w:val="000000"/>
          <w:sz w:val="32"/>
          <w:szCs w:val="32"/>
        </w:rPr>
        <w:lastRenderedPageBreak/>
        <w:drawing>
          <wp:inline distT="0" distB="0" distL="0" distR="0" wp14:anchorId="07ADF6FF" wp14:editId="0BF4EC9A">
            <wp:extent cx="5943600" cy="19119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0407" cy="1914117"/>
                    </a:xfrm>
                    <a:prstGeom prst="rect">
                      <a:avLst/>
                    </a:prstGeom>
                  </pic:spPr>
                </pic:pic>
              </a:graphicData>
            </a:graphic>
          </wp:inline>
        </w:drawing>
      </w:r>
    </w:p>
    <w:p w14:paraId="1D76892B" w14:textId="5D239393" w:rsidR="00AA7FE3" w:rsidRDefault="000C1E25" w:rsidP="000C1E25">
      <w:pPr>
        <w:pStyle w:val="ListParagraph"/>
        <w:numPr>
          <w:ilvl w:val="0"/>
          <w:numId w:val="1"/>
        </w:numPr>
        <w:autoSpaceDE w:val="0"/>
        <w:autoSpaceDN w:val="0"/>
        <w:adjustRightInd w:val="0"/>
        <w:spacing w:after="0" w:line="276" w:lineRule="auto"/>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u w:val="single"/>
        </w:rPr>
        <w:t>Conclusion</w:t>
      </w:r>
    </w:p>
    <w:p w14:paraId="5DAD121B" w14:textId="17397783" w:rsidR="004D4915" w:rsidRPr="004D4915" w:rsidRDefault="004D4915" w:rsidP="004D4915">
      <w:pPr>
        <w:autoSpaceDE w:val="0"/>
        <w:autoSpaceDN w:val="0"/>
        <w:adjustRightInd w:val="0"/>
        <w:spacing w:after="0" w:line="276" w:lineRule="auto"/>
        <w:ind w:firstLine="360"/>
        <w:rPr>
          <w:rFonts w:ascii="Times New Roman" w:hAnsi="Times New Roman" w:cs="Times New Roman"/>
          <w:color w:val="000000"/>
          <w:sz w:val="24"/>
          <w:szCs w:val="24"/>
        </w:rPr>
      </w:pPr>
      <w:r w:rsidRPr="004D4915">
        <w:rPr>
          <w:rFonts w:ascii="Times New Roman" w:hAnsi="Times New Roman" w:cs="Times New Roman"/>
          <w:color w:val="000000"/>
          <w:sz w:val="24"/>
          <w:szCs w:val="24"/>
        </w:rPr>
        <w:t>Since there is no definite answer for finding the right number of clusters as it depends on (a) Distribution shape</w:t>
      </w:r>
      <w:r w:rsidR="00D865FA">
        <w:rPr>
          <w:rFonts w:ascii="Times New Roman" w:hAnsi="Times New Roman" w:cs="Times New Roman"/>
          <w:color w:val="000000"/>
          <w:sz w:val="24"/>
          <w:szCs w:val="24"/>
        </w:rPr>
        <w:t>,</w:t>
      </w:r>
      <w:r w:rsidRPr="004D4915">
        <w:rPr>
          <w:rFonts w:ascii="Times New Roman" w:hAnsi="Times New Roman" w:cs="Times New Roman"/>
          <w:color w:val="000000"/>
          <w:sz w:val="24"/>
          <w:szCs w:val="24"/>
        </w:rPr>
        <w:t xml:space="preserve"> (b) scale in the data set (c) Domain knowledge. Thus, Finding the number of clusters is a very subjective problem. For example, I try various component numbers in order to find the best Silhouette Score on Seoul Bike-Sharing Demand Dataset. But I try the math way, </w:t>
      </w:r>
      <w:r w:rsidR="00D865FA">
        <w:rPr>
          <w:rFonts w:ascii="Times New Roman" w:hAnsi="Times New Roman" w:cs="Times New Roman"/>
          <w:color w:val="000000"/>
          <w:sz w:val="24"/>
          <w:szCs w:val="24"/>
        </w:rPr>
        <w:t>running all the possible component numbers in each method and choosing</w:t>
      </w:r>
      <w:r w:rsidRPr="004D4915">
        <w:rPr>
          <w:rFonts w:ascii="Times New Roman" w:hAnsi="Times New Roman" w:cs="Times New Roman"/>
          <w:color w:val="000000"/>
          <w:sz w:val="24"/>
          <w:szCs w:val="24"/>
        </w:rPr>
        <w:t xml:space="preserve"> the best results on the IBM Dataset.</w:t>
      </w:r>
    </w:p>
    <w:p w14:paraId="11FD3A31" w14:textId="77777777" w:rsidR="00BB720D" w:rsidRDefault="004D4915" w:rsidP="00BB720D">
      <w:pPr>
        <w:autoSpaceDE w:val="0"/>
        <w:autoSpaceDN w:val="0"/>
        <w:adjustRightInd w:val="0"/>
        <w:spacing w:after="0" w:line="276" w:lineRule="auto"/>
        <w:ind w:firstLine="360"/>
        <w:rPr>
          <w:rFonts w:ascii="Times New Roman" w:hAnsi="Times New Roman" w:cs="Times New Roman"/>
          <w:color w:val="000000"/>
          <w:sz w:val="24"/>
          <w:szCs w:val="24"/>
        </w:rPr>
      </w:pPr>
      <w:r w:rsidRPr="004D4915">
        <w:rPr>
          <w:rFonts w:ascii="Times New Roman" w:hAnsi="Times New Roman" w:cs="Times New Roman"/>
          <w:color w:val="000000"/>
          <w:sz w:val="24"/>
          <w:szCs w:val="24"/>
        </w:rPr>
        <w:t xml:space="preserve">In my experiment, the ICA method has better results in every situation. Because </w:t>
      </w:r>
      <w:r w:rsidR="00BB720D">
        <w:rPr>
          <w:rFonts w:ascii="Times New Roman" w:hAnsi="Times New Roman" w:cs="Times New Roman"/>
          <w:color w:val="000000"/>
          <w:sz w:val="24"/>
          <w:szCs w:val="24"/>
        </w:rPr>
        <w:t>PCA can't well reconstruct each variable's variation</w:t>
      </w:r>
      <w:r w:rsidRPr="004D4915">
        <w:rPr>
          <w:rFonts w:ascii="Times New Roman" w:hAnsi="Times New Roman" w:cs="Times New Roman"/>
          <w:color w:val="000000"/>
          <w:sz w:val="24"/>
          <w:szCs w:val="24"/>
        </w:rPr>
        <w:t xml:space="preserve">, and many variables are categorical variables, and the numbers in the same variable are rarely continuous. </w:t>
      </w:r>
    </w:p>
    <w:p w14:paraId="4438C361" w14:textId="168E1974" w:rsidR="00BB720D" w:rsidRDefault="003549BA" w:rsidP="003B4D3C">
      <w:pPr>
        <w:autoSpaceDE w:val="0"/>
        <w:autoSpaceDN w:val="0"/>
        <w:adjustRightInd w:val="0"/>
        <w:spacing w:after="0" w:line="276" w:lineRule="auto"/>
        <w:ind w:firstLine="360"/>
        <w:jc w:val="center"/>
        <w:rPr>
          <w:rFonts w:ascii="Times New Roman" w:hAnsi="Times New Roman" w:cs="Times New Roman"/>
          <w:color w:val="000000"/>
          <w:sz w:val="24"/>
          <w:szCs w:val="24"/>
        </w:rPr>
      </w:pPr>
      <w:r w:rsidRPr="007F57EB">
        <w:rPr>
          <w:rFonts w:ascii="Times New Roman" w:hAnsi="Times New Roman" w:cs="Times New Roman"/>
          <w:noProof/>
          <w:color w:val="000000"/>
          <w:sz w:val="24"/>
          <w:szCs w:val="24"/>
        </w:rPr>
        <w:drawing>
          <wp:inline distT="0" distB="0" distL="0" distR="0" wp14:anchorId="0D93B0F9" wp14:editId="75F8E7B7">
            <wp:extent cx="2622211" cy="175260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380" cy="1773432"/>
                    </a:xfrm>
                    <a:prstGeom prst="rect">
                      <a:avLst/>
                    </a:prstGeom>
                    <a:noFill/>
                    <a:ln>
                      <a:noFill/>
                    </a:ln>
                  </pic:spPr>
                </pic:pic>
              </a:graphicData>
            </a:graphic>
          </wp:inline>
        </w:drawing>
      </w:r>
      <w:r w:rsidRPr="007F57EB">
        <w:rPr>
          <w:rFonts w:ascii="Times New Roman" w:hAnsi="Times New Roman" w:cs="Times New Roman"/>
          <w:noProof/>
          <w:color w:val="000000"/>
          <w:sz w:val="24"/>
          <w:szCs w:val="24"/>
        </w:rPr>
        <w:drawing>
          <wp:inline distT="0" distB="0" distL="0" distR="0" wp14:anchorId="647344D7" wp14:editId="0333F824">
            <wp:extent cx="2629632" cy="18726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0932" cy="1973238"/>
                    </a:xfrm>
                    <a:prstGeom prst="rect">
                      <a:avLst/>
                    </a:prstGeom>
                  </pic:spPr>
                </pic:pic>
              </a:graphicData>
            </a:graphic>
          </wp:inline>
        </w:drawing>
      </w:r>
    </w:p>
    <w:p w14:paraId="11B3A673" w14:textId="77777777" w:rsidR="005A6C6D" w:rsidRDefault="004D4915" w:rsidP="005A6C6D">
      <w:pPr>
        <w:autoSpaceDE w:val="0"/>
        <w:autoSpaceDN w:val="0"/>
        <w:adjustRightInd w:val="0"/>
        <w:spacing w:after="0" w:line="276" w:lineRule="auto"/>
        <w:ind w:firstLine="360"/>
        <w:rPr>
          <w:rFonts w:ascii="Times New Roman" w:hAnsi="Times New Roman" w:cs="Times New Roman"/>
          <w:color w:val="000000"/>
          <w:sz w:val="24"/>
          <w:szCs w:val="24"/>
        </w:rPr>
      </w:pPr>
      <w:r w:rsidRPr="004D4915">
        <w:rPr>
          <w:rFonts w:ascii="Times New Roman" w:hAnsi="Times New Roman" w:cs="Times New Roman"/>
          <w:color w:val="000000"/>
          <w:sz w:val="24"/>
          <w:szCs w:val="24"/>
        </w:rPr>
        <w:t xml:space="preserve">Moreover, In the IBM dataset, the information is </w:t>
      </w:r>
      <w:r w:rsidR="00BB720D">
        <w:rPr>
          <w:rFonts w:ascii="Times New Roman" w:hAnsi="Times New Roman" w:cs="Times New Roman"/>
          <w:color w:val="000000"/>
          <w:sz w:val="24"/>
          <w:szCs w:val="24"/>
        </w:rPr>
        <w:t>unique to each person. ICA's goal</w:t>
      </w:r>
      <w:r w:rsidRPr="004D4915">
        <w:rPr>
          <w:rFonts w:ascii="Times New Roman" w:hAnsi="Times New Roman" w:cs="Times New Roman"/>
          <w:color w:val="000000"/>
          <w:sz w:val="24"/>
          <w:szCs w:val="24"/>
        </w:rPr>
        <w:t xml:space="preserve"> is to separate the individual sources by maximum statistical independence, so in this case, ICA might be a </w:t>
      </w:r>
      <w:r w:rsidR="00BB720D">
        <w:rPr>
          <w:rFonts w:ascii="Times New Roman" w:hAnsi="Times New Roman" w:cs="Times New Roman"/>
          <w:color w:val="000000"/>
          <w:sz w:val="24"/>
          <w:szCs w:val="24"/>
        </w:rPr>
        <w:t>perfect</w:t>
      </w:r>
      <w:r w:rsidRPr="004D4915">
        <w:rPr>
          <w:rFonts w:ascii="Times New Roman" w:hAnsi="Times New Roman" w:cs="Times New Roman"/>
          <w:color w:val="000000"/>
          <w:sz w:val="24"/>
          <w:szCs w:val="24"/>
        </w:rPr>
        <w:t xml:space="preserve"> method to transform the features.</w:t>
      </w:r>
      <w:r w:rsidR="00BB720D">
        <w:rPr>
          <w:rFonts w:ascii="Times New Roman" w:hAnsi="Times New Roman" w:cs="Times New Roman"/>
          <w:color w:val="000000"/>
          <w:sz w:val="24"/>
          <w:szCs w:val="24"/>
        </w:rPr>
        <w:t xml:space="preserve"> </w:t>
      </w:r>
      <w:r w:rsidRPr="004D4915">
        <w:rPr>
          <w:rFonts w:ascii="Times New Roman" w:hAnsi="Times New Roman" w:cs="Times New Roman"/>
          <w:color w:val="000000"/>
          <w:sz w:val="24"/>
          <w:szCs w:val="24"/>
        </w:rPr>
        <w:t xml:space="preserve">In conclusion, Dimensionality Reduction plays a </w:t>
      </w:r>
      <w:r w:rsidR="00BB720D">
        <w:rPr>
          <w:rFonts w:ascii="Times New Roman" w:hAnsi="Times New Roman" w:cs="Times New Roman"/>
          <w:color w:val="000000"/>
          <w:sz w:val="24"/>
          <w:szCs w:val="24"/>
        </w:rPr>
        <w:t>signific</w:t>
      </w:r>
      <w:r w:rsidRPr="004D4915">
        <w:rPr>
          <w:rFonts w:ascii="Times New Roman" w:hAnsi="Times New Roman" w:cs="Times New Roman"/>
          <w:color w:val="000000"/>
          <w:sz w:val="24"/>
          <w:szCs w:val="24"/>
        </w:rPr>
        <w:t>ant role in machine learning, especially when working with hundreds of features.</w:t>
      </w:r>
    </w:p>
    <w:p w14:paraId="0856265B" w14:textId="4E258D89" w:rsidR="00594720" w:rsidRPr="004D4915" w:rsidRDefault="00594720" w:rsidP="005A6C6D">
      <w:pPr>
        <w:autoSpaceDE w:val="0"/>
        <w:autoSpaceDN w:val="0"/>
        <w:adjustRightInd w:val="0"/>
        <w:spacing w:after="0" w:line="276" w:lineRule="auto"/>
        <w:rPr>
          <w:rFonts w:ascii="Times New Roman" w:hAnsi="Times New Roman" w:cs="Times New Roman"/>
          <w:color w:val="000000"/>
          <w:sz w:val="24"/>
          <w:szCs w:val="24"/>
        </w:rPr>
      </w:pPr>
      <w:r w:rsidRPr="00594720">
        <w:rPr>
          <w:rFonts w:ascii="Times New Roman" w:hAnsi="Times New Roman" w:cs="Times New Roman"/>
          <w:noProof/>
          <w:color w:val="000000"/>
          <w:sz w:val="24"/>
          <w:szCs w:val="24"/>
        </w:rPr>
        <w:drawing>
          <wp:inline distT="0" distB="0" distL="0" distR="0" wp14:anchorId="46E23C17" wp14:editId="44321CE0">
            <wp:extent cx="4358577" cy="1267691"/>
            <wp:effectExtent l="0" t="0" r="444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0999" cy="1291663"/>
                    </a:xfrm>
                    <a:prstGeom prst="rect">
                      <a:avLst/>
                    </a:prstGeom>
                  </pic:spPr>
                </pic:pic>
              </a:graphicData>
            </a:graphic>
          </wp:inline>
        </w:drawing>
      </w:r>
    </w:p>
    <w:sectPr w:rsidR="00594720" w:rsidRPr="004D491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5C5AC" w14:textId="77777777" w:rsidR="0039002F" w:rsidRDefault="0039002F" w:rsidP="00DF4E93">
      <w:pPr>
        <w:spacing w:after="0" w:line="240" w:lineRule="auto"/>
      </w:pPr>
      <w:r>
        <w:separator/>
      </w:r>
    </w:p>
  </w:endnote>
  <w:endnote w:type="continuationSeparator" w:id="0">
    <w:p w14:paraId="2A87C20A" w14:textId="77777777" w:rsidR="0039002F" w:rsidRDefault="0039002F" w:rsidP="00DF4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77537"/>
      <w:docPartObj>
        <w:docPartGallery w:val="Page Numbers (Bottom of Page)"/>
        <w:docPartUnique/>
      </w:docPartObj>
    </w:sdtPr>
    <w:sdtEndPr>
      <w:rPr>
        <w:noProof/>
      </w:rPr>
    </w:sdtEndPr>
    <w:sdtContent>
      <w:p w14:paraId="3B7CE8DE" w14:textId="549AFE84" w:rsidR="00DF4E93" w:rsidRDefault="00DF4E93">
        <w:pPr>
          <w:pStyle w:val="Footer"/>
          <w:jc w:val="right"/>
        </w:pPr>
        <w:r>
          <w:fldChar w:fldCharType="begin"/>
        </w:r>
        <w:r>
          <w:instrText xml:space="preserve"> PAGE   \* MERGEFORMAT </w:instrText>
        </w:r>
        <w:r>
          <w:fldChar w:fldCharType="separate"/>
        </w:r>
        <w:r w:rsidR="00DE2400">
          <w:rPr>
            <w:noProof/>
          </w:rPr>
          <w:t>1</w:t>
        </w:r>
        <w:r>
          <w:rPr>
            <w:noProof/>
          </w:rPr>
          <w:fldChar w:fldCharType="end"/>
        </w:r>
      </w:p>
    </w:sdtContent>
  </w:sdt>
  <w:p w14:paraId="76282251" w14:textId="77777777" w:rsidR="00DF4E93" w:rsidRDefault="00DF4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7FD78" w14:textId="77777777" w:rsidR="0039002F" w:rsidRDefault="0039002F" w:rsidP="00DF4E93">
      <w:pPr>
        <w:spacing w:after="0" w:line="240" w:lineRule="auto"/>
      </w:pPr>
      <w:r>
        <w:separator/>
      </w:r>
    </w:p>
  </w:footnote>
  <w:footnote w:type="continuationSeparator" w:id="0">
    <w:p w14:paraId="43BFBC1D" w14:textId="77777777" w:rsidR="0039002F" w:rsidRDefault="0039002F" w:rsidP="00DF4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4FF2A" w14:textId="237C32A2" w:rsidR="00DF4E93" w:rsidRDefault="00DF4E93" w:rsidP="00DF4E93">
    <w:pPr>
      <w:pStyle w:val="Header"/>
      <w:jc w:val="right"/>
    </w:pPr>
    <w:r>
      <w:t>Jeffrey Chang</w:t>
    </w:r>
  </w:p>
  <w:p w14:paraId="2C914995" w14:textId="4A296E34" w:rsidR="00DF4E93" w:rsidRDefault="00DF4E93" w:rsidP="00DF4E93">
    <w:pPr>
      <w:pStyle w:val="Header"/>
      <w:jc w:val="right"/>
    </w:pPr>
    <w:r>
      <w:t>jlc190004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859BA"/>
    <w:multiLevelType w:val="hybridMultilevel"/>
    <w:tmpl w:val="07A24FB6"/>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441750"/>
    <w:multiLevelType w:val="multilevel"/>
    <w:tmpl w:val="FB687D8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DE24F5"/>
    <w:multiLevelType w:val="multilevel"/>
    <w:tmpl w:val="F8DEDD64"/>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2B907524"/>
    <w:multiLevelType w:val="hybridMultilevel"/>
    <w:tmpl w:val="70E438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DE6CA0"/>
    <w:multiLevelType w:val="multilevel"/>
    <w:tmpl w:val="252C7E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3E5537"/>
    <w:multiLevelType w:val="hybridMultilevel"/>
    <w:tmpl w:val="D0D4FC82"/>
    <w:lvl w:ilvl="0" w:tplc="C6E6F3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740C70"/>
    <w:multiLevelType w:val="hybridMultilevel"/>
    <w:tmpl w:val="FE0838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9373B3"/>
    <w:multiLevelType w:val="hybridMultilevel"/>
    <w:tmpl w:val="CE2AD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E73E39"/>
    <w:multiLevelType w:val="multilevel"/>
    <w:tmpl w:val="C554D80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6D49DD"/>
    <w:multiLevelType w:val="multilevel"/>
    <w:tmpl w:val="A4109A12"/>
    <w:lvl w:ilvl="0">
      <w:start w:val="2"/>
      <w:numFmt w:val="decimal"/>
      <w:lvlText w:val="%1."/>
      <w:lvlJc w:val="left"/>
      <w:pPr>
        <w:ind w:left="360" w:hanging="360"/>
      </w:pPr>
      <w:rPr>
        <w:rFonts w:hint="default"/>
      </w:rPr>
    </w:lvl>
    <w:lvl w:ilvl="1">
      <w:start w:val="1"/>
      <w:numFmt w:val="decimal"/>
      <w:isLgl/>
      <w:lvlText w:val="%1.%2"/>
      <w:lvlJc w:val="left"/>
      <w:pPr>
        <w:ind w:left="540" w:hanging="54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719D571D"/>
    <w:multiLevelType w:val="hybridMultilevel"/>
    <w:tmpl w:val="9C282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7E64D5"/>
    <w:multiLevelType w:val="hybridMultilevel"/>
    <w:tmpl w:val="2AC0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2"/>
  </w:num>
  <w:num w:numId="5">
    <w:abstractNumId w:val="8"/>
  </w:num>
  <w:num w:numId="6">
    <w:abstractNumId w:val="1"/>
  </w:num>
  <w:num w:numId="7">
    <w:abstractNumId w:val="0"/>
  </w:num>
  <w:num w:numId="8">
    <w:abstractNumId w:val="6"/>
  </w:num>
  <w:num w:numId="9">
    <w:abstractNumId w:val="7"/>
  </w:num>
  <w:num w:numId="10">
    <w:abstractNumId w:val="3"/>
  </w:num>
  <w:num w:numId="11">
    <w:abstractNumId w:val="10"/>
  </w:num>
  <w:num w:numId="12">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NgcCE0MjI0tTcyUdpeDU4uLM/DyQAiPjWgBLjFqDLQAAAA=="/>
  </w:docVars>
  <w:rsids>
    <w:rsidRoot w:val="00454D12"/>
    <w:rsid w:val="00000383"/>
    <w:rsid w:val="00001C49"/>
    <w:rsid w:val="000051DE"/>
    <w:rsid w:val="0000599C"/>
    <w:rsid w:val="00006089"/>
    <w:rsid w:val="00007534"/>
    <w:rsid w:val="00017434"/>
    <w:rsid w:val="000209BD"/>
    <w:rsid w:val="00021732"/>
    <w:rsid w:val="0002191F"/>
    <w:rsid w:val="00023A3B"/>
    <w:rsid w:val="00024CD2"/>
    <w:rsid w:val="0003026D"/>
    <w:rsid w:val="000312A0"/>
    <w:rsid w:val="0003137B"/>
    <w:rsid w:val="00033338"/>
    <w:rsid w:val="000436EF"/>
    <w:rsid w:val="0004434C"/>
    <w:rsid w:val="0005016B"/>
    <w:rsid w:val="000503CA"/>
    <w:rsid w:val="00050C8E"/>
    <w:rsid w:val="00052553"/>
    <w:rsid w:val="00053A7B"/>
    <w:rsid w:val="00053B9E"/>
    <w:rsid w:val="00053D03"/>
    <w:rsid w:val="00054E84"/>
    <w:rsid w:val="000578BF"/>
    <w:rsid w:val="00060111"/>
    <w:rsid w:val="0006361C"/>
    <w:rsid w:val="00063737"/>
    <w:rsid w:val="000642BE"/>
    <w:rsid w:val="00064DE4"/>
    <w:rsid w:val="00065491"/>
    <w:rsid w:val="000655E1"/>
    <w:rsid w:val="00065BA5"/>
    <w:rsid w:val="0006790C"/>
    <w:rsid w:val="00071D3A"/>
    <w:rsid w:val="0007300F"/>
    <w:rsid w:val="000733DC"/>
    <w:rsid w:val="00075916"/>
    <w:rsid w:val="000805A3"/>
    <w:rsid w:val="00081572"/>
    <w:rsid w:val="00082A31"/>
    <w:rsid w:val="000839B1"/>
    <w:rsid w:val="000848E5"/>
    <w:rsid w:val="00086A7E"/>
    <w:rsid w:val="000933F3"/>
    <w:rsid w:val="000966D9"/>
    <w:rsid w:val="00096867"/>
    <w:rsid w:val="000A0245"/>
    <w:rsid w:val="000A25FD"/>
    <w:rsid w:val="000B072F"/>
    <w:rsid w:val="000B0B51"/>
    <w:rsid w:val="000B11A3"/>
    <w:rsid w:val="000B4E82"/>
    <w:rsid w:val="000B6CF7"/>
    <w:rsid w:val="000B7BA2"/>
    <w:rsid w:val="000C070B"/>
    <w:rsid w:val="000C13C6"/>
    <w:rsid w:val="000C19B1"/>
    <w:rsid w:val="000C1A52"/>
    <w:rsid w:val="000C1E25"/>
    <w:rsid w:val="000C3227"/>
    <w:rsid w:val="000C3AC2"/>
    <w:rsid w:val="000C59CF"/>
    <w:rsid w:val="000D0D0E"/>
    <w:rsid w:val="000D3BA9"/>
    <w:rsid w:val="000D5D40"/>
    <w:rsid w:val="000D72B8"/>
    <w:rsid w:val="000E06E5"/>
    <w:rsid w:val="000E2B66"/>
    <w:rsid w:val="000E4274"/>
    <w:rsid w:val="000E7D9D"/>
    <w:rsid w:val="000F133F"/>
    <w:rsid w:val="000F253C"/>
    <w:rsid w:val="000F2D81"/>
    <w:rsid w:val="000F30AA"/>
    <w:rsid w:val="000F3456"/>
    <w:rsid w:val="000F7105"/>
    <w:rsid w:val="000F7BA9"/>
    <w:rsid w:val="000F7FD8"/>
    <w:rsid w:val="00101D12"/>
    <w:rsid w:val="00101FAB"/>
    <w:rsid w:val="001027D3"/>
    <w:rsid w:val="001146E9"/>
    <w:rsid w:val="00115C1E"/>
    <w:rsid w:val="0011725E"/>
    <w:rsid w:val="00120C3D"/>
    <w:rsid w:val="00121A04"/>
    <w:rsid w:val="00122F00"/>
    <w:rsid w:val="00123A5B"/>
    <w:rsid w:val="00124FB2"/>
    <w:rsid w:val="00126497"/>
    <w:rsid w:val="00126DF2"/>
    <w:rsid w:val="00130752"/>
    <w:rsid w:val="0014134E"/>
    <w:rsid w:val="00141E2D"/>
    <w:rsid w:val="00142C43"/>
    <w:rsid w:val="00143A56"/>
    <w:rsid w:val="00145498"/>
    <w:rsid w:val="00145921"/>
    <w:rsid w:val="001471D3"/>
    <w:rsid w:val="001550CF"/>
    <w:rsid w:val="00163499"/>
    <w:rsid w:val="0016578A"/>
    <w:rsid w:val="0016654D"/>
    <w:rsid w:val="00170E50"/>
    <w:rsid w:val="00171BF5"/>
    <w:rsid w:val="00173045"/>
    <w:rsid w:val="0017331F"/>
    <w:rsid w:val="00174A43"/>
    <w:rsid w:val="001766BC"/>
    <w:rsid w:val="001769DA"/>
    <w:rsid w:val="00176B6D"/>
    <w:rsid w:val="00180A4D"/>
    <w:rsid w:val="001831C9"/>
    <w:rsid w:val="00185529"/>
    <w:rsid w:val="00185AD2"/>
    <w:rsid w:val="00187835"/>
    <w:rsid w:val="00191AFC"/>
    <w:rsid w:val="00192FA7"/>
    <w:rsid w:val="001945FC"/>
    <w:rsid w:val="001A061F"/>
    <w:rsid w:val="001A2B9D"/>
    <w:rsid w:val="001A302E"/>
    <w:rsid w:val="001A4C69"/>
    <w:rsid w:val="001A7434"/>
    <w:rsid w:val="001A7ED9"/>
    <w:rsid w:val="001B0E42"/>
    <w:rsid w:val="001B1042"/>
    <w:rsid w:val="001B1527"/>
    <w:rsid w:val="001B5DA5"/>
    <w:rsid w:val="001B5FCB"/>
    <w:rsid w:val="001B7033"/>
    <w:rsid w:val="001B7BD5"/>
    <w:rsid w:val="001C254C"/>
    <w:rsid w:val="001C3DC5"/>
    <w:rsid w:val="001D0BD5"/>
    <w:rsid w:val="001D0F08"/>
    <w:rsid w:val="001E1F31"/>
    <w:rsid w:val="001E3D15"/>
    <w:rsid w:val="001E44C4"/>
    <w:rsid w:val="001F4D31"/>
    <w:rsid w:val="001F58EF"/>
    <w:rsid w:val="001F63FF"/>
    <w:rsid w:val="001F745A"/>
    <w:rsid w:val="001F7788"/>
    <w:rsid w:val="001F7D62"/>
    <w:rsid w:val="002044BF"/>
    <w:rsid w:val="002059DE"/>
    <w:rsid w:val="00205D9B"/>
    <w:rsid w:val="00210D5C"/>
    <w:rsid w:val="0021427A"/>
    <w:rsid w:val="002148D0"/>
    <w:rsid w:val="00214A70"/>
    <w:rsid w:val="00220014"/>
    <w:rsid w:val="00222259"/>
    <w:rsid w:val="00223243"/>
    <w:rsid w:val="00224386"/>
    <w:rsid w:val="00224B1C"/>
    <w:rsid w:val="002272D1"/>
    <w:rsid w:val="00231B5F"/>
    <w:rsid w:val="002360E4"/>
    <w:rsid w:val="0024117D"/>
    <w:rsid w:val="002425B4"/>
    <w:rsid w:val="00242887"/>
    <w:rsid w:val="00243E90"/>
    <w:rsid w:val="002459F3"/>
    <w:rsid w:val="00247460"/>
    <w:rsid w:val="002477CA"/>
    <w:rsid w:val="002479C4"/>
    <w:rsid w:val="0025159B"/>
    <w:rsid w:val="00253881"/>
    <w:rsid w:val="00254999"/>
    <w:rsid w:val="00254AF8"/>
    <w:rsid w:val="00257D4A"/>
    <w:rsid w:val="00261C63"/>
    <w:rsid w:val="00261E1A"/>
    <w:rsid w:val="00262477"/>
    <w:rsid w:val="002633E6"/>
    <w:rsid w:val="00264B8A"/>
    <w:rsid w:val="002672D1"/>
    <w:rsid w:val="0027439F"/>
    <w:rsid w:val="002745FE"/>
    <w:rsid w:val="0027462D"/>
    <w:rsid w:val="00275D0E"/>
    <w:rsid w:val="0028030C"/>
    <w:rsid w:val="00280CEE"/>
    <w:rsid w:val="00281D36"/>
    <w:rsid w:val="00282194"/>
    <w:rsid w:val="00284E6C"/>
    <w:rsid w:val="002856DC"/>
    <w:rsid w:val="00290EBC"/>
    <w:rsid w:val="00292DBB"/>
    <w:rsid w:val="0029539E"/>
    <w:rsid w:val="00295432"/>
    <w:rsid w:val="00295714"/>
    <w:rsid w:val="00297A5D"/>
    <w:rsid w:val="002A200B"/>
    <w:rsid w:val="002B18F3"/>
    <w:rsid w:val="002B1AE5"/>
    <w:rsid w:val="002B2E98"/>
    <w:rsid w:val="002B364D"/>
    <w:rsid w:val="002B6971"/>
    <w:rsid w:val="002C09D3"/>
    <w:rsid w:val="002C0DCB"/>
    <w:rsid w:val="002C2079"/>
    <w:rsid w:val="002C36DC"/>
    <w:rsid w:val="002C4D41"/>
    <w:rsid w:val="002D0435"/>
    <w:rsid w:val="002D11BD"/>
    <w:rsid w:val="002D137D"/>
    <w:rsid w:val="002D6B67"/>
    <w:rsid w:val="002E6652"/>
    <w:rsid w:val="002F121E"/>
    <w:rsid w:val="002F45ED"/>
    <w:rsid w:val="002F4685"/>
    <w:rsid w:val="002F541F"/>
    <w:rsid w:val="002F58CB"/>
    <w:rsid w:val="00300463"/>
    <w:rsid w:val="00300D37"/>
    <w:rsid w:val="00301A0E"/>
    <w:rsid w:val="00310656"/>
    <w:rsid w:val="00310766"/>
    <w:rsid w:val="0031449B"/>
    <w:rsid w:val="00316853"/>
    <w:rsid w:val="00316FD4"/>
    <w:rsid w:val="00317D25"/>
    <w:rsid w:val="00321379"/>
    <w:rsid w:val="0032290D"/>
    <w:rsid w:val="003236D3"/>
    <w:rsid w:val="00325A70"/>
    <w:rsid w:val="00326AF7"/>
    <w:rsid w:val="00331386"/>
    <w:rsid w:val="00332481"/>
    <w:rsid w:val="0033302B"/>
    <w:rsid w:val="00333730"/>
    <w:rsid w:val="0033529C"/>
    <w:rsid w:val="003375AF"/>
    <w:rsid w:val="00340AC5"/>
    <w:rsid w:val="00345982"/>
    <w:rsid w:val="003517D6"/>
    <w:rsid w:val="00352374"/>
    <w:rsid w:val="003549BA"/>
    <w:rsid w:val="003555A4"/>
    <w:rsid w:val="00355FE2"/>
    <w:rsid w:val="003569EC"/>
    <w:rsid w:val="00361185"/>
    <w:rsid w:val="0036286A"/>
    <w:rsid w:val="00362BA3"/>
    <w:rsid w:val="00363EF8"/>
    <w:rsid w:val="00364139"/>
    <w:rsid w:val="00364C4A"/>
    <w:rsid w:val="0036623D"/>
    <w:rsid w:val="00366995"/>
    <w:rsid w:val="00367E67"/>
    <w:rsid w:val="003716AD"/>
    <w:rsid w:val="003723A0"/>
    <w:rsid w:val="00374107"/>
    <w:rsid w:val="00374AEC"/>
    <w:rsid w:val="00375272"/>
    <w:rsid w:val="00381AFE"/>
    <w:rsid w:val="00382831"/>
    <w:rsid w:val="00382A03"/>
    <w:rsid w:val="00383B61"/>
    <w:rsid w:val="0038512A"/>
    <w:rsid w:val="00386601"/>
    <w:rsid w:val="00387770"/>
    <w:rsid w:val="0039002F"/>
    <w:rsid w:val="00390337"/>
    <w:rsid w:val="00391D91"/>
    <w:rsid w:val="00392C94"/>
    <w:rsid w:val="00393359"/>
    <w:rsid w:val="003934EB"/>
    <w:rsid w:val="00395630"/>
    <w:rsid w:val="00396926"/>
    <w:rsid w:val="003A0623"/>
    <w:rsid w:val="003A6A07"/>
    <w:rsid w:val="003A73EA"/>
    <w:rsid w:val="003B03E9"/>
    <w:rsid w:val="003B1BC7"/>
    <w:rsid w:val="003B4D3C"/>
    <w:rsid w:val="003B760E"/>
    <w:rsid w:val="003B77FA"/>
    <w:rsid w:val="003C1516"/>
    <w:rsid w:val="003C4654"/>
    <w:rsid w:val="003C62A6"/>
    <w:rsid w:val="003C64C6"/>
    <w:rsid w:val="003D1BBD"/>
    <w:rsid w:val="003D35B4"/>
    <w:rsid w:val="003D4536"/>
    <w:rsid w:val="003D4BDA"/>
    <w:rsid w:val="003D74BC"/>
    <w:rsid w:val="003D77D1"/>
    <w:rsid w:val="003D7B96"/>
    <w:rsid w:val="003D7D49"/>
    <w:rsid w:val="003E0569"/>
    <w:rsid w:val="003E2C8A"/>
    <w:rsid w:val="003E5BBE"/>
    <w:rsid w:val="003E718B"/>
    <w:rsid w:val="003E7E26"/>
    <w:rsid w:val="003F40E4"/>
    <w:rsid w:val="003F655E"/>
    <w:rsid w:val="003F6FAC"/>
    <w:rsid w:val="0040086D"/>
    <w:rsid w:val="004022C7"/>
    <w:rsid w:val="0040495B"/>
    <w:rsid w:val="0040561A"/>
    <w:rsid w:val="004200BC"/>
    <w:rsid w:val="00421809"/>
    <w:rsid w:val="00423D10"/>
    <w:rsid w:val="00424B2B"/>
    <w:rsid w:val="0042635D"/>
    <w:rsid w:val="00426616"/>
    <w:rsid w:val="00426E82"/>
    <w:rsid w:val="00431B0C"/>
    <w:rsid w:val="00431B3D"/>
    <w:rsid w:val="00432E33"/>
    <w:rsid w:val="004372E0"/>
    <w:rsid w:val="0044067D"/>
    <w:rsid w:val="00441A35"/>
    <w:rsid w:val="00450495"/>
    <w:rsid w:val="00450DCE"/>
    <w:rsid w:val="00451312"/>
    <w:rsid w:val="00451562"/>
    <w:rsid w:val="00451EA5"/>
    <w:rsid w:val="00453645"/>
    <w:rsid w:val="00454D12"/>
    <w:rsid w:val="004556C8"/>
    <w:rsid w:val="0045688A"/>
    <w:rsid w:val="00456936"/>
    <w:rsid w:val="00456A2A"/>
    <w:rsid w:val="00457783"/>
    <w:rsid w:val="004620BF"/>
    <w:rsid w:val="0046237C"/>
    <w:rsid w:val="0046293E"/>
    <w:rsid w:val="00463269"/>
    <w:rsid w:val="00463A6F"/>
    <w:rsid w:val="00464846"/>
    <w:rsid w:val="00464D35"/>
    <w:rsid w:val="00465FB8"/>
    <w:rsid w:val="00471114"/>
    <w:rsid w:val="004724DF"/>
    <w:rsid w:val="00472ED0"/>
    <w:rsid w:val="004730EE"/>
    <w:rsid w:val="00473688"/>
    <w:rsid w:val="0047385B"/>
    <w:rsid w:val="004740D1"/>
    <w:rsid w:val="004814F3"/>
    <w:rsid w:val="004815D2"/>
    <w:rsid w:val="0048318E"/>
    <w:rsid w:val="00483597"/>
    <w:rsid w:val="004867A3"/>
    <w:rsid w:val="00490559"/>
    <w:rsid w:val="00490E04"/>
    <w:rsid w:val="00492F33"/>
    <w:rsid w:val="004932F7"/>
    <w:rsid w:val="00493E25"/>
    <w:rsid w:val="0049515F"/>
    <w:rsid w:val="0049576F"/>
    <w:rsid w:val="00496BC8"/>
    <w:rsid w:val="00497046"/>
    <w:rsid w:val="00497E19"/>
    <w:rsid w:val="00497F86"/>
    <w:rsid w:val="004A129E"/>
    <w:rsid w:val="004A2F01"/>
    <w:rsid w:val="004A3466"/>
    <w:rsid w:val="004B16A5"/>
    <w:rsid w:val="004B3F66"/>
    <w:rsid w:val="004B4F99"/>
    <w:rsid w:val="004B64DC"/>
    <w:rsid w:val="004B7D28"/>
    <w:rsid w:val="004B7F20"/>
    <w:rsid w:val="004C064A"/>
    <w:rsid w:val="004C2C5C"/>
    <w:rsid w:val="004C32A0"/>
    <w:rsid w:val="004C46C6"/>
    <w:rsid w:val="004C4862"/>
    <w:rsid w:val="004D0D99"/>
    <w:rsid w:val="004D4915"/>
    <w:rsid w:val="004D7148"/>
    <w:rsid w:val="004E32C1"/>
    <w:rsid w:val="004E339E"/>
    <w:rsid w:val="004E41E9"/>
    <w:rsid w:val="004E5755"/>
    <w:rsid w:val="004E7D4E"/>
    <w:rsid w:val="004F067C"/>
    <w:rsid w:val="00500CB9"/>
    <w:rsid w:val="005055FF"/>
    <w:rsid w:val="005114EB"/>
    <w:rsid w:val="00513D31"/>
    <w:rsid w:val="00514661"/>
    <w:rsid w:val="0051480E"/>
    <w:rsid w:val="005157FB"/>
    <w:rsid w:val="0051678C"/>
    <w:rsid w:val="005208B4"/>
    <w:rsid w:val="005212CA"/>
    <w:rsid w:val="00522BED"/>
    <w:rsid w:val="00526167"/>
    <w:rsid w:val="00526E58"/>
    <w:rsid w:val="00531484"/>
    <w:rsid w:val="00532604"/>
    <w:rsid w:val="00533400"/>
    <w:rsid w:val="00533C01"/>
    <w:rsid w:val="00534F86"/>
    <w:rsid w:val="00540384"/>
    <w:rsid w:val="00540C65"/>
    <w:rsid w:val="00540CFF"/>
    <w:rsid w:val="00542151"/>
    <w:rsid w:val="00543075"/>
    <w:rsid w:val="005453ED"/>
    <w:rsid w:val="005461B8"/>
    <w:rsid w:val="005478E6"/>
    <w:rsid w:val="005507E1"/>
    <w:rsid w:val="005511A9"/>
    <w:rsid w:val="00552689"/>
    <w:rsid w:val="005526C9"/>
    <w:rsid w:val="00554774"/>
    <w:rsid w:val="00555152"/>
    <w:rsid w:val="00556215"/>
    <w:rsid w:val="00557CD6"/>
    <w:rsid w:val="0056236A"/>
    <w:rsid w:val="0056296E"/>
    <w:rsid w:val="00563538"/>
    <w:rsid w:val="0056455C"/>
    <w:rsid w:val="00566F7A"/>
    <w:rsid w:val="00571ACB"/>
    <w:rsid w:val="00572508"/>
    <w:rsid w:val="00573335"/>
    <w:rsid w:val="00573C76"/>
    <w:rsid w:val="00573D40"/>
    <w:rsid w:val="005772FC"/>
    <w:rsid w:val="00577724"/>
    <w:rsid w:val="005820AB"/>
    <w:rsid w:val="005867C1"/>
    <w:rsid w:val="005869F2"/>
    <w:rsid w:val="00587316"/>
    <w:rsid w:val="00590C99"/>
    <w:rsid w:val="0059103D"/>
    <w:rsid w:val="00591589"/>
    <w:rsid w:val="005919EF"/>
    <w:rsid w:val="00594720"/>
    <w:rsid w:val="00595BF3"/>
    <w:rsid w:val="00597512"/>
    <w:rsid w:val="005A1162"/>
    <w:rsid w:val="005A1822"/>
    <w:rsid w:val="005A192A"/>
    <w:rsid w:val="005A2099"/>
    <w:rsid w:val="005A4482"/>
    <w:rsid w:val="005A4D95"/>
    <w:rsid w:val="005A5EE5"/>
    <w:rsid w:val="005A6C6D"/>
    <w:rsid w:val="005A7876"/>
    <w:rsid w:val="005A798B"/>
    <w:rsid w:val="005B1955"/>
    <w:rsid w:val="005B418C"/>
    <w:rsid w:val="005B66FE"/>
    <w:rsid w:val="005C1756"/>
    <w:rsid w:val="005C1BBE"/>
    <w:rsid w:val="005C2F4F"/>
    <w:rsid w:val="005C3A89"/>
    <w:rsid w:val="005C4899"/>
    <w:rsid w:val="005C650F"/>
    <w:rsid w:val="005C7E80"/>
    <w:rsid w:val="005D0737"/>
    <w:rsid w:val="005D5A3B"/>
    <w:rsid w:val="005D64EB"/>
    <w:rsid w:val="005D6B00"/>
    <w:rsid w:val="005E0374"/>
    <w:rsid w:val="005E1D74"/>
    <w:rsid w:val="005E3BFF"/>
    <w:rsid w:val="005E533E"/>
    <w:rsid w:val="005E7584"/>
    <w:rsid w:val="005E7FBA"/>
    <w:rsid w:val="005F30E9"/>
    <w:rsid w:val="005F36C9"/>
    <w:rsid w:val="005F4004"/>
    <w:rsid w:val="006000A2"/>
    <w:rsid w:val="006034A0"/>
    <w:rsid w:val="006050EB"/>
    <w:rsid w:val="00605C4E"/>
    <w:rsid w:val="006064E4"/>
    <w:rsid w:val="00607525"/>
    <w:rsid w:val="00611C7D"/>
    <w:rsid w:val="00613B52"/>
    <w:rsid w:val="00615FD8"/>
    <w:rsid w:val="006170A1"/>
    <w:rsid w:val="00620A5F"/>
    <w:rsid w:val="00621ADF"/>
    <w:rsid w:val="006235BD"/>
    <w:rsid w:val="00623616"/>
    <w:rsid w:val="0063154F"/>
    <w:rsid w:val="0063331C"/>
    <w:rsid w:val="0063546F"/>
    <w:rsid w:val="006362A2"/>
    <w:rsid w:val="006371E9"/>
    <w:rsid w:val="0064034B"/>
    <w:rsid w:val="00644059"/>
    <w:rsid w:val="0064603B"/>
    <w:rsid w:val="00646449"/>
    <w:rsid w:val="0064755C"/>
    <w:rsid w:val="0064793F"/>
    <w:rsid w:val="0065079D"/>
    <w:rsid w:val="00654DBE"/>
    <w:rsid w:val="00657CB1"/>
    <w:rsid w:val="00670DEB"/>
    <w:rsid w:val="00672BC3"/>
    <w:rsid w:val="006743D7"/>
    <w:rsid w:val="006753CB"/>
    <w:rsid w:val="006776A3"/>
    <w:rsid w:val="00681388"/>
    <w:rsid w:val="00681D1D"/>
    <w:rsid w:val="00690630"/>
    <w:rsid w:val="00691E22"/>
    <w:rsid w:val="00693340"/>
    <w:rsid w:val="00693370"/>
    <w:rsid w:val="00693A5E"/>
    <w:rsid w:val="00694CD6"/>
    <w:rsid w:val="00694ED0"/>
    <w:rsid w:val="00696787"/>
    <w:rsid w:val="006967F2"/>
    <w:rsid w:val="006A14D0"/>
    <w:rsid w:val="006A19B8"/>
    <w:rsid w:val="006A3165"/>
    <w:rsid w:val="006A6549"/>
    <w:rsid w:val="006A6871"/>
    <w:rsid w:val="006B1A15"/>
    <w:rsid w:val="006B443D"/>
    <w:rsid w:val="006B5325"/>
    <w:rsid w:val="006B5759"/>
    <w:rsid w:val="006B674D"/>
    <w:rsid w:val="006B7B29"/>
    <w:rsid w:val="006C1C35"/>
    <w:rsid w:val="006C4503"/>
    <w:rsid w:val="006C50BB"/>
    <w:rsid w:val="006C6257"/>
    <w:rsid w:val="006C6AFA"/>
    <w:rsid w:val="006C7136"/>
    <w:rsid w:val="006D0AC6"/>
    <w:rsid w:val="006D25FF"/>
    <w:rsid w:val="006D27FB"/>
    <w:rsid w:val="006D52DE"/>
    <w:rsid w:val="006D6049"/>
    <w:rsid w:val="006D68FB"/>
    <w:rsid w:val="006E4821"/>
    <w:rsid w:val="006E5702"/>
    <w:rsid w:val="006E5B02"/>
    <w:rsid w:val="006F1AE5"/>
    <w:rsid w:val="006F35C7"/>
    <w:rsid w:val="006F52D9"/>
    <w:rsid w:val="006F65DE"/>
    <w:rsid w:val="006F6CD4"/>
    <w:rsid w:val="007019B8"/>
    <w:rsid w:val="007023CE"/>
    <w:rsid w:val="007064E2"/>
    <w:rsid w:val="00711B86"/>
    <w:rsid w:val="00712362"/>
    <w:rsid w:val="007127B4"/>
    <w:rsid w:val="00713A58"/>
    <w:rsid w:val="00721AA0"/>
    <w:rsid w:val="007229DD"/>
    <w:rsid w:val="00724D05"/>
    <w:rsid w:val="007251BD"/>
    <w:rsid w:val="0072638A"/>
    <w:rsid w:val="00736D3A"/>
    <w:rsid w:val="00741AAA"/>
    <w:rsid w:val="00742ABD"/>
    <w:rsid w:val="00745DAF"/>
    <w:rsid w:val="00747223"/>
    <w:rsid w:val="00753C16"/>
    <w:rsid w:val="0075599A"/>
    <w:rsid w:val="00756966"/>
    <w:rsid w:val="00761F5E"/>
    <w:rsid w:val="007628DD"/>
    <w:rsid w:val="00764F40"/>
    <w:rsid w:val="00764F98"/>
    <w:rsid w:val="007666C2"/>
    <w:rsid w:val="00767F22"/>
    <w:rsid w:val="0077009B"/>
    <w:rsid w:val="0077197E"/>
    <w:rsid w:val="00774339"/>
    <w:rsid w:val="00774990"/>
    <w:rsid w:val="00776B0D"/>
    <w:rsid w:val="007819C9"/>
    <w:rsid w:val="00781E33"/>
    <w:rsid w:val="00783094"/>
    <w:rsid w:val="007854BA"/>
    <w:rsid w:val="00786FE2"/>
    <w:rsid w:val="00790A7A"/>
    <w:rsid w:val="00791009"/>
    <w:rsid w:val="007923CA"/>
    <w:rsid w:val="00792D80"/>
    <w:rsid w:val="0079346C"/>
    <w:rsid w:val="00793C3C"/>
    <w:rsid w:val="00793D82"/>
    <w:rsid w:val="00795A64"/>
    <w:rsid w:val="00796293"/>
    <w:rsid w:val="00797EEB"/>
    <w:rsid w:val="007A0CEC"/>
    <w:rsid w:val="007A5E90"/>
    <w:rsid w:val="007B053E"/>
    <w:rsid w:val="007B1545"/>
    <w:rsid w:val="007B22CD"/>
    <w:rsid w:val="007B34EA"/>
    <w:rsid w:val="007B3F36"/>
    <w:rsid w:val="007B510A"/>
    <w:rsid w:val="007B5496"/>
    <w:rsid w:val="007B653D"/>
    <w:rsid w:val="007C096B"/>
    <w:rsid w:val="007C4511"/>
    <w:rsid w:val="007C55B2"/>
    <w:rsid w:val="007C7A24"/>
    <w:rsid w:val="007D0C1F"/>
    <w:rsid w:val="007D32D4"/>
    <w:rsid w:val="007D408A"/>
    <w:rsid w:val="007D5434"/>
    <w:rsid w:val="007D6EF1"/>
    <w:rsid w:val="007E1928"/>
    <w:rsid w:val="007E4EBF"/>
    <w:rsid w:val="007E5A98"/>
    <w:rsid w:val="007E6316"/>
    <w:rsid w:val="007E795D"/>
    <w:rsid w:val="007E7E81"/>
    <w:rsid w:val="007F1E01"/>
    <w:rsid w:val="007F2B15"/>
    <w:rsid w:val="007F2F28"/>
    <w:rsid w:val="007F32F9"/>
    <w:rsid w:val="007F57EB"/>
    <w:rsid w:val="007F63E0"/>
    <w:rsid w:val="007F6E65"/>
    <w:rsid w:val="007F773B"/>
    <w:rsid w:val="00800A92"/>
    <w:rsid w:val="00803814"/>
    <w:rsid w:val="008042B4"/>
    <w:rsid w:val="00807201"/>
    <w:rsid w:val="00807894"/>
    <w:rsid w:val="00811CB8"/>
    <w:rsid w:val="00815928"/>
    <w:rsid w:val="00821EB5"/>
    <w:rsid w:val="00824E3C"/>
    <w:rsid w:val="008263AF"/>
    <w:rsid w:val="00830CA6"/>
    <w:rsid w:val="0083266C"/>
    <w:rsid w:val="008346FC"/>
    <w:rsid w:val="00835B32"/>
    <w:rsid w:val="008404E4"/>
    <w:rsid w:val="008436EF"/>
    <w:rsid w:val="00843EF6"/>
    <w:rsid w:val="0084446F"/>
    <w:rsid w:val="0084560F"/>
    <w:rsid w:val="00851315"/>
    <w:rsid w:val="008515A9"/>
    <w:rsid w:val="0085196F"/>
    <w:rsid w:val="00851D8C"/>
    <w:rsid w:val="00853EDF"/>
    <w:rsid w:val="00855404"/>
    <w:rsid w:val="008602C3"/>
    <w:rsid w:val="008605C5"/>
    <w:rsid w:val="00860600"/>
    <w:rsid w:val="008607E1"/>
    <w:rsid w:val="00861F7B"/>
    <w:rsid w:val="008657E0"/>
    <w:rsid w:val="0086683B"/>
    <w:rsid w:val="00872C3A"/>
    <w:rsid w:val="008747DE"/>
    <w:rsid w:val="008809D6"/>
    <w:rsid w:val="00880DE3"/>
    <w:rsid w:val="00880F04"/>
    <w:rsid w:val="00883B2B"/>
    <w:rsid w:val="00886601"/>
    <w:rsid w:val="00890B6A"/>
    <w:rsid w:val="00892D8D"/>
    <w:rsid w:val="008A2488"/>
    <w:rsid w:val="008A2C4F"/>
    <w:rsid w:val="008B2D8B"/>
    <w:rsid w:val="008B63CD"/>
    <w:rsid w:val="008B674D"/>
    <w:rsid w:val="008B6CAF"/>
    <w:rsid w:val="008B74BA"/>
    <w:rsid w:val="008C0CB9"/>
    <w:rsid w:val="008C3979"/>
    <w:rsid w:val="008C79F3"/>
    <w:rsid w:val="008D090C"/>
    <w:rsid w:val="008D0ECD"/>
    <w:rsid w:val="008D273D"/>
    <w:rsid w:val="008D64E7"/>
    <w:rsid w:val="008D7525"/>
    <w:rsid w:val="008E09AD"/>
    <w:rsid w:val="008E383D"/>
    <w:rsid w:val="008E4132"/>
    <w:rsid w:val="008E50B7"/>
    <w:rsid w:val="008E6272"/>
    <w:rsid w:val="008F0723"/>
    <w:rsid w:val="008F1E76"/>
    <w:rsid w:val="008F4BA6"/>
    <w:rsid w:val="008F594B"/>
    <w:rsid w:val="009002D1"/>
    <w:rsid w:val="009007A0"/>
    <w:rsid w:val="009011EC"/>
    <w:rsid w:val="00902267"/>
    <w:rsid w:val="009027A5"/>
    <w:rsid w:val="00902C14"/>
    <w:rsid w:val="009032F6"/>
    <w:rsid w:val="00904436"/>
    <w:rsid w:val="0090579C"/>
    <w:rsid w:val="0090587D"/>
    <w:rsid w:val="00905AC5"/>
    <w:rsid w:val="00905D76"/>
    <w:rsid w:val="0091037A"/>
    <w:rsid w:val="009126A0"/>
    <w:rsid w:val="00917EC2"/>
    <w:rsid w:val="00920161"/>
    <w:rsid w:val="00920B38"/>
    <w:rsid w:val="00922325"/>
    <w:rsid w:val="00925132"/>
    <w:rsid w:val="009316EF"/>
    <w:rsid w:val="00931F08"/>
    <w:rsid w:val="00933665"/>
    <w:rsid w:val="009414F4"/>
    <w:rsid w:val="00941772"/>
    <w:rsid w:val="009450DC"/>
    <w:rsid w:val="00946CE9"/>
    <w:rsid w:val="00947387"/>
    <w:rsid w:val="00947AFB"/>
    <w:rsid w:val="00947C8E"/>
    <w:rsid w:val="009577EF"/>
    <w:rsid w:val="00957DD9"/>
    <w:rsid w:val="00960C52"/>
    <w:rsid w:val="00965D2A"/>
    <w:rsid w:val="009670D8"/>
    <w:rsid w:val="0096785C"/>
    <w:rsid w:val="00972255"/>
    <w:rsid w:val="009771F5"/>
    <w:rsid w:val="00977CA3"/>
    <w:rsid w:val="00980076"/>
    <w:rsid w:val="00981275"/>
    <w:rsid w:val="0098322E"/>
    <w:rsid w:val="0098627A"/>
    <w:rsid w:val="009863C8"/>
    <w:rsid w:val="00986C1B"/>
    <w:rsid w:val="00990E2F"/>
    <w:rsid w:val="0099135C"/>
    <w:rsid w:val="009918DE"/>
    <w:rsid w:val="00993A71"/>
    <w:rsid w:val="00997158"/>
    <w:rsid w:val="00997621"/>
    <w:rsid w:val="009A154D"/>
    <w:rsid w:val="009A1718"/>
    <w:rsid w:val="009A1734"/>
    <w:rsid w:val="009A2988"/>
    <w:rsid w:val="009A447A"/>
    <w:rsid w:val="009A4626"/>
    <w:rsid w:val="009A4754"/>
    <w:rsid w:val="009A5D14"/>
    <w:rsid w:val="009B6E07"/>
    <w:rsid w:val="009C0C89"/>
    <w:rsid w:val="009C2FC2"/>
    <w:rsid w:val="009C4B07"/>
    <w:rsid w:val="009C4FBE"/>
    <w:rsid w:val="009C5202"/>
    <w:rsid w:val="009C615F"/>
    <w:rsid w:val="009C6FF3"/>
    <w:rsid w:val="009C757D"/>
    <w:rsid w:val="009D1AD0"/>
    <w:rsid w:val="009D2304"/>
    <w:rsid w:val="009D5DF3"/>
    <w:rsid w:val="009E4EBA"/>
    <w:rsid w:val="009E6D4D"/>
    <w:rsid w:val="009F090A"/>
    <w:rsid w:val="009F0ACA"/>
    <w:rsid w:val="009F0FC8"/>
    <w:rsid w:val="009F27C2"/>
    <w:rsid w:val="009F4582"/>
    <w:rsid w:val="009F6577"/>
    <w:rsid w:val="009F6A29"/>
    <w:rsid w:val="00A02020"/>
    <w:rsid w:val="00A114F4"/>
    <w:rsid w:val="00A155A7"/>
    <w:rsid w:val="00A15CB2"/>
    <w:rsid w:val="00A16FD0"/>
    <w:rsid w:val="00A17CE2"/>
    <w:rsid w:val="00A204F1"/>
    <w:rsid w:val="00A210C8"/>
    <w:rsid w:val="00A227C4"/>
    <w:rsid w:val="00A23E53"/>
    <w:rsid w:val="00A30F64"/>
    <w:rsid w:val="00A32284"/>
    <w:rsid w:val="00A325DD"/>
    <w:rsid w:val="00A3629F"/>
    <w:rsid w:val="00A37111"/>
    <w:rsid w:val="00A40BC7"/>
    <w:rsid w:val="00A40CA7"/>
    <w:rsid w:val="00A4243A"/>
    <w:rsid w:val="00A4417A"/>
    <w:rsid w:val="00A47ED5"/>
    <w:rsid w:val="00A50D76"/>
    <w:rsid w:val="00A52A1D"/>
    <w:rsid w:val="00A53463"/>
    <w:rsid w:val="00A535C9"/>
    <w:rsid w:val="00A55088"/>
    <w:rsid w:val="00A57011"/>
    <w:rsid w:val="00A63C6A"/>
    <w:rsid w:val="00A65052"/>
    <w:rsid w:val="00A670A9"/>
    <w:rsid w:val="00A6752D"/>
    <w:rsid w:val="00A70601"/>
    <w:rsid w:val="00A70925"/>
    <w:rsid w:val="00A70EF4"/>
    <w:rsid w:val="00A71005"/>
    <w:rsid w:val="00A722B1"/>
    <w:rsid w:val="00A74D90"/>
    <w:rsid w:val="00A75219"/>
    <w:rsid w:val="00A84169"/>
    <w:rsid w:val="00A85149"/>
    <w:rsid w:val="00A85508"/>
    <w:rsid w:val="00A85C4E"/>
    <w:rsid w:val="00A867BC"/>
    <w:rsid w:val="00A8760A"/>
    <w:rsid w:val="00A9242C"/>
    <w:rsid w:val="00A971CA"/>
    <w:rsid w:val="00AA4E56"/>
    <w:rsid w:val="00AA50FE"/>
    <w:rsid w:val="00AA7FE3"/>
    <w:rsid w:val="00AB0A07"/>
    <w:rsid w:val="00AB1B59"/>
    <w:rsid w:val="00AB3170"/>
    <w:rsid w:val="00AB43DD"/>
    <w:rsid w:val="00AB5979"/>
    <w:rsid w:val="00AB5AE7"/>
    <w:rsid w:val="00AB6D4A"/>
    <w:rsid w:val="00AC1351"/>
    <w:rsid w:val="00AC2894"/>
    <w:rsid w:val="00AC4707"/>
    <w:rsid w:val="00AC56F0"/>
    <w:rsid w:val="00AC5ED8"/>
    <w:rsid w:val="00AC7F53"/>
    <w:rsid w:val="00AD0177"/>
    <w:rsid w:val="00AD1766"/>
    <w:rsid w:val="00AD2EC5"/>
    <w:rsid w:val="00AE0663"/>
    <w:rsid w:val="00AE1313"/>
    <w:rsid w:val="00AE1D45"/>
    <w:rsid w:val="00AE2E22"/>
    <w:rsid w:val="00AE5D1C"/>
    <w:rsid w:val="00AF49F9"/>
    <w:rsid w:val="00AF6637"/>
    <w:rsid w:val="00B06076"/>
    <w:rsid w:val="00B07CB7"/>
    <w:rsid w:val="00B1237E"/>
    <w:rsid w:val="00B160BC"/>
    <w:rsid w:val="00B163BA"/>
    <w:rsid w:val="00B16D00"/>
    <w:rsid w:val="00B221B0"/>
    <w:rsid w:val="00B225C6"/>
    <w:rsid w:val="00B22859"/>
    <w:rsid w:val="00B23ADC"/>
    <w:rsid w:val="00B242E7"/>
    <w:rsid w:val="00B2530D"/>
    <w:rsid w:val="00B262F1"/>
    <w:rsid w:val="00B2749A"/>
    <w:rsid w:val="00B3091E"/>
    <w:rsid w:val="00B3134E"/>
    <w:rsid w:val="00B316F6"/>
    <w:rsid w:val="00B3267B"/>
    <w:rsid w:val="00B341D4"/>
    <w:rsid w:val="00B35947"/>
    <w:rsid w:val="00B37712"/>
    <w:rsid w:val="00B403AC"/>
    <w:rsid w:val="00B40A61"/>
    <w:rsid w:val="00B40BD9"/>
    <w:rsid w:val="00B42179"/>
    <w:rsid w:val="00B44BB2"/>
    <w:rsid w:val="00B45C12"/>
    <w:rsid w:val="00B4636D"/>
    <w:rsid w:val="00B50ED8"/>
    <w:rsid w:val="00B50FC7"/>
    <w:rsid w:val="00B536EF"/>
    <w:rsid w:val="00B5561A"/>
    <w:rsid w:val="00B6002C"/>
    <w:rsid w:val="00B60ED3"/>
    <w:rsid w:val="00B632AF"/>
    <w:rsid w:val="00B64453"/>
    <w:rsid w:val="00B6724F"/>
    <w:rsid w:val="00B72FBD"/>
    <w:rsid w:val="00B7575B"/>
    <w:rsid w:val="00B76113"/>
    <w:rsid w:val="00B76768"/>
    <w:rsid w:val="00B82883"/>
    <w:rsid w:val="00B82C75"/>
    <w:rsid w:val="00B836EE"/>
    <w:rsid w:val="00B852D9"/>
    <w:rsid w:val="00B853E3"/>
    <w:rsid w:val="00B8629A"/>
    <w:rsid w:val="00B87768"/>
    <w:rsid w:val="00B87B7C"/>
    <w:rsid w:val="00B87F2C"/>
    <w:rsid w:val="00B96C76"/>
    <w:rsid w:val="00B971FA"/>
    <w:rsid w:val="00BA1401"/>
    <w:rsid w:val="00BA4B51"/>
    <w:rsid w:val="00BB316A"/>
    <w:rsid w:val="00BB56F7"/>
    <w:rsid w:val="00BB5C0D"/>
    <w:rsid w:val="00BB720D"/>
    <w:rsid w:val="00BC35DF"/>
    <w:rsid w:val="00BC39C0"/>
    <w:rsid w:val="00BC4937"/>
    <w:rsid w:val="00BC5AA6"/>
    <w:rsid w:val="00BC7680"/>
    <w:rsid w:val="00BD071A"/>
    <w:rsid w:val="00BD2831"/>
    <w:rsid w:val="00BD2ABC"/>
    <w:rsid w:val="00BD7BF8"/>
    <w:rsid w:val="00BE0B9A"/>
    <w:rsid w:val="00BE23BE"/>
    <w:rsid w:val="00BE307A"/>
    <w:rsid w:val="00BE657A"/>
    <w:rsid w:val="00BE6796"/>
    <w:rsid w:val="00BE6985"/>
    <w:rsid w:val="00BF0471"/>
    <w:rsid w:val="00BF540E"/>
    <w:rsid w:val="00C019E1"/>
    <w:rsid w:val="00C1058D"/>
    <w:rsid w:val="00C12EF3"/>
    <w:rsid w:val="00C1405B"/>
    <w:rsid w:val="00C14F25"/>
    <w:rsid w:val="00C1528C"/>
    <w:rsid w:val="00C16B3D"/>
    <w:rsid w:val="00C17D58"/>
    <w:rsid w:val="00C20171"/>
    <w:rsid w:val="00C221DE"/>
    <w:rsid w:val="00C22EBD"/>
    <w:rsid w:val="00C2322D"/>
    <w:rsid w:val="00C27198"/>
    <w:rsid w:val="00C33AC6"/>
    <w:rsid w:val="00C34491"/>
    <w:rsid w:val="00C35853"/>
    <w:rsid w:val="00C374D8"/>
    <w:rsid w:val="00C400C5"/>
    <w:rsid w:val="00C412A9"/>
    <w:rsid w:val="00C456E7"/>
    <w:rsid w:val="00C46B53"/>
    <w:rsid w:val="00C46C67"/>
    <w:rsid w:val="00C47813"/>
    <w:rsid w:val="00C50AC2"/>
    <w:rsid w:val="00C50ECC"/>
    <w:rsid w:val="00C5346E"/>
    <w:rsid w:val="00C536C8"/>
    <w:rsid w:val="00C546DF"/>
    <w:rsid w:val="00C55745"/>
    <w:rsid w:val="00C55ADD"/>
    <w:rsid w:val="00C56B5F"/>
    <w:rsid w:val="00C615EF"/>
    <w:rsid w:val="00C658FF"/>
    <w:rsid w:val="00C67824"/>
    <w:rsid w:val="00C70DEF"/>
    <w:rsid w:val="00C75519"/>
    <w:rsid w:val="00C867A8"/>
    <w:rsid w:val="00C86A5F"/>
    <w:rsid w:val="00C8743B"/>
    <w:rsid w:val="00C90FD7"/>
    <w:rsid w:val="00C92873"/>
    <w:rsid w:val="00CA1CF8"/>
    <w:rsid w:val="00CA3C9B"/>
    <w:rsid w:val="00CA4F28"/>
    <w:rsid w:val="00CA6785"/>
    <w:rsid w:val="00CB0206"/>
    <w:rsid w:val="00CB042F"/>
    <w:rsid w:val="00CB56A5"/>
    <w:rsid w:val="00CB56AA"/>
    <w:rsid w:val="00CB6E6E"/>
    <w:rsid w:val="00CB72E9"/>
    <w:rsid w:val="00CB786F"/>
    <w:rsid w:val="00CC21CC"/>
    <w:rsid w:val="00CC3E0D"/>
    <w:rsid w:val="00CC40FD"/>
    <w:rsid w:val="00CC4A6B"/>
    <w:rsid w:val="00CC4B8C"/>
    <w:rsid w:val="00CC778D"/>
    <w:rsid w:val="00CD29D3"/>
    <w:rsid w:val="00CE1BEC"/>
    <w:rsid w:val="00CE1C73"/>
    <w:rsid w:val="00CE34BB"/>
    <w:rsid w:val="00CE5948"/>
    <w:rsid w:val="00CE75B1"/>
    <w:rsid w:val="00CF0B48"/>
    <w:rsid w:val="00CF3920"/>
    <w:rsid w:val="00CF45D8"/>
    <w:rsid w:val="00D03665"/>
    <w:rsid w:val="00D04AB9"/>
    <w:rsid w:val="00D10808"/>
    <w:rsid w:val="00D16327"/>
    <w:rsid w:val="00D207CC"/>
    <w:rsid w:val="00D21121"/>
    <w:rsid w:val="00D23643"/>
    <w:rsid w:val="00D2485D"/>
    <w:rsid w:val="00D24CE4"/>
    <w:rsid w:val="00D26663"/>
    <w:rsid w:val="00D34A47"/>
    <w:rsid w:val="00D35A0F"/>
    <w:rsid w:val="00D37B8A"/>
    <w:rsid w:val="00D43A83"/>
    <w:rsid w:val="00D44887"/>
    <w:rsid w:val="00D456A5"/>
    <w:rsid w:val="00D50C99"/>
    <w:rsid w:val="00D51AE0"/>
    <w:rsid w:val="00D527DF"/>
    <w:rsid w:val="00D533DE"/>
    <w:rsid w:val="00D53EE2"/>
    <w:rsid w:val="00D56BC1"/>
    <w:rsid w:val="00D57708"/>
    <w:rsid w:val="00D579BE"/>
    <w:rsid w:val="00D64E29"/>
    <w:rsid w:val="00D71079"/>
    <w:rsid w:val="00D71379"/>
    <w:rsid w:val="00D74F4D"/>
    <w:rsid w:val="00D754FB"/>
    <w:rsid w:val="00D76237"/>
    <w:rsid w:val="00D76D50"/>
    <w:rsid w:val="00D82EE9"/>
    <w:rsid w:val="00D84F27"/>
    <w:rsid w:val="00D865FA"/>
    <w:rsid w:val="00D901FC"/>
    <w:rsid w:val="00D90B8E"/>
    <w:rsid w:val="00D95FC6"/>
    <w:rsid w:val="00D969F2"/>
    <w:rsid w:val="00D96C4B"/>
    <w:rsid w:val="00D97A1F"/>
    <w:rsid w:val="00DA4B25"/>
    <w:rsid w:val="00DA50CD"/>
    <w:rsid w:val="00DA5FC0"/>
    <w:rsid w:val="00DA646E"/>
    <w:rsid w:val="00DA6649"/>
    <w:rsid w:val="00DA7F34"/>
    <w:rsid w:val="00DB1C92"/>
    <w:rsid w:val="00DB3C78"/>
    <w:rsid w:val="00DB3E52"/>
    <w:rsid w:val="00DB4F11"/>
    <w:rsid w:val="00DB569B"/>
    <w:rsid w:val="00DB6230"/>
    <w:rsid w:val="00DB6708"/>
    <w:rsid w:val="00DB6980"/>
    <w:rsid w:val="00DC083C"/>
    <w:rsid w:val="00DC265D"/>
    <w:rsid w:val="00DC4ED9"/>
    <w:rsid w:val="00DD111C"/>
    <w:rsid w:val="00DD264A"/>
    <w:rsid w:val="00DD3746"/>
    <w:rsid w:val="00DD52FC"/>
    <w:rsid w:val="00DD7224"/>
    <w:rsid w:val="00DD7772"/>
    <w:rsid w:val="00DD7B0F"/>
    <w:rsid w:val="00DE2400"/>
    <w:rsid w:val="00DE2819"/>
    <w:rsid w:val="00DE7638"/>
    <w:rsid w:val="00DE7952"/>
    <w:rsid w:val="00DF4E93"/>
    <w:rsid w:val="00DF5335"/>
    <w:rsid w:val="00DF5626"/>
    <w:rsid w:val="00DF6D73"/>
    <w:rsid w:val="00E019F6"/>
    <w:rsid w:val="00E01E87"/>
    <w:rsid w:val="00E03940"/>
    <w:rsid w:val="00E047CE"/>
    <w:rsid w:val="00E05370"/>
    <w:rsid w:val="00E0640A"/>
    <w:rsid w:val="00E06CF4"/>
    <w:rsid w:val="00E112BA"/>
    <w:rsid w:val="00E14B75"/>
    <w:rsid w:val="00E1518A"/>
    <w:rsid w:val="00E163D2"/>
    <w:rsid w:val="00E17986"/>
    <w:rsid w:val="00E17D5A"/>
    <w:rsid w:val="00E3174B"/>
    <w:rsid w:val="00E31F92"/>
    <w:rsid w:val="00E37F70"/>
    <w:rsid w:val="00E40612"/>
    <w:rsid w:val="00E4560B"/>
    <w:rsid w:val="00E47BED"/>
    <w:rsid w:val="00E50EE1"/>
    <w:rsid w:val="00E5355B"/>
    <w:rsid w:val="00E55F71"/>
    <w:rsid w:val="00E56E71"/>
    <w:rsid w:val="00E56F60"/>
    <w:rsid w:val="00E60C71"/>
    <w:rsid w:val="00E60F5A"/>
    <w:rsid w:val="00E62EDB"/>
    <w:rsid w:val="00E64C38"/>
    <w:rsid w:val="00E655E2"/>
    <w:rsid w:val="00E719E4"/>
    <w:rsid w:val="00E71F83"/>
    <w:rsid w:val="00E72CE9"/>
    <w:rsid w:val="00E738DF"/>
    <w:rsid w:val="00E75A48"/>
    <w:rsid w:val="00E777FC"/>
    <w:rsid w:val="00E80BC9"/>
    <w:rsid w:val="00E80DA7"/>
    <w:rsid w:val="00E80DCF"/>
    <w:rsid w:val="00E818C5"/>
    <w:rsid w:val="00E838B0"/>
    <w:rsid w:val="00E853B7"/>
    <w:rsid w:val="00E86457"/>
    <w:rsid w:val="00E91DB9"/>
    <w:rsid w:val="00E93233"/>
    <w:rsid w:val="00E96469"/>
    <w:rsid w:val="00E96AFD"/>
    <w:rsid w:val="00E975B3"/>
    <w:rsid w:val="00EA120F"/>
    <w:rsid w:val="00EA146E"/>
    <w:rsid w:val="00EA3366"/>
    <w:rsid w:val="00EA46E9"/>
    <w:rsid w:val="00EA4EA3"/>
    <w:rsid w:val="00EA57A8"/>
    <w:rsid w:val="00EA59B9"/>
    <w:rsid w:val="00EA6CCC"/>
    <w:rsid w:val="00EB0ECE"/>
    <w:rsid w:val="00EB1AA5"/>
    <w:rsid w:val="00EB3EF1"/>
    <w:rsid w:val="00EB5764"/>
    <w:rsid w:val="00EB5A20"/>
    <w:rsid w:val="00EC0690"/>
    <w:rsid w:val="00EC3848"/>
    <w:rsid w:val="00EC5F77"/>
    <w:rsid w:val="00EC6F0F"/>
    <w:rsid w:val="00ED148D"/>
    <w:rsid w:val="00ED20E4"/>
    <w:rsid w:val="00ED3F12"/>
    <w:rsid w:val="00ED61EE"/>
    <w:rsid w:val="00ED7D2F"/>
    <w:rsid w:val="00ED7FA9"/>
    <w:rsid w:val="00EE0B9D"/>
    <w:rsid w:val="00EE195E"/>
    <w:rsid w:val="00EE2BF8"/>
    <w:rsid w:val="00EE4272"/>
    <w:rsid w:val="00EE57AE"/>
    <w:rsid w:val="00EE5C04"/>
    <w:rsid w:val="00EE5C71"/>
    <w:rsid w:val="00EE7312"/>
    <w:rsid w:val="00EE74AA"/>
    <w:rsid w:val="00EF0FED"/>
    <w:rsid w:val="00EF1C17"/>
    <w:rsid w:val="00EF545E"/>
    <w:rsid w:val="00F00FFF"/>
    <w:rsid w:val="00F0223D"/>
    <w:rsid w:val="00F02EDE"/>
    <w:rsid w:val="00F035A6"/>
    <w:rsid w:val="00F0637E"/>
    <w:rsid w:val="00F07FAB"/>
    <w:rsid w:val="00F11AF3"/>
    <w:rsid w:val="00F15879"/>
    <w:rsid w:val="00F16669"/>
    <w:rsid w:val="00F1767C"/>
    <w:rsid w:val="00F17C2B"/>
    <w:rsid w:val="00F2414F"/>
    <w:rsid w:val="00F24D59"/>
    <w:rsid w:val="00F2533E"/>
    <w:rsid w:val="00F26553"/>
    <w:rsid w:val="00F2745C"/>
    <w:rsid w:val="00F30D89"/>
    <w:rsid w:val="00F3319F"/>
    <w:rsid w:val="00F41973"/>
    <w:rsid w:val="00F437BD"/>
    <w:rsid w:val="00F44995"/>
    <w:rsid w:val="00F44D2F"/>
    <w:rsid w:val="00F477D4"/>
    <w:rsid w:val="00F50DE7"/>
    <w:rsid w:val="00F51D75"/>
    <w:rsid w:val="00F52D59"/>
    <w:rsid w:val="00F53605"/>
    <w:rsid w:val="00F53BDD"/>
    <w:rsid w:val="00F53DB6"/>
    <w:rsid w:val="00F55D5F"/>
    <w:rsid w:val="00F5650A"/>
    <w:rsid w:val="00F57DA0"/>
    <w:rsid w:val="00F57E12"/>
    <w:rsid w:val="00F57E7B"/>
    <w:rsid w:val="00F60988"/>
    <w:rsid w:val="00F609AB"/>
    <w:rsid w:val="00F628CB"/>
    <w:rsid w:val="00F65566"/>
    <w:rsid w:val="00F667B8"/>
    <w:rsid w:val="00F66865"/>
    <w:rsid w:val="00F669E7"/>
    <w:rsid w:val="00F702E7"/>
    <w:rsid w:val="00F70CA9"/>
    <w:rsid w:val="00F722CE"/>
    <w:rsid w:val="00F7332F"/>
    <w:rsid w:val="00F75BD4"/>
    <w:rsid w:val="00F84695"/>
    <w:rsid w:val="00F8788E"/>
    <w:rsid w:val="00F91959"/>
    <w:rsid w:val="00F91A18"/>
    <w:rsid w:val="00F95697"/>
    <w:rsid w:val="00F963E0"/>
    <w:rsid w:val="00F96EF6"/>
    <w:rsid w:val="00FA0E66"/>
    <w:rsid w:val="00FA0EAC"/>
    <w:rsid w:val="00FA384C"/>
    <w:rsid w:val="00FA54FE"/>
    <w:rsid w:val="00FA6915"/>
    <w:rsid w:val="00FA6A2F"/>
    <w:rsid w:val="00FB0E4E"/>
    <w:rsid w:val="00FB68F8"/>
    <w:rsid w:val="00FB7A77"/>
    <w:rsid w:val="00FC1BB6"/>
    <w:rsid w:val="00FC30F4"/>
    <w:rsid w:val="00FD1675"/>
    <w:rsid w:val="00FD4789"/>
    <w:rsid w:val="00FD502C"/>
    <w:rsid w:val="00FD6681"/>
    <w:rsid w:val="00FD7673"/>
    <w:rsid w:val="00FD7709"/>
    <w:rsid w:val="00FD7F48"/>
    <w:rsid w:val="00FE2216"/>
    <w:rsid w:val="00FE2B76"/>
    <w:rsid w:val="00FE51A4"/>
    <w:rsid w:val="00FF0388"/>
    <w:rsid w:val="00FF3BF7"/>
    <w:rsid w:val="00FF4ACF"/>
    <w:rsid w:val="00FF5A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A74F3"/>
  <w15:chartTrackingRefBased/>
  <w15:docId w15:val="{73B02EB2-4256-40B3-A62F-A6B59DF11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4D12"/>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7B510A"/>
    <w:rPr>
      <w:b/>
      <w:bCs/>
    </w:rPr>
  </w:style>
  <w:style w:type="table" w:styleId="TableGrid">
    <w:name w:val="Table Grid"/>
    <w:basedOn w:val="TableNormal"/>
    <w:uiPriority w:val="39"/>
    <w:rsid w:val="00050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4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E93"/>
  </w:style>
  <w:style w:type="paragraph" w:styleId="Footer">
    <w:name w:val="footer"/>
    <w:basedOn w:val="Normal"/>
    <w:link w:val="FooterChar"/>
    <w:uiPriority w:val="99"/>
    <w:unhideWhenUsed/>
    <w:rsid w:val="00DF4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E93"/>
  </w:style>
  <w:style w:type="character" w:styleId="Hyperlink">
    <w:name w:val="Hyperlink"/>
    <w:basedOn w:val="DefaultParagraphFont"/>
    <w:uiPriority w:val="99"/>
    <w:unhideWhenUsed/>
    <w:rsid w:val="001B1042"/>
    <w:rPr>
      <w:color w:val="0563C1" w:themeColor="hyperlink"/>
      <w:u w:val="single"/>
    </w:rPr>
  </w:style>
  <w:style w:type="character" w:customStyle="1" w:styleId="UnresolvedMention1">
    <w:name w:val="Unresolved Mention1"/>
    <w:basedOn w:val="DefaultParagraphFont"/>
    <w:uiPriority w:val="99"/>
    <w:semiHidden/>
    <w:unhideWhenUsed/>
    <w:rsid w:val="001B1042"/>
    <w:rPr>
      <w:color w:val="605E5C"/>
      <w:shd w:val="clear" w:color="auto" w:fill="E1DFDD"/>
    </w:rPr>
  </w:style>
  <w:style w:type="character" w:customStyle="1" w:styleId="gt-baf-back">
    <w:name w:val="gt-baf-back"/>
    <w:basedOn w:val="DefaultParagraphFont"/>
    <w:rsid w:val="00C90FD7"/>
  </w:style>
  <w:style w:type="paragraph" w:styleId="ListParagraph">
    <w:name w:val="List Paragraph"/>
    <w:basedOn w:val="Normal"/>
    <w:uiPriority w:val="34"/>
    <w:qFormat/>
    <w:rsid w:val="003B1BC7"/>
    <w:pPr>
      <w:ind w:left="720"/>
      <w:contextualSpacing/>
    </w:pPr>
  </w:style>
  <w:style w:type="paragraph" w:styleId="BalloonText">
    <w:name w:val="Balloon Text"/>
    <w:basedOn w:val="Normal"/>
    <w:link w:val="BalloonTextChar"/>
    <w:uiPriority w:val="99"/>
    <w:semiHidden/>
    <w:unhideWhenUsed/>
    <w:rsid w:val="00947387"/>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47387"/>
    <w:rPr>
      <w:rFonts w:asciiTheme="majorHAnsi" w:eastAsiaTheme="majorEastAsia" w:hAnsiTheme="majorHAnsi" w:cstheme="majorBidi"/>
      <w:sz w:val="18"/>
      <w:szCs w:val="18"/>
    </w:rPr>
  </w:style>
  <w:style w:type="table" w:styleId="PlainTable3">
    <w:name w:val="Plain Table 3"/>
    <w:basedOn w:val="TableNormal"/>
    <w:uiPriority w:val="43"/>
    <w:rsid w:val="00BF54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F54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F54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FF5A23"/>
  </w:style>
  <w:style w:type="character" w:customStyle="1" w:styleId="DateChar">
    <w:name w:val="Date Char"/>
    <w:basedOn w:val="DefaultParagraphFont"/>
    <w:link w:val="Date"/>
    <w:uiPriority w:val="99"/>
    <w:semiHidden/>
    <w:rsid w:val="00FF5A23"/>
  </w:style>
  <w:style w:type="table" w:styleId="GridTable4-Accent6">
    <w:name w:val="Grid Table 4 Accent 6"/>
    <w:basedOn w:val="TableNormal"/>
    <w:uiPriority w:val="49"/>
    <w:rsid w:val="00EE5C7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EE5C7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EE5C7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EE5C7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25381">
      <w:bodyDiv w:val="1"/>
      <w:marLeft w:val="0"/>
      <w:marRight w:val="0"/>
      <w:marTop w:val="0"/>
      <w:marBottom w:val="0"/>
      <w:divBdr>
        <w:top w:val="none" w:sz="0" w:space="0" w:color="auto"/>
        <w:left w:val="none" w:sz="0" w:space="0" w:color="auto"/>
        <w:bottom w:val="none" w:sz="0" w:space="0" w:color="auto"/>
        <w:right w:val="none" w:sz="0" w:space="0" w:color="auto"/>
      </w:divBdr>
      <w:divsChild>
        <w:div w:id="874122594">
          <w:marLeft w:val="0"/>
          <w:marRight w:val="0"/>
          <w:marTop w:val="0"/>
          <w:marBottom w:val="0"/>
          <w:divBdr>
            <w:top w:val="none" w:sz="0" w:space="0" w:color="auto"/>
            <w:left w:val="none" w:sz="0" w:space="0" w:color="auto"/>
            <w:bottom w:val="none" w:sz="0" w:space="0" w:color="auto"/>
            <w:right w:val="none" w:sz="0" w:space="0" w:color="auto"/>
          </w:divBdr>
          <w:divsChild>
            <w:div w:id="1423600358">
              <w:marLeft w:val="0"/>
              <w:marRight w:val="0"/>
              <w:marTop w:val="0"/>
              <w:marBottom w:val="0"/>
              <w:divBdr>
                <w:top w:val="none" w:sz="0" w:space="0" w:color="auto"/>
                <w:left w:val="none" w:sz="0" w:space="0" w:color="auto"/>
                <w:bottom w:val="none" w:sz="0" w:space="0" w:color="auto"/>
                <w:right w:val="none" w:sz="0" w:space="0" w:color="auto"/>
              </w:divBdr>
              <w:divsChild>
                <w:div w:id="227541481">
                  <w:marLeft w:val="0"/>
                  <w:marRight w:val="0"/>
                  <w:marTop w:val="0"/>
                  <w:marBottom w:val="0"/>
                  <w:divBdr>
                    <w:top w:val="none" w:sz="0" w:space="0" w:color="auto"/>
                    <w:left w:val="none" w:sz="0" w:space="0" w:color="auto"/>
                    <w:bottom w:val="none" w:sz="0" w:space="0" w:color="auto"/>
                    <w:right w:val="none" w:sz="0" w:space="0" w:color="auto"/>
                  </w:divBdr>
                  <w:divsChild>
                    <w:div w:id="944459859">
                      <w:marLeft w:val="0"/>
                      <w:marRight w:val="0"/>
                      <w:marTop w:val="0"/>
                      <w:marBottom w:val="0"/>
                      <w:divBdr>
                        <w:top w:val="none" w:sz="0" w:space="0" w:color="auto"/>
                        <w:left w:val="none" w:sz="0" w:space="0" w:color="auto"/>
                        <w:bottom w:val="none" w:sz="0" w:space="0" w:color="auto"/>
                        <w:right w:val="none" w:sz="0" w:space="0" w:color="auto"/>
                      </w:divBdr>
                      <w:divsChild>
                        <w:div w:id="1475413520">
                          <w:marLeft w:val="0"/>
                          <w:marRight w:val="0"/>
                          <w:marTop w:val="0"/>
                          <w:marBottom w:val="0"/>
                          <w:divBdr>
                            <w:top w:val="none" w:sz="0" w:space="0" w:color="auto"/>
                            <w:left w:val="none" w:sz="0" w:space="0" w:color="auto"/>
                            <w:bottom w:val="none" w:sz="0" w:space="0" w:color="auto"/>
                            <w:right w:val="none" w:sz="0" w:space="0" w:color="auto"/>
                          </w:divBdr>
                          <w:divsChild>
                            <w:div w:id="1928072559">
                              <w:marLeft w:val="0"/>
                              <w:marRight w:val="0"/>
                              <w:marTop w:val="0"/>
                              <w:marBottom w:val="0"/>
                              <w:divBdr>
                                <w:top w:val="none" w:sz="0" w:space="0" w:color="auto"/>
                                <w:left w:val="none" w:sz="0" w:space="0" w:color="auto"/>
                                <w:bottom w:val="none" w:sz="0" w:space="0" w:color="auto"/>
                                <w:right w:val="none" w:sz="0" w:space="0" w:color="auto"/>
                              </w:divBdr>
                            </w:div>
                          </w:divsChild>
                        </w:div>
                        <w:div w:id="1486164831">
                          <w:marLeft w:val="0"/>
                          <w:marRight w:val="0"/>
                          <w:marTop w:val="0"/>
                          <w:marBottom w:val="0"/>
                          <w:divBdr>
                            <w:top w:val="none" w:sz="0" w:space="0" w:color="auto"/>
                            <w:left w:val="none" w:sz="0" w:space="0" w:color="auto"/>
                            <w:bottom w:val="none" w:sz="0" w:space="0" w:color="auto"/>
                            <w:right w:val="none" w:sz="0" w:space="0" w:color="auto"/>
                          </w:divBdr>
                          <w:divsChild>
                            <w:div w:id="1181894887">
                              <w:marLeft w:val="0"/>
                              <w:marRight w:val="300"/>
                              <w:marTop w:val="180"/>
                              <w:marBottom w:val="0"/>
                              <w:divBdr>
                                <w:top w:val="none" w:sz="0" w:space="0" w:color="auto"/>
                                <w:left w:val="none" w:sz="0" w:space="0" w:color="auto"/>
                                <w:bottom w:val="none" w:sz="0" w:space="0" w:color="auto"/>
                                <w:right w:val="none" w:sz="0" w:space="0" w:color="auto"/>
                              </w:divBdr>
                              <w:divsChild>
                                <w:div w:id="6717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5932">
          <w:marLeft w:val="0"/>
          <w:marRight w:val="0"/>
          <w:marTop w:val="0"/>
          <w:marBottom w:val="0"/>
          <w:divBdr>
            <w:top w:val="none" w:sz="0" w:space="0" w:color="auto"/>
            <w:left w:val="none" w:sz="0" w:space="0" w:color="auto"/>
            <w:bottom w:val="none" w:sz="0" w:space="0" w:color="auto"/>
            <w:right w:val="none" w:sz="0" w:space="0" w:color="auto"/>
          </w:divBdr>
          <w:divsChild>
            <w:div w:id="1940290223">
              <w:marLeft w:val="0"/>
              <w:marRight w:val="0"/>
              <w:marTop w:val="0"/>
              <w:marBottom w:val="0"/>
              <w:divBdr>
                <w:top w:val="none" w:sz="0" w:space="0" w:color="auto"/>
                <w:left w:val="none" w:sz="0" w:space="0" w:color="auto"/>
                <w:bottom w:val="none" w:sz="0" w:space="0" w:color="auto"/>
                <w:right w:val="none" w:sz="0" w:space="0" w:color="auto"/>
              </w:divBdr>
              <w:divsChild>
                <w:div w:id="37822296">
                  <w:marLeft w:val="0"/>
                  <w:marRight w:val="0"/>
                  <w:marTop w:val="0"/>
                  <w:marBottom w:val="0"/>
                  <w:divBdr>
                    <w:top w:val="none" w:sz="0" w:space="0" w:color="auto"/>
                    <w:left w:val="none" w:sz="0" w:space="0" w:color="auto"/>
                    <w:bottom w:val="none" w:sz="0" w:space="0" w:color="auto"/>
                    <w:right w:val="none" w:sz="0" w:space="0" w:color="auto"/>
                  </w:divBdr>
                  <w:divsChild>
                    <w:div w:id="196434617">
                      <w:marLeft w:val="0"/>
                      <w:marRight w:val="0"/>
                      <w:marTop w:val="0"/>
                      <w:marBottom w:val="0"/>
                      <w:divBdr>
                        <w:top w:val="none" w:sz="0" w:space="0" w:color="auto"/>
                        <w:left w:val="none" w:sz="0" w:space="0" w:color="auto"/>
                        <w:bottom w:val="none" w:sz="0" w:space="0" w:color="auto"/>
                        <w:right w:val="none" w:sz="0" w:space="0" w:color="auto"/>
                      </w:divBdr>
                      <w:divsChild>
                        <w:div w:id="16930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14784">
      <w:bodyDiv w:val="1"/>
      <w:marLeft w:val="0"/>
      <w:marRight w:val="0"/>
      <w:marTop w:val="0"/>
      <w:marBottom w:val="0"/>
      <w:divBdr>
        <w:top w:val="none" w:sz="0" w:space="0" w:color="auto"/>
        <w:left w:val="none" w:sz="0" w:space="0" w:color="auto"/>
        <w:bottom w:val="none" w:sz="0" w:space="0" w:color="auto"/>
        <w:right w:val="none" w:sz="0" w:space="0" w:color="auto"/>
      </w:divBdr>
    </w:div>
    <w:div w:id="684747637">
      <w:bodyDiv w:val="1"/>
      <w:marLeft w:val="0"/>
      <w:marRight w:val="0"/>
      <w:marTop w:val="0"/>
      <w:marBottom w:val="0"/>
      <w:divBdr>
        <w:top w:val="none" w:sz="0" w:space="0" w:color="auto"/>
        <w:left w:val="none" w:sz="0" w:space="0" w:color="auto"/>
        <w:bottom w:val="none" w:sz="0" w:space="0" w:color="auto"/>
        <w:right w:val="none" w:sz="0" w:space="0" w:color="auto"/>
      </w:divBdr>
      <w:divsChild>
        <w:div w:id="785929113">
          <w:marLeft w:val="0"/>
          <w:marRight w:val="0"/>
          <w:marTop w:val="0"/>
          <w:marBottom w:val="0"/>
          <w:divBdr>
            <w:top w:val="none" w:sz="0" w:space="0" w:color="auto"/>
            <w:left w:val="none" w:sz="0" w:space="0" w:color="auto"/>
            <w:bottom w:val="none" w:sz="0" w:space="0" w:color="auto"/>
            <w:right w:val="none" w:sz="0" w:space="0" w:color="auto"/>
          </w:divBdr>
          <w:divsChild>
            <w:div w:id="15994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880">
      <w:bodyDiv w:val="1"/>
      <w:marLeft w:val="0"/>
      <w:marRight w:val="0"/>
      <w:marTop w:val="0"/>
      <w:marBottom w:val="0"/>
      <w:divBdr>
        <w:top w:val="none" w:sz="0" w:space="0" w:color="auto"/>
        <w:left w:val="none" w:sz="0" w:space="0" w:color="auto"/>
        <w:bottom w:val="none" w:sz="0" w:space="0" w:color="auto"/>
        <w:right w:val="none" w:sz="0" w:space="0" w:color="auto"/>
      </w:divBdr>
    </w:div>
    <w:div w:id="1251548197">
      <w:bodyDiv w:val="1"/>
      <w:marLeft w:val="0"/>
      <w:marRight w:val="0"/>
      <w:marTop w:val="0"/>
      <w:marBottom w:val="0"/>
      <w:divBdr>
        <w:top w:val="none" w:sz="0" w:space="0" w:color="auto"/>
        <w:left w:val="none" w:sz="0" w:space="0" w:color="auto"/>
        <w:bottom w:val="none" w:sz="0" w:space="0" w:color="auto"/>
        <w:right w:val="none" w:sz="0" w:space="0" w:color="auto"/>
      </w:divBdr>
    </w:div>
    <w:div w:id="1876962903">
      <w:bodyDiv w:val="1"/>
      <w:marLeft w:val="0"/>
      <w:marRight w:val="0"/>
      <w:marTop w:val="0"/>
      <w:marBottom w:val="0"/>
      <w:divBdr>
        <w:top w:val="none" w:sz="0" w:space="0" w:color="auto"/>
        <w:left w:val="none" w:sz="0" w:space="0" w:color="auto"/>
        <w:bottom w:val="none" w:sz="0" w:space="0" w:color="auto"/>
        <w:right w:val="none" w:sz="0" w:space="0" w:color="auto"/>
      </w:divBdr>
      <w:divsChild>
        <w:div w:id="1803573127">
          <w:marLeft w:val="0"/>
          <w:marRight w:val="0"/>
          <w:marTop w:val="0"/>
          <w:marBottom w:val="0"/>
          <w:divBdr>
            <w:top w:val="none" w:sz="0" w:space="0" w:color="auto"/>
            <w:left w:val="none" w:sz="0" w:space="0" w:color="auto"/>
            <w:bottom w:val="none" w:sz="0" w:space="0" w:color="auto"/>
            <w:right w:val="none" w:sz="0" w:space="0" w:color="auto"/>
          </w:divBdr>
          <w:divsChild>
            <w:div w:id="295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4143">
      <w:bodyDiv w:val="1"/>
      <w:marLeft w:val="0"/>
      <w:marRight w:val="0"/>
      <w:marTop w:val="0"/>
      <w:marBottom w:val="0"/>
      <w:divBdr>
        <w:top w:val="none" w:sz="0" w:space="0" w:color="auto"/>
        <w:left w:val="none" w:sz="0" w:space="0" w:color="auto"/>
        <w:bottom w:val="none" w:sz="0" w:space="0" w:color="auto"/>
        <w:right w:val="none" w:sz="0" w:space="0" w:color="auto"/>
      </w:divBdr>
      <w:divsChild>
        <w:div w:id="2134858464">
          <w:marLeft w:val="0"/>
          <w:marRight w:val="0"/>
          <w:marTop w:val="0"/>
          <w:marBottom w:val="0"/>
          <w:divBdr>
            <w:top w:val="none" w:sz="0" w:space="0" w:color="auto"/>
            <w:left w:val="none" w:sz="0" w:space="0" w:color="auto"/>
            <w:bottom w:val="none" w:sz="0" w:space="0" w:color="auto"/>
            <w:right w:val="none" w:sz="0" w:space="0" w:color="auto"/>
          </w:divBdr>
          <w:divsChild>
            <w:div w:id="13189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47223789A2B5459313374F6355700B" ma:contentTypeVersion="13" ma:contentTypeDescription="Create a new document." ma:contentTypeScope="" ma:versionID="bc298e65ed6a19e3b6ba08b922223f96">
  <xsd:schema xmlns:xsd="http://www.w3.org/2001/XMLSchema" xmlns:xs="http://www.w3.org/2001/XMLSchema" xmlns:p="http://schemas.microsoft.com/office/2006/metadata/properties" xmlns:ns3="8568f56f-95be-480d-9847-691e388c16c7" xmlns:ns4="55df151c-6499-4cc8-98d3-d565bf78f430" targetNamespace="http://schemas.microsoft.com/office/2006/metadata/properties" ma:root="true" ma:fieldsID="33c6d2d6585ee21cc6a4d39f14268eec" ns3:_="" ns4:_="">
    <xsd:import namespace="8568f56f-95be-480d-9847-691e388c16c7"/>
    <xsd:import namespace="55df151c-6499-4cc8-98d3-d565bf78f4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68f56f-95be-480d-9847-691e388c1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df151c-6499-4cc8-98d3-d565bf78f4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257A4-BBF9-4740-A2E4-88E58F998A3C}">
  <ds:schemaRefs>
    <ds:schemaRef ds:uri="http://schemas.microsoft.com/sharepoint/v3/contenttype/forms"/>
  </ds:schemaRefs>
</ds:datastoreItem>
</file>

<file path=customXml/itemProps2.xml><?xml version="1.0" encoding="utf-8"?>
<ds:datastoreItem xmlns:ds="http://schemas.openxmlformats.org/officeDocument/2006/customXml" ds:itemID="{54E5B3D8-8797-4D2E-867A-C30399161C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3022B1-4502-4E60-981D-77283D57C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68f56f-95be-480d-9847-691e388c16c7"/>
    <ds:schemaRef ds:uri="55df151c-6499-4cc8-98d3-d565bf78f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BEDF02-08CD-4D37-B2BF-24C818B9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2355</TotalTime>
  <Pages>10</Pages>
  <Words>2180</Words>
  <Characters>12427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Chang</dc:creator>
  <cp:keywords/>
  <dc:description/>
  <cp:lastModifiedBy>Jeffrey Chang</cp:lastModifiedBy>
  <cp:revision>502</cp:revision>
  <cp:lastPrinted>2020-11-01T03:40:00Z</cp:lastPrinted>
  <dcterms:created xsi:type="dcterms:W3CDTF">2020-10-29T01:03:00Z</dcterms:created>
  <dcterms:modified xsi:type="dcterms:W3CDTF">2020-11-29T05:07:00Z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0x0101000747223789A2B5459313374F6355700B</vt:lpwstr>
  </property>
</Properties>
</file>