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398" w:rsidRDefault="008E3398" w:rsidP="008E3398">
      <w:pPr>
        <w:jc w:val="center"/>
        <w:rPr>
          <w:b/>
          <w:bCs/>
          <w:sz w:val="40"/>
          <w:szCs w:val="40"/>
        </w:rPr>
      </w:pPr>
      <w:r>
        <w:rPr>
          <w:noProof/>
          <w:lang w:eastAsia="es-MX"/>
        </w:rPr>
        <w:drawing>
          <wp:anchor distT="0" distB="0" distL="114300" distR="114300" simplePos="0" relativeHeight="251659264" behindDoc="0" locked="0" layoutInCell="1" allowOverlap="1" wp14:anchorId="1F729CA6" wp14:editId="0AF05C42">
            <wp:simplePos x="0" y="0"/>
            <wp:positionH relativeFrom="margin">
              <wp:align>center</wp:align>
            </wp:positionH>
            <wp:positionV relativeFrom="paragraph">
              <wp:posOffset>591094</wp:posOffset>
            </wp:positionV>
            <wp:extent cx="1322705" cy="14935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705" cy="1493520"/>
                    </a:xfrm>
                    <a:prstGeom prst="rect">
                      <a:avLst/>
                    </a:prstGeom>
                    <a:noFill/>
                  </pic:spPr>
                </pic:pic>
              </a:graphicData>
            </a:graphic>
            <wp14:sizeRelH relativeFrom="page">
              <wp14:pctWidth>0</wp14:pctWidth>
            </wp14:sizeRelH>
            <wp14:sizeRelV relativeFrom="page">
              <wp14:pctHeight>0</wp14:pctHeight>
            </wp14:sizeRelV>
          </wp:anchor>
        </w:drawing>
      </w:r>
      <w:r>
        <w:rPr>
          <w:b/>
          <w:bCs/>
          <w:sz w:val="40"/>
          <w:szCs w:val="40"/>
        </w:rPr>
        <w:t>INSTITUTO TECNOLOGICO DEL SUR DE NAYARIT</w:t>
      </w:r>
    </w:p>
    <w:p w:rsidR="008E3398" w:rsidRDefault="008E3398" w:rsidP="008E3398">
      <w:pPr>
        <w:jc w:val="center"/>
        <w:rPr>
          <w:b/>
          <w:bCs/>
          <w:sz w:val="32"/>
          <w:szCs w:val="32"/>
        </w:rPr>
      </w:pPr>
    </w:p>
    <w:p w:rsidR="008E3398" w:rsidRDefault="008E3398" w:rsidP="008E3398">
      <w:pPr>
        <w:jc w:val="center"/>
      </w:pPr>
      <w:r>
        <w:rPr>
          <w:b/>
          <w:bCs/>
          <w:sz w:val="32"/>
          <w:szCs w:val="32"/>
        </w:rPr>
        <w:t>Ingeniería en Tecnologías de la Información y Comunicaciones</w:t>
      </w:r>
    </w:p>
    <w:p w:rsidR="000F7A49" w:rsidRDefault="000F7A49" w:rsidP="000F7A49">
      <w:pPr>
        <w:jc w:val="center"/>
        <w:rPr>
          <w:b/>
          <w:bCs/>
          <w:sz w:val="36"/>
          <w:szCs w:val="36"/>
        </w:rPr>
      </w:pPr>
      <w:r>
        <w:rPr>
          <w:b/>
          <w:bCs/>
          <w:sz w:val="36"/>
          <w:szCs w:val="36"/>
        </w:rPr>
        <w:t>Programación Orientada a Objetos</w:t>
      </w:r>
    </w:p>
    <w:p w:rsidR="000F7A49" w:rsidRDefault="000F7A49" w:rsidP="000F7A49">
      <w:pPr>
        <w:jc w:val="center"/>
        <w:rPr>
          <w:b/>
          <w:bCs/>
          <w:sz w:val="36"/>
          <w:szCs w:val="36"/>
        </w:rPr>
      </w:pPr>
      <w:r>
        <w:rPr>
          <w:b/>
          <w:bCs/>
          <w:sz w:val="36"/>
          <w:szCs w:val="36"/>
        </w:rPr>
        <w:t>Interfaces</w:t>
      </w:r>
    </w:p>
    <w:p w:rsidR="008E3398" w:rsidRPr="00BD31B2" w:rsidRDefault="000F7A49" w:rsidP="000F7A49">
      <w:pPr>
        <w:jc w:val="center"/>
        <w:rPr>
          <w:b/>
          <w:bCs/>
          <w:sz w:val="32"/>
          <w:szCs w:val="32"/>
        </w:rPr>
      </w:pPr>
      <w:r w:rsidRPr="00BD31B2">
        <w:rPr>
          <w:b/>
          <w:bCs/>
          <w:sz w:val="32"/>
          <w:szCs w:val="32"/>
        </w:rPr>
        <w:t xml:space="preserve"> </w:t>
      </w:r>
      <w:r w:rsidR="008E3398" w:rsidRPr="00BD31B2">
        <w:rPr>
          <w:b/>
          <w:bCs/>
          <w:sz w:val="32"/>
          <w:szCs w:val="32"/>
        </w:rPr>
        <w:t xml:space="preserve">Docente: Ing. </w:t>
      </w:r>
      <w:r w:rsidR="008E3398">
        <w:rPr>
          <w:b/>
          <w:bCs/>
          <w:sz w:val="32"/>
          <w:szCs w:val="32"/>
        </w:rPr>
        <w:t xml:space="preserve">Cinthia </w:t>
      </w:r>
      <w:r>
        <w:rPr>
          <w:b/>
          <w:bCs/>
          <w:sz w:val="32"/>
          <w:szCs w:val="32"/>
        </w:rPr>
        <w:t>Anahí</w:t>
      </w:r>
      <w:r w:rsidR="008E3398">
        <w:rPr>
          <w:b/>
          <w:bCs/>
          <w:sz w:val="32"/>
          <w:szCs w:val="32"/>
        </w:rPr>
        <w:t xml:space="preserve"> Mata Bravo</w:t>
      </w:r>
    </w:p>
    <w:p w:rsidR="000F7A49" w:rsidRDefault="000F7A49" w:rsidP="008E3398">
      <w:pPr>
        <w:rPr>
          <w:b/>
          <w:bCs/>
          <w:sz w:val="32"/>
          <w:szCs w:val="32"/>
        </w:rPr>
      </w:pPr>
      <w:r>
        <w:rPr>
          <w:b/>
          <w:bCs/>
          <w:sz w:val="32"/>
          <w:szCs w:val="32"/>
        </w:rPr>
        <w:t xml:space="preserve">Alumno: </w:t>
      </w:r>
      <w:r w:rsidR="008E3398" w:rsidRPr="00BD31B2">
        <w:rPr>
          <w:b/>
          <w:bCs/>
          <w:sz w:val="32"/>
          <w:szCs w:val="32"/>
        </w:rPr>
        <w:t>Josval de Jesús Ceceña Meza</w:t>
      </w:r>
      <w:r w:rsidR="008E3398">
        <w:rPr>
          <w:b/>
          <w:bCs/>
          <w:sz w:val="32"/>
          <w:szCs w:val="32"/>
        </w:rPr>
        <w:t xml:space="preserve">          </w:t>
      </w:r>
      <w:r w:rsidR="008E3398" w:rsidRPr="00BD31B2">
        <w:rPr>
          <w:b/>
          <w:bCs/>
          <w:sz w:val="32"/>
          <w:szCs w:val="32"/>
        </w:rPr>
        <w:t xml:space="preserve"> </w:t>
      </w:r>
      <w:r>
        <w:rPr>
          <w:b/>
          <w:bCs/>
          <w:sz w:val="32"/>
          <w:szCs w:val="32"/>
        </w:rPr>
        <w:t xml:space="preserve">        </w:t>
      </w:r>
    </w:p>
    <w:p w:rsidR="008E3398" w:rsidRDefault="008E3398" w:rsidP="008E3398">
      <w:pPr>
        <w:rPr>
          <w:b/>
          <w:bCs/>
          <w:sz w:val="32"/>
          <w:szCs w:val="32"/>
        </w:rPr>
      </w:pPr>
      <w:r w:rsidRPr="00BD31B2">
        <w:rPr>
          <w:b/>
          <w:bCs/>
          <w:sz w:val="32"/>
          <w:szCs w:val="32"/>
        </w:rPr>
        <w:t>No. Control: 191140044</w:t>
      </w:r>
    </w:p>
    <w:p w:rsidR="008E3398" w:rsidRDefault="008E3398" w:rsidP="008E3398">
      <w:pPr>
        <w:rPr>
          <w:b/>
          <w:bCs/>
          <w:sz w:val="32"/>
          <w:szCs w:val="32"/>
        </w:rPr>
      </w:pPr>
      <w:r>
        <w:rPr>
          <w:b/>
          <w:bCs/>
          <w:sz w:val="32"/>
          <w:szCs w:val="32"/>
        </w:rPr>
        <w:t>2do Semestre</w:t>
      </w:r>
    </w:p>
    <w:p w:rsidR="000F7A49" w:rsidRDefault="000F7A49" w:rsidP="008E3398">
      <w:pPr>
        <w:rPr>
          <w:b/>
          <w:bCs/>
          <w:sz w:val="32"/>
          <w:szCs w:val="32"/>
        </w:rPr>
      </w:pPr>
      <w:r>
        <w:rPr>
          <w:b/>
          <w:bCs/>
          <w:sz w:val="32"/>
          <w:szCs w:val="32"/>
        </w:rPr>
        <w:t>19/03/20</w:t>
      </w:r>
    </w:p>
    <w:p w:rsidR="000F7A49" w:rsidRDefault="000F7A49" w:rsidP="008E3398">
      <w:pPr>
        <w:rPr>
          <w:b/>
          <w:bCs/>
          <w:sz w:val="32"/>
          <w:szCs w:val="32"/>
        </w:rPr>
      </w:pPr>
    </w:p>
    <w:p w:rsidR="000F7A49" w:rsidRDefault="000F7A49" w:rsidP="008E3398">
      <w:pPr>
        <w:rPr>
          <w:b/>
          <w:bCs/>
          <w:sz w:val="32"/>
          <w:szCs w:val="32"/>
        </w:rPr>
      </w:pPr>
    </w:p>
    <w:p w:rsidR="008E3398" w:rsidRDefault="008E3398">
      <w:pPr>
        <w:rPr>
          <w:rFonts w:ascii="Arial" w:hAnsi="Arial" w:cs="Arial"/>
          <w:b/>
          <w:sz w:val="36"/>
          <w:szCs w:val="36"/>
        </w:rPr>
      </w:pPr>
    </w:p>
    <w:p w:rsidR="008E3398" w:rsidRDefault="008E3398">
      <w:pPr>
        <w:rPr>
          <w:rFonts w:ascii="Arial" w:hAnsi="Arial" w:cs="Arial"/>
          <w:b/>
          <w:sz w:val="36"/>
          <w:szCs w:val="36"/>
        </w:rPr>
      </w:pPr>
      <w:r>
        <w:rPr>
          <w:rFonts w:ascii="Arial" w:hAnsi="Arial" w:cs="Arial"/>
          <w:b/>
          <w:sz w:val="36"/>
          <w:szCs w:val="36"/>
        </w:rPr>
        <w:br w:type="page"/>
      </w:r>
    </w:p>
    <w:p w:rsidR="008E3398" w:rsidRDefault="000F7A49">
      <w:pPr>
        <w:rPr>
          <w:rFonts w:ascii="Arial" w:hAnsi="Arial" w:cs="Arial"/>
          <w:b/>
          <w:sz w:val="36"/>
          <w:szCs w:val="36"/>
        </w:rPr>
      </w:pPr>
      <w:r>
        <w:rPr>
          <w:rFonts w:ascii="Arial" w:hAnsi="Arial" w:cs="Arial"/>
          <w:b/>
          <w:sz w:val="36"/>
          <w:szCs w:val="36"/>
        </w:rPr>
        <w:lastRenderedPageBreak/>
        <w:t>Índice</w:t>
      </w:r>
    </w:p>
    <w:p w:rsidR="000F7A49" w:rsidRPr="000F7A49" w:rsidRDefault="000F7A49">
      <w:pPr>
        <w:rPr>
          <w:rFonts w:ascii="Arial" w:hAnsi="Arial" w:cs="Arial"/>
          <w:b/>
          <w:sz w:val="28"/>
          <w:szCs w:val="36"/>
          <w:u w:val="single"/>
        </w:rPr>
      </w:pPr>
      <w:r w:rsidRPr="000F7A49">
        <w:rPr>
          <w:rFonts w:ascii="Arial" w:hAnsi="Arial" w:cs="Arial"/>
          <w:b/>
          <w:sz w:val="28"/>
          <w:szCs w:val="36"/>
          <w:u w:val="single"/>
        </w:rPr>
        <w:t xml:space="preserve">Interfaces </w:t>
      </w:r>
      <w:proofErr w:type="spellStart"/>
      <w:r w:rsidRPr="000F7A49">
        <w:rPr>
          <w:rFonts w:ascii="Arial" w:hAnsi="Arial" w:cs="Arial"/>
          <w:b/>
          <w:sz w:val="28"/>
          <w:szCs w:val="36"/>
          <w:u w:val="single"/>
        </w:rPr>
        <w:t>c#</w:t>
      </w:r>
      <w:proofErr w:type="spellEnd"/>
      <w:r w:rsidRPr="000F7A49">
        <w:rPr>
          <w:rFonts w:ascii="Arial" w:hAnsi="Arial" w:cs="Arial"/>
          <w:b/>
          <w:sz w:val="28"/>
          <w:szCs w:val="36"/>
          <w:u w:val="single"/>
        </w:rPr>
        <w:t xml:space="preserve"> ---------------------------------------</w:t>
      </w:r>
      <w:r>
        <w:rPr>
          <w:rFonts w:ascii="Arial" w:hAnsi="Arial" w:cs="Arial"/>
          <w:b/>
          <w:sz w:val="28"/>
          <w:szCs w:val="36"/>
          <w:u w:val="single"/>
        </w:rPr>
        <w:t xml:space="preserve"> 3</w:t>
      </w:r>
    </w:p>
    <w:p w:rsidR="000F7A49" w:rsidRPr="000F7A49" w:rsidRDefault="000F7A49">
      <w:pPr>
        <w:rPr>
          <w:rFonts w:ascii="Arial" w:hAnsi="Arial" w:cs="Arial"/>
          <w:b/>
          <w:sz w:val="28"/>
          <w:szCs w:val="36"/>
          <w:u w:val="single"/>
        </w:rPr>
      </w:pPr>
      <w:r w:rsidRPr="000F7A49">
        <w:rPr>
          <w:rFonts w:ascii="Arial" w:hAnsi="Arial" w:cs="Arial"/>
          <w:b/>
          <w:sz w:val="28"/>
          <w:szCs w:val="36"/>
          <w:u w:val="single"/>
        </w:rPr>
        <w:t>Resumen --------------------------------------------</w:t>
      </w:r>
      <w:r>
        <w:rPr>
          <w:rFonts w:ascii="Arial" w:hAnsi="Arial" w:cs="Arial"/>
          <w:b/>
          <w:sz w:val="28"/>
          <w:szCs w:val="36"/>
          <w:u w:val="single"/>
        </w:rPr>
        <w:t xml:space="preserve"> 4</w:t>
      </w:r>
    </w:p>
    <w:p w:rsidR="000F7A49" w:rsidRPr="000F7A49" w:rsidRDefault="000F7A49" w:rsidP="000F7A49">
      <w:pPr>
        <w:pStyle w:val="Prrafodelista"/>
        <w:numPr>
          <w:ilvl w:val="0"/>
          <w:numId w:val="2"/>
        </w:numPr>
        <w:rPr>
          <w:rFonts w:ascii="Arial" w:hAnsi="Arial" w:cs="Arial"/>
          <w:b/>
          <w:sz w:val="28"/>
          <w:szCs w:val="36"/>
          <w:u w:val="single"/>
        </w:rPr>
      </w:pPr>
      <w:r w:rsidRPr="000F7A49">
        <w:rPr>
          <w:rFonts w:ascii="Arial" w:hAnsi="Arial" w:cs="Arial"/>
          <w:b/>
          <w:sz w:val="28"/>
          <w:szCs w:val="36"/>
          <w:u w:val="single"/>
        </w:rPr>
        <w:t>Anotaciones-----</w:t>
      </w:r>
      <w:r>
        <w:rPr>
          <w:rFonts w:ascii="Arial" w:hAnsi="Arial" w:cs="Arial"/>
          <w:b/>
          <w:sz w:val="28"/>
          <w:szCs w:val="36"/>
          <w:u w:val="single"/>
        </w:rPr>
        <w:t>-------------------------</w:t>
      </w:r>
      <w:r w:rsidRPr="000F7A49">
        <w:rPr>
          <w:rFonts w:ascii="Arial" w:hAnsi="Arial" w:cs="Arial"/>
          <w:b/>
          <w:sz w:val="28"/>
          <w:szCs w:val="36"/>
          <w:u w:val="single"/>
        </w:rPr>
        <w:t>--- 4</w:t>
      </w:r>
    </w:p>
    <w:p w:rsidR="000F7A49" w:rsidRDefault="000F7A49">
      <w:pPr>
        <w:rPr>
          <w:rFonts w:ascii="Arial" w:hAnsi="Arial" w:cs="Arial"/>
          <w:b/>
          <w:sz w:val="36"/>
          <w:szCs w:val="36"/>
        </w:rPr>
      </w:pPr>
    </w:p>
    <w:p w:rsidR="008E3398" w:rsidRDefault="008E3398">
      <w:pPr>
        <w:rPr>
          <w:rFonts w:ascii="Arial" w:hAnsi="Arial" w:cs="Arial"/>
          <w:b/>
          <w:sz w:val="36"/>
          <w:szCs w:val="36"/>
        </w:rPr>
      </w:pPr>
      <w:r>
        <w:rPr>
          <w:rFonts w:ascii="Arial" w:hAnsi="Arial" w:cs="Arial"/>
          <w:b/>
          <w:sz w:val="36"/>
          <w:szCs w:val="36"/>
        </w:rPr>
        <w:br w:type="page"/>
      </w:r>
    </w:p>
    <w:p w:rsidR="008E3398" w:rsidRDefault="008E3398">
      <w:pPr>
        <w:rPr>
          <w:rFonts w:ascii="Arial" w:hAnsi="Arial" w:cs="Arial"/>
          <w:b/>
          <w:sz w:val="36"/>
          <w:szCs w:val="36"/>
        </w:rPr>
      </w:pPr>
    </w:p>
    <w:p w:rsidR="008E3398" w:rsidRDefault="008E3398" w:rsidP="00064865">
      <w:pPr>
        <w:tabs>
          <w:tab w:val="right" w:pos="8838"/>
        </w:tabs>
        <w:jc w:val="both"/>
        <w:rPr>
          <w:rFonts w:ascii="Arial" w:hAnsi="Arial" w:cs="Arial"/>
          <w:b/>
          <w:sz w:val="36"/>
          <w:szCs w:val="36"/>
        </w:rPr>
      </w:pPr>
    </w:p>
    <w:p w:rsidR="00767E2C" w:rsidRPr="000B2F37" w:rsidRDefault="001D336C" w:rsidP="00064865">
      <w:pPr>
        <w:tabs>
          <w:tab w:val="right" w:pos="8838"/>
        </w:tabs>
        <w:jc w:val="both"/>
        <w:rPr>
          <w:rFonts w:ascii="Arial" w:hAnsi="Arial" w:cs="Arial"/>
          <w:b/>
          <w:sz w:val="36"/>
          <w:szCs w:val="36"/>
        </w:rPr>
      </w:pPr>
      <w:r w:rsidRPr="000B2F37">
        <w:rPr>
          <w:rFonts w:ascii="Arial" w:hAnsi="Arial" w:cs="Arial"/>
          <w:b/>
          <w:sz w:val="36"/>
          <w:szCs w:val="36"/>
        </w:rPr>
        <w:t>Interfaces en C#</w:t>
      </w:r>
      <w:r w:rsidR="00064865" w:rsidRPr="000B2F37">
        <w:rPr>
          <w:rFonts w:ascii="Arial" w:hAnsi="Arial" w:cs="Arial"/>
          <w:b/>
          <w:sz w:val="36"/>
          <w:szCs w:val="36"/>
        </w:rPr>
        <w:tab/>
      </w:r>
    </w:p>
    <w:p w:rsidR="00064865" w:rsidRDefault="000B2F37" w:rsidP="00064865">
      <w:pPr>
        <w:jc w:val="both"/>
        <w:rPr>
          <w:rFonts w:ascii="Arial" w:hAnsi="Arial" w:cs="Arial"/>
          <w:sz w:val="24"/>
          <w:szCs w:val="24"/>
        </w:rPr>
      </w:pPr>
      <w:r w:rsidRPr="000B2F37">
        <w:rPr>
          <w:rFonts w:ascii="Arial" w:hAnsi="Arial" w:cs="Arial"/>
          <w:sz w:val="24"/>
          <w:szCs w:val="24"/>
        </w:rPr>
        <w:t xml:space="preserve">Es un medio común para que los objetos no relacionados se comuniquen entre </w:t>
      </w:r>
      <w:proofErr w:type="spellStart"/>
      <w:r w:rsidRPr="000B2F37">
        <w:rPr>
          <w:rFonts w:ascii="Arial" w:hAnsi="Arial" w:cs="Arial"/>
          <w:sz w:val="24"/>
          <w:szCs w:val="24"/>
        </w:rPr>
        <w:t>si</w:t>
      </w:r>
      <w:proofErr w:type="spellEnd"/>
      <w:r w:rsidRPr="000B2F37">
        <w:rPr>
          <w:rFonts w:ascii="Arial" w:hAnsi="Arial" w:cs="Arial"/>
          <w:sz w:val="24"/>
          <w:szCs w:val="24"/>
        </w:rPr>
        <w:t>. Por ejemplo en Java (donde se le llama Interfaz (Java interfaces)), la interfaz comparable especifica un método comparar con () que las clases deben implementar. Esto significa que un método aparte de ordenamiento, por ejemplo, puede ordenar cualquier objeto que implemente la interfaz comparable, sin tener que saber nada sobre la naturaleza interna de la clase. P</w:t>
      </w:r>
      <w:r w:rsidR="00064865" w:rsidRPr="000B2F37">
        <w:rPr>
          <w:rFonts w:ascii="Arial" w:hAnsi="Arial" w:cs="Arial"/>
          <w:sz w:val="24"/>
          <w:szCs w:val="24"/>
        </w:rPr>
        <w:t>ueden tener métodos y atributos pero no se pueden poner funcionalidad. En programación orientada a objetos decimos que la interfaz de una clase define que podemos y que no podemos hacer con objetos de dicha clase</w:t>
      </w:r>
      <w:r w:rsidR="00BE1410">
        <w:rPr>
          <w:rFonts w:ascii="Arial" w:hAnsi="Arial" w:cs="Arial"/>
          <w:sz w:val="24"/>
          <w:szCs w:val="24"/>
        </w:rPr>
        <w:t>.</w:t>
      </w:r>
    </w:p>
    <w:p w:rsidR="00BE1410" w:rsidRPr="00BE1410" w:rsidRDefault="00BE1410" w:rsidP="00064865">
      <w:pPr>
        <w:jc w:val="both"/>
        <w:rPr>
          <w:rFonts w:ascii="Arial" w:hAnsi="Arial" w:cs="Arial"/>
          <w:sz w:val="24"/>
          <w:szCs w:val="24"/>
        </w:rPr>
      </w:pPr>
      <w:r w:rsidRPr="00BE1410">
        <w:rPr>
          <w:rFonts w:ascii="Arial" w:hAnsi="Arial" w:cs="Arial"/>
          <w:sz w:val="24"/>
          <w:szCs w:val="24"/>
          <w:shd w:val="clear" w:color="auto" w:fill="FFFFFF"/>
        </w:rPr>
        <w:t>Se conoce como la interfaz de usuario al </w:t>
      </w:r>
      <w:r w:rsidRPr="00BE1410">
        <w:rPr>
          <w:rStyle w:val="Textoennegrita"/>
          <w:rFonts w:ascii="Arial" w:hAnsi="Arial" w:cs="Arial"/>
          <w:b w:val="0"/>
          <w:sz w:val="24"/>
          <w:szCs w:val="24"/>
          <w:shd w:val="clear" w:color="auto" w:fill="FFFFFF"/>
        </w:rPr>
        <w:t>medio que permite a una persona comunicarse con una máquina</w:t>
      </w:r>
      <w:r w:rsidRPr="00BE1410">
        <w:rPr>
          <w:rFonts w:ascii="Arial" w:hAnsi="Arial" w:cs="Arial"/>
          <w:sz w:val="24"/>
          <w:szCs w:val="24"/>
          <w:shd w:val="clear" w:color="auto" w:fill="FFFFFF"/>
        </w:rPr>
        <w:t>. La interfaz, en este caso, está compuesta por los puntos de contacto entre un usuario y el ordenador. Además del ejemplo de ratón mencionado, otra interfaz de este tipo es la pantalla del </w:t>
      </w:r>
      <w:hyperlink r:id="rId8" w:history="1">
        <w:r w:rsidRPr="00BE1410">
          <w:rPr>
            <w:rStyle w:val="Hipervnculo"/>
            <w:rFonts w:ascii="Arial" w:hAnsi="Arial" w:cs="Arial"/>
            <w:color w:val="auto"/>
            <w:sz w:val="24"/>
            <w:szCs w:val="24"/>
            <w:u w:val="none"/>
            <w:shd w:val="clear" w:color="auto" w:fill="FFFFFF"/>
          </w:rPr>
          <w:t>monitor</w:t>
        </w:r>
      </w:hyperlink>
      <w:r w:rsidRPr="00BE1410">
        <w:rPr>
          <w:rFonts w:ascii="Arial" w:hAnsi="Arial" w:cs="Arial"/>
          <w:sz w:val="24"/>
          <w:szCs w:val="24"/>
          <w:shd w:val="clear" w:color="auto" w:fill="FFFFFF"/>
        </w:rPr>
        <w:t> o el teclado.</w:t>
      </w:r>
    </w:p>
    <w:p w:rsidR="00BE1410" w:rsidRPr="003C46E0" w:rsidRDefault="00BE1410" w:rsidP="00BE1410">
      <w:pPr>
        <w:pStyle w:val="NormalWeb"/>
        <w:shd w:val="clear" w:color="auto" w:fill="FFFFFF"/>
        <w:spacing w:before="120" w:beforeAutospacing="0" w:after="120" w:afterAutospacing="0"/>
        <w:rPr>
          <w:rFonts w:ascii="Arial" w:hAnsi="Arial" w:cs="Arial"/>
        </w:rPr>
      </w:pPr>
      <w:r w:rsidRPr="003C46E0">
        <w:rPr>
          <w:rFonts w:ascii="Arial" w:hAnsi="Arial" w:cs="Arial"/>
        </w:rPr>
        <w:t>Una </w:t>
      </w:r>
      <w:r w:rsidRPr="003C46E0">
        <w:rPr>
          <w:rFonts w:ascii="Arial" w:hAnsi="Arial" w:cs="Arial"/>
          <w:bCs/>
        </w:rPr>
        <w:t>interfaz</w:t>
      </w:r>
      <w:r w:rsidRPr="003C46E0">
        <w:rPr>
          <w:rFonts w:ascii="Arial" w:hAnsi="Arial" w:cs="Arial"/>
        </w:rPr>
        <w:t> en </w:t>
      </w:r>
      <w:hyperlink r:id="rId9" w:tooltip="Java (lenguaje de programación)" w:history="1">
        <w:r w:rsidRPr="003C46E0">
          <w:rPr>
            <w:rStyle w:val="Hipervnculo"/>
            <w:rFonts w:ascii="Arial" w:hAnsi="Arial" w:cs="Arial"/>
            <w:color w:val="auto"/>
            <w:u w:val="none"/>
          </w:rPr>
          <w:t>Java</w:t>
        </w:r>
      </w:hyperlink>
      <w:r w:rsidRPr="003C46E0">
        <w:rPr>
          <w:rFonts w:ascii="Arial" w:hAnsi="Arial" w:cs="Arial"/>
        </w:rPr>
        <w:t> es una colección de métodos abstractos y propiedades constantes.</w:t>
      </w:r>
    </w:p>
    <w:p w:rsidR="00BE1410" w:rsidRPr="003C46E0" w:rsidRDefault="00BE1410" w:rsidP="00BE1410">
      <w:pPr>
        <w:pStyle w:val="NormalWeb"/>
        <w:shd w:val="clear" w:color="auto" w:fill="FFFFFF"/>
        <w:spacing w:before="120" w:beforeAutospacing="0" w:after="120" w:afterAutospacing="0"/>
        <w:rPr>
          <w:rFonts w:ascii="Arial" w:hAnsi="Arial" w:cs="Arial"/>
        </w:rPr>
      </w:pPr>
      <w:r w:rsidRPr="003C46E0">
        <w:rPr>
          <w:rFonts w:ascii="Arial" w:hAnsi="Arial" w:cs="Arial"/>
        </w:rPr>
        <w:t>En las interfaces se especifica qué se debe hacer pero no su implementación. Serán las clases que implementen estas interfaces las que describen la lógica del comportamiento de los métodos.</w:t>
      </w:r>
    </w:p>
    <w:p w:rsidR="00BE1410" w:rsidRDefault="00BE1410" w:rsidP="00BE1410">
      <w:pPr>
        <w:pStyle w:val="NormalWeb"/>
        <w:shd w:val="clear" w:color="auto" w:fill="FFFFFF"/>
        <w:spacing w:before="120" w:beforeAutospacing="0" w:after="120" w:afterAutospacing="0"/>
        <w:rPr>
          <w:rFonts w:ascii="Arial" w:hAnsi="Arial" w:cs="Arial"/>
        </w:rPr>
      </w:pPr>
      <w:r w:rsidRPr="003C46E0">
        <w:rPr>
          <w:rFonts w:ascii="Arial" w:hAnsi="Arial" w:cs="Arial"/>
        </w:rPr>
        <w:t>La principal diferencia entre </w:t>
      </w:r>
      <w:r w:rsidRPr="003C46E0">
        <w:rPr>
          <w:rFonts w:ascii="Arial" w:hAnsi="Arial" w:cs="Arial"/>
          <w:iCs/>
        </w:rPr>
        <w:t>interface</w:t>
      </w:r>
      <w:r w:rsidRPr="003C46E0">
        <w:rPr>
          <w:rFonts w:ascii="Arial" w:hAnsi="Arial" w:cs="Arial"/>
        </w:rPr>
        <w:t> y </w:t>
      </w:r>
      <w:r w:rsidRPr="003C46E0">
        <w:rPr>
          <w:rFonts w:ascii="Arial" w:hAnsi="Arial" w:cs="Arial"/>
          <w:iCs/>
        </w:rPr>
        <w:t>abstract</w:t>
      </w:r>
      <w:r w:rsidRPr="003C46E0">
        <w:rPr>
          <w:rFonts w:ascii="Arial" w:hAnsi="Arial" w:cs="Arial"/>
        </w:rPr>
        <w:t> es que un interface proporciona un mecanismo de encapsulación de los protocolos de los métodos sin forzar al usuario a utilizar la herencia.</w:t>
      </w:r>
    </w:p>
    <w:p w:rsidR="008E3398" w:rsidRPr="003C46E0" w:rsidRDefault="008E3398" w:rsidP="00BE1410">
      <w:pPr>
        <w:pStyle w:val="NormalWeb"/>
        <w:shd w:val="clear" w:color="auto" w:fill="FFFFFF"/>
        <w:spacing w:before="120" w:beforeAutospacing="0" w:after="120" w:afterAutospacing="0"/>
        <w:rPr>
          <w:rFonts w:ascii="Arial" w:hAnsi="Arial" w:cs="Arial"/>
        </w:rPr>
      </w:pPr>
    </w:p>
    <w:p w:rsidR="003C46E0" w:rsidRDefault="003C46E0"/>
    <w:p w:rsidR="003C46E0" w:rsidRDefault="003C46E0"/>
    <w:p w:rsidR="003C46E0" w:rsidRDefault="003C46E0">
      <w:r>
        <w:br w:type="page"/>
      </w:r>
    </w:p>
    <w:p w:rsidR="008E3398" w:rsidRDefault="008E3398">
      <w:pPr>
        <w:rPr>
          <w:rFonts w:ascii="Arial" w:hAnsi="Arial" w:cs="Arial"/>
          <w:b/>
          <w:sz w:val="36"/>
        </w:rPr>
      </w:pPr>
      <w:r w:rsidRPr="008E3398">
        <w:rPr>
          <w:rFonts w:ascii="Arial" w:hAnsi="Arial" w:cs="Arial"/>
          <w:b/>
          <w:sz w:val="36"/>
        </w:rPr>
        <w:lastRenderedPageBreak/>
        <w:t>RESUMEN</w:t>
      </w:r>
    </w:p>
    <w:p w:rsidR="002059C4" w:rsidRDefault="002059C4">
      <w:pPr>
        <w:rPr>
          <w:rFonts w:ascii="Arial" w:hAnsi="Arial" w:cs="Arial"/>
          <w:sz w:val="24"/>
        </w:rPr>
      </w:pPr>
      <w:r>
        <w:rPr>
          <w:rFonts w:ascii="Arial" w:hAnsi="Arial" w:cs="Arial"/>
          <w:sz w:val="24"/>
        </w:rPr>
        <w:t xml:space="preserve">Una interface en </w:t>
      </w:r>
      <w:proofErr w:type="spellStart"/>
      <w:r>
        <w:rPr>
          <w:rFonts w:ascii="Arial" w:hAnsi="Arial" w:cs="Arial"/>
          <w:sz w:val="24"/>
        </w:rPr>
        <w:t>c#</w:t>
      </w:r>
      <w:proofErr w:type="spellEnd"/>
      <w:r>
        <w:rPr>
          <w:rFonts w:ascii="Arial" w:hAnsi="Arial" w:cs="Arial"/>
          <w:sz w:val="24"/>
        </w:rPr>
        <w:t xml:space="preserve"> se refiere a un constructor de lenguaje que nos permite llevar cosas y hacer algo con ellas, la interface no puede llevar métodos concretos, ni declaración de variables, nos sirve para decir una serie de comportamientos que puede tener una clase. La interface nos sirve para crear conceptos.</w:t>
      </w:r>
      <w:bookmarkStart w:id="0" w:name="_GoBack"/>
      <w:bookmarkEnd w:id="0"/>
    </w:p>
    <w:p w:rsidR="008E3398" w:rsidRDefault="008E3398">
      <w:pPr>
        <w:rPr>
          <w:rFonts w:ascii="Arial" w:hAnsi="Arial" w:cs="Arial"/>
          <w:sz w:val="24"/>
        </w:rPr>
      </w:pPr>
      <w:r w:rsidRPr="008E3398">
        <w:rPr>
          <w:rFonts w:ascii="Arial" w:hAnsi="Arial" w:cs="Arial"/>
          <w:sz w:val="24"/>
        </w:rPr>
        <w:t>Una interface es parecida a una clase abstracta, mas no son iguales, la clase abstracta se utiliza para definir subclases que heredan los métodos abstractos que nosotros declaramos. Una interfaz, por otro lado, todos los métodos son abstractos, las interfaces se implementan y no se heredan, esa sería la primer diferencia de la clase abstracta</w:t>
      </w:r>
      <w:r>
        <w:rPr>
          <w:rFonts w:ascii="Arial" w:hAnsi="Arial" w:cs="Arial"/>
          <w:sz w:val="24"/>
        </w:rPr>
        <w:t>.</w:t>
      </w:r>
    </w:p>
    <w:p w:rsidR="008E3398" w:rsidRPr="008E3398" w:rsidRDefault="008E3398">
      <w:pPr>
        <w:rPr>
          <w:rFonts w:ascii="Arial" w:hAnsi="Arial" w:cs="Arial"/>
          <w:sz w:val="24"/>
        </w:rPr>
      </w:pPr>
      <w:r>
        <w:rPr>
          <w:rFonts w:ascii="Arial" w:hAnsi="Arial" w:cs="Arial"/>
          <w:sz w:val="24"/>
        </w:rPr>
        <w:t>En base a los videos e información que investigue, hice varias anotaciones para un mayor entendimiento del concepto.</w:t>
      </w:r>
    </w:p>
    <w:p w:rsidR="008E3398" w:rsidRDefault="008E3398" w:rsidP="00064865">
      <w:pPr>
        <w:jc w:val="center"/>
        <w:rPr>
          <w:rFonts w:ascii="Arial" w:hAnsi="Arial" w:cs="Arial"/>
          <w:b/>
          <w:sz w:val="36"/>
          <w:szCs w:val="36"/>
          <w:u w:val="single"/>
        </w:rPr>
      </w:pPr>
    </w:p>
    <w:p w:rsidR="00064865" w:rsidRPr="000B2F37" w:rsidRDefault="00064865" w:rsidP="00064865">
      <w:pPr>
        <w:jc w:val="center"/>
        <w:rPr>
          <w:rFonts w:ascii="Arial" w:hAnsi="Arial" w:cs="Arial"/>
          <w:b/>
          <w:sz w:val="36"/>
          <w:szCs w:val="36"/>
          <w:u w:val="single"/>
        </w:rPr>
      </w:pPr>
      <w:r w:rsidRPr="000B2F37">
        <w:rPr>
          <w:rFonts w:ascii="Arial" w:hAnsi="Arial" w:cs="Arial"/>
          <w:b/>
          <w:sz w:val="36"/>
          <w:szCs w:val="36"/>
          <w:u w:val="single"/>
        </w:rPr>
        <w:t>Anotaciones</w:t>
      </w:r>
    </w:p>
    <w:p w:rsidR="002C6625" w:rsidRPr="000B2F37" w:rsidRDefault="002C6625" w:rsidP="002C6625">
      <w:pPr>
        <w:pStyle w:val="Prrafodelista"/>
        <w:numPr>
          <w:ilvl w:val="0"/>
          <w:numId w:val="1"/>
        </w:numPr>
        <w:rPr>
          <w:rFonts w:ascii="Arial" w:hAnsi="Arial" w:cs="Arial"/>
          <w:sz w:val="24"/>
          <w:szCs w:val="24"/>
        </w:rPr>
      </w:pPr>
      <w:r w:rsidRPr="000B2F37">
        <w:rPr>
          <w:rFonts w:ascii="Arial" w:hAnsi="Arial" w:cs="Arial"/>
          <w:sz w:val="24"/>
          <w:szCs w:val="24"/>
        </w:rPr>
        <w:t>Una interface en programación orientada a objetos</w:t>
      </w:r>
    </w:p>
    <w:p w:rsidR="002C6625" w:rsidRPr="000B2F37" w:rsidRDefault="002C6625" w:rsidP="002C6625">
      <w:pPr>
        <w:pStyle w:val="Prrafodelista"/>
        <w:numPr>
          <w:ilvl w:val="0"/>
          <w:numId w:val="1"/>
        </w:numPr>
        <w:rPr>
          <w:rFonts w:ascii="Arial" w:hAnsi="Arial" w:cs="Arial"/>
          <w:sz w:val="24"/>
          <w:szCs w:val="24"/>
        </w:rPr>
      </w:pPr>
      <w:r w:rsidRPr="000B2F37">
        <w:rPr>
          <w:rFonts w:ascii="Arial" w:hAnsi="Arial" w:cs="Arial"/>
          <w:sz w:val="24"/>
          <w:szCs w:val="24"/>
        </w:rPr>
        <w:t>Con un interface si se puede implementar dos interfaces</w:t>
      </w:r>
    </w:p>
    <w:p w:rsidR="002C6625" w:rsidRPr="000B2F37" w:rsidRDefault="002C6625" w:rsidP="002C6625">
      <w:pPr>
        <w:pStyle w:val="Prrafodelista"/>
        <w:numPr>
          <w:ilvl w:val="0"/>
          <w:numId w:val="1"/>
        </w:numPr>
        <w:rPr>
          <w:rFonts w:ascii="Arial" w:hAnsi="Arial" w:cs="Arial"/>
          <w:sz w:val="24"/>
          <w:szCs w:val="24"/>
        </w:rPr>
      </w:pPr>
      <w:r w:rsidRPr="000B2F37">
        <w:rPr>
          <w:rFonts w:ascii="Arial" w:hAnsi="Arial" w:cs="Arial"/>
          <w:sz w:val="24"/>
          <w:szCs w:val="24"/>
        </w:rPr>
        <w:t>Una interface es parecido a una clase abstracta</w:t>
      </w:r>
    </w:p>
    <w:p w:rsidR="002C6625" w:rsidRPr="000B2F37" w:rsidRDefault="002C6625" w:rsidP="002C6625">
      <w:pPr>
        <w:pStyle w:val="Prrafodelista"/>
        <w:numPr>
          <w:ilvl w:val="0"/>
          <w:numId w:val="1"/>
        </w:numPr>
        <w:rPr>
          <w:rFonts w:ascii="Arial" w:hAnsi="Arial" w:cs="Arial"/>
          <w:sz w:val="24"/>
          <w:szCs w:val="24"/>
        </w:rPr>
      </w:pPr>
      <w:r w:rsidRPr="000B2F37">
        <w:rPr>
          <w:rFonts w:ascii="Arial" w:hAnsi="Arial" w:cs="Arial"/>
          <w:sz w:val="24"/>
          <w:szCs w:val="24"/>
        </w:rPr>
        <w:t>Es un contrato el cual las clases deben cumplir con esta</w:t>
      </w:r>
    </w:p>
    <w:p w:rsidR="002C6625" w:rsidRPr="000B2F37" w:rsidRDefault="002C6625" w:rsidP="002C6625">
      <w:pPr>
        <w:pStyle w:val="Prrafodelista"/>
        <w:numPr>
          <w:ilvl w:val="0"/>
          <w:numId w:val="1"/>
        </w:numPr>
        <w:rPr>
          <w:rFonts w:ascii="Arial" w:hAnsi="Arial" w:cs="Arial"/>
          <w:sz w:val="24"/>
          <w:szCs w:val="24"/>
        </w:rPr>
      </w:pPr>
      <w:r w:rsidRPr="000B2F37">
        <w:rPr>
          <w:rFonts w:ascii="Arial" w:hAnsi="Arial" w:cs="Arial"/>
          <w:sz w:val="24"/>
          <w:szCs w:val="24"/>
        </w:rPr>
        <w:t>Se tiene que crear a partir de una clase que ya implemento los métodos</w:t>
      </w:r>
    </w:p>
    <w:p w:rsidR="002C6625" w:rsidRPr="000B2F37" w:rsidRDefault="002C6625" w:rsidP="002C6625">
      <w:pPr>
        <w:pStyle w:val="Prrafodelista"/>
        <w:numPr>
          <w:ilvl w:val="0"/>
          <w:numId w:val="1"/>
        </w:numPr>
        <w:rPr>
          <w:rFonts w:ascii="Arial" w:hAnsi="Arial" w:cs="Arial"/>
          <w:sz w:val="24"/>
          <w:szCs w:val="24"/>
        </w:rPr>
      </w:pPr>
      <w:r w:rsidRPr="000B2F37">
        <w:rPr>
          <w:rFonts w:ascii="Arial" w:hAnsi="Arial" w:cs="Arial"/>
          <w:sz w:val="24"/>
          <w:szCs w:val="24"/>
        </w:rPr>
        <w:t>Las interfaces pueden tener métodos y atributos pero no se pueden poner funcionalidad</w:t>
      </w:r>
    </w:p>
    <w:p w:rsidR="002C6625" w:rsidRPr="000B2F37" w:rsidRDefault="00064865" w:rsidP="00064865">
      <w:pPr>
        <w:pStyle w:val="Prrafodelista"/>
        <w:numPr>
          <w:ilvl w:val="0"/>
          <w:numId w:val="1"/>
        </w:numPr>
        <w:rPr>
          <w:rFonts w:ascii="Arial" w:hAnsi="Arial" w:cs="Arial"/>
          <w:sz w:val="24"/>
          <w:szCs w:val="24"/>
        </w:rPr>
      </w:pPr>
      <w:r w:rsidRPr="000B2F37">
        <w:rPr>
          <w:rFonts w:ascii="Arial" w:hAnsi="Arial" w:cs="Arial"/>
          <w:sz w:val="24"/>
          <w:szCs w:val="24"/>
        </w:rPr>
        <w:t>No se puede crear un objeto directamente de un interface</w:t>
      </w:r>
    </w:p>
    <w:p w:rsidR="0069093C" w:rsidRPr="000B2F37" w:rsidRDefault="0069093C" w:rsidP="00064865">
      <w:pPr>
        <w:pStyle w:val="Prrafodelista"/>
        <w:numPr>
          <w:ilvl w:val="0"/>
          <w:numId w:val="1"/>
        </w:numPr>
        <w:rPr>
          <w:rFonts w:ascii="Arial" w:hAnsi="Arial" w:cs="Arial"/>
          <w:sz w:val="24"/>
          <w:szCs w:val="24"/>
        </w:rPr>
      </w:pPr>
      <w:r w:rsidRPr="000B2F37">
        <w:rPr>
          <w:rFonts w:ascii="Arial" w:hAnsi="Arial" w:cs="Arial"/>
          <w:sz w:val="24"/>
          <w:szCs w:val="24"/>
        </w:rPr>
        <w:t>Se tiene que crear un objeto a partir de los métodos de la interfaz</w:t>
      </w:r>
    </w:p>
    <w:p w:rsidR="00064865" w:rsidRDefault="00064865" w:rsidP="00064865">
      <w:pPr>
        <w:pStyle w:val="Prrafodelista"/>
        <w:numPr>
          <w:ilvl w:val="0"/>
          <w:numId w:val="1"/>
        </w:numPr>
        <w:rPr>
          <w:rFonts w:ascii="Arial" w:hAnsi="Arial" w:cs="Arial"/>
          <w:sz w:val="24"/>
          <w:szCs w:val="24"/>
        </w:rPr>
      </w:pPr>
      <w:r w:rsidRPr="000B2F37">
        <w:rPr>
          <w:rFonts w:ascii="Arial" w:hAnsi="Arial" w:cs="Arial"/>
          <w:sz w:val="24"/>
          <w:szCs w:val="24"/>
        </w:rPr>
        <w:t>Toda clase tiene una interfaz</w:t>
      </w:r>
      <w:r w:rsidR="003C46E0">
        <w:rPr>
          <w:rFonts w:ascii="Arial" w:hAnsi="Arial" w:cs="Arial"/>
          <w:sz w:val="24"/>
          <w:szCs w:val="24"/>
        </w:rPr>
        <w:t>.</w:t>
      </w:r>
    </w:p>
    <w:p w:rsidR="002059C4" w:rsidRDefault="002059C4" w:rsidP="002059C4">
      <w:pPr>
        <w:pStyle w:val="Prrafodelista"/>
        <w:numPr>
          <w:ilvl w:val="0"/>
          <w:numId w:val="1"/>
        </w:numPr>
        <w:rPr>
          <w:rFonts w:ascii="Arial" w:hAnsi="Arial" w:cs="Arial"/>
          <w:sz w:val="24"/>
        </w:rPr>
      </w:pPr>
      <w:r w:rsidRPr="002059C4">
        <w:rPr>
          <w:rFonts w:ascii="Arial" w:hAnsi="Arial" w:cs="Arial"/>
          <w:sz w:val="24"/>
        </w:rPr>
        <w:t xml:space="preserve">Las interfaces se utilizan más para definir el comportamiento de los objetos en la jerarquía </w:t>
      </w:r>
    </w:p>
    <w:p w:rsidR="002059C4" w:rsidRPr="002059C4" w:rsidRDefault="002059C4" w:rsidP="002059C4">
      <w:pPr>
        <w:pStyle w:val="Prrafodelista"/>
        <w:numPr>
          <w:ilvl w:val="0"/>
          <w:numId w:val="1"/>
        </w:numPr>
        <w:rPr>
          <w:rFonts w:ascii="Arial" w:hAnsi="Arial" w:cs="Arial"/>
          <w:sz w:val="24"/>
        </w:rPr>
      </w:pPr>
      <w:r>
        <w:rPr>
          <w:rFonts w:ascii="Arial" w:hAnsi="Arial" w:cs="Arial"/>
          <w:sz w:val="24"/>
        </w:rPr>
        <w:t>Una interface no es una clase</w:t>
      </w:r>
    </w:p>
    <w:p w:rsidR="003C46E0" w:rsidRPr="003C46E0" w:rsidRDefault="003C46E0" w:rsidP="003C46E0">
      <w:pPr>
        <w:rPr>
          <w:rFonts w:ascii="Arial" w:hAnsi="Arial" w:cs="Arial"/>
          <w:sz w:val="24"/>
          <w:szCs w:val="24"/>
        </w:rPr>
      </w:pPr>
    </w:p>
    <w:p w:rsidR="0069093C" w:rsidRPr="000B2F37" w:rsidRDefault="0069093C" w:rsidP="000B2F37">
      <w:pPr>
        <w:pStyle w:val="Prrafodelista"/>
        <w:rPr>
          <w:rFonts w:ascii="Arial" w:hAnsi="Arial" w:cs="Arial"/>
          <w:sz w:val="24"/>
          <w:szCs w:val="24"/>
        </w:rPr>
      </w:pPr>
    </w:p>
    <w:p w:rsidR="002C6625" w:rsidRDefault="002C6625"/>
    <w:sectPr w:rsidR="002C6625">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A49" w:rsidRDefault="000F7A49" w:rsidP="000F7A49">
      <w:pPr>
        <w:spacing w:after="0" w:line="240" w:lineRule="auto"/>
      </w:pPr>
      <w:r>
        <w:separator/>
      </w:r>
    </w:p>
  </w:endnote>
  <w:endnote w:type="continuationSeparator" w:id="0">
    <w:p w:rsidR="000F7A49" w:rsidRDefault="000F7A49" w:rsidP="000F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982885"/>
      <w:docPartObj>
        <w:docPartGallery w:val="Page Numbers (Bottom of Page)"/>
        <w:docPartUnique/>
      </w:docPartObj>
    </w:sdtPr>
    <w:sdtContent>
      <w:p w:rsidR="000F7A49" w:rsidRDefault="000F7A49">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2" name="Triá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7A49" w:rsidRPr="000F7A49" w:rsidRDefault="000F7A49">
                              <w:pPr>
                                <w:jc w:val="center"/>
                                <w:rPr>
                                  <w:color w:val="2E74B5" w:themeColor="accent1" w:themeShade="BF"/>
                                  <w:szCs w:val="72"/>
                                </w:rPr>
                              </w:pPr>
                              <w:r w:rsidRPr="000F7A49">
                                <w:rPr>
                                  <w:rFonts w:eastAsiaTheme="minorEastAsia" w:cs="Times New Roman"/>
                                  <w:color w:val="2E74B5" w:themeColor="accent1" w:themeShade="BF"/>
                                </w:rPr>
                                <w:fldChar w:fldCharType="begin"/>
                              </w:r>
                              <w:r w:rsidRPr="000F7A49">
                                <w:rPr>
                                  <w:color w:val="2E74B5" w:themeColor="accent1" w:themeShade="BF"/>
                                </w:rPr>
                                <w:instrText>PAGE    \* MERGEFORMAT</w:instrText>
                              </w:r>
                              <w:r w:rsidRPr="000F7A49">
                                <w:rPr>
                                  <w:rFonts w:eastAsiaTheme="minorEastAsia" w:cs="Times New Roman"/>
                                  <w:color w:val="2E74B5" w:themeColor="accent1" w:themeShade="BF"/>
                                </w:rPr>
                                <w:fldChar w:fldCharType="separate"/>
                              </w:r>
                              <w:r w:rsidR="002059C4" w:rsidRPr="002059C4">
                                <w:rPr>
                                  <w:rFonts w:asciiTheme="majorHAnsi" w:eastAsiaTheme="majorEastAsia" w:hAnsiTheme="majorHAnsi" w:cstheme="majorBidi"/>
                                  <w:noProof/>
                                  <w:color w:val="2E74B5" w:themeColor="accent1" w:themeShade="BF"/>
                                  <w:sz w:val="72"/>
                                  <w:szCs w:val="72"/>
                                  <w:lang w:val="es-ES"/>
                                </w:rPr>
                                <w:t>4</w:t>
                              </w:r>
                              <w:r w:rsidRPr="000F7A49">
                                <w:rPr>
                                  <w:rFonts w:asciiTheme="majorHAnsi" w:eastAsiaTheme="majorEastAsia" w:hAnsiTheme="majorHAnsi" w:cstheme="majorBidi"/>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d7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O6Xt3utAgAARAUAAA4AAAAAAAAA&#10;AAAAAAAALgIAAGRycy9lMm9Eb2MueG1sUEsBAi0AFAAGAAgAAAAhAFkk0QfcAAAABQEAAA8AAAAA&#10;AAAAAAAAAAAABwUAAGRycy9kb3ducmV2LnhtbFBLBQYAAAAABAAEAPMAAAAQBgAAAAA=&#10;" adj="21600" fillcolor="#d2eaf1" stroked="f">
                  <v:textbox>
                    <w:txbxContent>
                      <w:p w:rsidR="000F7A49" w:rsidRPr="000F7A49" w:rsidRDefault="000F7A49">
                        <w:pPr>
                          <w:jc w:val="center"/>
                          <w:rPr>
                            <w:color w:val="2E74B5" w:themeColor="accent1" w:themeShade="BF"/>
                            <w:szCs w:val="72"/>
                          </w:rPr>
                        </w:pPr>
                        <w:r w:rsidRPr="000F7A49">
                          <w:rPr>
                            <w:rFonts w:eastAsiaTheme="minorEastAsia" w:cs="Times New Roman"/>
                            <w:color w:val="2E74B5" w:themeColor="accent1" w:themeShade="BF"/>
                          </w:rPr>
                          <w:fldChar w:fldCharType="begin"/>
                        </w:r>
                        <w:r w:rsidRPr="000F7A49">
                          <w:rPr>
                            <w:color w:val="2E74B5" w:themeColor="accent1" w:themeShade="BF"/>
                          </w:rPr>
                          <w:instrText>PAGE    \* MERGEFORMAT</w:instrText>
                        </w:r>
                        <w:r w:rsidRPr="000F7A49">
                          <w:rPr>
                            <w:rFonts w:eastAsiaTheme="minorEastAsia" w:cs="Times New Roman"/>
                            <w:color w:val="2E74B5" w:themeColor="accent1" w:themeShade="BF"/>
                          </w:rPr>
                          <w:fldChar w:fldCharType="separate"/>
                        </w:r>
                        <w:r w:rsidR="002059C4" w:rsidRPr="002059C4">
                          <w:rPr>
                            <w:rFonts w:asciiTheme="majorHAnsi" w:eastAsiaTheme="majorEastAsia" w:hAnsiTheme="majorHAnsi" w:cstheme="majorBidi"/>
                            <w:noProof/>
                            <w:color w:val="2E74B5" w:themeColor="accent1" w:themeShade="BF"/>
                            <w:sz w:val="72"/>
                            <w:szCs w:val="72"/>
                            <w:lang w:val="es-ES"/>
                          </w:rPr>
                          <w:t>4</w:t>
                        </w:r>
                        <w:r w:rsidRPr="000F7A49">
                          <w:rPr>
                            <w:rFonts w:asciiTheme="majorHAnsi" w:eastAsiaTheme="majorEastAsia" w:hAnsiTheme="majorHAnsi" w:cstheme="majorBidi"/>
                            <w:color w:val="2E74B5" w:themeColor="accent1" w:themeShade="BF"/>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A49" w:rsidRDefault="000F7A49" w:rsidP="000F7A49">
      <w:pPr>
        <w:spacing w:after="0" w:line="240" w:lineRule="auto"/>
      </w:pPr>
      <w:r>
        <w:separator/>
      </w:r>
    </w:p>
  </w:footnote>
  <w:footnote w:type="continuationSeparator" w:id="0">
    <w:p w:rsidR="000F7A49" w:rsidRDefault="000F7A49" w:rsidP="000F7A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B2307"/>
    <w:multiLevelType w:val="hybridMultilevel"/>
    <w:tmpl w:val="C76C02A4"/>
    <w:lvl w:ilvl="0" w:tplc="8CB0CB7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5952DA1"/>
    <w:multiLevelType w:val="hybridMultilevel"/>
    <w:tmpl w:val="BD82A086"/>
    <w:lvl w:ilvl="0" w:tplc="6D60778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6C"/>
    <w:rsid w:val="00064865"/>
    <w:rsid w:val="000B2F37"/>
    <w:rsid w:val="000F7A49"/>
    <w:rsid w:val="001D336C"/>
    <w:rsid w:val="002059C4"/>
    <w:rsid w:val="002C6625"/>
    <w:rsid w:val="003C46E0"/>
    <w:rsid w:val="0069093C"/>
    <w:rsid w:val="00767E2C"/>
    <w:rsid w:val="008E3398"/>
    <w:rsid w:val="00BE1410"/>
    <w:rsid w:val="00E628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C8AFA89-AFB8-495B-9F37-C680D9A9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6625"/>
    <w:pPr>
      <w:ind w:left="720"/>
      <w:contextualSpacing/>
    </w:pPr>
  </w:style>
  <w:style w:type="character" w:styleId="Textoennegrita">
    <w:name w:val="Strong"/>
    <w:basedOn w:val="Fuentedeprrafopredeter"/>
    <w:uiPriority w:val="22"/>
    <w:qFormat/>
    <w:rsid w:val="00BE1410"/>
    <w:rPr>
      <w:b/>
      <w:bCs/>
    </w:rPr>
  </w:style>
  <w:style w:type="character" w:styleId="Hipervnculo">
    <w:name w:val="Hyperlink"/>
    <w:basedOn w:val="Fuentedeprrafopredeter"/>
    <w:uiPriority w:val="99"/>
    <w:semiHidden/>
    <w:unhideWhenUsed/>
    <w:rsid w:val="00BE1410"/>
    <w:rPr>
      <w:color w:val="0000FF"/>
      <w:u w:val="single"/>
    </w:rPr>
  </w:style>
  <w:style w:type="paragraph" w:styleId="NormalWeb">
    <w:name w:val="Normal (Web)"/>
    <w:basedOn w:val="Normal"/>
    <w:uiPriority w:val="99"/>
    <w:semiHidden/>
    <w:unhideWhenUsed/>
    <w:rsid w:val="00BE141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0F7A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A49"/>
  </w:style>
  <w:style w:type="paragraph" w:styleId="Piedepgina">
    <w:name w:val="footer"/>
    <w:basedOn w:val="Normal"/>
    <w:link w:val="PiedepginaCar"/>
    <w:uiPriority w:val="99"/>
    <w:unhideWhenUsed/>
    <w:rsid w:val="000F7A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0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finicion.de/monito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wikipedia.org/wiki/Java_(lenguaje_de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545</Words>
  <Characters>3001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dc:description/>
  <cp:lastModifiedBy>marisa</cp:lastModifiedBy>
  <cp:revision>2</cp:revision>
  <dcterms:created xsi:type="dcterms:W3CDTF">2020-03-19T22:46:00Z</dcterms:created>
  <dcterms:modified xsi:type="dcterms:W3CDTF">2020-03-20T09:20:00Z</dcterms:modified>
</cp:coreProperties>
</file>