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92" w:rsidRDefault="005E710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-670560</wp:posOffset>
                </wp:positionH>
                <wp:positionV relativeFrom="paragraph">
                  <wp:posOffset>1957705</wp:posOffset>
                </wp:positionV>
                <wp:extent cx="3962400" cy="16002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103" w:rsidRPr="005E7103" w:rsidRDefault="005E7103" w:rsidP="005E71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7103">
                              <w:rPr>
                                <w:sz w:val="20"/>
                                <w:szCs w:val="20"/>
                              </w:rPr>
                              <w:t>Solvencia II en seguros (Bloques de riesgo de 12 meses)</w:t>
                            </w:r>
                          </w:p>
                          <w:p w:rsidR="005E7103" w:rsidRPr="005E7103" w:rsidRDefault="005E7103" w:rsidP="005E71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7103">
                              <w:rPr>
                                <w:sz w:val="20"/>
                                <w:szCs w:val="20"/>
                              </w:rPr>
                              <w:t xml:space="preserve">Basilea (Riesgo de </w:t>
                            </w:r>
                            <w:proofErr w:type="spellStart"/>
                            <w:r w:rsidRPr="005E7103">
                              <w:rPr>
                                <w:sz w:val="20"/>
                                <w:szCs w:val="20"/>
                              </w:rPr>
                              <w:t>Credito</w:t>
                            </w:r>
                            <w:proofErr w:type="spellEnd"/>
                            <w:r w:rsidRPr="005E7103">
                              <w:rPr>
                                <w:sz w:val="20"/>
                                <w:szCs w:val="20"/>
                              </w:rPr>
                              <w:t xml:space="preserve">)- </w:t>
                            </w:r>
                            <w:proofErr w:type="spellStart"/>
                            <w:r w:rsidRPr="005E7103">
                              <w:rPr>
                                <w:sz w:val="20"/>
                                <w:szCs w:val="20"/>
                              </w:rPr>
                              <w:t>Analisis</w:t>
                            </w:r>
                            <w:proofErr w:type="spellEnd"/>
                            <w:r w:rsidRPr="005E7103">
                              <w:rPr>
                                <w:sz w:val="20"/>
                                <w:szCs w:val="20"/>
                              </w:rPr>
                              <w:t xml:space="preserve"> diario o segmentado </w:t>
                            </w:r>
                          </w:p>
                          <w:p w:rsidR="005E7103" w:rsidRPr="005E7103" w:rsidRDefault="005E7103" w:rsidP="005E71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Basi</w:t>
                            </w:r>
                            <w:r w:rsidR="00005792">
                              <w:rPr>
                                <w:sz w:val="20"/>
                                <w:szCs w:val="20"/>
                              </w:rPr>
                              <w:t xml:space="preserve">lea (Riesgo Financiero)- Mensual o Bimestral </w:t>
                            </w:r>
                          </w:p>
                          <w:p w:rsidR="005E7103" w:rsidRPr="005E7103" w:rsidRDefault="005E7103" w:rsidP="005E71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E7103" w:rsidRPr="005E7103" w:rsidRDefault="005E7103" w:rsidP="005E71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26" style="position:absolute;margin-left:-52.8pt;margin-top:154.15pt;width:312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E7103" w:rsidRPr="005E7103" w:rsidRDefault="005E7103" w:rsidP="005E7103">
                      <w:pPr>
                        <w:rPr>
                          <w:sz w:val="20"/>
                          <w:szCs w:val="20"/>
                        </w:rPr>
                      </w:pPr>
                      <w:r w:rsidRPr="005E7103">
                        <w:rPr>
                          <w:sz w:val="20"/>
                          <w:szCs w:val="20"/>
                        </w:rPr>
                        <w:t>Solvencia II en seguros (Bloques de riesgo de 12 meses)</w:t>
                      </w:r>
                    </w:p>
                    <w:p w:rsidR="005E7103" w:rsidRPr="005E7103" w:rsidRDefault="005E7103" w:rsidP="005E7103">
                      <w:pPr>
                        <w:rPr>
                          <w:sz w:val="20"/>
                          <w:szCs w:val="20"/>
                        </w:rPr>
                      </w:pPr>
                      <w:r w:rsidRPr="005E7103">
                        <w:rPr>
                          <w:sz w:val="20"/>
                          <w:szCs w:val="20"/>
                        </w:rPr>
                        <w:t xml:space="preserve">Basilea (Riesgo de </w:t>
                      </w:r>
                      <w:proofErr w:type="spellStart"/>
                      <w:r w:rsidRPr="005E7103">
                        <w:rPr>
                          <w:sz w:val="20"/>
                          <w:szCs w:val="20"/>
                        </w:rPr>
                        <w:t>Credito</w:t>
                      </w:r>
                      <w:proofErr w:type="spellEnd"/>
                      <w:r w:rsidRPr="005E7103">
                        <w:rPr>
                          <w:sz w:val="20"/>
                          <w:szCs w:val="20"/>
                        </w:rPr>
                        <w:t xml:space="preserve">)- </w:t>
                      </w:r>
                      <w:proofErr w:type="spellStart"/>
                      <w:r w:rsidRPr="005E7103">
                        <w:rPr>
                          <w:sz w:val="20"/>
                          <w:szCs w:val="20"/>
                        </w:rPr>
                        <w:t>Analisis</w:t>
                      </w:r>
                      <w:proofErr w:type="spellEnd"/>
                      <w:r w:rsidRPr="005E7103">
                        <w:rPr>
                          <w:sz w:val="20"/>
                          <w:szCs w:val="20"/>
                        </w:rPr>
                        <w:t xml:space="preserve"> diario o segmentado </w:t>
                      </w:r>
                    </w:p>
                    <w:p w:rsidR="005E7103" w:rsidRPr="005E7103" w:rsidRDefault="005E7103" w:rsidP="005E71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Basi</w:t>
                      </w:r>
                      <w:r w:rsidR="00005792">
                        <w:rPr>
                          <w:sz w:val="20"/>
                          <w:szCs w:val="20"/>
                        </w:rPr>
                        <w:t xml:space="preserve">lea (Riesgo Financiero)- Mensual o Bimestral </w:t>
                      </w:r>
                    </w:p>
                    <w:p w:rsidR="005E7103" w:rsidRPr="005E7103" w:rsidRDefault="005E7103" w:rsidP="005E710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E7103" w:rsidRPr="005E7103" w:rsidRDefault="005E7103" w:rsidP="005E710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2757805</wp:posOffset>
                </wp:positionV>
                <wp:extent cx="552450" cy="9525"/>
                <wp:effectExtent l="19050" t="57150" r="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1F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62.2pt;margin-top:217.15pt;width:43.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2176779</wp:posOffset>
                </wp:positionV>
                <wp:extent cx="2028825" cy="12477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8F4" w:rsidRDefault="009458F4">
                            <w:r>
                              <w:t xml:space="preserve">Dependiendo de la institución y los riesgos que estemos modelando se van a registrar contablemente y van a llevar lineamientos </w:t>
                            </w:r>
                            <w:r w:rsidR="005E7103">
                              <w:t xml:space="preserve">distintos. Por ejemplo: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312.45pt;margin-top:171.4pt;width:159.75pt;height:9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" fillcolor="white [3201]" strokeweight=".5pt">
                <v:textbox>
                  <w:txbxContent>
                    <w:p w:rsidR="009458F4" w:rsidRDefault="009458F4">
                      <w:r>
                        <w:t xml:space="preserve">Dependiendo de la institución y los riesgos que estemos modelando se van a registrar contablemente y van a llevar lineamientos </w:t>
                      </w:r>
                      <w:r w:rsidR="005E7103">
                        <w:t xml:space="preserve">distintos. Por ejemplo: </w:t>
                      </w:r>
                    </w:p>
                  </w:txbxContent>
                </v:textbox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1710055</wp:posOffset>
                </wp:positionV>
                <wp:extent cx="9525" cy="323850"/>
                <wp:effectExtent l="3810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67F5" id="Conector recto de flecha 9" o:spid="_x0000_s1026" type="#_x0000_t32" style="position:absolute;margin-left:379.2pt;margin-top:134.65pt;width: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633730</wp:posOffset>
                </wp:positionV>
                <wp:extent cx="2219325" cy="10191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8F4" w:rsidRDefault="009458F4">
                            <w:r>
                              <w:t xml:space="preserve">En esto nos enfocamos en esta materia: crear modelos de agregación o desagregación de riego para instituciones financieras, aseguradoras,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295.95pt;margin-top:49.9pt;width:174.7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" fillcolor="white [3201]" strokeweight=".5pt">
                <v:textbox>
                  <w:txbxContent>
                    <w:p w:rsidR="009458F4" w:rsidRDefault="009458F4">
                      <w:r>
                        <w:t xml:space="preserve">En esto nos enfocamos en esta materia: crear modelos de agregación o desagregación de riego para instituciones financieras, aseguradoras, etc. </w:t>
                      </w:r>
                    </w:p>
                  </w:txbxContent>
                </v:textbox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1090930</wp:posOffset>
                </wp:positionV>
                <wp:extent cx="333375" cy="9525"/>
                <wp:effectExtent l="0" t="76200" r="2857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2D31" id="Conector recto de flecha 7" o:spid="_x0000_s1026" type="#_x0000_t32" style="position:absolute;margin-left:259.2pt;margin-top:85.9pt;width:26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86901" wp14:editId="18A1079C">
                <wp:simplePos x="0" y="0"/>
                <wp:positionH relativeFrom="column">
                  <wp:posOffset>1644015</wp:posOffset>
                </wp:positionH>
                <wp:positionV relativeFrom="paragraph">
                  <wp:posOffset>1395730</wp:posOffset>
                </wp:positionV>
                <wp:extent cx="1609725" cy="3143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8F4" w:rsidRDefault="009458F4" w:rsidP="009458F4">
                            <w:r>
                              <w:t>Segmentación intrínseca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6901" id="Cuadro de texto 6" o:spid="_x0000_s1029" type="#_x0000_t202" style="position:absolute;margin-left:129.45pt;margin-top:109.9pt;width:126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" fillcolor="white [3201]" strokeweight=".5pt">
                <v:textbox>
                  <w:txbxContent>
                    <w:p w:rsidR="009458F4" w:rsidRDefault="009458F4" w:rsidP="009458F4">
                      <w:r>
                        <w:t>Segmentación intrínseca</w:t>
                      </w:r>
                    </w:p>
                  </w:txbxContent>
                </v:textbox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C7BCB" wp14:editId="1D25DFE8">
                <wp:simplePos x="0" y="0"/>
                <wp:positionH relativeFrom="column">
                  <wp:posOffset>1595755</wp:posOffset>
                </wp:positionH>
                <wp:positionV relativeFrom="paragraph">
                  <wp:posOffset>519430</wp:posOffset>
                </wp:positionV>
                <wp:extent cx="1609725" cy="3143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8F4" w:rsidRDefault="009458F4">
                            <w:r>
                              <w:t xml:space="preserve">Composición Individual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7BCB" id="Cuadro de texto 4" o:spid="_x0000_s1030" type="#_x0000_t202" style="position:absolute;margin-left:125.65pt;margin-top:40.9pt;width:126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" fillcolor="white [3201]" strokeweight=".5pt">
                <v:textbox>
                  <w:txbxContent>
                    <w:p w:rsidR="009458F4" w:rsidRDefault="009458F4">
                      <w:r>
                        <w:t xml:space="preserve">Composición Individual </w:t>
                      </w:r>
                    </w:p>
                  </w:txbxContent>
                </v:textbox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B93DB" wp14:editId="44342AD3">
                <wp:simplePos x="0" y="0"/>
                <wp:positionH relativeFrom="column">
                  <wp:posOffset>1628775</wp:posOffset>
                </wp:positionH>
                <wp:positionV relativeFrom="paragraph">
                  <wp:posOffset>962025</wp:posOffset>
                </wp:positionV>
                <wp:extent cx="1609725" cy="3143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8F4" w:rsidRDefault="009458F4" w:rsidP="009458F4">
                            <w:r>
                              <w:t>Composición</w:t>
                            </w:r>
                            <w:r>
                              <w:t xml:space="preserve"> temporal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93DB" id="Cuadro de texto 5" o:spid="_x0000_s1031" type="#_x0000_t202" style="position:absolute;margin-left:128.25pt;margin-top:75.75pt;width:126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" fillcolor="window" strokeweight=".5pt">
                <v:textbox>
                  <w:txbxContent>
                    <w:p w:rsidR="009458F4" w:rsidRDefault="009458F4" w:rsidP="009458F4">
                      <w:r>
                        <w:t>Composición</w:t>
                      </w:r>
                      <w:r>
                        <w:t xml:space="preserve"> temporal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8A72F" wp14:editId="52727098">
                <wp:simplePos x="0" y="0"/>
                <wp:positionH relativeFrom="column">
                  <wp:posOffset>1120140</wp:posOffset>
                </wp:positionH>
                <wp:positionV relativeFrom="paragraph">
                  <wp:posOffset>1431289</wp:posOffset>
                </wp:positionV>
                <wp:extent cx="457200" cy="116840"/>
                <wp:effectExtent l="0" t="0" r="76200" b="736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242D" id="Conector recto de flecha 3" o:spid="_x0000_s1026" type="#_x0000_t32" style="position:absolute;margin-left:88.2pt;margin-top:112.7pt;width:36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64BBE" wp14:editId="08A47E4F">
                <wp:simplePos x="0" y="0"/>
                <wp:positionH relativeFrom="column">
                  <wp:posOffset>1129665</wp:posOffset>
                </wp:positionH>
                <wp:positionV relativeFrom="paragraph">
                  <wp:posOffset>1061720</wp:posOffset>
                </wp:positionV>
                <wp:extent cx="447675" cy="45719"/>
                <wp:effectExtent l="0" t="57150" r="28575" b="501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F414" id="Conector recto de flecha 2" o:spid="_x0000_s1026" type="#_x0000_t32" style="position:absolute;margin-left:88.95pt;margin-top:83.6pt;width:35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5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E5EB6" wp14:editId="55D446EE">
                <wp:simplePos x="0" y="0"/>
                <wp:positionH relativeFrom="column">
                  <wp:posOffset>1091565</wp:posOffset>
                </wp:positionH>
                <wp:positionV relativeFrom="paragraph">
                  <wp:posOffset>633730</wp:posOffset>
                </wp:positionV>
                <wp:extent cx="428625" cy="200025"/>
                <wp:effectExtent l="0" t="38100" r="47625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541E" id="Conector recto de flecha 1" o:spid="_x0000_s1026" type="#_x0000_t32" style="position:absolute;margin-left:85.95pt;margin-top:49.9pt;width:33.75pt;height:1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458F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1F7FE" wp14:editId="0583BBD2">
                <wp:simplePos x="0" y="0"/>
                <wp:positionH relativeFrom="margin">
                  <wp:align>left</wp:align>
                </wp:positionH>
                <wp:positionV relativeFrom="paragraph">
                  <wp:posOffset>652780</wp:posOffset>
                </wp:positionV>
                <wp:extent cx="1047750" cy="8191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8F4" w:rsidRDefault="009458F4" w:rsidP="009458F4">
                            <w:r>
                              <w:t>Construir Modelos de Agregación de Riesgo</w:t>
                            </w:r>
                          </w:p>
                          <w:p w:rsidR="009458F4" w:rsidRDefault="009458F4" w:rsidP="009458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F7FE" id="Cuadro de texto 2" o:spid="_x0000_s1032" type="#_x0000_t202" style="position:absolute;margin-left:0;margin-top:51.4pt;width:82.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">
                <v:textbox>
                  <w:txbxContent>
                    <w:p w:rsidR="009458F4" w:rsidRDefault="009458F4" w:rsidP="009458F4">
                      <w:r>
                        <w:t>Construir Modelos de Agregación de Riesgo</w:t>
                      </w:r>
                    </w:p>
                    <w:p w:rsidR="009458F4" w:rsidRDefault="009458F4" w:rsidP="009458F4"/>
                  </w:txbxContent>
                </v:textbox>
                <w10:wrap type="square" anchorx="margin"/>
              </v:shape>
            </w:pict>
          </mc:Fallback>
        </mc:AlternateContent>
      </w:r>
      <w:r w:rsidR="009458F4">
        <w:t>Francisco Ramírez Suárez 150496</w:t>
      </w:r>
    </w:p>
    <w:p w:rsidR="00005792" w:rsidRPr="00005792" w:rsidRDefault="00005792">
      <w:pPr>
        <w:rPr>
          <w:b/>
        </w:rPr>
      </w:pPr>
      <w:r w:rsidRPr="00005792">
        <w:rPr>
          <w:b/>
        </w:rPr>
        <w:t>Tarea 03</w:t>
      </w:r>
    </w:p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Pr="00005792" w:rsidRDefault="00005792" w:rsidP="00005792"/>
    <w:p w:rsidR="00005792" w:rsidRDefault="00005792" w:rsidP="00005792"/>
    <w:p w:rsidR="009458F4" w:rsidRDefault="00005792" w:rsidP="00005792">
      <w:r>
        <w:t xml:space="preserve">Ahora bien, nosotros tenemos que encontrar una distribución predictiva en función de los datos. Esto a través de los modelos que hemos estudiado en la carrera con estadística </w:t>
      </w:r>
      <w:proofErr w:type="spellStart"/>
      <w:r>
        <w:t>frecuentista</w:t>
      </w:r>
      <w:proofErr w:type="spellEnd"/>
      <w:r>
        <w:t xml:space="preserve"> o máxima verosimilitud, bayesiana y optimización. </w:t>
      </w:r>
    </w:p>
    <w:p w:rsidR="00005792" w:rsidRDefault="00005792" w:rsidP="00005792">
      <w:r>
        <w:t xml:space="preserve">Con la prima de riesgo vamos a cuantificar el riesgo que existen en nuestros portafolios. </w:t>
      </w:r>
    </w:p>
    <w:p w:rsidR="00005792" w:rsidRPr="00005792" w:rsidRDefault="00005792" w:rsidP="00005792">
      <w:r>
        <w:t xml:space="preserve">Ahora hablando de seguros la pregunta fundamentar es como constituir nuestra reserva a través de la prima de riesgo y los modelos. </w:t>
      </w:r>
      <w:bookmarkStart w:id="0" w:name="_GoBack"/>
      <w:bookmarkEnd w:id="0"/>
    </w:p>
    <w:sectPr w:rsidR="00005792" w:rsidRPr="00005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15AE"/>
    <w:multiLevelType w:val="hybridMultilevel"/>
    <w:tmpl w:val="66040D2C"/>
    <w:lvl w:ilvl="0" w:tplc="07545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F4"/>
    <w:rsid w:val="00005792"/>
    <w:rsid w:val="005E7103"/>
    <w:rsid w:val="009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A53B"/>
  <w15:chartTrackingRefBased/>
  <w15:docId w15:val="{6A9592F1-BD7F-4135-961C-4D538112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8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RAMIREZ SUAREZ</dc:creator>
  <cp:keywords/>
  <dc:description/>
  <cp:lastModifiedBy>FRANCISCO RAMIREZ SUAREZ</cp:lastModifiedBy>
  <cp:revision>1</cp:revision>
  <dcterms:created xsi:type="dcterms:W3CDTF">2019-02-20T01:17:00Z</dcterms:created>
  <dcterms:modified xsi:type="dcterms:W3CDTF">2019-02-20T01:56:00Z</dcterms:modified>
</cp:coreProperties>
</file>