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37E" w:rsidRDefault="00B81CEE">
      <w:pPr>
        <w:tabs>
          <w:tab w:val="center" w:pos="5012"/>
        </w:tabs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E399D6B" wp14:editId="4358F72D">
                <wp:simplePos x="0" y="0"/>
                <wp:positionH relativeFrom="column">
                  <wp:posOffset>3819525</wp:posOffset>
                </wp:positionH>
                <wp:positionV relativeFrom="paragraph">
                  <wp:posOffset>152400</wp:posOffset>
                </wp:positionV>
                <wp:extent cx="1000125" cy="238125"/>
                <wp:effectExtent l="0" t="0" r="9525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CEE" w:rsidRDefault="00B81CEE">
                            <w:r>
                              <w:t>157945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99D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0.75pt;margin-top:12pt;width:78.75pt;height:18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" stroked="f">
                <v:textbox>
                  <w:txbxContent>
                    <w:p w:rsidR="00B81CEE" w:rsidRDefault="00B81CEE">
                      <w:r>
                        <w:t>157945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sz w:val="24"/>
        </w:rPr>
        <w:t>ACT-11302              C</w:t>
      </w:r>
      <w:r>
        <w:rPr>
          <w:rFonts w:ascii="Cambria" w:eastAsia="Cambria" w:hAnsi="Cambria" w:cs="Cambria"/>
          <w:b/>
          <w:sz w:val="24"/>
        </w:rPr>
        <w:t>alculo Actuarial III</w:t>
      </w:r>
      <w:r>
        <w:rPr>
          <w:rFonts w:ascii="Cambria" w:eastAsia="Cambria" w:hAnsi="Cambria" w:cs="Cambria"/>
          <w:b/>
          <w:sz w:val="24"/>
        </w:rPr>
        <w:tab/>
        <w:t xml:space="preserve">          </w:t>
      </w:r>
      <w:r>
        <w:rPr>
          <w:rFonts w:ascii="Cambria" w:eastAsia="Cambria" w:hAnsi="Cambria" w:cs="Cambria"/>
          <w:b/>
          <w:sz w:val="24"/>
        </w:rPr>
        <w:t>Nombre:      Paulina Gómez Zúñiga</w:t>
      </w:r>
    </w:p>
    <w:p w:rsidR="006C337E" w:rsidRDefault="00B81CEE">
      <w:pPr>
        <w:tabs>
          <w:tab w:val="right" w:pos="9360"/>
        </w:tabs>
        <w:spacing w:after="0"/>
      </w:pPr>
      <w:r>
        <w:rPr>
          <w:rFonts w:ascii="Cambria" w:eastAsia="Cambria" w:hAnsi="Cambria" w:cs="Cambria"/>
          <w:b/>
          <w:sz w:val="24"/>
        </w:rPr>
        <w:t>Primavera 2019</w:t>
      </w:r>
      <w:r>
        <w:rPr>
          <w:rFonts w:ascii="Cambria" w:eastAsia="Cambria" w:hAnsi="Cambria" w:cs="Cambria"/>
          <w:b/>
          <w:sz w:val="24"/>
        </w:rPr>
        <w:tab/>
        <w:t xml:space="preserve">C.U.: </w:t>
      </w:r>
      <w:r>
        <w:rPr>
          <w:noProof/>
        </w:rPr>
        <mc:AlternateContent>
          <mc:Choice Requires="wpg">
            <w:drawing>
              <wp:inline distT="0" distB="0" distL="0" distR="0" wp14:anchorId="4F58C2C1" wp14:editId="1B343F0E">
                <wp:extent cx="2286000" cy="183464"/>
                <wp:effectExtent l="0" t="0" r="0" b="0"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83464"/>
                          <a:chOff x="0" y="0"/>
                          <a:chExt cx="2286000" cy="18346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83464"/>
                            <a:ext cx="914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7" style="width:180pt;height:14.446pt;mso-position-horizontal-relative:char;mso-position-vertical-relative:line" coordsize="22860,1834">
                <v:shape id="Shape 7" style="position:absolute;width:22860;height:0;left:0;top:0;" coordsize="2286000,0" path="m0,0l2286000,0">
                  <v:stroke weight="0.398pt" endcap="flat" joinstyle="miter" miterlimit="10" on="true" color="#000000"/>
                  <v:fill on="false" color="#000000" opacity="0"/>
                </v:shape>
                <v:shape id="Shape 9" style="position:absolute;width:9144;height:0;left:0;top:1834;" coordsize="914400,0" path="m0,0l9144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C337E" w:rsidRDefault="00B81CEE">
      <w:pPr>
        <w:tabs>
          <w:tab w:val="center" w:pos="6388"/>
        </w:tabs>
        <w:spacing w:after="0"/>
      </w:pPr>
      <w:r>
        <w:rPr>
          <w:rFonts w:ascii="Cambria" w:eastAsia="Cambria" w:hAnsi="Cambria" w:cs="Cambria"/>
          <w:b/>
          <w:sz w:val="24"/>
        </w:rPr>
        <w:t>Tarea 04</w:t>
      </w:r>
      <w:r>
        <w:rPr>
          <w:rFonts w:ascii="Cambria" w:eastAsia="Cambria" w:hAnsi="Cambria" w:cs="Cambria"/>
          <w:b/>
          <w:sz w:val="24"/>
        </w:rPr>
        <w:tab/>
        <w:t>19/Feb/2018</w:t>
      </w:r>
    </w:p>
    <w:p w:rsidR="006C337E" w:rsidRDefault="00B81CEE">
      <w:pPr>
        <w:spacing w:after="0"/>
        <w:ind w:left="115" w:right="120" w:hanging="10"/>
      </w:pPr>
      <w:r>
        <w:rPr>
          <w:rFonts w:ascii="Cambria" w:eastAsia="Cambria" w:hAnsi="Cambria" w:cs="Cambria"/>
          <w:b/>
          <w:sz w:val="24"/>
        </w:rPr>
        <w:t>Fecha de entrega: 26/Feb/2019</w:t>
      </w:r>
    </w:p>
    <w:p w:rsidR="006C337E" w:rsidRDefault="00B81CEE">
      <w:pPr>
        <w:spacing w:after="329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25311"/>
                <wp:effectExtent l="0" t="0" r="0" b="0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811" name="Shape 811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8" style="width:468pt;height:1.993pt;mso-position-horizontal-relative:char;mso-position-vertical-relative:line" coordsize="59436,253">
                <v:shape id="Shape 812" style="position:absolute;width:59436;height:253;left:0;top:0;" coordsize="5943600,25311" path="m0,0l5943600,0l5943600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C337E" w:rsidRDefault="00B81CEE">
      <w:pPr>
        <w:spacing w:after="212"/>
        <w:ind w:left="10" w:hanging="10"/>
      </w:pPr>
      <w:r>
        <w:rPr>
          <w:rFonts w:ascii="Cambria" w:eastAsia="Cambria" w:hAnsi="Cambria" w:cs="Cambria"/>
          <w:sz w:val="24"/>
        </w:rPr>
        <w:t>Consideren la clase del jueves 19 de febrero de 2019.</w:t>
      </w:r>
    </w:p>
    <w:p w:rsidR="006C337E" w:rsidRDefault="00B81CEE">
      <w:pPr>
        <w:numPr>
          <w:ilvl w:val="0"/>
          <w:numId w:val="1"/>
        </w:numPr>
        <w:spacing w:after="296"/>
        <w:ind w:hanging="299"/>
      </w:pPr>
      <w:r>
        <w:rPr>
          <w:rFonts w:ascii="Cambria" w:eastAsia="Cambria" w:hAnsi="Cambria" w:cs="Cambria"/>
          <w:sz w:val="24"/>
        </w:rPr>
        <w:t xml:space="preserve">Deriven la </w:t>
      </w:r>
      <w:proofErr w:type="spellStart"/>
      <w:r>
        <w:rPr>
          <w:rFonts w:ascii="Cambria" w:eastAsia="Cambria" w:hAnsi="Cambria" w:cs="Cambria"/>
          <w:sz w:val="24"/>
        </w:rPr>
        <w:t>modificacion</w:t>
      </w:r>
      <w:proofErr w:type="spellEnd"/>
      <w:r>
        <w:rPr>
          <w:rFonts w:ascii="Cambria" w:eastAsia="Cambria" w:hAnsi="Cambria" w:cs="Cambria"/>
          <w:sz w:val="24"/>
        </w:rPr>
        <w:t xml:space="preserve"> de la </w:t>
      </w:r>
      <w:proofErr w:type="spellStart"/>
      <w:r>
        <w:rPr>
          <w:rFonts w:ascii="Cambria" w:eastAsia="Cambria" w:hAnsi="Cambria" w:cs="Cambria"/>
          <w:sz w:val="24"/>
        </w:rPr>
        <w:t>distribucion</w:t>
      </w:r>
      <w:proofErr w:type="spellEnd"/>
      <w:r>
        <w:rPr>
          <w:rFonts w:ascii="Cambria" w:eastAsia="Cambria" w:hAnsi="Cambria" w:cs="Cambria"/>
          <w:sz w:val="24"/>
        </w:rPr>
        <w:t xml:space="preserve"> Po(</w:t>
      </w:r>
      <w:proofErr w:type="spellStart"/>
      <w:r>
        <w:rPr>
          <w:rFonts w:ascii="Cambria" w:eastAsia="Cambria" w:hAnsi="Cambria" w:cs="Cambria"/>
          <w:i/>
          <w:sz w:val="24"/>
        </w:rPr>
        <w:t>n</w:t>
      </w:r>
      <w:r>
        <w:rPr>
          <w:rFonts w:ascii="Cambria" w:eastAsia="Cambria" w:hAnsi="Cambria" w:cs="Cambria"/>
          <w:sz w:val="24"/>
        </w:rPr>
        <w:t>|</w:t>
      </w:r>
      <w:r>
        <w:rPr>
          <w:rFonts w:ascii="Cambria" w:eastAsia="Cambria" w:hAnsi="Cambria" w:cs="Cambria"/>
          <w:i/>
          <w:sz w:val="24"/>
        </w:rPr>
        <w:t>λ</w:t>
      </w:r>
      <w:proofErr w:type="spellEnd"/>
      <w:r>
        <w:rPr>
          <w:rFonts w:ascii="Cambria" w:eastAsia="Cambria" w:hAnsi="Cambria" w:cs="Cambria"/>
          <w:sz w:val="24"/>
        </w:rPr>
        <w:t>) en la que</w:t>
      </w:r>
    </w:p>
    <w:p w:rsidR="00B81CEE" w:rsidRDefault="00B81CEE" w:rsidP="00B81CEE">
      <w:pPr>
        <w:spacing w:after="249"/>
        <w:ind w:left="416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17A42B0D" wp14:editId="10144AE5">
            <wp:simplePos x="0" y="0"/>
            <wp:positionH relativeFrom="margin">
              <wp:align>center</wp:align>
            </wp:positionH>
            <wp:positionV relativeFrom="page">
              <wp:posOffset>3152140</wp:posOffset>
            </wp:positionV>
            <wp:extent cx="7251700" cy="8734425"/>
            <wp:effectExtent l="0" t="0" r="6350" b="9525"/>
            <wp:wrapTopAndBottom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/>
                    <a:srcRect l="4034" t="8665"/>
                    <a:stretch/>
                  </pic:blipFill>
                  <pic:spPr bwMode="auto">
                    <a:xfrm>
                      <a:off x="0" y="0"/>
                      <a:ext cx="7251700" cy="873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24"/>
        </w:rPr>
        <w:t>Q</w:t>
      </w:r>
      <w:r>
        <w:rPr>
          <w:rFonts w:ascii="Cambria" w:eastAsia="Cambria" w:hAnsi="Cambria" w:cs="Cambria"/>
          <w:sz w:val="24"/>
        </w:rPr>
        <w:t>(</w:t>
      </w:r>
      <w:proofErr w:type="spellStart"/>
      <w:proofErr w:type="gramEnd"/>
      <w:r>
        <w:rPr>
          <w:rFonts w:ascii="Cambria" w:eastAsia="Cambria" w:hAnsi="Cambria" w:cs="Cambria"/>
          <w:i/>
          <w:sz w:val="24"/>
        </w:rPr>
        <w:t>N</w:t>
      </w:r>
      <w:r>
        <w:rPr>
          <w:rFonts w:ascii="Cambria" w:eastAsia="Cambria" w:hAnsi="Cambria" w:cs="Cambria"/>
          <w:i/>
          <w:sz w:val="24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4"/>
          <w:vertAlign w:val="subscript"/>
        </w:rPr>
        <w:t xml:space="preserve"> </w:t>
      </w:r>
      <w:r>
        <w:rPr>
          <w:rFonts w:ascii="Cambria" w:eastAsia="Cambria" w:hAnsi="Cambria" w:cs="Cambria"/>
          <w:sz w:val="24"/>
        </w:rPr>
        <w:t>= 0) = 0</w:t>
      </w:r>
      <w:r>
        <w:rPr>
          <w:rFonts w:ascii="Cambria" w:eastAsia="Cambria" w:hAnsi="Cambria" w:cs="Cambria"/>
          <w:i/>
          <w:sz w:val="24"/>
        </w:rPr>
        <w:t>,</w:t>
      </w:r>
      <w:r>
        <w:t xml:space="preserve"> </w:t>
      </w:r>
      <w:r>
        <w:rPr>
          <w:rFonts w:ascii="Cambria" w:eastAsia="Cambria" w:hAnsi="Cambria" w:cs="Cambria"/>
          <w:sz w:val="24"/>
        </w:rPr>
        <w:t>y</w:t>
      </w:r>
      <w:r>
        <w:t xml:space="preserve">  </w:t>
      </w:r>
      <w:r>
        <w:rPr>
          <w:sz w:val="24"/>
        </w:rPr>
        <w:t>Q</w:t>
      </w:r>
      <w:r>
        <w:rPr>
          <w:rFonts w:ascii="Cambria" w:eastAsia="Cambria" w:hAnsi="Cambria" w:cs="Cambria"/>
          <w:sz w:val="24"/>
        </w:rPr>
        <w:t>(</w:t>
      </w:r>
      <w:proofErr w:type="spellStart"/>
      <w:r>
        <w:rPr>
          <w:rFonts w:ascii="Cambria" w:eastAsia="Cambria" w:hAnsi="Cambria" w:cs="Cambria"/>
          <w:i/>
          <w:sz w:val="24"/>
        </w:rPr>
        <w:t>N</w:t>
      </w:r>
      <w:r>
        <w:rPr>
          <w:rFonts w:ascii="Cambria" w:eastAsia="Cambria" w:hAnsi="Cambria" w:cs="Cambria"/>
          <w:i/>
          <w:sz w:val="24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4"/>
          <w:vertAlign w:val="subscript"/>
        </w:rPr>
        <w:t xml:space="preserve"> </w:t>
      </w:r>
      <w:r>
        <w:rPr>
          <w:rFonts w:ascii="Cambria" w:eastAsia="Cambria" w:hAnsi="Cambria" w:cs="Cambria"/>
          <w:sz w:val="24"/>
        </w:rPr>
        <w:t>= 1) = 1</w:t>
      </w:r>
      <w:r>
        <w:rPr>
          <w:rFonts w:ascii="Cambria" w:eastAsia="Cambria" w:hAnsi="Cambria" w:cs="Cambria"/>
          <w:i/>
          <w:sz w:val="24"/>
        </w:rPr>
        <w:t>/</w:t>
      </w:r>
      <w:r>
        <w:rPr>
          <w:rFonts w:ascii="Cambria" w:eastAsia="Cambria" w:hAnsi="Cambria" w:cs="Cambria"/>
          <w:sz w:val="24"/>
        </w:rPr>
        <w:t>3</w:t>
      </w:r>
      <w:r>
        <w:rPr>
          <w:rFonts w:ascii="Cambria" w:eastAsia="Cambria" w:hAnsi="Cambria" w:cs="Cambria"/>
          <w:i/>
          <w:sz w:val="24"/>
        </w:rPr>
        <w:t>.</w:t>
      </w:r>
    </w:p>
    <w:p w:rsidR="006C337E" w:rsidRDefault="00B81CEE">
      <w:pPr>
        <w:numPr>
          <w:ilvl w:val="0"/>
          <w:numId w:val="1"/>
        </w:numPr>
        <w:spacing w:after="243"/>
        <w:ind w:hanging="299"/>
      </w:pPr>
      <w:r>
        <w:rPr>
          <w:rFonts w:ascii="Cambria" w:eastAsia="Cambria" w:hAnsi="Cambria" w:cs="Cambria"/>
          <w:sz w:val="24"/>
        </w:rPr>
        <w:lastRenderedPageBreak/>
        <w:t xml:space="preserve">Deriven la </w:t>
      </w:r>
      <w:proofErr w:type="spellStart"/>
      <w:r>
        <w:rPr>
          <w:rFonts w:ascii="Cambria" w:eastAsia="Cambria" w:hAnsi="Cambria" w:cs="Cambria"/>
          <w:sz w:val="24"/>
        </w:rPr>
        <w:t>modificacion</w:t>
      </w:r>
      <w:proofErr w:type="spellEnd"/>
      <w:r>
        <w:rPr>
          <w:rFonts w:ascii="Cambria" w:eastAsia="Cambria" w:hAnsi="Cambria" w:cs="Cambria"/>
          <w:sz w:val="24"/>
        </w:rPr>
        <w:t xml:space="preserve"> en la que</w:t>
      </w:r>
    </w:p>
    <w:p w:rsidR="00B81CEE" w:rsidRPr="00B81CEE" w:rsidRDefault="00B81CEE" w:rsidP="00B81CEE">
      <w:pPr>
        <w:spacing w:after="243"/>
        <w:jc w:val="center"/>
        <w:rPr>
          <w:rFonts w:ascii="Cambria" w:eastAsia="Cambria" w:hAnsi="Cambria" w:cs="Cambria"/>
          <w:i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6710B5D2" wp14:editId="071C198A">
            <wp:simplePos x="0" y="0"/>
            <wp:positionH relativeFrom="margin">
              <wp:align>center</wp:align>
            </wp:positionH>
            <wp:positionV relativeFrom="page">
              <wp:posOffset>1733550</wp:posOffset>
            </wp:positionV>
            <wp:extent cx="7346950" cy="8994775"/>
            <wp:effectExtent l="0" t="0" r="6350" b="0"/>
            <wp:wrapTopAndBottom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/>
                    <a:srcRect l="2773" t="7175"/>
                    <a:stretch/>
                  </pic:blipFill>
                  <pic:spPr bwMode="auto">
                    <a:xfrm>
                      <a:off x="0" y="0"/>
                      <a:ext cx="7346950" cy="899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ambria" w:eastAsia="Cambria" w:hAnsi="Cambria" w:cs="Cambria"/>
          <w:i/>
          <w:sz w:val="24"/>
        </w:rPr>
        <w:t>N</w:t>
      </w:r>
      <w:r>
        <w:rPr>
          <w:rFonts w:ascii="Cambria" w:eastAsia="Cambria" w:hAnsi="Cambria" w:cs="Cambria"/>
          <w:i/>
          <w:sz w:val="24"/>
          <w:vertAlign w:val="subscript"/>
        </w:rPr>
        <w:t>t</w:t>
      </w:r>
      <w:r>
        <w:rPr>
          <w:rFonts w:ascii="Cambria" w:eastAsia="Cambria" w:hAnsi="Cambria" w:cs="Cambria"/>
          <w:sz w:val="24"/>
        </w:rPr>
        <w:t>|</w:t>
      </w:r>
      <w:r>
        <w:rPr>
          <w:rFonts w:ascii="Cambria" w:eastAsia="Cambria" w:hAnsi="Cambria" w:cs="Cambria"/>
          <w:i/>
          <w:sz w:val="24"/>
        </w:rPr>
        <w:t>N</w:t>
      </w:r>
      <w:r>
        <w:rPr>
          <w:rFonts w:ascii="Cambria" w:eastAsia="Cambria" w:hAnsi="Cambria" w:cs="Cambria"/>
          <w:i/>
          <w:sz w:val="24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4"/>
          <w:vertAlign w:val="subscript"/>
        </w:rPr>
        <w:t xml:space="preserve"> </w:t>
      </w:r>
      <w:r>
        <w:rPr>
          <w:rFonts w:ascii="Cambria" w:eastAsia="Cambria" w:hAnsi="Cambria" w:cs="Cambria"/>
          <w:sz w:val="24"/>
        </w:rPr>
        <w:t>≤ 15 ∼ Po(</w:t>
      </w:r>
      <w:r>
        <w:rPr>
          <w:rFonts w:ascii="Cambria" w:eastAsia="Cambria" w:hAnsi="Cambria" w:cs="Cambria"/>
          <w:i/>
          <w:sz w:val="24"/>
        </w:rPr>
        <w:t>n</w:t>
      </w:r>
      <w:r>
        <w:rPr>
          <w:rFonts w:ascii="Cambria" w:eastAsia="Cambria" w:hAnsi="Cambria" w:cs="Cambria"/>
          <w:sz w:val="24"/>
        </w:rPr>
        <w:t>|30)</w:t>
      </w:r>
      <w:r>
        <w:rPr>
          <w:rFonts w:ascii="Cambria" w:eastAsia="Cambria" w:hAnsi="Cambria" w:cs="Cambria"/>
          <w:i/>
          <w:sz w:val="24"/>
        </w:rPr>
        <w:t>,</w:t>
      </w:r>
      <w:r>
        <w:t xml:space="preserve"> </w:t>
      </w:r>
      <w:r>
        <w:rPr>
          <w:rFonts w:ascii="Cambria" w:eastAsia="Cambria" w:hAnsi="Cambria" w:cs="Cambria"/>
          <w:sz w:val="24"/>
        </w:rPr>
        <w:t>y</w:t>
      </w:r>
      <w:r>
        <w:t xml:space="preserve"> </w:t>
      </w:r>
      <w:proofErr w:type="spellStart"/>
      <w:r>
        <w:rPr>
          <w:rFonts w:ascii="Cambria" w:eastAsia="Cambria" w:hAnsi="Cambria" w:cs="Cambria"/>
          <w:i/>
          <w:sz w:val="24"/>
        </w:rPr>
        <w:t>N</w:t>
      </w:r>
      <w:r>
        <w:rPr>
          <w:rFonts w:ascii="Cambria" w:eastAsia="Cambria" w:hAnsi="Cambria" w:cs="Cambria"/>
          <w:i/>
          <w:sz w:val="24"/>
          <w:vertAlign w:val="subscript"/>
        </w:rPr>
        <w:t>t</w:t>
      </w:r>
      <w:r>
        <w:rPr>
          <w:rFonts w:ascii="Cambria" w:eastAsia="Cambria" w:hAnsi="Cambria" w:cs="Cambria"/>
          <w:sz w:val="24"/>
        </w:rPr>
        <w:t>|</w:t>
      </w:r>
      <w:r>
        <w:rPr>
          <w:rFonts w:ascii="Cambria" w:eastAsia="Cambria" w:hAnsi="Cambria" w:cs="Cambria"/>
          <w:i/>
          <w:sz w:val="24"/>
        </w:rPr>
        <w:t>N</w:t>
      </w:r>
      <w:r>
        <w:rPr>
          <w:rFonts w:ascii="Cambria" w:eastAsia="Cambria" w:hAnsi="Cambria" w:cs="Cambria"/>
          <w:i/>
          <w:sz w:val="24"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sz w:val="24"/>
          <w:vertAlign w:val="subscript"/>
        </w:rPr>
        <w:t xml:space="preserve"> </w:t>
      </w:r>
      <w:r>
        <w:rPr>
          <w:rFonts w:ascii="Cambria" w:eastAsia="Cambria" w:hAnsi="Cambria" w:cs="Cambria"/>
          <w:i/>
          <w:sz w:val="24"/>
        </w:rPr>
        <w:t xml:space="preserve">&gt; </w:t>
      </w:r>
      <w:r>
        <w:rPr>
          <w:rFonts w:ascii="Cambria" w:eastAsia="Cambria" w:hAnsi="Cambria" w:cs="Cambria"/>
          <w:sz w:val="24"/>
        </w:rPr>
        <w:t xml:space="preserve">15 ∼ </w:t>
      </w:r>
      <w:proofErr w:type="spellStart"/>
      <w:r>
        <w:rPr>
          <w:rFonts w:ascii="Cambria" w:eastAsia="Cambria" w:hAnsi="Cambria" w:cs="Cambria"/>
          <w:sz w:val="24"/>
        </w:rPr>
        <w:t>Bin</w:t>
      </w:r>
      <w:proofErr w:type="spellEnd"/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n</w:t>
      </w:r>
      <w:r>
        <w:rPr>
          <w:rFonts w:ascii="Cambria" w:eastAsia="Cambria" w:hAnsi="Cambria" w:cs="Cambria"/>
          <w:sz w:val="24"/>
        </w:rPr>
        <w:t>|100</w:t>
      </w:r>
      <w:r>
        <w:rPr>
          <w:rFonts w:ascii="Cambria" w:eastAsia="Cambria" w:hAnsi="Cambria" w:cs="Cambria"/>
          <w:i/>
          <w:sz w:val="24"/>
        </w:rPr>
        <w:t>,</w:t>
      </w:r>
      <w:r>
        <w:rPr>
          <w:rFonts w:ascii="Cambria" w:eastAsia="Cambria" w:hAnsi="Cambria" w:cs="Cambria"/>
          <w:sz w:val="24"/>
        </w:rPr>
        <w:t>1</w:t>
      </w:r>
      <w:r>
        <w:rPr>
          <w:rFonts w:ascii="Cambria" w:eastAsia="Cambria" w:hAnsi="Cambria" w:cs="Cambria"/>
          <w:i/>
          <w:sz w:val="24"/>
        </w:rPr>
        <w:t>/</w:t>
      </w:r>
      <w:r>
        <w:rPr>
          <w:rFonts w:ascii="Cambria" w:eastAsia="Cambria" w:hAnsi="Cambria" w:cs="Cambria"/>
          <w:sz w:val="24"/>
        </w:rPr>
        <w:t>3)</w:t>
      </w:r>
      <w:r>
        <w:rPr>
          <w:rFonts w:ascii="Cambria" w:eastAsia="Cambria" w:hAnsi="Cambria" w:cs="Cambria"/>
          <w:i/>
          <w:sz w:val="24"/>
        </w:rPr>
        <w:t>.</w:t>
      </w:r>
      <w:bookmarkStart w:id="0" w:name="_GoBack"/>
      <w:bookmarkEnd w:id="0"/>
    </w:p>
    <w:sectPr w:rsidR="00B81CEE" w:rsidRPr="00B81C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64862"/>
    <w:multiLevelType w:val="hybridMultilevel"/>
    <w:tmpl w:val="4EEE85C2"/>
    <w:lvl w:ilvl="0" w:tplc="F970C3B6">
      <w:start w:val="1"/>
      <w:numFmt w:val="decimal"/>
      <w:lvlText w:val="%1."/>
      <w:lvlJc w:val="left"/>
      <w:pPr>
        <w:ind w:left="4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EF54E">
      <w:start w:val="1"/>
      <w:numFmt w:val="lowerLetter"/>
      <w:lvlText w:val="%2"/>
      <w:lvlJc w:val="left"/>
      <w:pPr>
        <w:ind w:left="1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4A7C3C">
      <w:start w:val="1"/>
      <w:numFmt w:val="lowerRoman"/>
      <w:lvlText w:val="%3"/>
      <w:lvlJc w:val="left"/>
      <w:pPr>
        <w:ind w:left="1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4C6E8E">
      <w:start w:val="1"/>
      <w:numFmt w:val="decimal"/>
      <w:lvlText w:val="%4"/>
      <w:lvlJc w:val="left"/>
      <w:pPr>
        <w:ind w:left="2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3CF980">
      <w:start w:val="1"/>
      <w:numFmt w:val="lowerLetter"/>
      <w:lvlText w:val="%5"/>
      <w:lvlJc w:val="left"/>
      <w:pPr>
        <w:ind w:left="33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2A8B16">
      <w:start w:val="1"/>
      <w:numFmt w:val="lowerRoman"/>
      <w:lvlText w:val="%6"/>
      <w:lvlJc w:val="left"/>
      <w:pPr>
        <w:ind w:left="4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4A367A">
      <w:start w:val="1"/>
      <w:numFmt w:val="decimal"/>
      <w:lvlText w:val="%7"/>
      <w:lvlJc w:val="left"/>
      <w:pPr>
        <w:ind w:left="4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82EE06">
      <w:start w:val="1"/>
      <w:numFmt w:val="lowerLetter"/>
      <w:lvlText w:val="%8"/>
      <w:lvlJc w:val="left"/>
      <w:pPr>
        <w:ind w:left="5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A46318">
      <w:start w:val="1"/>
      <w:numFmt w:val="lowerRoman"/>
      <w:lvlText w:val="%9"/>
      <w:lvlJc w:val="left"/>
      <w:pPr>
        <w:ind w:left="6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7E"/>
    <w:rsid w:val="006C337E"/>
    <w:rsid w:val="00B8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32BF"/>
  <w15:docId w15:val="{B9BB4E4A-AD27-407D-AD0C-930E531E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GOMEZ ZUÑIGA</dc:creator>
  <cp:keywords/>
  <cp:lastModifiedBy>PAULINA GOMEZ ZUÑIGA</cp:lastModifiedBy>
  <cp:revision>2</cp:revision>
  <dcterms:created xsi:type="dcterms:W3CDTF">2019-02-26T01:35:00Z</dcterms:created>
  <dcterms:modified xsi:type="dcterms:W3CDTF">2019-02-26T01:35:00Z</dcterms:modified>
</cp:coreProperties>
</file>