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Book Antiqua" w:hAnsi="Book Antiqua" w:eastAsia="Book Antiqua" w:cs="Book Antiqua"/>
        </w:rPr>
      </w:pPr>
    </w:p>
    <w:p>
      <w:pPr>
        <w:jc w:val="center"/>
        <w:rPr>
          <w:rFonts w:hint="default" w:ascii="Times New Roman" w:hAnsi="Times New Roman" w:eastAsia="Book Antiqua" w:cs="Times New Roman"/>
          <w:b/>
        </w:rPr>
      </w:pPr>
      <w:r>
        <w:rPr>
          <w:rFonts w:hint="default" w:ascii="Times New Roman" w:hAnsi="Times New Roman" w:eastAsia="Book Antiqua" w:cs="Times New Roman"/>
          <w:b/>
          <w:rtl w:val="0"/>
        </w:rPr>
        <w:t>Capstone Project Title Approval Form</w:t>
      </w:r>
    </w:p>
    <w:p>
      <w:pPr>
        <w:jc w:val="center"/>
        <w:rPr>
          <w:rFonts w:ascii="Book Antiqua" w:hAnsi="Book Antiqua" w:eastAsia="Book Antiqua" w:cs="Book Antiqua"/>
          <w:b/>
        </w:rPr>
      </w:pP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8"/>
        <w:gridCol w:w="1170"/>
        <w:gridCol w:w="1890"/>
        <w:gridCol w:w="3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Group Code: [SD-3E1]</w:t>
            </w:r>
          </w:p>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Proponents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vAlign w:val="center"/>
          </w:tcPr>
          <w:p>
            <w:pPr>
              <w:spacing w:after="0" w:line="240" w:lineRule="auto"/>
              <w:rPr>
                <w:rFonts w:hint="default" w:ascii="Palatino Linotype" w:hAnsi="Palatino Linotype" w:eastAsia="Book Antiqua" w:cs="Palatino Linotype"/>
                <w:b/>
                <w:sz w:val="22"/>
                <w:szCs w:val="22"/>
                <w:lang w:val="en-US"/>
              </w:rPr>
            </w:pPr>
            <w:r>
              <w:rPr>
                <w:rFonts w:hint="default" w:ascii="Palatino Linotype" w:hAnsi="Palatino Linotype" w:eastAsia="Book Antiqua" w:cs="Palatino Linotype"/>
                <w:b/>
                <w:sz w:val="22"/>
                <w:szCs w:val="22"/>
                <w:rtl w:val="0"/>
              </w:rPr>
              <w:t>Project Leader:</w:t>
            </w:r>
            <w:r>
              <w:rPr>
                <w:rFonts w:hint="default" w:ascii="Palatino Linotype" w:hAnsi="Palatino Linotype" w:eastAsia="Book Antiqua" w:cs="Palatino Linotype"/>
                <w:sz w:val="22"/>
                <w:szCs w:val="22"/>
                <w:rtl w:val="0"/>
              </w:rPr>
              <w:t xml:space="preserve"> </w:t>
            </w:r>
            <w:r>
              <w:rPr>
                <w:rFonts w:hint="default" w:ascii="Palatino Linotype" w:hAnsi="Palatino Linotype" w:eastAsia="Book Antiqua" w:cs="Palatino Linotype"/>
                <w:sz w:val="22"/>
                <w:szCs w:val="22"/>
                <w:shd w:val="clear" w:fill="FFFF00"/>
                <w:rtl w:val="0"/>
                <w:lang w:val="en-US"/>
              </w:rPr>
              <w:t>June Charles Mariquit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000000"/>
                <w:sz w:val="22"/>
                <w:szCs w:val="22"/>
                <w:u w:val="none"/>
                <w:shd w:val="clear" w:fill="auto"/>
                <w:vertAlign w:val="baseline"/>
                <w:rtl w:val="0"/>
              </w:rPr>
              <w:t xml:space="preserve">Group Members: </w:t>
            </w:r>
          </w:p>
          <w:p>
            <w:pPr>
              <w:spacing w:after="0" w:line="240" w:lineRule="auto"/>
              <w:ind w:left="720" w:firstLine="0"/>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cs="Palatino Linotype"/>
                <w:b w:val="0"/>
                <w:bCs/>
                <w:sz w:val="22"/>
                <w:szCs w:val="22"/>
                <w:lang w:val="en-US"/>
              </w:rPr>
              <w:t>Daniela Marquez</w:t>
            </w:r>
          </w:p>
          <w:p>
            <w:pPr>
              <w:spacing w:after="0" w:line="240" w:lineRule="auto"/>
              <w:ind w:left="720" w:firstLine="0"/>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cs="Palatino Linotype"/>
                <w:b w:val="0"/>
                <w:bCs/>
                <w:sz w:val="22"/>
                <w:szCs w:val="22"/>
                <w:lang w:val="en-US"/>
              </w:rPr>
              <w:t>Jayron David Sadian</w:t>
            </w:r>
          </w:p>
          <w:p>
            <w:pPr>
              <w:spacing w:after="0" w:line="240" w:lineRule="auto"/>
              <w:ind w:left="720" w:firstLine="0"/>
              <w:rPr>
                <w:rFonts w:hint="default" w:ascii="Palatino Linotype" w:hAnsi="Palatino Linotype" w:eastAsia="Book Antiqua" w:cs="Palatino Linotype"/>
                <w:b w:val="0"/>
                <w:bCs/>
                <w:sz w:val="22"/>
                <w:szCs w:val="22"/>
                <w:lang w:val="en-US"/>
              </w:rPr>
            </w:pPr>
            <w:r>
              <w:rPr>
                <w:rFonts w:hint="default" w:ascii="Palatino Linotype" w:hAnsi="Palatino Linotype" w:eastAsia="Book Antiqua" w:cs="Palatino Linotype"/>
                <w:b w:val="0"/>
                <w:bCs/>
                <w:sz w:val="22"/>
                <w:szCs w:val="22"/>
                <w:lang w:val="en-US"/>
              </w:rPr>
              <w:t>Rubylyn Rey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Proposed Capstone Project 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jc w:val="center"/>
              <w:rPr>
                <w:rFonts w:hint="default" w:ascii="Palatino Linotype" w:hAnsi="Palatino Linotype" w:eastAsia="Book Antiqua" w:cs="Palatino Linotype"/>
                <w:i/>
                <w:sz w:val="22"/>
                <w:szCs w:val="22"/>
              </w:rPr>
            </w:pPr>
            <w:r>
              <w:rPr>
                <w:rFonts w:hint="default" w:ascii="Palatino Linotype" w:hAnsi="Palatino Linotype" w:eastAsia="Book Antiqua"/>
                <w:i/>
                <w:sz w:val="24"/>
                <w:szCs w:val="24"/>
                <w:rtl w:val="0"/>
              </w:rPr>
              <w:t>SecureGuard: Advanced Home Security with Arduino-Powered Sensors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spacing w:after="0" w:line="240" w:lineRule="auto"/>
              <w:rPr>
                <w:rFonts w:hint="default" w:ascii="Palatino Linotype" w:hAnsi="Palatino Linotype" w:eastAsia="Book Antiqua" w:cs="Palatino Linotype"/>
                <w:b/>
                <w:sz w:val="22"/>
                <w:szCs w:val="22"/>
                <w:lang w:val="en-US"/>
              </w:rPr>
            </w:pPr>
            <w:bookmarkStart w:id="2" w:name="_GoBack"/>
            <w:bookmarkEnd w:id="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jc w:val="center"/>
              <w:rPr>
                <w:rFonts w:hint="default" w:ascii="Palatino Linotype" w:hAnsi="Palatino Linotype" w:eastAsia="Book Antiqua" w:cs="Palatino Linotype"/>
                <w:sz w:val="22"/>
                <w:szCs w:val="22"/>
                <w:lang w:val="en-US"/>
              </w:rPr>
            </w:pPr>
            <w:r>
              <w:rPr>
                <w:rFonts w:hint="default" w:ascii="Palatino Linotype" w:hAnsi="Palatino Linotype" w:eastAsia="Book Antiqua" w:cs="Palatino Linotype"/>
                <w:sz w:val="22"/>
                <w:szCs w:val="22"/>
                <w:rtl w:val="0"/>
                <w:lang w:val="en-US"/>
              </w:rPr>
              <w:t>Homeowners/Residential Builders and Developers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Platform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rPr>
                <w:rFonts w:hint="default" w:ascii="Palatino Linotype" w:hAnsi="Palatino Linotype" w:eastAsia="Book Antiqua" w:cs="Palatino Linotype"/>
                <w:sz w:val="22"/>
                <w:szCs w:val="22"/>
                <w:lang w:val="en-US"/>
              </w:rPr>
            </w:pPr>
            <w:r>
              <w:rPr>
                <w:rFonts w:hint="default" w:ascii="Palatino Linotype" w:hAnsi="Palatino Linotype" w:eastAsia="Book Antiqua" w:cs="Palatino Linotype"/>
                <w:sz w:val="22"/>
                <w:szCs w:val="22"/>
                <w:rtl w:val="0"/>
              </w:rPr>
              <w:t>Web-based/</w:t>
            </w:r>
            <w:r>
              <w:rPr>
                <w:rFonts w:hint="default" w:ascii="Palatino Linotype" w:hAnsi="Palatino Linotype" w:eastAsia="Book Antiqua" w:cs="Palatino Linotype"/>
                <w:sz w:val="22"/>
                <w:szCs w:val="22"/>
                <w:rtl w:val="0"/>
                <w:lang w:val="en-US"/>
              </w:rPr>
              <w:t>Android Application/Firebase Cloud/Arduino IDe/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Background of the Organization/Firm/Target Pilot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440" w:firstLineChars="20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SecureGuard is dedicated to enhancing the lives of homeowners who rely solely on manual locks to protect their properties. Despite the convenience of smart technology, the threat of theft and burglary persists. Many homeowners remain vulnerable to intrusions as traditional security measures often prove inadequate against sophisticated thieves.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440" w:firstLineChars="20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In response to this challenge, Smart Home Innovations is committed to developing innovative solutions that combat theft and bolster security in homes dependent on manual locks. By employing advanced sensors and real-time monitoring capabilities, SecureGuard aims to provide homeowners with a robust anti-theft system that fortifies their properties against intruders.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440" w:firstLineChars="20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r>
              <w:rPr>
                <w:rFonts w:hint="default" w:ascii="Palatino Linotype" w:hAnsi="Palatino Linotype" w:eastAsia="Book Antiqua"/>
                <w:b w:val="0"/>
                <w:i w:val="0"/>
                <w:smallCaps w:val="0"/>
                <w:strike w:val="0"/>
                <w:color w:val="000000"/>
                <w:sz w:val="22"/>
                <w:szCs w:val="22"/>
                <w:u w:val="none"/>
                <w:shd w:val="clear" w:fill="auto"/>
                <w:vertAlign w:val="baseline"/>
                <w:rtl w:val="0"/>
              </w:rPr>
              <w:t>Through our innovative approach, we aim to redefine the standards of home security, granting homeowners the confidence that their dwellings are shielded from theft and intrusion. Smart Home Innovations is dedicated to making homes safer and more secure, ensuring peace of mind for homeowners everywhere as they safeguard their valuable belongings. Join us as we work towards a future where theft is no longer a concern for homeowners relying on manual locks.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440" w:firstLineChars="20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firstLine="440" w:firstLineChars="200"/>
              <w:jc w:val="both"/>
              <w:rPr>
                <w:rFonts w:hint="default" w:ascii="Palatino Linotype" w:hAnsi="Palatino Linotype" w:eastAsia="Book Antiqua"/>
                <w:b w:val="0"/>
                <w:i w:val="0"/>
                <w:smallCaps w:val="0"/>
                <w:strike w:val="0"/>
                <w:color w:val="000000"/>
                <w:sz w:val="22"/>
                <w:szCs w:val="2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jc w:val="both"/>
              <w:rPr>
                <w:rFonts w:hint="default" w:ascii="Palatino Linotype" w:hAnsi="Palatino Linotype" w:eastAsia="Book Antiqua"/>
                <w:b w:val="0"/>
                <w:i w:val="0"/>
                <w:smallCaps w:val="0"/>
                <w:strike w:val="0"/>
                <w:color w:val="000000"/>
                <w:sz w:val="36"/>
                <w:szCs w:val="36"/>
                <w:u w:val="none"/>
                <w:shd w:val="clear" w:fill="auto"/>
                <w:vertAlign w:val="baseline"/>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Problem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D9D9"/>
            <w:vAlign w:val="center"/>
          </w:tcPr>
          <w:p>
            <w:pPr>
              <w:spacing w:after="0" w:line="240" w:lineRule="auto"/>
              <w:jc w:val="center"/>
              <w:rPr>
                <w:rFonts w:hint="default" w:ascii="Palatino Linotype" w:hAnsi="Palatino Linotype" w:eastAsia="Book Antiqua" w:cs="Palatino Linotype"/>
                <w:b/>
                <w:i/>
                <w:sz w:val="22"/>
                <w:szCs w:val="22"/>
              </w:rPr>
            </w:pPr>
            <w:r>
              <w:rPr>
                <w:rFonts w:hint="default" w:ascii="Palatino Linotype" w:hAnsi="Palatino Linotype" w:eastAsia="Book Antiqua" w:cs="Palatino Linotype"/>
                <w:b/>
                <w:i/>
                <w:sz w:val="22"/>
                <w:szCs w:val="22"/>
                <w:rtl w:val="0"/>
              </w:rPr>
              <w:t>Problems</w:t>
            </w:r>
          </w:p>
        </w:tc>
        <w:tc>
          <w:tcPr>
            <w:gridSpan w:val="2"/>
            <w:shd w:val="clear" w:color="auto" w:fill="D9D9D9"/>
            <w:vAlign w:val="center"/>
          </w:tcPr>
          <w:p>
            <w:pPr>
              <w:spacing w:after="0" w:line="240" w:lineRule="auto"/>
              <w:jc w:val="center"/>
              <w:rPr>
                <w:rFonts w:hint="default" w:ascii="Palatino Linotype" w:hAnsi="Palatino Linotype" w:eastAsia="Book Antiqua" w:cs="Palatino Linotype"/>
                <w:b/>
                <w:i/>
                <w:sz w:val="22"/>
                <w:szCs w:val="22"/>
              </w:rPr>
            </w:pPr>
            <w:r>
              <w:rPr>
                <w:rFonts w:hint="default" w:ascii="Palatino Linotype" w:hAnsi="Palatino Linotype" w:eastAsia="Book Antiqua" w:cs="Palatino Linotype"/>
                <w:b/>
                <w:i/>
                <w:sz w:val="22"/>
                <w:szCs w:val="22"/>
                <w:rtl w:val="0"/>
              </w:rPr>
              <w:t>Causes</w:t>
            </w:r>
          </w:p>
        </w:tc>
        <w:tc>
          <w:tcPr>
            <w:shd w:val="clear" w:color="auto" w:fill="D9D9D9"/>
            <w:vAlign w:val="center"/>
          </w:tcPr>
          <w:p>
            <w:pPr>
              <w:spacing w:after="0" w:line="240" w:lineRule="auto"/>
              <w:jc w:val="center"/>
              <w:rPr>
                <w:rFonts w:hint="default" w:ascii="Palatino Linotype" w:hAnsi="Palatino Linotype" w:eastAsia="Book Antiqua" w:cs="Palatino Linotype"/>
                <w:b/>
                <w:i/>
                <w:sz w:val="22"/>
                <w:szCs w:val="22"/>
              </w:rPr>
            </w:pPr>
            <w:r>
              <w:rPr>
                <w:rFonts w:hint="default" w:ascii="Palatino Linotype" w:hAnsi="Palatino Linotype" w:eastAsia="Book Antiqua" w:cs="Palatino Linotype"/>
                <w:b/>
                <w:i/>
                <w:sz w:val="22"/>
                <w:szCs w:val="22"/>
                <w:rtl w:val="0"/>
              </w:rPr>
              <w:t>Solutions (As a Feature of your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0"/>
              </w:numPr>
              <w:spacing w:after="0" w:line="240" w:lineRule="auto"/>
              <w:rPr>
                <w:rFonts w:hint="default" w:ascii="Palatino Linotype" w:hAnsi="Palatino Linotype" w:eastAsia="Book Antiqua" w:cs="Palatino Linotype"/>
                <w:b w:val="0"/>
                <w:bCs/>
                <w:sz w:val="22"/>
                <w:szCs w:val="22"/>
              </w:rPr>
            </w:pPr>
            <w:r>
              <w:rPr>
                <w:rFonts w:hint="default" w:ascii="Palatino Linotype" w:hAnsi="Palatino Linotype" w:eastAsia="Book Antiqua"/>
                <w:b/>
                <w:bCs w:val="0"/>
                <w:sz w:val="22"/>
                <w:szCs w:val="22"/>
              </w:rPr>
              <w:t>Rising Incidences of Theft and Burglary</w:t>
            </w:r>
          </w:p>
        </w:tc>
        <w:tc>
          <w:tcPr>
            <w:gridSpan w:val="2"/>
          </w:tcPr>
          <w:p>
            <w:pPr>
              <w:spacing w:after="0" w:line="240" w:lineRule="auto"/>
              <w:rPr>
                <w:rFonts w:hint="default" w:ascii="Palatino Linotype" w:hAnsi="Palatino Linotype" w:eastAsia="Book Antiqua" w:cs="Palatino Linotype"/>
                <w:b w:val="0"/>
                <w:bCs/>
                <w:sz w:val="22"/>
                <w:szCs w:val="22"/>
              </w:rPr>
            </w:pPr>
            <w:r>
              <w:rPr>
                <w:rFonts w:hint="default" w:ascii="Palatino Linotype" w:hAnsi="Palatino Linotype" w:eastAsia="Book Antiqua"/>
                <w:b w:val="0"/>
                <w:bCs/>
                <w:sz w:val="22"/>
                <w:szCs w:val="22"/>
              </w:rPr>
              <w:t>Increasing occurrences of theft and burglary result from inadequate traditional security systems. These systems often lack comprehensive coverage and real-time monitoring, leaving homes vulnerable to intruders.</w:t>
            </w:r>
          </w:p>
        </w:tc>
        <w:tc>
          <w:p>
            <w:pPr>
              <w:spacing w:after="0" w:line="240" w:lineRule="auto"/>
              <w:rPr>
                <w:rFonts w:hint="default" w:ascii="Palatino Linotype" w:hAnsi="Palatino Linotype" w:eastAsia="Book Antiqua"/>
                <w:b w:val="0"/>
                <w:bCs/>
                <w:sz w:val="21"/>
                <w:szCs w:val="21"/>
              </w:rPr>
            </w:pPr>
            <w:r>
              <w:rPr>
                <w:rFonts w:hint="default" w:ascii="Palatino Linotype" w:hAnsi="Palatino Linotype" w:eastAsia="Book Antiqua"/>
                <w:b w:val="0"/>
                <w:bCs/>
                <w:sz w:val="21"/>
                <w:szCs w:val="21"/>
              </w:rPr>
              <w:t>To combat rising theft and burglary rates, SecureGuard integrates advanced door and window sensors with real-time monitoring capabilities. This proactive approach enhances home security by detecting unauthorized access attempts and alerting homeowners immediately, reducing the likelihood of theft and burglary incidents.</w:t>
            </w:r>
          </w:p>
          <w:p>
            <w:pPr>
              <w:spacing w:after="0" w:line="240" w:lineRule="auto"/>
              <w:rPr>
                <w:rFonts w:hint="default" w:ascii="Palatino Linotype" w:hAnsi="Palatino Linotype" w:eastAsia="Book Antiqua"/>
                <w:b w:val="0"/>
                <w:bCs/>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0"/>
              </w:numPr>
              <w:spacing w:after="0" w:line="240" w:lineRule="auto"/>
              <w:rPr>
                <w:rFonts w:hint="default" w:ascii="Palatino Linotype" w:hAnsi="Palatino Linotype" w:eastAsia="Book Antiqua"/>
                <w:b/>
                <w:bCs w:val="0"/>
                <w:sz w:val="22"/>
                <w:szCs w:val="22"/>
              </w:rPr>
            </w:pPr>
            <w:r>
              <w:rPr>
                <w:rFonts w:hint="default" w:ascii="Palatino Linotype" w:hAnsi="Palatino Linotype" w:eastAsia="Book Antiqua"/>
                <w:b/>
                <w:bCs w:val="0"/>
                <w:sz w:val="22"/>
                <w:szCs w:val="22"/>
              </w:rPr>
              <w:t>Reliance on Manual Locks for Home Security</w:t>
            </w:r>
          </w:p>
        </w:tc>
        <w:tc>
          <w:tcPr>
            <w:gridSpan w:val="2"/>
          </w:tcPr>
          <w:p>
            <w:pPr>
              <w:spacing w:after="0" w:line="240" w:lineRule="auto"/>
              <w:rPr>
                <w:rFonts w:hint="default" w:ascii="Palatino Linotype" w:hAnsi="Palatino Linotype" w:eastAsia="Book Antiqua"/>
                <w:b w:val="0"/>
                <w:bCs/>
                <w:sz w:val="22"/>
                <w:szCs w:val="22"/>
              </w:rPr>
            </w:pPr>
            <w:r>
              <w:rPr>
                <w:rFonts w:hint="default" w:ascii="Palatino Linotype" w:hAnsi="Palatino Linotype" w:eastAsia="Book Antiqua"/>
                <w:b w:val="0"/>
                <w:bCs/>
                <w:sz w:val="22"/>
                <w:szCs w:val="22"/>
              </w:rPr>
              <w:t>The organization's current reliance on manual locks for door and window security leaves properties vulnerable to intruders. Manual locks lack sophistication and cannot provide real-time monitoring or immediate alerts in case of unauthorized access attempts.</w:t>
            </w:r>
          </w:p>
        </w:tc>
        <w:tc>
          <w:p>
            <w:pPr>
              <w:spacing w:after="0" w:line="240" w:lineRule="auto"/>
              <w:rPr>
                <w:rFonts w:hint="default" w:ascii="Palatino Linotype" w:hAnsi="Palatino Linotype" w:eastAsia="Book Antiqua"/>
                <w:b w:val="0"/>
                <w:bCs/>
                <w:sz w:val="22"/>
                <w:szCs w:val="22"/>
              </w:rPr>
            </w:pPr>
            <w:r>
              <w:rPr>
                <w:rFonts w:hint="default" w:ascii="Palatino Linotype" w:hAnsi="Palatino Linotype" w:eastAsia="Book Antiqua"/>
                <w:b w:val="0"/>
                <w:bCs/>
                <w:sz w:val="22"/>
                <w:szCs w:val="22"/>
              </w:rPr>
              <w:t>To address the organization's reliance on manual locks, SecureGuard proposes the integration of advanced Arduino-powered sensors on doors and windows. These sensors offer comprehensive coverage and enable real-time monitoring of entry points. By providing instant alerts in the event of unauthorized access, SecureGuard enhances the security of the organization's properties, mitigating the risk of theft and burglary.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0"/>
              </w:numPr>
              <w:spacing w:after="0" w:line="240" w:lineRule="auto"/>
              <w:rPr>
                <w:rFonts w:hint="default" w:ascii="Palatino Linotype" w:hAnsi="Palatino Linotype" w:eastAsia="Book Antiqua"/>
                <w:b/>
                <w:bCs w:val="0"/>
                <w:sz w:val="22"/>
                <w:szCs w:val="22"/>
              </w:rPr>
            </w:pPr>
            <w:r>
              <w:rPr>
                <w:rFonts w:hint="default" w:ascii="Palatino Linotype" w:hAnsi="Palatino Linotype" w:eastAsia="Book Antiqua"/>
                <w:b/>
                <w:bCs w:val="0"/>
                <w:sz w:val="22"/>
                <w:szCs w:val="22"/>
              </w:rPr>
              <w:t>Forgetfulness Leading to Unsecured Doors and Windows</w:t>
            </w:r>
          </w:p>
        </w:tc>
        <w:tc>
          <w:tcPr>
            <w:gridSpan w:val="2"/>
          </w:tcPr>
          <w:p>
            <w:pPr>
              <w:spacing w:after="0" w:line="240" w:lineRule="auto"/>
              <w:rPr>
                <w:rFonts w:hint="default" w:ascii="Palatino Linotype" w:hAnsi="Palatino Linotype" w:eastAsia="Book Antiqua"/>
                <w:b w:val="0"/>
                <w:bCs/>
                <w:sz w:val="22"/>
                <w:szCs w:val="22"/>
              </w:rPr>
            </w:pPr>
            <w:r>
              <w:rPr>
                <w:rFonts w:hint="default" w:ascii="Palatino Linotype" w:hAnsi="Palatino Linotype" w:eastAsia="Book Antiqua"/>
                <w:b w:val="0"/>
                <w:bCs/>
                <w:sz w:val="22"/>
                <w:szCs w:val="22"/>
              </w:rPr>
              <w:t>Instances of forgotten door and window locks contribute to the vulnerability of the organization's properties. Human error and forgetfulness often result in leaving entry points unsecured, creating opportunities for intruders to gain unauthorized access.</w:t>
            </w:r>
          </w:p>
        </w:tc>
        <w:tc>
          <w:p>
            <w:pPr>
              <w:spacing w:after="0" w:line="240" w:lineRule="auto"/>
              <w:rPr>
                <w:rFonts w:hint="default" w:ascii="Palatino Linotype" w:hAnsi="Palatino Linotype" w:eastAsia="Book Antiqua"/>
                <w:b w:val="0"/>
                <w:bCs/>
                <w:sz w:val="22"/>
                <w:szCs w:val="22"/>
              </w:rPr>
            </w:pPr>
            <w:r>
              <w:rPr>
                <w:rFonts w:hint="default" w:ascii="Palatino Linotype" w:hAnsi="Palatino Linotype" w:eastAsia="Book Antiqua"/>
                <w:b w:val="0"/>
                <w:bCs/>
                <w:sz w:val="22"/>
                <w:szCs w:val="22"/>
              </w:rPr>
              <w:t>SecureGuard addresses this issue by implementing automated door and window sensors powered by Arduino technology. These sensors detect the status of locks and provide immediate alerts to homeowners or property managers in case of oversight. By automating the monitoring process, SecureGuard ensures that doors and windows remain secured at all times, minimizing the risk of unauthorized access due to forgetfulness.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numPr>
                <w:ilvl w:val="0"/>
                <w:numId w:val="0"/>
              </w:numPr>
              <w:spacing w:after="0" w:line="240" w:lineRule="auto"/>
              <w:rPr>
                <w:rFonts w:hint="default" w:ascii="Palatino Linotype" w:hAnsi="Palatino Linotype" w:eastAsia="Book Antiqua" w:cs="Palatino Linotype"/>
                <w:b w:val="0"/>
                <w:bCs/>
                <w:sz w:val="22"/>
                <w:szCs w:val="22"/>
              </w:rPr>
            </w:pPr>
            <w:r>
              <w:rPr>
                <w:rFonts w:hint="default" w:ascii="Palatino Linotype" w:hAnsi="Palatino Linotype" w:eastAsia="Book Antiqua"/>
                <w:b/>
                <w:bCs w:val="0"/>
                <w:sz w:val="22"/>
                <w:szCs w:val="22"/>
              </w:rPr>
              <w:t>Limited Awareness of Home Intrusions When Away</w:t>
            </w:r>
          </w:p>
        </w:tc>
        <w:tc>
          <w:tcPr>
            <w:gridSpan w:val="2"/>
          </w:tcPr>
          <w:p>
            <w:pPr>
              <w:spacing w:after="0" w:line="240" w:lineRule="auto"/>
              <w:rPr>
                <w:rFonts w:hint="default" w:ascii="Palatino Linotype" w:hAnsi="Palatino Linotype" w:eastAsia="Book Antiqua" w:cs="Palatino Linotype"/>
                <w:b w:val="0"/>
                <w:bCs/>
                <w:sz w:val="22"/>
                <w:szCs w:val="22"/>
              </w:rPr>
            </w:pPr>
            <w:r>
              <w:rPr>
                <w:rFonts w:hint="default" w:ascii="Palatino Linotype" w:hAnsi="Palatino Linotype" w:eastAsia="Book Antiqua"/>
                <w:b w:val="0"/>
                <w:bCs/>
                <w:sz w:val="22"/>
                <w:szCs w:val="22"/>
              </w:rPr>
              <w:t>When individuals are not at home, they may only realize they've been robbed when they return and notice missing items. Without real-time monitoring, there's no immediate way to detect intrusions and take preventive action.</w:t>
            </w:r>
          </w:p>
        </w:tc>
        <w:tc>
          <w:p>
            <w:pPr>
              <w:spacing w:after="0" w:line="240" w:lineRule="auto"/>
              <w:rPr>
                <w:rFonts w:hint="default" w:ascii="Palatino Linotype" w:hAnsi="Palatino Linotype" w:eastAsia="Segoe UI"/>
                <w:i w:val="0"/>
                <w:iCs w:val="0"/>
                <w:caps w:val="0"/>
                <w:color w:val="000000" w:themeColor="text1"/>
                <w:spacing w:val="0"/>
                <w:sz w:val="22"/>
                <w:szCs w:val="22"/>
                <w:shd w:val="clear" w:fill="FFFFFF"/>
                <w14:textFill>
                  <w14:solidFill>
                    <w14:schemeClr w14:val="tx1"/>
                  </w14:solidFill>
                </w14:textFill>
              </w:rPr>
            </w:pPr>
            <w:r>
              <w:rPr>
                <w:rFonts w:hint="default" w:ascii="Palatino Linotype" w:hAnsi="Palatino Linotype" w:eastAsia="Segoe UI"/>
                <w:i w:val="0"/>
                <w:iCs w:val="0"/>
                <w:caps w:val="0"/>
                <w:color w:val="000000" w:themeColor="text1"/>
                <w:spacing w:val="0"/>
                <w:sz w:val="22"/>
                <w:szCs w:val="22"/>
                <w:shd w:val="clear" w:fill="FFFFFF"/>
                <w14:textFill>
                  <w14:solidFill>
                    <w14:schemeClr w14:val="tx1"/>
                  </w14:solidFill>
                </w14:textFill>
              </w:rPr>
              <w:t>Implementing a system like SecureGuard with automated sensors for doors and windows allows homeowners to receive immediate notifications of unauthorized access, even when they're away. This proactive approach enables individuals to take precautionary measures to prevent thefts as soon as they occur, enhancing home security and peace of mind.</w:t>
            </w:r>
          </w:p>
          <w:p>
            <w:pPr>
              <w:spacing w:after="0" w:line="240" w:lineRule="auto"/>
              <w:rPr>
                <w:rFonts w:hint="default" w:ascii="Palatino Linotype" w:hAnsi="Palatino Linotype" w:eastAsia="Segoe UI"/>
                <w:i w:val="0"/>
                <w:iCs w:val="0"/>
                <w:caps w:val="0"/>
                <w:color w:val="000000" w:themeColor="text1"/>
                <w:spacing w:val="0"/>
                <w:sz w:val="22"/>
                <w:szCs w:val="22"/>
                <w:shd w:val="clear" w:fill="FFFFFF"/>
                <w14:textFill>
                  <w14:solidFill>
                    <w14:schemeClr w14:val="tx1"/>
                  </w14:solidFill>
                </w14:textFill>
              </w:rPr>
            </w:pPr>
          </w:p>
          <w:p>
            <w:pPr>
              <w:spacing w:after="0" w:line="240" w:lineRule="auto"/>
              <w:rPr>
                <w:rFonts w:hint="default" w:ascii="Palatino Linotype" w:hAnsi="Palatino Linotype" w:eastAsia="Segoe UI"/>
                <w:i w:val="0"/>
                <w:iCs w:val="0"/>
                <w:caps w:val="0"/>
                <w:color w:val="000000" w:themeColor="text1"/>
                <w:spacing w:val="0"/>
                <w:sz w:val="22"/>
                <w:szCs w:val="22"/>
                <w:shd w:val="clear" w:fill="FFFFFF"/>
                <w14:textFill>
                  <w14:solidFill>
                    <w14:schemeClr w14:val="tx1"/>
                  </w14:solidFill>
                </w14:textFill>
              </w:rPr>
            </w:pPr>
          </w:p>
          <w:p>
            <w:pPr>
              <w:spacing w:after="0" w:line="240" w:lineRule="auto"/>
              <w:rPr>
                <w:rFonts w:hint="default" w:ascii="Palatino Linotype" w:hAnsi="Palatino Linotype" w:eastAsia="Segoe UI"/>
                <w:i w:val="0"/>
                <w:iCs w:val="0"/>
                <w:caps w:val="0"/>
                <w:color w:val="000000" w:themeColor="text1"/>
                <w:spacing w:val="0"/>
                <w:sz w:val="22"/>
                <w:szCs w:val="22"/>
                <w:shd w:val="clear" w:fill="FFFFFF"/>
                <w14:textFill>
                  <w14:solidFill>
                    <w14:schemeClr w14:val="tx1"/>
                  </w14:solidFill>
                </w14:textFill>
              </w:rPr>
            </w:pPr>
          </w:p>
          <w:p>
            <w:pPr>
              <w:spacing w:after="0" w:line="240" w:lineRule="auto"/>
              <w:rPr>
                <w:rFonts w:hint="default" w:ascii="Palatino Linotype" w:hAnsi="Palatino Linotype" w:eastAsia="Segoe UI"/>
                <w:i w:val="0"/>
                <w:iCs w:val="0"/>
                <w:caps w:val="0"/>
                <w:color w:val="000000" w:themeColor="text1"/>
                <w:spacing w:val="0"/>
                <w:sz w:val="22"/>
                <w:szCs w:val="22"/>
                <w:shd w:val="clear" w:fill="FFFFFF"/>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rPr>
                <w:rFonts w:hint="default" w:ascii="Palatino Linotype" w:hAnsi="Palatino Linotype" w:eastAsia="Book Antiqua"/>
                <w:sz w:val="22"/>
                <w:szCs w:val="22"/>
                <w:rtl w:val="0"/>
              </w:rPr>
            </w:pPr>
            <w:r>
              <w:rPr>
                <w:rFonts w:hint="default" w:ascii="Palatino Linotype" w:hAnsi="Palatino Linotype" w:eastAsia="Book Antiqua"/>
                <w:sz w:val="22"/>
                <w:szCs w:val="22"/>
                <w:rtl w:val="0"/>
              </w:rPr>
              <w:t>The primary objectives of the "SecureGuard: Arduino-Powered Anti-Theft Smart Home Solution with Comprehensive Door and Window Sensors" project are to elevate home security by overcoming limitations in traditional measures. The project focuses on providing extensive coverage through the integration of door and window sensors powered by Arduino technology. Real-time monitoring capabilities will be facilitated through an intuitive web-based platform, empowering homeowners with immediate insights and alerts. Additionally, seamless integration with Firebase aims to enhance data management, while a commitment to sustainability ensures responsible and eco-friendly smart home solutions. "SecureGuard" strives to set new benchmarks in residential security by offering a comprehensive, user-friendly, and sustainable anti-theft solution.</w:t>
            </w:r>
          </w:p>
          <w:p>
            <w:pPr>
              <w:spacing w:after="0" w:line="240" w:lineRule="auto"/>
              <w:rPr>
                <w:rFonts w:hint="default" w:ascii="Palatino Linotype" w:hAnsi="Palatino Linotype" w:eastAsia="Book Antiqua"/>
                <w:sz w:val="22"/>
                <w:szCs w:val="22"/>
                <w:rtl w:val="0"/>
              </w:rPr>
            </w:pPr>
          </w:p>
          <w:p>
            <w:pPr>
              <w:spacing w:after="0" w:line="240" w:lineRule="auto"/>
              <w:rPr>
                <w:rFonts w:hint="default" w:ascii="Palatino Linotype" w:hAnsi="Palatino Linotype" w:eastAsia="Book Antiqua"/>
                <w:sz w:val="22"/>
                <w:szCs w:val="22"/>
                <w:rtl w:val="0"/>
              </w:rPr>
            </w:pPr>
          </w:p>
          <w:p>
            <w:pPr>
              <w:spacing w:after="0" w:line="240" w:lineRule="auto"/>
              <w:rPr>
                <w:rFonts w:hint="default" w:ascii="Palatino Linotype" w:hAnsi="Palatino Linotype" w:eastAsia="Book Antiqua"/>
                <w:sz w:val="22"/>
                <w:szCs w:val="22"/>
                <w:rtl w:val="0"/>
              </w:rPr>
            </w:pPr>
          </w:p>
          <w:p>
            <w:pPr>
              <w:spacing w:after="0" w:line="240" w:lineRule="auto"/>
              <w:rPr>
                <w:rFonts w:hint="default" w:ascii="Palatino Linotype" w:hAnsi="Palatino Linotype" w:eastAsia="Book Antiqua"/>
                <w:sz w:val="22"/>
                <w:szCs w:val="22"/>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D9D9D9"/>
          </w:tcPr>
          <w:p>
            <w:pPr>
              <w:spacing w:after="0" w:line="240" w:lineRule="auto"/>
              <w:rPr>
                <w:rFonts w:hint="default" w:ascii="Palatino Linotype" w:hAnsi="Palatino Linotype" w:eastAsia="Book Antiqua" w:cs="Palatino Linotype"/>
                <w:b/>
                <w:i/>
                <w:sz w:val="22"/>
                <w:szCs w:val="22"/>
              </w:rPr>
            </w:pPr>
            <w:r>
              <w:rPr>
                <w:rFonts w:hint="default" w:ascii="Palatino Linotype" w:hAnsi="Palatino Linotype" w:eastAsia="Book Antiqua" w:cs="Palatino Linotype"/>
                <w:b/>
                <w:i/>
                <w:sz w:val="22"/>
                <w:szCs w:val="22"/>
                <w:rtl w:val="0"/>
              </w:rPr>
              <w:t>Specific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Elevate Home Security: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Enhance home security by overcoming limitations in traditional measures.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Comprehensive Sensor Deployment: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Develop Arduino-powered sensors for doors and windows to ensure comprehensive coverage.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Real-Time Monitoring Platform: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Establish an intuitive web-based platform for immediate monitoring of security events.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Instant Notification System:</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 xml:space="preserve"> Implement an instant notification system to alert homeowners to potential threats swiftly.</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firstLine="0" w:firstLineChars="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 xml:space="preserve">Promote Sustainability: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cs="Palatino Linotype"/>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Incorporate sustainable and eco-friendly features for responsible smart living.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2"/>
                <w:szCs w:val="22"/>
              </w:rPr>
            </w:pPr>
            <w:r>
              <w:rPr>
                <w:rFonts w:hint="default" w:ascii="Palatino Linotype" w:hAnsi="Palatino Linotype" w:eastAsia="Book Antiqua" w:cs="Palatino Linotype"/>
                <w:b/>
                <w:sz w:val="22"/>
                <w:szCs w:val="22"/>
                <w:rtl w:val="0"/>
              </w:rPr>
              <w:t>Specific Functions and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gridSpan w:val="4"/>
          </w:tcPr>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Arduino-Powered Sensors:</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Function: Detect unauthorized access attempts.</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Feature: Comprehensive coverage of doors and windows.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Multi-User Access Control:</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Function: Manage access permissions for multiple users.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Feature: Customizable user roles and access levels for enhanced security.</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Real-Time Monitoring Platform:</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Function: Provide immediate insights into security events.</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Feature: User-friendly interface for intuitive monitoring.</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Remote Arm/Disarm Functionality:</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Function: Arm or disarm the security system remotely.</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Feature: Convenient control of security settings via mobile app or web interface.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Activity Log and Reporting:</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Function: Maintain a log of security-related activities and events.</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lang w:val="en-US"/>
              </w:rPr>
            </w:pPr>
            <w:r>
              <w:rPr>
                <w:rFonts w:hint="default" w:ascii="Palatino Linotype" w:hAnsi="Palatino Linotype" w:eastAsia="Book Antiqua"/>
                <w:b w:val="0"/>
                <w:i w:val="0"/>
                <w:smallCaps w:val="0"/>
                <w:strike w:val="0"/>
                <w:color w:val="000000"/>
                <w:sz w:val="22"/>
                <w:szCs w:val="22"/>
                <w:u w:val="none"/>
                <w:shd w:val="clear" w:fill="auto"/>
                <w:vertAlign w:val="baseline"/>
                <w:lang w:val="en-US"/>
              </w:rPr>
              <w:t>Feature: Detailed reports and analytics for monitoring and analysis purposes.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Firebase Integration:</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Function: Enhance data storage and retrieval.</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Feature: Seamless communication between devices and platform.</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Instant Notification System:</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Function: Alert homeowners to potential threats instantly.</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3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Feature: Swift response for proactive security measures.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kinsoku/>
              <w:wordWrap/>
              <w:overflowPunct/>
              <w:topLinePunct w:val="0"/>
              <w:autoSpaceDE/>
              <w:autoSpaceDN/>
              <w:bidi w:val="0"/>
              <w:adjustRightInd/>
              <w:snapToGrid/>
              <w:spacing w:before="0" w:after="0" w:afterLines="30" w:line="240" w:lineRule="auto"/>
              <w:ind w:right="0" w:right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0" w:leftChars="0" w:right="0" w:rightChars="0" w:firstLine="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Sustainable Design:</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Function: Incorporate eco-friendly practices.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 xml:space="preserve">   Feature: Energy-efficient operation for responsible smart living.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2"/>
                <w:szCs w:val="22"/>
                <w:u w:val="none"/>
                <w:shd w:val="clear" w:fill="auto"/>
                <w:vertAlign w:val="baseline"/>
                <w:rtl w:val="0"/>
                <w:lang w:val="en-US"/>
                <w14:textFill>
                  <w14:solidFill>
                    <w14:schemeClr w14:val="bg1"/>
                  </w14:solidFill>
                </w14:textFill>
              </w:rPr>
              <w:t>S</w:t>
            </w:r>
            <w:r>
              <w:rPr>
                <w:rFonts w:hint="default" w:ascii="Palatino Linotype" w:hAnsi="Palatino Linotype" w:eastAsia="Book Antiqua" w:cs="Palatino Linotype"/>
                <w:b/>
                <w:i w:val="0"/>
                <w:smallCaps w:val="0"/>
                <w:strike w:val="0"/>
                <w:color w:val="FFFFFF" w:themeColor="background1"/>
                <w:sz w:val="22"/>
                <w:szCs w:val="22"/>
                <w:u w:val="none"/>
                <w:shd w:val="clear" w:fill="auto"/>
                <w:vertAlign w:val="baseline"/>
                <w:rtl w:val="0"/>
                <w14:textFill>
                  <w14:solidFill>
                    <w14:schemeClr w14:val="bg1"/>
                  </w14:solidFill>
                </w14:textFill>
              </w:rPr>
              <w:t>ignificance and Possible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Significance:</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Efficient Water Resource Management: HydroAlert provides timely insights and alerts, enabling optimized water usage, reducing waste, and promoting sustainability.</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Risk Mitigation: Automated alerts help mitigate potential damage by providing early warnings about rising water levels and heavy rainfall.</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Smart Living Integration: HydroAlert seamlessly integrates with popular smart home platforms, enhancing the overall intelligence and convenience of modern residential environments.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Community Engagement: Features such as community data sharing foster a sense of environmental responsibility and collective awareness.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990" w:firstLineChars="450"/>
              <w:jc w:val="both"/>
              <w:rPr>
                <w:rFonts w:hint="default" w:ascii="Palatino Linotype" w:hAnsi="Palatino Linotype" w:eastAsia="Book Antiqua"/>
                <w:b w:val="0"/>
                <w:i w:val="0"/>
                <w:smallCaps w:val="0"/>
                <w:strike w:val="0"/>
                <w:color w:val="000000"/>
                <w:sz w:val="22"/>
                <w:szCs w:val="22"/>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Possible Users: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Homeowners and Residents: Individuals seeking to make informed decisions about water conditions around their homes for efficient resource management.</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r>
              <w:rPr>
                <w:rFonts w:hint="default" w:ascii="Palatino Linotype" w:hAnsi="Palatino Linotype" w:eastAsia="Book Antiqua"/>
                <w:b w:val="0"/>
                <w:i w:val="0"/>
                <w:smallCaps w:val="0"/>
                <w:strike w:val="0"/>
                <w:color w:val="000000"/>
                <w:sz w:val="22"/>
                <w:szCs w:val="22"/>
                <w:u w:val="none"/>
                <w:shd w:val="clear" w:fill="auto"/>
                <w:vertAlign w:val="baseline"/>
              </w:rPr>
              <w:t>Smart Home Enthusiasts: Those invested in smart home technologies can seamlessly integrate HydroAlert into existing systems for a more comprehensive living experience.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2"/>
                <w:szCs w:val="22"/>
                <w:u w:val="none"/>
                <w:shd w:val="clear" w:fill="auto"/>
                <w:vertAlign w:val="baseline"/>
                <w:rtl w:val="0"/>
                <w14:textFill>
                  <w14:solidFill>
                    <w14:schemeClr w14:val="bg1"/>
                  </w14:solidFill>
                </w14:textFill>
              </w:rPr>
              <w:t>Level of Feasibility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tcPr>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bCs/>
                <w:i w:val="0"/>
                <w:smallCaps w:val="0"/>
                <w:strike w:val="0"/>
                <w:color w:val="000000"/>
                <w:sz w:val="22"/>
                <w:szCs w:val="22"/>
                <w:u w:val="none"/>
                <w:shd w:val="clear" w:fill="auto"/>
                <w:vertAlign w:val="baseline"/>
              </w:rPr>
              <w:t>Technical Feasibility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550" w:firstLineChars="25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Utilization of Established Technologies:</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The proposed system leverages well-established technologies, including Arduino for sensor development, web platforms for real-time monitoring, and Firebase for data management.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550" w:firstLineChars="25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Robust Documentation and Support:</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These technologies boast extensive documentation and robust support networks, ensuring smooth integration and reliable functionality throughout the development process.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40" w:firstLineChars="20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Flexibility of Arduino:</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Arduino's inherent flexibility facilitates sensor customization, enabling comprehensive coverage of door and window entry points tailored to specific security needs.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right="0" w:right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40" w:firstLineChars="20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Real-Time Monitoring Platform:</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SecureGuard integrates a real-time monitoring platform, enabling users to receive immediate updates on security events, enhancing situational awareness.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40" w:firstLineChars="20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Instant Notification System:</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An instant notification system is seamlessly integrated, ensuring homeowners are promptly alerted to potential security threats via various communication channels.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40" w:firstLineChars="20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Security and Privacy:</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Stringent security and privacy measures are implemented to safeguard user data and ensure compliance with privacy regulations, fostering trust and confidence among users.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440" w:firstLineChars="20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Testing and Validation:</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Rigorous testing and validation procedures are conducted at each stage of development to ensure the reliability, effectiveness, and resilience of SecureGuard in real-world scenarios.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bCs/>
                <w:i w:val="0"/>
                <w:smallCaps w:val="0"/>
                <w:strike w:val="0"/>
                <w:color w:val="000000"/>
                <w:sz w:val="22"/>
                <w:szCs w:val="22"/>
                <w:u w:val="none"/>
                <w:shd w:val="clear" w:fill="auto"/>
                <w:vertAlign w:val="baseline"/>
              </w:rPr>
              <w:t>Operational Feasibility:</w:t>
            </w:r>
            <w:r>
              <w:rPr>
                <w:rFonts w:hint="default" w:ascii="Palatino Linotype" w:hAnsi="Palatino Linotype"/>
                <w:b w:val="0"/>
                <w:i w:val="0"/>
                <w:smallCaps w:val="0"/>
                <w:strike w:val="0"/>
                <w:color w:val="000000"/>
                <w:sz w:val="22"/>
                <w:szCs w:val="22"/>
                <w:u w:val="none"/>
                <w:shd w:val="clear" w:fill="auto"/>
                <w:vertAlign w:val="baseline"/>
              </w:rPr>
              <w:t xml:space="preserve">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330" w:firstLineChars="15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User-Friendly Interface:</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SecureGuard offers a user-friendly interface accessible via web and mobile platforms, ensuring hassle-free setup and monitoring for homeowners and property managers.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330" w:firstLineChars="15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Seamless Integration:</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The system seamlessly integrates with existing smart home ecosystems, ensuring operational compatibility and enhancing user experience without requiring significant changes or additional hardware.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330" w:firstLineChars="15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Instant Response Mechanism:</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SecureGuard's instant notification system enables swift responses to potential security threats, improving operational efficiency in mitigating security risks and minimizing potential losses.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330" w:firstLineChars="15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24/7 Monitoring Capability:</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afterLines="50" w:line="240" w:lineRule="auto"/>
              <w:ind w:left="1138" w:leftChars="0" w:right="0" w:rightChars="0" w:hanging="418" w:firstLineChars="0"/>
              <w:jc w:val="both"/>
              <w:textAlignment w:val="auto"/>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With round-the-clock monitoring capability, SecureGuard provides homeowners with peace of mind, even when they are away from their properties.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firstLine="330" w:firstLineChars="150"/>
              <w:jc w:val="both"/>
              <w:rPr>
                <w:rFonts w:hint="default" w:ascii="Palatino Linotype" w:hAnsi="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Scalability:</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0" w:leftChars="0" w:right="0" w:rightChars="0" w:hanging="420" w:firstLineChars="0"/>
              <w:jc w:val="both"/>
              <w:rPr>
                <w:rFonts w:hint="default" w:ascii="Palatino Linotype" w:hAnsi="Palatino Linotype" w:cs="Palatino Linotype"/>
                <w:b w:val="0"/>
                <w:i w:val="0"/>
                <w:smallCaps w:val="0"/>
                <w:strike w:val="0"/>
                <w:color w:val="000000"/>
                <w:sz w:val="22"/>
                <w:szCs w:val="22"/>
                <w:u w:val="none"/>
                <w:shd w:val="clear" w:fill="auto"/>
                <w:vertAlign w:val="baseline"/>
              </w:rPr>
            </w:pPr>
            <w:r>
              <w:rPr>
                <w:rFonts w:hint="default" w:ascii="Palatino Linotype" w:hAnsi="Palatino Linotype"/>
                <w:b w:val="0"/>
                <w:i w:val="0"/>
                <w:smallCaps w:val="0"/>
                <w:strike w:val="0"/>
                <w:color w:val="000000"/>
                <w:sz w:val="22"/>
                <w:szCs w:val="22"/>
                <w:u w:val="none"/>
                <w:shd w:val="clear" w:fill="auto"/>
                <w:vertAlign w:val="baseline"/>
              </w:rPr>
              <w:t>Designed to be scalable, SecureGuard allows for easy expansion to accommodate additional sensors or devices as the user's security needs evolve over time.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b w:val="0"/>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bottom w:val="single" w:color="000000" w:sz="4" w:space="0"/>
            </w:tcBorders>
            <w:shd w:val="clear" w:color="auto" w:fill="0D0D0D"/>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2"/>
                <w:szCs w:val="22"/>
                <w:u w:val="none"/>
                <w:shd w:val="clear" w:fill="auto"/>
                <w:vertAlign w:val="baseline"/>
                <w:rtl w:val="0"/>
                <w14:textFill>
                  <w14:solidFill>
                    <w14:schemeClr w14:val="bg1"/>
                  </w14:solidFill>
                </w14:textFill>
              </w:rPr>
              <w:t>For Review Committee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bottom w:val="single" w:color="000000" w:sz="4" w:space="0"/>
            </w:tcBorders>
            <w:shd w:val="clear" w:color="auto" w:fill="D9D9D9"/>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2"/>
                <w:szCs w:val="22"/>
                <w:u w:val="none"/>
                <w:shd w:val="clear" w:fill="auto"/>
                <w:vertAlign w:val="baseline"/>
              </w:rPr>
            </w:pPr>
            <w:r>
              <w:rPr>
                <w:rFonts w:hint="default" w:ascii="Palatino Linotype" w:hAnsi="Palatino Linotype" w:eastAsia="Book Antiqua" w:cs="Palatino Linotype"/>
                <w:b/>
                <w:i w:val="0"/>
                <w:smallCaps w:val="0"/>
                <w:strike w:val="0"/>
                <w:color w:val="000000"/>
                <w:sz w:val="22"/>
                <w:szCs w:val="22"/>
                <w:u w:val="none"/>
                <w:shd w:val="clear" w:fill="auto"/>
                <w:vertAlign w:val="baseline"/>
                <w:rtl w:val="0"/>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74" w:hRule="atLeast"/>
        </w:trPr>
        <w:tc>
          <w:tcPr>
            <w:gridSpan w:val="4"/>
            <w:tcBorders>
              <w:top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Pr>
          <w:p>
            <w:pPr>
              <w:spacing w:after="0" w:line="259" w:lineRule="auto"/>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Status:</w:t>
            </w:r>
          </w:p>
          <w:p>
            <w:pPr>
              <w:spacing w:after="0" w:line="259" w:lineRule="auto"/>
              <w:rPr>
                <w:rFonts w:hint="default" w:ascii="Palatino Linotype" w:hAnsi="Palatino Linotype" w:eastAsia="Book Antiqua" w:cs="Palatino Linotype"/>
                <w:sz w:val="22"/>
                <w:szCs w:val="22"/>
              </w:rPr>
            </w:pPr>
          </w:p>
          <w:p>
            <w:pPr>
              <w:spacing w:after="0" w:line="259" w:lineRule="auto"/>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 xml:space="preserve">           ☐ For Revision</w:t>
            </w:r>
          </w:p>
          <w:p>
            <w:pPr>
              <w:spacing w:after="0" w:line="259" w:lineRule="auto"/>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 xml:space="preserve">           </w:t>
            </w:r>
            <w:bookmarkStart w:id="0" w:name="gjdgxs" w:colFirst="0" w:colLast="0"/>
            <w:bookmarkEnd w:id="0"/>
            <w:r>
              <w:rPr>
                <w:rFonts w:hint="default" w:ascii="Palatino Linotype" w:hAnsi="Palatino Linotype" w:eastAsia="Book Antiqua" w:cs="Palatino Linotype"/>
                <w:sz w:val="22"/>
                <w:szCs w:val="22"/>
                <w:rtl w:val="0"/>
              </w:rPr>
              <w:t xml:space="preserve">☐ Approved  </w:t>
            </w:r>
          </w:p>
          <w:p>
            <w:pPr>
              <w:spacing w:after="0" w:line="259" w:lineRule="auto"/>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 xml:space="preserve">           </w:t>
            </w:r>
            <w:bookmarkStart w:id="1" w:name="30j0zll" w:colFirst="0" w:colLast="0"/>
            <w:bookmarkEnd w:id="1"/>
            <w:r>
              <w:rPr>
                <w:rFonts w:hint="default" w:ascii="Palatino Linotype" w:hAnsi="Palatino Linotype" w:eastAsia="Book Antiqua" w:cs="Palatino Linotype"/>
                <w:sz w:val="22"/>
                <w:szCs w:val="22"/>
                <w:rtl w:val="0"/>
              </w:rPr>
              <w:t>☐ Disapproved</w:t>
            </w:r>
          </w:p>
          <w:p>
            <w:pPr>
              <w:spacing w:after="0" w:line="259" w:lineRule="auto"/>
              <w:rPr>
                <w:rFonts w:hint="default" w:ascii="Palatino Linotype" w:hAnsi="Palatino Linotype" w:eastAsia="Book Antiqua" w:cs="Palatino Linotype"/>
                <w:sz w:val="22"/>
                <w:szCs w:val="22"/>
              </w:rPr>
            </w:pPr>
          </w:p>
        </w:tc>
        <w:tc>
          <w:tcPr>
            <w:gridSpan w:val="2"/>
            <w:vAlign w:val="center"/>
          </w:tcPr>
          <w:p>
            <w:pPr>
              <w:spacing w:after="0" w:line="259" w:lineRule="auto"/>
              <w:jc w:val="center"/>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__________________________</w:t>
            </w:r>
            <w:r>
              <w:rPr>
                <w:rFonts w:hint="default" w:ascii="Palatino Linotype" w:hAnsi="Palatino Linotype" w:cs="Palatino Linotype"/>
                <w:sz w:val="22"/>
                <w:szCs w:val="22"/>
              </w:rPr>
              <mc:AlternateContent>
                <mc:Choice Requires="wps">
                  <w:drawing>
                    <wp:anchor distT="0" distB="0" distL="114300" distR="114300" simplePos="0" relativeHeight="251659264" behindDoc="0" locked="0" layoutInCell="1" allowOverlap="1">
                      <wp:simplePos x="0" y="0"/>
                      <wp:positionH relativeFrom="column">
                        <wp:posOffset>635000</wp:posOffset>
                      </wp:positionH>
                      <wp:positionV relativeFrom="paragraph">
                        <wp:posOffset>-50165</wp:posOffset>
                      </wp:positionV>
                      <wp:extent cx="1760855" cy="226695"/>
                      <wp:effectExtent l="0" t="0" r="0" b="0"/>
                      <wp:wrapNone/>
                      <wp:docPr id="4" name="Rectangles 4"/>
                      <wp:cNvGraphicFramePr/>
                      <a:graphic xmlns:a="http://schemas.openxmlformats.org/drawingml/2006/main">
                        <a:graphicData uri="http://schemas.microsoft.com/office/word/2010/wordprocessingShape">
                          <wps:wsp>
                            <wps:cNvSpPr/>
                            <wps:spPr>
                              <a:xfrm>
                                <a:off x="4470335" y="3671415"/>
                                <a:ext cx="1751330" cy="217170"/>
                              </a:xfrm>
                              <a:prstGeom prst="rect">
                                <a:avLst/>
                              </a:prstGeom>
                              <a:noFill/>
                              <a:ln>
                                <a:noFill/>
                              </a:ln>
                            </wps:spPr>
                            <wps:txbx>
                              <w:txbxContent>
                                <w:p>
                                  <w:pPr>
                                    <w:spacing w:before="0" w:after="0" w:line="240" w:lineRule="auto"/>
                                    <w:ind w:left="0" w:right="0" w:firstLine="0"/>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50pt;margin-top:-3.95pt;height:17.85pt;width:138.65pt;z-index:251659264;mso-width-relative:page;mso-height-relative:page;" filled="f" stroked="f" coordsize="21600,21600" o:gfxdata="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AxfwdUAAAAJ&#10;AQAADwAAAAAAAAABACAAAAAiAAAAZHJzL2Rvd25yZXYueG1sUEsBAhQAFAAAAAgAh07iQJg4Cg3m&#10;AQAAzwMAAA4AAAAAAAAAAQAgAAAAJAEAAGRycy9lMm9Eb2MueG1sUEsFBgAAAAAGAAYAWQEAAHwF&#10;AAAAAA==&#10;">
                      <v:fill on="f" focussize="0,0"/>
                      <v:stroke on="f"/>
                      <v:imagedata o:title=""/>
                      <o:lock v:ext="edit" aspectratio="f"/>
                      <v:textbox inset="7.1988188976378pt,3.59842519685039pt,7.1988188976378pt,3.59842519685039pt">
                        <w:txbxContent>
                          <w:p>
                            <w:pPr>
                              <w:spacing w:before="0" w:after="0" w:line="240" w:lineRule="auto"/>
                              <w:ind w:left="0" w:right="0" w:firstLine="0"/>
                              <w:jc w:val="center"/>
                            </w:pPr>
                          </w:p>
                        </w:txbxContent>
                      </v:textbox>
                    </v:rect>
                  </w:pict>
                </mc:Fallback>
              </mc:AlternateContent>
            </w:r>
          </w:p>
          <w:p>
            <w:pPr>
              <w:spacing w:after="0" w:line="259" w:lineRule="auto"/>
              <w:jc w:val="center"/>
              <w:rPr>
                <w:rFonts w:hint="default" w:ascii="Palatino Linotype" w:hAnsi="Palatino Linotype" w:eastAsia="Book Antiqua" w:cs="Palatino Linotype"/>
                <w:sz w:val="22"/>
                <w:szCs w:val="22"/>
              </w:rPr>
            </w:pPr>
            <w:r>
              <w:rPr>
                <w:rFonts w:hint="default" w:ascii="Palatino Linotype" w:hAnsi="Palatino Linotype" w:eastAsia="Book Antiqua" w:cs="Palatino Linotype"/>
                <w:sz w:val="22"/>
                <w:szCs w:val="22"/>
                <w:rtl w:val="0"/>
              </w:rPr>
              <w:t>Signature Over Printed Name</w:t>
            </w:r>
          </w:p>
        </w:tc>
      </w:tr>
    </w:tbl>
    <w:p>
      <w:pPr>
        <w:rPr>
          <w:rFonts w:hint="default" w:ascii="Times New Roman" w:hAnsi="Times New Roman" w:eastAsia="Book Antiqua" w:cs="Times New Roman"/>
          <w:b/>
        </w:rPr>
      </w:pPr>
    </w:p>
    <w:p>
      <w:pPr>
        <w:rPr>
          <w:rFonts w:hint="default" w:ascii="Times New Roman" w:hAnsi="Times New Roman" w:eastAsia="Book Antiqua" w:cs="Times New Roman"/>
          <w:sz w:val="24"/>
          <w:szCs w:val="24"/>
        </w:rPr>
      </w:pPr>
      <w:r>
        <w:rPr>
          <w:rFonts w:hint="default" w:ascii="Times New Roman" w:hAnsi="Times New Roman" w:eastAsia="Book Antiqua" w:cs="Times New Roman"/>
          <w:b/>
          <w:sz w:val="24"/>
          <w:szCs w:val="24"/>
          <w:rtl w:val="0"/>
        </w:rPr>
        <w:t xml:space="preserve">Note: </w:t>
      </w:r>
      <w:r>
        <w:rPr>
          <w:rFonts w:hint="default" w:ascii="Times New Roman" w:hAnsi="Times New Roman" w:eastAsia="Book Antiqua" w:cs="Times New Roman"/>
          <w:sz w:val="24"/>
          <w:szCs w:val="24"/>
          <w:rtl w:val="0"/>
        </w:rPr>
        <w:t>You may attach the results of your survey and feasibility analysis, if needed.</w:t>
      </w:r>
    </w:p>
    <w:sectPr>
      <w:headerReference r:id="rId3" w:type="default"/>
      <w:footerReference r:id="rId4" w:type="default"/>
      <w:pgSz w:w="12240" w:h="15840"/>
      <w:pgMar w:top="1440" w:right="1440" w:bottom="1440" w:left="1440" w:header="432"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ook Antiqua">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Arial Narrow">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Lato">
    <w:panose1 w:val="020F0502020204030203"/>
    <w:charset w:val="00"/>
    <w:family w:val="auto"/>
    <w:pitch w:val="default"/>
    <w:sig w:usb0="800000AF" w:usb1="4000604A" w:usb2="00000000" w:usb3="00000000" w:csb0="20000093" w:csb1="00000000"/>
  </w:font>
  <w:font w:name="Days One">
    <w:panose1 w:val="02000505000000020004"/>
    <w:charset w:val="00"/>
    <w:family w:val="auto"/>
    <w:pitch w:val="default"/>
    <w:sig w:usb0="8000022F" w:usb1="1000000A" w:usb2="00000000" w:usb3="00000000" w:csb0="00000005"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School Goals: </w:t>
    </w:r>
    <w:r>
      <w:rPr>
        <w:rFonts w:ascii="Times New Roman" w:hAnsi="Times New Roman" w:eastAsia="Times New Roman" w:cs="Times New Roman"/>
        <w:sz w:val="18"/>
        <w:szCs w:val="18"/>
        <w:rtl w:val="0"/>
      </w:rPr>
      <w:t>The College of Information and Computing Sciences aims to produce competitive IT professionals and IT enabled individuals who will encourage real innovation for the advancement in the digital era of the province and the country as a whole.</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589470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398648" y="3780000"/>
                        <a:ext cx="5894705"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9.95pt;height:1.5pt;width:464.15pt;z-index:251659264;mso-width-relative:page;mso-height-relative:page;" filled="f" stroked="t" coordsize="21600,21600" o:gfxdata="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OQFrZAAAACAEAAA8AAAAAAAAAAQAgAAAA&#10;IgAAAGRycy9kb3ducmV2LnhtbFBLAQIUABQAAAAIAIdO4kC989ihQwIAAJkEAAAOAAAAAAAAAAEA&#10;IAAAACgBAABkcnMvZTJvRG9jLnhtbFBLBQYAAAAABgAGAFkBAADdBQAAAAA=&#10;">
              <v:fill on="f" focussize="0,0"/>
              <v:stroke weight="1.5pt" color="#4A7DBA"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50" w:firstLine="540"/>
      <w:rPr>
        <w:rFonts w:ascii="Book Antiqua" w:hAnsi="Book Antiqua" w:eastAsia="Book Antiqua" w:cs="Book Antiqua"/>
        <w:color w:val="262626"/>
        <w:sz w:val="16"/>
        <w:szCs w:val="16"/>
      </w:rPr>
    </w:pPr>
    <w:r>
      <w:rPr>
        <w:rFonts w:ascii="Book Antiqua" w:hAnsi="Book Antiqua" w:eastAsia="Book Antiqua" w:cs="Book Antiqua"/>
        <w:color w:val="262626"/>
        <w:sz w:val="14"/>
        <w:szCs w:val="14"/>
        <w:rtl w:val="0"/>
      </w:rPr>
      <w:t>Republic of the Philippines</w:t>
    </w:r>
    <w:r>
      <w:rPr>
        <w:rFonts w:ascii="Book Antiqua" w:hAnsi="Book Antiqua" w:eastAsia="Book Antiqua" w:cs="Book Antiqua"/>
        <w:color w:val="262626"/>
        <w:rtl w:val="0"/>
      </w:rPr>
      <w:tab/>
    </w:r>
    <w:r>
      <w:drawing>
        <wp:anchor distT="0" distB="0" distL="114300" distR="114300" simplePos="0" relativeHeight="251659264" behindDoc="0" locked="0" layoutInCell="1" allowOverlap="1">
          <wp:simplePos x="0" y="0"/>
          <wp:positionH relativeFrom="column">
            <wp:posOffset>5135880</wp:posOffset>
          </wp:positionH>
          <wp:positionV relativeFrom="paragraph">
            <wp:posOffset>-138430</wp:posOffset>
          </wp:positionV>
          <wp:extent cx="860425" cy="316230"/>
          <wp:effectExtent l="0" t="0" r="0" b="0"/>
          <wp:wrapNone/>
          <wp:docPr id="6" name="image2.png" descr="C:\Users\Jayvi\Desktop\Lecturing Materials\Random Files\ISO 90012015 MSC.PNG"/>
          <wp:cNvGraphicFramePr/>
          <a:graphic xmlns:a="http://schemas.openxmlformats.org/drawingml/2006/main">
            <a:graphicData uri="http://schemas.openxmlformats.org/drawingml/2006/picture">
              <pic:pic xmlns:pic="http://schemas.openxmlformats.org/drawingml/2006/picture">
                <pic:nvPicPr>
                  <pic:cNvPr id="6" name="image2.png" descr="C:\Users\Jayvi\Desktop\Lecturing Materials\Random Files\ISO 90012015 MSC.PNG"/>
                  <pic:cNvPicPr preferRelativeResize="0"/>
                </pic:nvPicPr>
                <pic:blipFill>
                  <a:blip r:embed="rId1"/>
                  <a:srcRect/>
                  <a:stretch>
                    <a:fillRect/>
                  </a:stretch>
                </pic:blipFill>
                <pic:spPr>
                  <a:xfrm>
                    <a:off x="0" y="0"/>
                    <a:ext cx="860425" cy="31623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635</wp:posOffset>
          </wp:positionH>
          <wp:positionV relativeFrom="paragraph">
            <wp:posOffset>21590</wp:posOffset>
          </wp:positionV>
          <wp:extent cx="560070" cy="683895"/>
          <wp:effectExtent l="0" t="0" r="0" b="0"/>
          <wp:wrapNone/>
          <wp:docPr id="5" name="image1.png" descr="C:\Users\Jayvi\Desktop\Lecturing Materials\Random Files\Logos\MSC SICS.png"/>
          <wp:cNvGraphicFramePr/>
          <a:graphic xmlns:a="http://schemas.openxmlformats.org/drawingml/2006/main">
            <a:graphicData uri="http://schemas.openxmlformats.org/drawingml/2006/picture">
              <pic:pic xmlns:pic="http://schemas.openxmlformats.org/drawingml/2006/picture">
                <pic:nvPicPr>
                  <pic:cNvPr id="5" name="image1.png" descr="C:\Users\Jayvi\Desktop\Lecturing Materials\Random Files\Logos\MSC SICS.png"/>
                  <pic:cNvPicPr preferRelativeResize="0"/>
                </pic:nvPicPr>
                <pic:blipFill>
                  <a:blip r:embed="rId2"/>
                  <a:srcRect/>
                  <a:stretch>
                    <a:fillRect/>
                  </a:stretch>
                </pic:blipFill>
                <pic:spPr>
                  <a:xfrm>
                    <a:off x="0" y="0"/>
                    <a:ext cx="559955" cy="684043"/>
                  </a:xfrm>
                  <a:prstGeom prst="rect">
                    <a:avLst/>
                  </a:prstGeom>
                </pic:spPr>
              </pic:pic>
            </a:graphicData>
          </a:graphic>
        </wp:anchor>
      </w:drawing>
    </w:r>
  </w:p>
  <w:p>
    <w:pPr>
      <w:ind w:left="180" w:right="-1080" w:firstLine="810"/>
      <w:rPr>
        <w:rFonts w:ascii="Book Antiqua" w:hAnsi="Book Antiqua" w:eastAsia="Book Antiqua" w:cs="Book Antiqua"/>
        <w:b/>
        <w:i/>
        <w:smallCaps/>
        <w:color w:val="1A922E"/>
        <w:sz w:val="16"/>
        <w:szCs w:val="16"/>
      </w:rPr>
    </w:pPr>
    <w:r>
      <w:rPr>
        <w:rFonts w:ascii="Book Antiqua" w:hAnsi="Book Antiqua" w:eastAsia="Book Antiqua" w:cs="Book Antiqua"/>
        <w:b/>
        <w:color w:val="1A922E"/>
        <w:rtl w:val="0"/>
      </w:rPr>
      <w:t>MARINDUQUE STATE COLLEGE</w:t>
    </w:r>
    <w:r>
      <mc:AlternateContent>
        <mc:Choice Requires="wps">
          <w:drawing>
            <wp:anchor distT="45720" distB="45720" distL="114300" distR="114300" simplePos="0" relativeHeight="251659264" behindDoc="0" locked="0" layoutInCell="1" allowOverlap="1">
              <wp:simplePos x="0" y="0"/>
              <wp:positionH relativeFrom="column">
                <wp:posOffset>4610100</wp:posOffset>
              </wp:positionH>
              <wp:positionV relativeFrom="paragraph">
                <wp:posOffset>45720</wp:posOffset>
              </wp:positionV>
              <wp:extent cx="1304925" cy="745490"/>
              <wp:effectExtent l="0" t="0" r="0" b="0"/>
              <wp:wrapNone/>
              <wp:docPr id="3" name="Rectangles 3"/>
              <wp:cNvGraphicFramePr/>
              <a:graphic xmlns:a="http://schemas.openxmlformats.org/drawingml/2006/main">
                <a:graphicData uri="http://schemas.microsoft.com/office/word/2010/wordprocessingShape">
                  <wps:wsp>
                    <wps:cNvSpPr/>
                    <wps:spPr>
                      <a:xfrm>
                        <a:off x="4698300" y="3412018"/>
                        <a:ext cx="1295400" cy="735965"/>
                      </a:xfrm>
                      <a:prstGeom prst="rect">
                        <a:avLst/>
                      </a:prstGeom>
                      <a:noFill/>
                      <a:ln>
                        <a:noFill/>
                      </a:ln>
                    </wps:spPr>
                    <wps:txbx>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63pt;margin-top:3.6pt;height:58.7pt;width:102.75pt;z-index:251659264;mso-width-relative:page;mso-height-relative:page;" filled="f" stroked="f" coordsize="21600,21600" o:gfxdata="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baNIHUAAAACQEA&#10;AA8AAAAAAAAAAQAgAAAAIgAAAGRycy9kb3ducmV2LnhtbFBLAQIUABQAAAAIAIdO4kBWFl4v5QEA&#10;AM8DAAAOAAAAAAAAAAEAIAAAACMBAABkcnMvZTJvRG9jLnhtbFBLBQYAAAAABgAGAFkBAAB6BQAA&#10;AAA=&#10;">
              <v:fill on="f" focussize="0,0"/>
              <v:stroke on="f"/>
              <v:imagedata o:title=""/>
              <o:lock v:ext="edit" aspectratio="f"/>
              <v:textbox inset="7.1988188976378pt,3.59842519685039pt,7.1988188976378pt,3.59842519685039pt">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v:textbox>
            </v:rect>
          </w:pict>
        </mc:Fallback>
      </mc:AlternateConten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COLLEGE OF INFORMATION AND COMPUTING SCIENCES</w:t>
    </w:r>
  </w:p>
  <w:p>
    <w:pPr>
      <w:ind w:left="180" w:firstLine="810"/>
      <w:jc w:val="both"/>
      <w:rPr>
        <w:color w:val="262626"/>
        <w:sz w:val="14"/>
        <w:szCs w:val="14"/>
      </w:rPr>
    </w:pPr>
    <w:r>
      <w:rPr>
        <w:color w:val="262626"/>
        <w:sz w:val="14"/>
        <w:szCs w:val="14"/>
        <w:rtl w:val="0"/>
      </w:rPr>
      <w:t>Panfilo M. Manguera Sr. Rd., Tanza, Boac, Marinduque</w:t>
    </w:r>
  </w:p>
  <w:p>
    <w:pPr>
      <w:ind w:left="180" w:firstLine="810"/>
      <w:jc w:val="both"/>
      <w:rPr>
        <w:color w:val="262626"/>
        <w:sz w:val="14"/>
        <w:szCs w:val="14"/>
      </w:rPr>
    </w:pPr>
    <w:r>
      <w:rPr>
        <w:color w:val="262626"/>
        <w:sz w:val="14"/>
        <w:szCs w:val="14"/>
        <w:rtl w:val="0"/>
      </w:rPr>
      <w:t>SICS Tel. No.: (042) 704-0193    SICS E-mail Address: sics.msc@gmail.com</w:t>
    </w:r>
  </w:p>
  <w:p>
    <w:pPr>
      <w:ind w:left="180" w:firstLine="810"/>
      <w:jc w:val="both"/>
      <w:rPr>
        <w:color w:val="262626"/>
        <w:sz w:val="14"/>
        <w:szCs w:val="14"/>
      </w:rPr>
    </w:pPr>
    <w:r>
      <w:rPr>
        <w:color w:val="262626"/>
        <w:sz w:val="14"/>
        <w:szCs w:val="14"/>
        <w:rtl w:val="0"/>
      </w:rPr>
      <w:t>Website: www.mscmarinduque.edu.ph</w:t>
    </w:r>
  </w:p>
  <w:p>
    <w:pPr>
      <w:tabs>
        <w:tab w:val="center" w:pos="4680"/>
        <w:tab w:val="right" w:pos="9360"/>
      </w:tabs>
      <w:rPr>
        <w:rFonts w:ascii="Cambria" w:hAnsi="Cambria" w:eastAsia="Cambria" w:cs="Cambria"/>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114300</wp:posOffset>
              </wp:positionV>
              <wp:extent cx="589534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98346" y="3780000"/>
                        <a:ext cx="5895308"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pt;margin-top:9pt;height:1.5pt;width:464.2pt;z-index:251659264;mso-width-relative:page;mso-height-relative:page;" filled="f" stroked="t" coordsize="21600,21600" o:gfxdata="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fEsf9gAAAAHAQAADwAAAAAAAAABACAAAAAi&#10;AAAAZHJzL2Rvd25yZXYueG1sUEsBAhQAFAAAAAgAh07iQGPDIrxDAgAAmQQAAA4AAAAAAAAAAQAg&#10;AAAAJwEAAGRycy9lMm9Eb2MueG1sUEsFBgAAAAAGAAYAWQEAANwFAAAAAA==&#10;">
              <v:fill on="f" focussize="0,0"/>
              <v:stroke weight="1.5pt" color="#4A7DBA"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6DAC5"/>
    <w:multiLevelType w:val="singleLevel"/>
    <w:tmpl w:val="86F6DAC5"/>
    <w:lvl w:ilvl="0" w:tentative="0">
      <w:start w:val="1"/>
      <w:numFmt w:val="bullet"/>
      <w:lvlText w:val=""/>
      <w:lvlJc w:val="left"/>
      <w:pPr>
        <w:tabs>
          <w:tab w:val="left" w:pos="420"/>
        </w:tabs>
        <w:ind w:left="1140" w:leftChars="0" w:hanging="420" w:firstLineChars="0"/>
      </w:pPr>
      <w:rPr>
        <w:rFonts w:hint="default" w:ascii="Wingdings" w:hAnsi="Wingdings"/>
        <w:sz w:val="13"/>
        <w:szCs w:val="13"/>
      </w:rPr>
    </w:lvl>
  </w:abstractNum>
  <w:abstractNum w:abstractNumId="1">
    <w:nsid w:val="90B7090E"/>
    <w:multiLevelType w:val="singleLevel"/>
    <w:tmpl w:val="90B7090E"/>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2">
    <w:nsid w:val="A650FB7A"/>
    <w:multiLevelType w:val="singleLevel"/>
    <w:tmpl w:val="A650FB7A"/>
    <w:lvl w:ilvl="0" w:tentative="0">
      <w:start w:val="2"/>
      <w:numFmt w:val="decimal"/>
      <w:suff w:val="space"/>
      <w:lvlText w:val="%1."/>
      <w:lvlJc w:val="left"/>
    </w:lvl>
  </w:abstractNum>
  <w:abstractNum w:abstractNumId="3">
    <w:nsid w:val="C0035226"/>
    <w:multiLevelType w:val="singleLevel"/>
    <w:tmpl w:val="C0035226"/>
    <w:lvl w:ilvl="0" w:tentative="0">
      <w:start w:val="1"/>
      <w:numFmt w:val="decimal"/>
      <w:suff w:val="space"/>
      <w:lvlText w:val="%1."/>
      <w:lvlJc w:val="left"/>
    </w:lvl>
  </w:abstractNum>
  <w:abstractNum w:abstractNumId="4">
    <w:nsid w:val="CCFDB6CB"/>
    <w:multiLevelType w:val="singleLevel"/>
    <w:tmpl w:val="CCFDB6CB"/>
    <w:lvl w:ilvl="0" w:tentative="0">
      <w:start w:val="1"/>
      <w:numFmt w:val="bullet"/>
      <w:lvlText w:val=""/>
      <w:lvlJc w:val="left"/>
      <w:pPr>
        <w:tabs>
          <w:tab w:val="left" w:pos="420"/>
        </w:tabs>
        <w:ind w:left="1140" w:leftChars="0" w:hanging="420" w:firstLineChars="0"/>
      </w:pPr>
      <w:rPr>
        <w:rFonts w:hint="default" w:ascii="Wingdings" w:hAnsi="Wingdings"/>
        <w:sz w:val="13"/>
        <w:szCs w:val="13"/>
      </w:rPr>
    </w:lvl>
  </w:abstractNum>
  <w:abstractNum w:abstractNumId="5">
    <w:nsid w:val="D9D70FBC"/>
    <w:multiLevelType w:val="singleLevel"/>
    <w:tmpl w:val="D9D70FBC"/>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6">
    <w:nsid w:val="E86F1AFC"/>
    <w:multiLevelType w:val="singleLevel"/>
    <w:tmpl w:val="E86F1AFC"/>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7">
    <w:nsid w:val="F5D3DD86"/>
    <w:multiLevelType w:val="singleLevel"/>
    <w:tmpl w:val="F5D3DD86"/>
    <w:lvl w:ilvl="0" w:tentative="0">
      <w:start w:val="1"/>
      <w:numFmt w:val="bullet"/>
      <w:lvlText w:val=""/>
      <w:lvlJc w:val="left"/>
      <w:pPr>
        <w:tabs>
          <w:tab w:val="left" w:pos="420"/>
        </w:tabs>
        <w:ind w:left="1140" w:leftChars="0" w:hanging="420" w:firstLineChars="0"/>
      </w:pPr>
      <w:rPr>
        <w:rFonts w:hint="default" w:ascii="Wingdings" w:hAnsi="Wingdings"/>
        <w:sz w:val="13"/>
        <w:szCs w:val="13"/>
      </w:rPr>
    </w:lvl>
  </w:abstractNum>
  <w:abstractNum w:abstractNumId="8">
    <w:nsid w:val="1DA071CB"/>
    <w:multiLevelType w:val="singleLevel"/>
    <w:tmpl w:val="1DA071CB"/>
    <w:lvl w:ilvl="0" w:tentative="0">
      <w:start w:val="1"/>
      <w:numFmt w:val="decimal"/>
      <w:suff w:val="space"/>
      <w:lvlText w:val="%1."/>
      <w:lvlJc w:val="left"/>
      <w:pPr>
        <w:ind w:left="120"/>
      </w:pPr>
    </w:lvl>
  </w:abstractNum>
  <w:abstractNum w:abstractNumId="9">
    <w:nsid w:val="212E140A"/>
    <w:multiLevelType w:val="singleLevel"/>
    <w:tmpl w:val="212E140A"/>
    <w:lvl w:ilvl="0" w:tentative="0">
      <w:start w:val="1"/>
      <w:numFmt w:val="bullet"/>
      <w:lvlText w:val=""/>
      <w:lvlJc w:val="left"/>
      <w:pPr>
        <w:tabs>
          <w:tab w:val="left" w:pos="420"/>
        </w:tabs>
        <w:ind w:left="1140" w:leftChars="0" w:hanging="420" w:firstLineChars="0"/>
      </w:pPr>
      <w:rPr>
        <w:rFonts w:hint="default" w:ascii="Wingdings" w:hAnsi="Wingdings"/>
        <w:sz w:val="13"/>
        <w:szCs w:val="13"/>
      </w:rPr>
    </w:lvl>
  </w:abstractNum>
  <w:abstractNum w:abstractNumId="10">
    <w:nsid w:val="312DC57B"/>
    <w:multiLevelType w:val="singleLevel"/>
    <w:tmpl w:val="312DC57B"/>
    <w:lvl w:ilvl="0" w:tentative="0">
      <w:start w:val="1"/>
      <w:numFmt w:val="bullet"/>
      <w:lvlText w:val=""/>
      <w:lvlJc w:val="left"/>
      <w:pPr>
        <w:tabs>
          <w:tab w:val="left" w:pos="420"/>
        </w:tabs>
        <w:ind w:left="1140" w:leftChars="0" w:hanging="420" w:firstLineChars="0"/>
      </w:pPr>
      <w:rPr>
        <w:rFonts w:hint="default" w:ascii="Wingdings" w:hAnsi="Wingdings"/>
        <w:sz w:val="13"/>
        <w:szCs w:val="13"/>
      </w:rPr>
    </w:lvl>
  </w:abstractNum>
  <w:abstractNum w:abstractNumId="11">
    <w:nsid w:val="3625B20F"/>
    <w:multiLevelType w:val="singleLevel"/>
    <w:tmpl w:val="3625B20F"/>
    <w:lvl w:ilvl="0" w:tentative="0">
      <w:start w:val="1"/>
      <w:numFmt w:val="bullet"/>
      <w:lvlText w:val=""/>
      <w:lvlJc w:val="left"/>
      <w:pPr>
        <w:tabs>
          <w:tab w:val="left" w:pos="420"/>
        </w:tabs>
        <w:ind w:left="1140" w:leftChars="0" w:hanging="420" w:firstLineChars="0"/>
      </w:pPr>
      <w:rPr>
        <w:rFonts w:hint="default" w:ascii="Wingdings" w:hAnsi="Wingdings"/>
        <w:sz w:val="11"/>
        <w:szCs w:val="11"/>
      </w:rPr>
    </w:lvl>
  </w:abstractNum>
  <w:abstractNum w:abstractNumId="12">
    <w:nsid w:val="38968E85"/>
    <w:multiLevelType w:val="singleLevel"/>
    <w:tmpl w:val="38968E85"/>
    <w:lvl w:ilvl="0" w:tentative="0">
      <w:start w:val="1"/>
      <w:numFmt w:val="bullet"/>
      <w:lvlText w:val=""/>
      <w:lvlJc w:val="left"/>
      <w:pPr>
        <w:tabs>
          <w:tab w:val="left" w:pos="420"/>
        </w:tabs>
        <w:ind w:left="1140" w:leftChars="0" w:hanging="420" w:firstLineChars="0"/>
      </w:pPr>
      <w:rPr>
        <w:rFonts w:hint="default" w:ascii="Wingdings" w:hAnsi="Wingdings"/>
        <w:sz w:val="13"/>
        <w:szCs w:val="13"/>
      </w:rPr>
    </w:lvl>
  </w:abstractNum>
  <w:abstractNum w:abstractNumId="13">
    <w:nsid w:val="57127EBF"/>
    <w:multiLevelType w:val="singleLevel"/>
    <w:tmpl w:val="57127EBF"/>
    <w:lvl w:ilvl="0" w:tentative="0">
      <w:start w:val="1"/>
      <w:numFmt w:val="bullet"/>
      <w:lvlText w:val=""/>
      <w:lvlJc w:val="left"/>
      <w:pPr>
        <w:tabs>
          <w:tab w:val="left" w:pos="420"/>
        </w:tabs>
        <w:ind w:left="1140" w:leftChars="0" w:hanging="420" w:firstLineChars="0"/>
      </w:pPr>
      <w:rPr>
        <w:rFonts w:hint="default" w:ascii="Wingdings" w:hAnsi="Wingdings"/>
        <w:sz w:val="13"/>
        <w:szCs w:val="13"/>
      </w:rPr>
    </w:lvl>
  </w:abstractNum>
  <w:abstractNum w:abstractNumId="14">
    <w:nsid w:val="5DD1BDB0"/>
    <w:multiLevelType w:val="singleLevel"/>
    <w:tmpl w:val="5DD1BDB0"/>
    <w:lvl w:ilvl="0" w:tentative="0">
      <w:start w:val="1"/>
      <w:numFmt w:val="bullet"/>
      <w:lvlText w:val=""/>
      <w:lvlJc w:val="left"/>
      <w:pPr>
        <w:tabs>
          <w:tab w:val="left" w:pos="420"/>
        </w:tabs>
        <w:ind w:left="1140" w:leftChars="0" w:hanging="420" w:firstLineChars="0"/>
      </w:pPr>
      <w:rPr>
        <w:rFonts w:hint="default" w:ascii="Wingdings" w:hAnsi="Wingdings"/>
        <w:sz w:val="13"/>
        <w:szCs w:val="13"/>
      </w:rPr>
    </w:lvl>
  </w:abstractNum>
  <w:num w:numId="1">
    <w:abstractNumId w:val="3"/>
  </w:num>
  <w:num w:numId="2">
    <w:abstractNumId w:val="12"/>
  </w:num>
  <w:num w:numId="3">
    <w:abstractNumId w:val="2"/>
  </w:num>
  <w:num w:numId="4">
    <w:abstractNumId w:val="4"/>
  </w:num>
  <w:num w:numId="5">
    <w:abstractNumId w:val="10"/>
  </w:num>
  <w:num w:numId="6">
    <w:abstractNumId w:val="13"/>
  </w:num>
  <w:num w:numId="7">
    <w:abstractNumId w:val="9"/>
  </w:num>
  <w:num w:numId="8">
    <w:abstractNumId w:val="8"/>
  </w:num>
  <w:num w:numId="9">
    <w:abstractNumId w:val="1"/>
  </w:num>
  <w:num w:numId="10">
    <w:abstractNumId w:val="7"/>
  </w:num>
  <w:num w:numId="11">
    <w:abstractNumId w:val="14"/>
  </w:num>
  <w:num w:numId="12">
    <w:abstractNumId w:val="0"/>
  </w:num>
  <w:num w:numId="13">
    <w:abstractNumId w:val="5"/>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E4922BC"/>
    <w:rsid w:val="211E38B3"/>
    <w:rsid w:val="2685203A"/>
    <w:rsid w:val="2FB84BD7"/>
    <w:rsid w:val="36FF5703"/>
    <w:rsid w:val="5382152B"/>
    <w:rsid w:val="55C7557C"/>
    <w:rsid w:val="570814D2"/>
    <w:rsid w:val="5C367D17"/>
    <w:rsid w:val="76CA18FD"/>
    <w:rsid w:val="7EF96BD2"/>
    <w:rsid w:val="7FB54E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4"/>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513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2024-02-06T00:41:00Z</dcterms:created>
  <dc:creator>fkduohv</dc:creator>
  <cp:lastModifiedBy>WPS_1710500345</cp:lastModifiedBy>
  <cp:lastPrinted>2024-04-16T08:14:57Z</cp:lastPrinted>
  <dcterms:modified xsi:type="dcterms:W3CDTF">2024-04-16T08:21:56Z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E132CDB6553A4764A9852CFDA4E17F4D</vt:lpwstr>
  </property>
</Properties>
</file>