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eastAsia="Book Antiqua" w:cs="Palatino Linotype"/>
          <w:sz w:val="24"/>
          <w:szCs w:val="24"/>
        </w:rPr>
      </w:pPr>
    </w:p>
    <w:p>
      <w:pPr>
        <w:jc w:val="center"/>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Capstone Project Title Approval Form</w:t>
      </w:r>
    </w:p>
    <w:p>
      <w:pPr>
        <w:jc w:val="center"/>
        <w:rPr>
          <w:rFonts w:hint="default" w:ascii="Palatino Linotype" w:hAnsi="Palatino Linotype" w:eastAsia="Book Antiqua" w:cs="Palatino Linotype"/>
          <w:b/>
          <w:sz w:val="24"/>
          <w:szCs w:val="24"/>
        </w:rPr>
      </w:pPr>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8"/>
        <w:gridCol w:w="1170"/>
        <w:gridCol w:w="1890"/>
        <w:gridCol w:w="3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Group Code: [SD-3E1]</w:t>
            </w:r>
          </w:p>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shd w:val="clear" w:fill="FFFFFF" w:themeFill="background1"/>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Project Leader:</w:t>
            </w:r>
            <w:r>
              <w:rPr>
                <w:rFonts w:hint="default" w:ascii="Palatino Linotype" w:hAnsi="Palatino Linotype" w:eastAsia="Book Antiqua" w:cs="Palatino Linotype"/>
                <w:sz w:val="24"/>
                <w:szCs w:val="24"/>
                <w:highlight w:val="yellow"/>
                <w:rtl w:val="0"/>
              </w:rPr>
              <w:t xml:space="preserve"> </w:t>
            </w:r>
            <w:r>
              <w:rPr>
                <w:rFonts w:hint="default" w:ascii="Palatino Linotype" w:hAnsi="Palatino Linotype" w:eastAsia="Book Antiqua" w:cs="Palatino Linotype"/>
                <w:b w:val="0"/>
                <w:i w:val="0"/>
                <w:smallCaps w:val="0"/>
                <w:strike w:val="0"/>
                <w:color w:val="000000"/>
                <w:sz w:val="24"/>
                <w:szCs w:val="24"/>
                <w:highlight w:val="yellow"/>
                <w:u w:val="none"/>
                <w:shd w:val="clear" w:fill="FFFFFF" w:themeFill="background1"/>
                <w:vertAlign w:val="baseline"/>
                <w:rtl w:val="0"/>
                <w:lang w:val="en-US"/>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 xml:space="preserve">Group Members: </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Daniela Marquez</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Rubylyn Rey</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Jayron Sadian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i/>
                <w:sz w:val="24"/>
                <w:szCs w:val="24"/>
              </w:rPr>
            </w:pPr>
            <w:r>
              <w:rPr>
                <w:rFonts w:hint="default" w:ascii="Palatino Linotype" w:hAnsi="Palatino Linotype" w:eastAsia="Book Antiqua"/>
                <w:i/>
                <w:sz w:val="24"/>
                <w:szCs w:val="24"/>
              </w:rPr>
              <w:t>NetWatch: An Intuitive Dashboard for Tracking and Managing Wi-Fi Routers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Name and Contact No. or Target 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sz w:val="24"/>
                <w:szCs w:val="24"/>
                <w:lang w:val="en-US"/>
              </w:rPr>
            </w:pPr>
            <w:r>
              <w:rPr>
                <w:rFonts w:hint="default" w:ascii="Palatino Linotype" w:hAnsi="Palatino Linotype" w:eastAsia="Book Antiqua" w:cs="Palatino Linotype"/>
                <w:sz w:val="24"/>
                <w:szCs w:val="24"/>
                <w:lang w:val="en-US"/>
              </w:rPr>
              <w:t>College of Information and Computing Sciences (CICS)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rPr>
                <w:rFonts w:hint="default" w:ascii="Palatino Linotype" w:hAnsi="Palatino Linotype" w:eastAsia="Book Antiqua" w:cs="Palatino Linotype"/>
                <w:sz w:val="24"/>
                <w:szCs w:val="24"/>
                <w:lang w:val="en-US"/>
              </w:rPr>
            </w:pPr>
            <w:r>
              <w:rPr>
                <w:rFonts w:hint="default" w:ascii="Palatino Linotype" w:hAnsi="Palatino Linotype" w:eastAsia="Book Antiqua" w:cs="Palatino Linotype"/>
                <w:sz w:val="24"/>
                <w:szCs w:val="24"/>
                <w:lang w:val="en-US"/>
              </w:rPr>
              <w:t>Web base, Android application, SQL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The target pilot area operates within a dynamic educational environment, situated within a bustling campus. This area is dedicated to exploring and implementing innovative educational initiatives and technology integration to enhance the overall learning experience for students. The target pilot area specifically encompasses a computer lab dedicated to monitoring Wi-Fi networks. This lab serves as a controlled environment for testing and evaluating network monitoring solutions, allowing for focused assessment and refinement of these technologies before potential deployment in wider educational contexts.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Problems</w:t>
            </w:r>
          </w:p>
        </w:tc>
        <w:tc>
          <w:tcPr>
            <w:gridSpan w:val="2"/>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Causes</w:t>
            </w:r>
          </w:p>
        </w:tc>
        <w:tc>
          <w:tcPr>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Solutions (As a Feature of your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val="0"/>
                <w:bCs/>
                <w:sz w:val="24"/>
                <w:szCs w:val="24"/>
              </w:rPr>
            </w:pPr>
            <w:r>
              <w:rPr>
                <w:rFonts w:hint="default" w:ascii="Palatino Linotype" w:hAnsi="Palatino Linotype" w:eastAsia="Book Antiqua"/>
                <w:b/>
                <w:bCs w:val="0"/>
                <w:i/>
                <w:iCs/>
                <w:sz w:val="24"/>
                <w:szCs w:val="24"/>
              </w:rPr>
              <w:t xml:space="preserve">Limited Visibility: </w:t>
            </w:r>
            <w:r>
              <w:rPr>
                <w:rFonts w:hint="default" w:ascii="Palatino Linotype" w:hAnsi="Palatino Linotype" w:eastAsia="Book Antiqua"/>
                <w:b w:val="0"/>
                <w:bCs/>
                <w:sz w:val="24"/>
                <w:szCs w:val="24"/>
              </w:rPr>
              <w:t>Traditional methods of monitoring Wi-Fi networks in computer labs often provide limited visibility into network performance, making it challenging to identify and address issues promptly.</w:t>
            </w:r>
          </w:p>
        </w:tc>
        <w:tc>
          <w:tcPr>
            <w:gridSpan w:val="2"/>
          </w:tcPr>
          <w:p>
            <w:pPr>
              <w:spacing w:after="0" w:line="240" w:lineRule="auto"/>
              <w:jc w:val="both"/>
              <w:rPr>
                <w:rFonts w:hint="default" w:ascii="Palatino Linotype" w:hAnsi="Palatino Linotype" w:eastAsia="Book Antiqua" w:cs="Palatino Linotype"/>
                <w:b w:val="0"/>
                <w:bCs/>
                <w:sz w:val="24"/>
                <w:szCs w:val="24"/>
              </w:rPr>
            </w:pPr>
            <w:r>
              <w:rPr>
                <w:rFonts w:hint="default" w:ascii="Palatino Linotype" w:hAnsi="Palatino Linotype" w:eastAsia="Book Antiqua"/>
                <w:b w:val="0"/>
                <w:bCs/>
                <w:sz w:val="24"/>
                <w:szCs w:val="24"/>
              </w:rPr>
              <w:t>Lack of Comprehensive Monitoring Tools: Existing monitoring tools may lack the capabilities to provide comprehensive insights into Wi-Fi network performance, leading to gaps in visibility.</w:t>
            </w:r>
          </w:p>
        </w:tc>
        <w:tc>
          <w:p>
            <w:pPr>
              <w:spacing w:after="0" w:line="240" w:lineRule="auto"/>
              <w:jc w:val="both"/>
              <w:rPr>
                <w:rFonts w:hint="default" w:ascii="Palatino Linotype" w:hAnsi="Palatino Linotype" w:eastAsia="Book Antiqua" w:cs="Palatino Linotype"/>
                <w:b w:val="0"/>
                <w:bCs/>
                <w:sz w:val="24"/>
                <w:szCs w:val="24"/>
              </w:rPr>
            </w:pPr>
            <w:r>
              <w:rPr>
                <w:rFonts w:hint="default" w:ascii="Palatino Linotype" w:hAnsi="Palatino Linotype" w:eastAsia="Book Antiqua"/>
                <w:b/>
                <w:bCs w:val="0"/>
                <w:i/>
                <w:iCs/>
                <w:sz w:val="24"/>
                <w:szCs w:val="24"/>
              </w:rPr>
              <w:t>Real-time Monitoring Dashboard:</w:t>
            </w:r>
            <w:r>
              <w:rPr>
                <w:rFonts w:hint="default" w:ascii="Palatino Linotype" w:hAnsi="Palatino Linotype" w:eastAsia="Book Antiqua"/>
                <w:b w:val="0"/>
                <w:bCs/>
                <w:sz w:val="24"/>
                <w:szCs w:val="24"/>
              </w:rPr>
              <w:t xml:space="preserve"> Implement a centralized dashboard providing comprehensive visibility into Wi-Fi network performance metrics, enabling prompt issue identification and 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both"/>
              <w:rPr>
                <w:rFonts w:hint="default" w:ascii="Palatino Linotype" w:hAnsi="Palatino Linotype" w:eastAsia="Book Antiqua"/>
                <w:b w:val="0"/>
                <w:bCs/>
                <w:color w:val="000000" w:themeColor="text1"/>
                <w:sz w:val="24"/>
                <w:szCs w:val="24"/>
                <w14:textFill>
                  <w14:solidFill>
                    <w14:schemeClr w14:val="tx1"/>
                  </w14:solidFill>
                </w14:textFill>
              </w:rPr>
            </w:pPr>
            <w:r>
              <w:rPr>
                <w:rFonts w:hint="default" w:ascii="Palatino Linotype" w:hAnsi="Palatino Linotype" w:eastAsia="Book Antiqua"/>
                <w:b/>
                <w:bCs w:val="0"/>
                <w:i/>
                <w:iCs/>
                <w:color w:val="000000" w:themeColor="text1"/>
                <w:sz w:val="24"/>
                <w:szCs w:val="24"/>
                <w14:textFill>
                  <w14:solidFill>
                    <w14:schemeClr w14:val="tx1"/>
                  </w14:solidFill>
                </w14:textFill>
              </w:rPr>
              <w:t>Manual Monitoring Tasks:</w:t>
            </w:r>
            <w:r>
              <w:rPr>
                <w:rFonts w:hint="default" w:ascii="Palatino Linotype" w:hAnsi="Palatino Linotype" w:eastAsia="Book Antiqua"/>
                <w:b w:val="0"/>
                <w:bCs/>
                <w:color w:val="000000" w:themeColor="text1"/>
                <w:sz w:val="24"/>
                <w:szCs w:val="24"/>
                <w14:textFill>
                  <w14:solidFill>
                    <w14:schemeClr w14:val="tx1"/>
                  </w14:solidFill>
                </w14:textFill>
              </w:rPr>
              <w:t xml:space="preserve"> Network administrators are burdened with manual monitoring tasks, requiring significant time and effort to track network activity and troubleshoot connectivity issues.</w:t>
            </w:r>
          </w:p>
          <w:p>
            <w:pPr>
              <w:spacing w:after="0" w:line="240" w:lineRule="auto"/>
              <w:jc w:val="both"/>
              <w:rPr>
                <w:rFonts w:hint="default" w:ascii="Palatino Linotype" w:hAnsi="Palatino Linotype" w:eastAsia="Book Antiqua"/>
                <w:b w:val="0"/>
                <w:bCs/>
                <w:color w:val="000000" w:themeColor="text1"/>
                <w:sz w:val="24"/>
                <w:szCs w:val="24"/>
                <w14:textFill>
                  <w14:solidFill>
                    <w14:schemeClr w14:val="tx1"/>
                  </w14:solidFill>
                </w14:textFill>
              </w:rPr>
            </w:pPr>
          </w:p>
        </w:tc>
        <w:tc>
          <w:tcPr>
            <w:gridSpan w:val="2"/>
          </w:tcPr>
          <w:p>
            <w:pPr>
              <w:spacing w:after="0" w:line="240" w:lineRule="auto"/>
              <w:jc w:val="both"/>
              <w:rPr>
                <w:rFonts w:hint="default" w:ascii="Palatino Linotype" w:hAnsi="Palatino Linotype" w:eastAsia="Book Antiqua" w:cs="Palatino Linotype"/>
                <w:b w:val="0"/>
                <w:bCs/>
                <w:color w:val="000000" w:themeColor="text1"/>
                <w:sz w:val="24"/>
                <w:szCs w:val="24"/>
                <w14:textFill>
                  <w14:solidFill>
                    <w14:schemeClr w14:val="tx1"/>
                  </w14:solidFill>
                </w14:textFill>
              </w:rPr>
            </w:pPr>
            <w:r>
              <w:rPr>
                <w:rFonts w:hint="default" w:ascii="Palatino Linotype" w:hAnsi="Palatino Linotype" w:eastAsia="Book Antiqua"/>
                <w:b w:val="0"/>
                <w:bCs/>
                <w:color w:val="000000" w:themeColor="text1"/>
                <w:sz w:val="24"/>
                <w:szCs w:val="24"/>
                <w14:textFill>
                  <w14:solidFill>
                    <w14:schemeClr w14:val="tx1"/>
                  </w14:solidFill>
                </w14:textFill>
              </w:rPr>
              <w:t>Complexity of Network Infrastructure: The complexity of network infrastructure within computer labs, coupled with the dynamic nature of network traffic, makes it challenging to effectively monitor and manage network activity.</w:t>
            </w:r>
          </w:p>
        </w:tc>
        <w:tc>
          <w:p>
            <w:pPr>
              <w:spacing w:after="0" w:line="240" w:lineRule="auto"/>
              <w:jc w:val="both"/>
              <w:rPr>
                <w:rFonts w:hint="default" w:ascii="Palatino Linotype" w:hAnsi="Palatino Linotype" w:eastAsia="Book Antiqua" w:cs="Palatino Linotype"/>
                <w:b w:val="0"/>
                <w:bCs/>
                <w:color w:val="000000" w:themeColor="text1"/>
                <w:sz w:val="24"/>
                <w:szCs w:val="24"/>
                <w14:textFill>
                  <w14:solidFill>
                    <w14:schemeClr w14:val="tx1"/>
                  </w14:solidFill>
                </w14:textFill>
              </w:rPr>
            </w:pPr>
            <w:r>
              <w:rPr>
                <w:rFonts w:hint="default" w:ascii="Palatino Linotype" w:hAnsi="Palatino Linotype" w:eastAsia="Book Antiqua"/>
                <w:b/>
                <w:bCs w:val="0"/>
                <w:i/>
                <w:iCs/>
                <w:color w:val="000000" w:themeColor="text1"/>
                <w:sz w:val="24"/>
                <w:szCs w:val="24"/>
                <w14:textFill>
                  <w14:solidFill>
                    <w14:schemeClr w14:val="tx1"/>
                  </w14:solidFill>
                </w14:textFill>
              </w:rPr>
              <w:t>Automated Alerting Mechanisms:</w:t>
            </w:r>
            <w:r>
              <w:rPr>
                <w:rFonts w:hint="default" w:ascii="Palatino Linotype" w:hAnsi="Palatino Linotype" w:eastAsia="Book Antiqua"/>
                <w:b w:val="0"/>
                <w:bCs/>
                <w:color w:val="000000" w:themeColor="text1"/>
                <w:sz w:val="24"/>
                <w:szCs w:val="24"/>
                <w14:textFill>
                  <w14:solidFill>
                    <w14:schemeClr w14:val="tx1"/>
                  </w14:solidFill>
                </w14:textFill>
              </w:rPr>
              <w:t xml:space="preserve"> Incorporate automated alerts to notify administrators of potential network issues, ensuring proactive response and minimizing downtime.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val="0"/>
                <w:bCs/>
                <w:sz w:val="24"/>
                <w:szCs w:val="24"/>
              </w:rPr>
            </w:pPr>
            <w:r>
              <w:rPr>
                <w:rFonts w:hint="default" w:ascii="Palatino Linotype" w:hAnsi="Palatino Linotype" w:eastAsia="Book Antiqua"/>
                <w:b/>
                <w:bCs w:val="0"/>
                <w:i/>
                <w:iCs/>
                <w:sz w:val="24"/>
                <w:szCs w:val="24"/>
              </w:rPr>
              <w:t xml:space="preserve">Inefficient Resource Allocation: </w:t>
            </w:r>
            <w:r>
              <w:rPr>
                <w:rFonts w:hint="default" w:ascii="Palatino Linotype" w:hAnsi="Palatino Linotype" w:eastAsia="Book Antiqua"/>
                <w:b w:val="0"/>
                <w:bCs/>
                <w:sz w:val="24"/>
                <w:szCs w:val="24"/>
              </w:rPr>
              <w:t>Without real-time insights into network usage patterns, resources such as bandwidth allocation may be inefficiently distributed, leading to suboptimal network performance.</w:t>
            </w:r>
          </w:p>
        </w:tc>
        <w:tc>
          <w:tcPr>
            <w:gridSpan w:val="2"/>
          </w:tcPr>
          <w:p>
            <w:pPr>
              <w:spacing w:after="0" w:line="240" w:lineRule="auto"/>
              <w:rPr>
                <w:rFonts w:hint="default" w:ascii="Palatino Linotype" w:hAnsi="Palatino Linotype" w:eastAsia="Book Antiqua" w:cs="Palatino Linotype"/>
                <w:b w:val="0"/>
                <w:bCs/>
                <w:sz w:val="24"/>
                <w:szCs w:val="24"/>
              </w:rPr>
            </w:pPr>
            <w:r>
              <w:rPr>
                <w:rFonts w:hint="default" w:ascii="Palatino Linotype" w:hAnsi="Palatino Linotype" w:eastAsia="Book Antiqua"/>
                <w:b w:val="0"/>
                <w:bCs/>
                <w:sz w:val="24"/>
                <w:szCs w:val="24"/>
              </w:rPr>
              <w:t>Manual Monitoring Processes: Reliance on manual monitoring processes results in delays in identifying and resolving network issues, as administrators must manually sift through data to detect anomalies.</w:t>
            </w:r>
          </w:p>
        </w:tc>
        <w:tc>
          <w:p>
            <w:pPr>
              <w:spacing w:after="0" w:line="240" w:lineRule="auto"/>
              <w:rPr>
                <w:rFonts w:hint="default" w:ascii="Palatino Linotype" w:hAnsi="Palatino Linotype" w:eastAsia="Book Antiqua" w:cs="Palatino Linotype"/>
                <w:b w:val="0"/>
                <w:bCs/>
                <w:sz w:val="24"/>
                <w:szCs w:val="24"/>
              </w:rPr>
            </w:pPr>
            <w:r>
              <w:rPr>
                <w:rFonts w:hint="default" w:ascii="Palatino Linotype" w:hAnsi="Palatino Linotype" w:eastAsia="Book Antiqua"/>
                <w:b/>
                <w:bCs w:val="0"/>
                <w:i/>
                <w:iCs/>
                <w:sz w:val="24"/>
                <w:szCs w:val="24"/>
              </w:rPr>
              <w:t>Advanced Analytics and Reporting:</w:t>
            </w:r>
            <w:r>
              <w:rPr>
                <w:rFonts w:hint="default" w:ascii="Palatino Linotype" w:hAnsi="Palatino Linotype" w:eastAsia="Book Antiqua"/>
                <w:b w:val="0"/>
                <w:bCs/>
                <w:sz w:val="24"/>
                <w:szCs w:val="24"/>
              </w:rPr>
              <w:t xml:space="preserve"> Utilize analytics and reporting tools to analyze network usage patterns, optimizing resource allocation and enhancing network efficiency.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sz w:val="24"/>
                <w:szCs w:val="24"/>
              </w:rPr>
            </w:pPr>
          </w:p>
        </w:tc>
        <w:tc>
          <w:tcPr>
            <w:gridSpan w:val="2"/>
          </w:tcPr>
          <w:p>
            <w:pPr>
              <w:spacing w:after="0" w:line="240" w:lineRule="auto"/>
              <w:rPr>
                <w:rFonts w:hint="default" w:ascii="Palatino Linotype" w:hAnsi="Palatino Linotype" w:eastAsia="Book Antiqua" w:cs="Palatino Linotype"/>
                <w:b/>
                <w:sz w:val="24"/>
                <w:szCs w:val="24"/>
              </w:rPr>
            </w:pPr>
          </w:p>
        </w:tc>
        <w:tc>
          <w:p>
            <w:pPr>
              <w:spacing w:after="0" w:line="240" w:lineRule="auto"/>
              <w:rPr>
                <w:rFonts w:hint="default" w:ascii="Palatino Linotype" w:hAnsi="Palatino Linotype" w:eastAsia="Book Antiqua" w:cs="Palatino Linotyp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ind w:firstLine="720" w:firstLineChars="300"/>
              <w:rPr>
                <w:rFonts w:hint="default" w:ascii="Palatino Linotype" w:hAnsi="Palatino Linotype" w:eastAsia="Book Antiqua"/>
                <w:sz w:val="24"/>
                <w:szCs w:val="24"/>
              </w:rPr>
            </w:pPr>
            <w:r>
              <w:rPr>
                <w:rFonts w:hint="default" w:ascii="Palatino Linotype" w:hAnsi="Palatino Linotype" w:eastAsia="Book Antiqua"/>
                <w:sz w:val="24"/>
                <w:szCs w:val="24"/>
              </w:rPr>
              <w:t>Our system aims to achieve several key objectives to enhance the monitoring and management of Wi-Fi networks in computer labs:</w:t>
            </w:r>
          </w:p>
          <w:p>
            <w:pPr>
              <w:spacing w:after="0" w:line="240" w:lineRule="auto"/>
              <w:ind w:firstLine="720" w:firstLineChars="300"/>
              <w:rPr>
                <w:rFonts w:hint="default" w:ascii="Palatino Linotype" w:hAnsi="Palatino Linotype" w:eastAsia="Book Antiqua"/>
                <w:sz w:val="24"/>
                <w:szCs w:val="24"/>
              </w:rPr>
            </w:pPr>
          </w:p>
          <w:p>
            <w:pPr>
              <w:spacing w:after="0" w:line="240" w:lineRule="auto"/>
              <w:ind w:firstLine="720" w:firstLineChars="300"/>
              <w:rPr>
                <w:rFonts w:hint="default" w:ascii="Palatino Linotype" w:hAnsi="Palatino Linotype" w:eastAsia="Book Antiqua"/>
                <w:sz w:val="24"/>
                <w:szCs w:val="24"/>
              </w:rPr>
            </w:pPr>
            <w:r>
              <w:rPr>
                <w:rFonts w:hint="default" w:ascii="Palatino Linotype" w:hAnsi="Palatino Linotype" w:eastAsia="Book Antiqua"/>
                <w:sz w:val="24"/>
                <w:szCs w:val="24"/>
              </w:rPr>
              <w:t>Firstly, it seeks to provide administrators with real-time insights into Wi-Fi network performance. By offering a centralized dashboard displaying comprehensive metrics, such as bandwidth usage and device connectivity, our system enables administrators to promptly identify and address any network issues that may arise.</w:t>
            </w:r>
          </w:p>
          <w:p>
            <w:pPr>
              <w:spacing w:after="0" w:line="240" w:lineRule="auto"/>
              <w:ind w:firstLine="720" w:firstLineChars="300"/>
              <w:rPr>
                <w:rFonts w:hint="default" w:ascii="Palatino Linotype" w:hAnsi="Palatino Linotype" w:eastAsia="Book Antiqua"/>
                <w:sz w:val="24"/>
                <w:szCs w:val="24"/>
              </w:rPr>
            </w:pPr>
          </w:p>
          <w:p>
            <w:pPr>
              <w:spacing w:after="0" w:line="240" w:lineRule="auto"/>
              <w:ind w:firstLine="720" w:firstLineChars="300"/>
              <w:rPr>
                <w:rFonts w:hint="default" w:ascii="Palatino Linotype" w:hAnsi="Palatino Linotype" w:eastAsia="Book Antiqua"/>
                <w:sz w:val="24"/>
                <w:szCs w:val="24"/>
              </w:rPr>
            </w:pPr>
            <w:r>
              <w:rPr>
                <w:rFonts w:hint="default" w:ascii="Palatino Linotype" w:hAnsi="Palatino Linotype" w:eastAsia="Book Antiqua"/>
                <w:sz w:val="24"/>
                <w:szCs w:val="24"/>
              </w:rPr>
              <w:t>Secondly, the system aims to streamline monitoring tasks by incorporating automated alerting mechanisms. These alerts notify administrators of potential network issues, reducing the need for manual monitoring and ensuring proactive response to minimize downtime.</w:t>
            </w:r>
          </w:p>
          <w:p>
            <w:pPr>
              <w:spacing w:after="0" w:line="240" w:lineRule="auto"/>
              <w:ind w:firstLine="720" w:firstLineChars="300"/>
              <w:rPr>
                <w:rFonts w:hint="default" w:ascii="Palatino Linotype" w:hAnsi="Palatino Linotype" w:eastAsia="Book Antiqua"/>
                <w:sz w:val="24"/>
                <w:szCs w:val="24"/>
              </w:rPr>
            </w:pPr>
          </w:p>
          <w:p>
            <w:pPr>
              <w:spacing w:after="0" w:line="240" w:lineRule="auto"/>
              <w:ind w:firstLine="720" w:firstLineChars="300"/>
              <w:rPr>
                <w:rFonts w:hint="default" w:ascii="Palatino Linotype" w:hAnsi="Palatino Linotype" w:eastAsia="Book Antiqua" w:cs="Palatino Linotype"/>
                <w:sz w:val="24"/>
                <w:szCs w:val="24"/>
              </w:rPr>
            </w:pPr>
            <w:r>
              <w:rPr>
                <w:rFonts w:hint="default" w:ascii="Palatino Linotype" w:hAnsi="Palatino Linotype" w:eastAsia="Book Antiqua"/>
                <w:sz w:val="24"/>
                <w:szCs w:val="24"/>
              </w:rPr>
              <w:t>Lastly, our system utilizes advanced analytics to optimize resource allocation and enhance network efficiency. By analyzing network usage patterns and trends, administrators can make informed decisions regarding resource allocation, leading to improved network performance and user experience within computer labs.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D9D9D9"/>
          </w:tcPr>
          <w:p>
            <w:pPr>
              <w:spacing w:after="0" w:line="240" w:lineRule="auto"/>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Real-Time Monitoring:</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Develop a centralized dashboard that provides administrators with real-time insights into Wi-Fi network performance metrics, including bandwidth utilization, device connectivity, and network health.</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Automated Alerting:</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Implement automated alerting mechanisms to promptly notify administrators of potential network issues, such as connectivity disruptions or bandwidth overutilization, enabling proactive response and minimizing downtime.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Usage Analytics:</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Integrate advanced analytics capabilities to analyze network usage patterns and trends, allowing administrators to identify areas of high demand, optimize resource allocation, and enhance overall network efficiency.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Device Management:</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Enable administrators to efficiently manage connected devices within the computer lab environment, including the ability to monitor device health, enforce access controls, and troubleshoot connectivity issues remotely.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User Authentication:</w:t>
            </w:r>
            <w:r>
              <w:rPr>
                <w:rFonts w:hint="default" w:ascii="Palatino Linotype" w:hAnsi="Palatino Linotype" w:eastAsia="Book Antiqua"/>
                <w:b/>
                <w:bCs/>
                <w:i w:val="0"/>
                <w:smallCaps w:val="0"/>
                <w:strike w:val="0"/>
                <w:color w:val="000000"/>
                <w:sz w:val="24"/>
                <w:szCs w:val="24"/>
                <w:u w:val="none"/>
                <w:shd w:val="clear" w:fill="auto"/>
                <w:vertAlign w:val="baseline"/>
              </w:rPr>
              <w:t xml:space="preserve"> </w:t>
            </w:r>
            <w:r>
              <w:rPr>
                <w:rFonts w:hint="default" w:ascii="Palatino Linotype" w:hAnsi="Palatino Linotype" w:eastAsia="Book Antiqua"/>
                <w:b w:val="0"/>
                <w:i w:val="0"/>
                <w:smallCaps w:val="0"/>
                <w:strike w:val="0"/>
                <w:color w:val="000000"/>
                <w:sz w:val="24"/>
                <w:szCs w:val="24"/>
                <w:u w:val="none"/>
                <w:shd w:val="clear" w:fill="auto"/>
                <w:vertAlign w:val="baseline"/>
              </w:rPr>
              <w:t>Implement robust user authentication mechanisms to ensure secure access to the monitoring system, allowing only authorized personnel to view and manage network performance data.</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Scalability and Interoperability:</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Design the system to be scalable and interoperable with existing network infrastructure and management tools, accommodating future growth and facilitating seamless integration with other network management systems.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User-Friendly Interface:</w:t>
            </w:r>
            <w:r>
              <w:rPr>
                <w:rFonts w:hint="default" w:ascii="Palatino Linotype" w:hAnsi="Palatino Linotype" w:eastAsia="Book Antiqua"/>
                <w:b w:val="0"/>
                <w:i/>
                <w:iCs/>
                <w:smallCaps w:val="0"/>
                <w:strike w:val="0"/>
                <w:color w:val="000000"/>
                <w:sz w:val="24"/>
                <w:szCs w:val="24"/>
                <w:u w:val="none"/>
                <w:shd w:val="clear" w:fill="auto"/>
                <w:vertAlign w:val="baseline"/>
              </w:rPr>
              <w:t xml:space="preserve"> </w:t>
            </w:r>
            <w:r>
              <w:rPr>
                <w:rFonts w:hint="default" w:ascii="Palatino Linotype" w:hAnsi="Palatino Linotype" w:eastAsia="Book Antiqua"/>
                <w:b w:val="0"/>
                <w:i w:val="0"/>
                <w:smallCaps w:val="0"/>
                <w:strike w:val="0"/>
                <w:color w:val="000000"/>
                <w:sz w:val="24"/>
                <w:szCs w:val="24"/>
                <w:u w:val="none"/>
                <w:shd w:val="clear" w:fill="auto"/>
                <w:vertAlign w:val="baseline"/>
              </w:rPr>
              <w:t>Develop an intuitive and user-friendly interface that simplifies navigation and facilitates easy access to critical network performance data, empowering administrators with the tools they need to effectively monitor and manage Wi-Fi networks within computer labs.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Real-Time Performance Monitoring:</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Implement a centralized dashboard to provide administrators with real-time visibility into Wi-Fi network performance metrics, including bandwidth usage, device connectivity status, and network health indicators.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val="0"/>
                <w:i w:val="0"/>
                <w:smallCaps w:val="0"/>
                <w:strike w:val="0"/>
                <w:color w:val="000000"/>
                <w:sz w:val="24"/>
                <w:szCs w:val="24"/>
                <w:u w:val="none"/>
                <w:shd w:val="clear" w:fill="auto"/>
                <w:vertAlign w:val="baseline"/>
              </w:rPr>
              <w:t>Automated Alerting System: Develop an automated alerting mechanism to promptly notify administrators of critical network events, such as connectivity disruptions, bandwidth spikes, or device failures, ensuring proactive response and minimizing downtime.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Usage Analytics and Reporting:</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Integrate advanced analytics tools to analyze network usage patterns, identify trends, and generate comprehensive reports on network performance metrics. This feature enables administrators to optimize resource allocation and plan for future network capacity needs.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Device Management and Inventory:</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Create functionality to manage connected devices within the computer lab environment, including inventory tracking, device health monitoring, and remote troubleshooting capabilities.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User Authentication and Access Control:</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Implement robust user authentication mechanisms to ensure secure access to the monitoring system. Administrators can define user roles and permissions, restricting access to sensitive network data to authorized personnel only.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 xml:space="preserve">Scalability and Interoperability: </w:t>
            </w:r>
            <w:r>
              <w:rPr>
                <w:rFonts w:hint="default" w:ascii="Palatino Linotype" w:hAnsi="Palatino Linotype" w:eastAsia="Book Antiqua"/>
                <w:b w:val="0"/>
                <w:i w:val="0"/>
                <w:smallCaps w:val="0"/>
                <w:strike w:val="0"/>
                <w:color w:val="000000"/>
                <w:sz w:val="24"/>
                <w:szCs w:val="24"/>
                <w:u w:val="none"/>
                <w:shd w:val="clear" w:fill="auto"/>
                <w:vertAlign w:val="baseline"/>
              </w:rPr>
              <w:t>Design the system to be scalable, allowing for seamless expansion as the network grows. Ensure interoperability with existing network infrastructure and management tools, facilitating integration and compatibility with other systems.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Customizable Dashboard Widgets:</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Provide customizable dashboard widgets that allow administrators to personalize their monitoring experience, displaying relevant network performance metrics and alerts based on their preferences and requirements.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Historical Data Storage and Analysis:</w:t>
            </w:r>
            <w:r>
              <w:rPr>
                <w:rFonts w:hint="default" w:ascii="Palatino Linotype" w:hAnsi="Palatino Linotype" w:eastAsia="Book Antiqua"/>
                <w:b w:val="0"/>
                <w:i w:val="0"/>
                <w:smallCaps w:val="0"/>
                <w:strike w:val="0"/>
                <w:color w:val="000000"/>
                <w:sz w:val="24"/>
                <w:szCs w:val="24"/>
                <w:u w:val="none"/>
                <w:shd w:val="clear" w:fill="auto"/>
                <w:vertAlign w:val="baseline"/>
              </w:rPr>
              <w:t xml:space="preserve"> Enable the storage of historical network performance data for trend analysis and long-term planning. Administrators can access past performance metrics to identify patterns, troubleshoot recurring issues, and make informed decisions about network optimization.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 xml:space="preserve">Mobile Access and Remote Management: </w:t>
            </w:r>
            <w:r>
              <w:rPr>
                <w:rFonts w:hint="default" w:ascii="Palatino Linotype" w:hAnsi="Palatino Linotype" w:eastAsia="Book Antiqua"/>
                <w:b w:val="0"/>
                <w:i w:val="0"/>
                <w:smallCaps w:val="0"/>
                <w:strike w:val="0"/>
                <w:color w:val="000000"/>
                <w:sz w:val="24"/>
                <w:szCs w:val="24"/>
                <w:u w:val="none"/>
                <w:shd w:val="clear" w:fill="auto"/>
                <w:vertAlign w:val="baseline"/>
              </w:rPr>
              <w:t>Develop mobile-friendly interfaces or applications to enable administrators to monitor and manage the Wi-Fi network remotely, providing flexibility and convenience in network administration tasks.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rightChars="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rPr>
            </w:pPr>
            <w:r>
              <w:rPr>
                <w:rFonts w:hint="default" w:ascii="Palatino Linotype" w:hAnsi="Palatino Linotype" w:eastAsia="Book Antiqua"/>
                <w:b/>
                <w:bCs/>
                <w:i/>
                <w:iCs/>
                <w:smallCaps w:val="0"/>
                <w:strike w:val="0"/>
                <w:color w:val="000000"/>
                <w:sz w:val="24"/>
                <w:szCs w:val="24"/>
                <w:u w:val="none"/>
                <w:shd w:val="clear" w:fill="auto"/>
                <w:vertAlign w:val="baseline"/>
              </w:rPr>
              <w:t xml:space="preserve">Integration with Network Devices and APIs: </w:t>
            </w:r>
            <w:r>
              <w:rPr>
                <w:rFonts w:hint="default" w:ascii="Palatino Linotype" w:hAnsi="Palatino Linotype" w:eastAsia="Book Antiqua"/>
                <w:b w:val="0"/>
                <w:i w:val="0"/>
                <w:smallCaps w:val="0"/>
                <w:strike w:val="0"/>
                <w:color w:val="000000"/>
                <w:sz w:val="24"/>
                <w:szCs w:val="24"/>
                <w:u w:val="none"/>
                <w:shd w:val="clear" w:fill="auto"/>
                <w:vertAlign w:val="baseline"/>
              </w:rPr>
              <w:t>Ensure seamless integration with Wi-Fi routers and other network devices, allowing administrators to retrieve real-time data and perform management tasks directly from the monitoring system. Additionally, provide APIs for integration with third-party applications and tools for extended functionality and automation.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Significance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val="0"/>
                <w:smallCaps w:val="0"/>
                <w:strike w:val="0"/>
                <w:color w:val="000000"/>
                <w:sz w:val="24"/>
                <w:szCs w:val="24"/>
                <w:u w:val="none"/>
                <w:shd w:val="clear" w:fill="auto"/>
                <w:vertAlign w:val="baseline"/>
                <w:lang w:val="en-US"/>
              </w:rPr>
              <w:t>Significance: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 xml:space="preserve">Improved Network Performance: </w:t>
            </w:r>
            <w:r>
              <w:rPr>
                <w:rFonts w:hint="default" w:ascii="Palatino Linotype" w:hAnsi="Palatino Linotype" w:eastAsia="Book Antiqua"/>
                <w:b w:val="0"/>
                <w:i w:val="0"/>
                <w:smallCaps w:val="0"/>
                <w:strike w:val="0"/>
                <w:color w:val="000000"/>
                <w:sz w:val="24"/>
                <w:szCs w:val="24"/>
                <w:u w:val="none"/>
                <w:shd w:val="clear" w:fill="auto"/>
                <w:vertAlign w:val="baseline"/>
                <w:lang w:val="en-US"/>
              </w:rPr>
              <w:t>The system boosts network performance in computer labs through real-time monitoring and proactive issue resolution, ensuring reliable connectivity for users.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Enhanced User Experience:</w:t>
            </w:r>
            <w:r>
              <w:rPr>
                <w:rFonts w:hint="default" w:ascii="Palatino Linotype" w:hAnsi="Palatino Linotype" w:eastAsia="Book Antiqua"/>
                <w:b w:val="0"/>
                <w:i w:val="0"/>
                <w:smallCaps w:val="0"/>
                <w:strike w:val="0"/>
                <w:color w:val="000000"/>
                <w:sz w:val="24"/>
                <w:szCs w:val="24"/>
                <w:u w:val="none"/>
                <w:shd w:val="clear" w:fill="auto"/>
                <w:vertAlign w:val="baseline"/>
                <w:lang w:val="en-US"/>
              </w:rPr>
              <w:t xml:space="preserve"> Students, faculty, and staff benefit from a more stable Wi-Fi network, resulting in smoother access to digital resources and improved productivity.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 xml:space="preserve">Cost Efficiency: </w:t>
            </w:r>
            <w:r>
              <w:rPr>
                <w:rFonts w:hint="default" w:ascii="Palatino Linotype" w:hAnsi="Palatino Linotype" w:eastAsia="Book Antiqua"/>
                <w:b w:val="0"/>
                <w:i w:val="0"/>
                <w:smallCaps w:val="0"/>
                <w:strike w:val="0"/>
                <w:color w:val="000000"/>
                <w:sz w:val="24"/>
                <w:szCs w:val="24"/>
                <w:u w:val="none"/>
                <w:shd w:val="clear" w:fill="auto"/>
                <w:vertAlign w:val="baseline"/>
                <w:lang w:val="en-US"/>
              </w:rPr>
              <w:t>By optimizing resource allocation and reducing manual efforts, the system helps lower operational costs and prevents costly network downtime.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val="0"/>
                <w:smallCaps w:val="0"/>
                <w:strike w:val="0"/>
                <w:color w:val="000000"/>
                <w:sz w:val="24"/>
                <w:szCs w:val="24"/>
                <w:u w:val="none"/>
                <w:shd w:val="clear" w:fill="auto"/>
                <w:vertAlign w:val="baseline"/>
                <w:lang w:val="en-US"/>
              </w:rPr>
              <w:t>Possible Users: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Network Administrators:</w:t>
            </w:r>
            <w:r>
              <w:rPr>
                <w:rFonts w:hint="default" w:ascii="Palatino Linotype" w:hAnsi="Palatino Linotype" w:eastAsia="Book Antiqua"/>
                <w:b w:val="0"/>
                <w:i w:val="0"/>
                <w:smallCaps w:val="0"/>
                <w:strike w:val="0"/>
                <w:color w:val="000000"/>
                <w:sz w:val="24"/>
                <w:szCs w:val="24"/>
                <w:u w:val="none"/>
                <w:shd w:val="clear" w:fill="auto"/>
                <w:vertAlign w:val="baseline"/>
                <w:lang w:val="en-US"/>
              </w:rPr>
              <w:t xml:space="preserve"> Responsible for managing Wi-Fi networks, they use the system to monitor performance, troubleshoot issues, and ensure network reliability.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 xml:space="preserve">IT Support Staff: </w:t>
            </w:r>
            <w:r>
              <w:rPr>
                <w:rFonts w:hint="default" w:ascii="Palatino Linotype" w:hAnsi="Palatino Linotype" w:eastAsia="Book Antiqua"/>
                <w:b w:val="0"/>
                <w:i w:val="0"/>
                <w:smallCaps w:val="0"/>
                <w:strike w:val="0"/>
                <w:color w:val="000000"/>
                <w:sz w:val="24"/>
                <w:szCs w:val="24"/>
                <w:u w:val="none"/>
                <w:shd w:val="clear" w:fill="auto"/>
                <w:vertAlign w:val="baseline"/>
                <w:lang w:val="en-US"/>
              </w:rPr>
              <w:t>Utilize the system for efficient troubleshooting and resolving user-reported network problems.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 xml:space="preserve">Faculty and Staff: </w:t>
            </w:r>
            <w:r>
              <w:rPr>
                <w:rFonts w:hint="default" w:ascii="Palatino Linotype" w:hAnsi="Palatino Linotype" w:eastAsia="Book Antiqua"/>
                <w:b w:val="0"/>
                <w:i w:val="0"/>
                <w:smallCaps w:val="0"/>
                <w:strike w:val="0"/>
                <w:color w:val="000000"/>
                <w:sz w:val="24"/>
                <w:szCs w:val="24"/>
                <w:u w:val="none"/>
                <w:shd w:val="clear" w:fill="auto"/>
                <w:vertAlign w:val="baseline"/>
                <w:lang w:val="en-US"/>
              </w:rPr>
              <w:t>Enjoy improved access to digital resources and online collaboration tools, enhancing their teaching, research, and administrative tasks.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0" w:leftChars="0" w:right="0" w:hanging="420" w:firstLineChars="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r>
              <w:rPr>
                <w:rFonts w:hint="default" w:ascii="Palatino Linotype" w:hAnsi="Palatino Linotype" w:eastAsia="Book Antiqua"/>
                <w:b/>
                <w:bCs/>
                <w:i/>
                <w:iCs/>
                <w:smallCaps w:val="0"/>
                <w:strike w:val="0"/>
                <w:color w:val="000000"/>
                <w:sz w:val="24"/>
                <w:szCs w:val="24"/>
                <w:u w:val="none"/>
                <w:shd w:val="clear" w:fill="auto"/>
                <w:vertAlign w:val="baseline"/>
                <w:lang w:val="en-US"/>
              </w:rPr>
              <w:t xml:space="preserve">Students: </w:t>
            </w:r>
            <w:r>
              <w:rPr>
                <w:rFonts w:hint="default" w:ascii="Palatino Linotype" w:hAnsi="Palatino Linotype" w:eastAsia="Book Antiqua"/>
                <w:b w:val="0"/>
                <w:i w:val="0"/>
                <w:smallCaps w:val="0"/>
                <w:strike w:val="0"/>
                <w:color w:val="000000"/>
                <w:sz w:val="24"/>
                <w:szCs w:val="24"/>
                <w:u w:val="none"/>
                <w:shd w:val="clear" w:fill="auto"/>
                <w:vertAlign w:val="baseline"/>
                <w:lang w:val="en-US"/>
              </w:rPr>
              <w:t>Experience a more seamless learning experience with reliable network connectivity for coursework and collaboration in computer labs.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iCs/>
                <w:smallCaps w:val="0"/>
                <w:strike w:val="0"/>
                <w:color w:val="000000"/>
                <w:sz w:val="24"/>
                <w:szCs w:val="24"/>
                <w:u w:val="none"/>
                <w:shd w:val="clear" w:fill="auto"/>
                <w:vertAlign w:val="baseline"/>
              </w:rPr>
              <w:t>Technical Feasibility:</w:t>
            </w:r>
            <w:r>
              <w:rPr>
                <w:rFonts w:hint="default" w:ascii="Palatino Linotype" w:hAnsi="Palatino Linotype"/>
                <w:b w:val="0"/>
                <w:i w:val="0"/>
                <w:smallCaps w:val="0"/>
                <w:strike w:val="0"/>
                <w:color w:val="000000"/>
                <w:sz w:val="24"/>
                <w:szCs w:val="24"/>
                <w:u w:val="none"/>
                <w:shd w:val="clear" w:fill="auto"/>
                <w:vertAlign w:val="baseline"/>
              </w:rPr>
              <w:t xml:space="preserve"> The technical feasibility of implementing the system is high, given the availability of networking technologies and monitoring tools. However, integration with existing network infrastructure and compatibility with hardware and software platforms may require thorough assessment.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iCs/>
                <w:smallCaps w:val="0"/>
                <w:strike w:val="0"/>
                <w:color w:val="000000"/>
                <w:sz w:val="24"/>
                <w:szCs w:val="24"/>
                <w:u w:val="none"/>
                <w:shd w:val="clear" w:fill="auto"/>
                <w:vertAlign w:val="baseline"/>
              </w:rPr>
              <w:t>Financial Feasibility:</w:t>
            </w:r>
            <w:r>
              <w:rPr>
                <w:rFonts w:hint="default" w:ascii="Palatino Linotype" w:hAnsi="Palatino Linotype"/>
                <w:b w:val="0"/>
                <w:i w:val="0"/>
                <w:smallCaps w:val="0"/>
                <w:strike w:val="0"/>
                <w:color w:val="000000"/>
                <w:sz w:val="24"/>
                <w:szCs w:val="24"/>
                <w:u w:val="none"/>
                <w:shd w:val="clear" w:fill="auto"/>
                <w:vertAlign w:val="baseline"/>
              </w:rPr>
              <w:t xml:space="preserve"> Financial feasibility depends on the budget allocated for the project, including development costs, hardware procurement, and ongoing maintenance expenses. Cost-benefit analysis should be conducted to ensure the project's viability within budget constraints.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iCs/>
                <w:smallCaps w:val="0"/>
                <w:strike w:val="0"/>
                <w:color w:val="000000"/>
                <w:sz w:val="24"/>
                <w:szCs w:val="24"/>
                <w:u w:val="none"/>
                <w:shd w:val="clear" w:fill="auto"/>
                <w:vertAlign w:val="baseline"/>
              </w:rPr>
              <w:t>Operational Feasibility</w:t>
            </w:r>
            <w:r>
              <w:rPr>
                <w:rFonts w:hint="default" w:ascii="Palatino Linotype" w:hAnsi="Palatino Linotype"/>
                <w:b w:val="0"/>
                <w:i w:val="0"/>
                <w:smallCaps w:val="0"/>
                <w:strike w:val="0"/>
                <w:color w:val="000000"/>
                <w:sz w:val="24"/>
                <w:szCs w:val="24"/>
                <w:u w:val="none"/>
                <w:shd w:val="clear" w:fill="auto"/>
                <w:vertAlign w:val="baseline"/>
              </w:rPr>
              <w:t>: Operationally, the system's success relies on the commitment and support of stakeholders, including network administrators, IT staff, and end-users. Adequate training and user support mechanisms should be in place to facilitate system adoption and utilization.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r>
              <w:rPr>
                <w:rFonts w:hint="default" w:ascii="Palatino Linotype" w:hAnsi="Palatino Linotype"/>
                <w:b/>
                <w:bCs/>
                <w:i/>
                <w:iCs/>
                <w:smallCaps w:val="0"/>
                <w:strike w:val="0"/>
                <w:color w:val="000000"/>
                <w:sz w:val="24"/>
                <w:szCs w:val="24"/>
                <w:u w:val="none"/>
                <w:shd w:val="clear" w:fill="auto"/>
                <w:vertAlign w:val="baseline"/>
              </w:rPr>
              <w:t>Legal and Regulatory Feasibility:</w:t>
            </w:r>
            <w:r>
              <w:rPr>
                <w:rFonts w:hint="default" w:ascii="Palatino Linotype" w:hAnsi="Palatino Linotype"/>
                <w:b w:val="0"/>
                <w:i w:val="0"/>
                <w:smallCaps w:val="0"/>
                <w:strike w:val="0"/>
                <w:color w:val="000000"/>
                <w:sz w:val="24"/>
                <w:szCs w:val="24"/>
                <w:u w:val="none"/>
                <w:shd w:val="clear" w:fill="auto"/>
                <w:vertAlign w:val="baseline"/>
              </w:rPr>
              <w:t xml:space="preserve"> Compliance with data privacy regulations and institutional policies is crucial. The system should adhere to legal requirements regarding data security, user privacy, and network monitoring practices to mitigate legal risks and ensure ethical use of data.</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cs="Palatino Linotype"/>
                <w:b w:val="0"/>
                <w:i w:val="0"/>
                <w:smallCaps w:val="0"/>
                <w:strike w:val="0"/>
                <w:color w:val="000000"/>
                <w:sz w:val="24"/>
                <w:szCs w:val="24"/>
                <w:u w:val="none"/>
                <w:shd w:val="clear" w:fill="auto"/>
                <w:vertAlign w:val="baseline"/>
              </w:rPr>
            </w:pPr>
            <w:r>
              <w:rPr>
                <w:rFonts w:hint="default" w:ascii="Palatino Linotype" w:hAnsi="Palatino Linotype"/>
                <w:b/>
                <w:bCs/>
                <w:i/>
                <w:iCs/>
                <w:smallCaps w:val="0"/>
                <w:strike w:val="0"/>
                <w:color w:val="000000"/>
                <w:sz w:val="24"/>
                <w:szCs w:val="24"/>
                <w:u w:val="none"/>
                <w:shd w:val="clear" w:fill="auto"/>
                <w:vertAlign w:val="baseline"/>
              </w:rPr>
              <w:t xml:space="preserve">Schedule Feasibility: </w:t>
            </w:r>
            <w:r>
              <w:rPr>
                <w:rFonts w:hint="default" w:ascii="Palatino Linotype" w:hAnsi="Palatino Linotype"/>
                <w:b w:val="0"/>
                <w:i w:val="0"/>
                <w:smallCaps w:val="0"/>
                <w:strike w:val="0"/>
                <w:color w:val="000000"/>
                <w:sz w:val="24"/>
                <w:szCs w:val="24"/>
                <w:u w:val="none"/>
                <w:shd w:val="clear" w:fill="auto"/>
                <w:vertAlign w:val="baseline"/>
              </w:rPr>
              <w:t>The project timeline should be realistic, considering factors such as development, testing, deployment, and user training. Milestones should be clearly defined, and project progress should be regularly monitored to ensure timely completion.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0D0D0D"/>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D9D9D9"/>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top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Status:</w:t>
            </w:r>
          </w:p>
          <w:p>
            <w:pPr>
              <w:spacing w:after="0" w:line="259" w:lineRule="auto"/>
              <w:rPr>
                <w:rFonts w:hint="default" w:ascii="Palatino Linotype" w:hAnsi="Palatino Linotype" w:eastAsia="Book Antiqua" w:cs="Palatino Linotype"/>
                <w:sz w:val="24"/>
                <w:szCs w:val="24"/>
              </w:rPr>
            </w:pP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 For Revision</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0" w:name="gjdgxs" w:colFirst="0" w:colLast="0"/>
            <w:bookmarkEnd w:id="0"/>
            <w:r>
              <w:rPr>
                <w:rFonts w:hint="default" w:ascii="Palatino Linotype" w:hAnsi="Palatino Linotype" w:eastAsia="Book Antiqua" w:cs="Palatino Linotype"/>
                <w:sz w:val="24"/>
                <w:szCs w:val="24"/>
                <w:rtl w:val="0"/>
              </w:rPr>
              <w:t xml:space="preserve">☐ Approved  </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1" w:name="30j0zll" w:colFirst="0" w:colLast="0"/>
            <w:bookmarkEnd w:id="1"/>
            <w:r>
              <w:rPr>
                <w:rFonts w:hint="default" w:ascii="Palatino Linotype" w:hAnsi="Palatino Linotype" w:eastAsia="Book Antiqua" w:cs="Palatino Linotype"/>
                <w:sz w:val="24"/>
                <w:szCs w:val="24"/>
                <w:rtl w:val="0"/>
              </w:rPr>
              <w:t>☐ Disapproved</w:t>
            </w:r>
          </w:p>
          <w:p>
            <w:pPr>
              <w:spacing w:after="0" w:line="259" w:lineRule="auto"/>
              <w:rPr>
                <w:rFonts w:hint="default" w:ascii="Palatino Linotype" w:hAnsi="Palatino Linotype" w:eastAsia="Book Antiqua" w:cs="Palatino Linotype"/>
                <w:sz w:val="24"/>
                <w:szCs w:val="24"/>
              </w:rPr>
            </w:pPr>
          </w:p>
        </w:tc>
        <w:tc>
          <w:tcPr>
            <w:gridSpan w:val="2"/>
            <w:vAlign w:val="center"/>
          </w:tcPr>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__________________________</w:t>
            </w:r>
            <w:r>
              <w:rPr>
                <w:rFonts w:hint="default" w:ascii="Palatino Linotype" w:hAnsi="Palatino Linotype" w:cs="Palatino Linotype"/>
                <w:sz w:val="24"/>
                <w:szCs w:val="24"/>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-50165</wp:posOffset>
                      </wp:positionV>
                      <wp:extent cx="1760855" cy="226695"/>
                      <wp:effectExtent l="0" t="0" r="0" b="0"/>
                      <wp:wrapNone/>
                      <wp:docPr id="4" name="Rectangles 4"/>
                      <wp:cNvGraphicFramePr/>
                      <a:graphic xmlns:a="http://schemas.openxmlformats.org/drawingml/2006/main">
                        <a:graphicData uri="http://schemas.microsoft.com/office/word/2010/wordprocessingShape">
                          <wps:wsp>
                            <wps:cNvSpPr/>
                            <wps:spPr>
                              <a:xfrm>
                                <a:off x="4470335" y="3671415"/>
                                <a:ext cx="1751330" cy="217170"/>
                              </a:xfrm>
                              <a:prstGeom prst="rect">
                                <a:avLst/>
                              </a:prstGeom>
                              <a:noFill/>
                              <a:ln>
                                <a:noFill/>
                              </a:ln>
                            </wps:spPr>
                            <wps:txbx>
                              <w:txbxContent>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0pt;margin-top:-3.95pt;height:17.85pt;width:138.65pt;z-index:251659264;mso-width-relative:page;mso-height-relative:page;" filled="f" stroked="f" coordsize="21600,21600" o:gfxdata="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AxfwdUAAAAJ&#10;AQAADwAAAAAAAAABACAAAAAiAAAAZHJzL2Rvd25yZXYueG1sUEsBAhQAFAAAAAgAh07iQJg4Cg3m&#10;AQAAzwMAAA4AAAAAAAAAAQAgAAAAJAEAAGRycy9lMm9Eb2MueG1sUEsFBgAAAAAGAAYAWQEAAHwF&#10;AAAAAA==&#10;">
                      <v:fill on="f" focussize="0,0"/>
                      <v:stroke on="f"/>
                      <v:imagedata o:title=""/>
                      <o:lock v:ext="edit" aspectratio="f"/>
                      <v:textbox inset="7.1988188976378pt,3.59842519685039pt,7.1988188976378pt,3.59842519685039pt">
                        <w:txbxContent>
                          <w:p>
                            <w:pPr>
                              <w:spacing w:before="0" w:after="0" w:line="240" w:lineRule="auto"/>
                              <w:ind w:left="0" w:right="0" w:firstLine="0"/>
                              <w:jc w:val="center"/>
                            </w:pPr>
                          </w:p>
                        </w:txbxContent>
                      </v:textbox>
                    </v:rect>
                  </w:pict>
                </mc:Fallback>
              </mc:AlternateContent>
            </w:r>
          </w:p>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Signature Over Printed Name</w:t>
            </w:r>
          </w:p>
        </w:tc>
      </w:tr>
    </w:tbl>
    <w:p>
      <w:pPr>
        <w:rPr>
          <w:rFonts w:hint="default" w:ascii="Palatino Linotype" w:hAnsi="Palatino Linotype" w:eastAsia="Book Antiqua" w:cs="Palatino Linotype"/>
          <w:b/>
          <w:sz w:val="24"/>
          <w:szCs w:val="24"/>
        </w:rPr>
      </w:pPr>
    </w:p>
    <w:p>
      <w:pPr>
        <w:rPr>
          <w:rFonts w:hint="default" w:ascii="Palatino Linotype" w:hAnsi="Palatino Linotype" w:eastAsia="Book Antiqua" w:cs="Palatino Linotype"/>
          <w:sz w:val="24"/>
          <w:szCs w:val="24"/>
        </w:rPr>
      </w:pPr>
      <w:r>
        <w:rPr>
          <w:rFonts w:hint="default" w:ascii="Palatino Linotype" w:hAnsi="Palatino Linotype" w:eastAsia="Book Antiqua" w:cs="Palatino Linotype"/>
          <w:b/>
          <w:sz w:val="24"/>
          <w:szCs w:val="24"/>
          <w:rtl w:val="0"/>
        </w:rPr>
        <w:t xml:space="preserve">Note: </w:t>
      </w:r>
      <w:r>
        <w:rPr>
          <w:rFonts w:hint="default" w:ascii="Palatino Linotype" w:hAnsi="Palatino Linotype" w:eastAsia="Book Antiqua" w:cs="Palatino Linotype"/>
          <w:sz w:val="24"/>
          <w:szCs w:val="24"/>
          <w:rtl w:val="0"/>
        </w:rPr>
        <w:t>You may attach the results of your survey and feasibility analysis, if needed.</w:t>
      </w:r>
    </w:p>
    <w:sectPr>
      <w:headerReference r:id="rId3" w:type="default"/>
      <w:footerReference r:id="rId4" w:type="default"/>
      <w:pgSz w:w="12240" w:h="18720"/>
      <w:pgMar w:top="1440" w:right="1440" w:bottom="1440" w:left="1440" w:header="432" w:footer="86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College of Information and Computing Sciences aims to produce competitive IT professionals and IT enabled individuals who will encourage real innovation for the advancement in th</w:t>
    </w:r>
    <w:bookmarkStart w:id="2" w:name="_GoBack"/>
    <w:bookmarkEnd w:id="2"/>
    <w:r>
      <w:rPr>
        <w:rFonts w:ascii="Times New Roman" w:hAnsi="Times New Roman" w:eastAsia="Times New Roman" w:cs="Times New Roman"/>
        <w:sz w:val="18"/>
        <w:szCs w:val="18"/>
        <w:rtl w:val="0"/>
      </w:rPr>
      <w:t>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6" name="image2.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6" name="image2.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5" name="image1.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INFORMATION AND COMPUTING SCIENCES</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SICS Tel. No.: (042) 704-0193    SICS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F7386"/>
    <w:multiLevelType w:val="singleLevel"/>
    <w:tmpl w:val="DDDF7386"/>
    <w:lvl w:ilvl="0" w:tentative="0">
      <w:start w:val="1"/>
      <w:numFmt w:val="bullet"/>
      <w:lvlText w:val=""/>
      <w:lvlJc w:val="left"/>
      <w:pPr>
        <w:tabs>
          <w:tab w:val="left" w:pos="420"/>
        </w:tabs>
        <w:ind w:left="90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DA67B61"/>
    <w:rsid w:val="0F913F26"/>
    <w:rsid w:val="491339E7"/>
    <w:rsid w:val="53472400"/>
    <w:rsid w:val="5BF862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2024-02-05T14:46:00Z</dcterms:created>
  <dc:creator>fkduohv</dc:creator>
  <cp:lastModifiedBy>WPS_1710500345</cp:lastModifiedBy>
  <cp:lastPrinted>2024-04-01T14:30:54Z</cp:lastPrinted>
  <dcterms:modified xsi:type="dcterms:W3CDTF">2024-04-01T14:31:23Z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39EDFAF440574A3191858958456920C1</vt:lpwstr>
  </property>
</Properties>
</file>