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A148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Editorial De otro tipo reafirma su convicción de promover las letras mexicanas. Busca voces afines a su espíritu alternativo y renovador. Invitamos a enviar sus obras a aquellos escritores nacionales interesados en formar parte de esta casa editorial.</w:t>
      </w:r>
    </w:p>
    <w:p w14:paraId="35B9FF81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  <w:bdr w:val="none" w:sz="0" w:space="0" w:color="auto" w:frame="1"/>
        </w:rPr>
        <w:t>BASES:</w:t>
      </w:r>
    </w:p>
    <w:p w14:paraId="3B8BC21E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 xml:space="preserve">1.- Pueden participar todos los escritores de nacionalidad mexicana mayores de 18 </w:t>
      </w:r>
      <w:proofErr w:type="gramStart"/>
      <w:r>
        <w:rPr>
          <w:sz w:val="23"/>
          <w:szCs w:val="23"/>
          <w:bdr w:val="none" w:sz="0" w:space="0" w:color="auto" w:frame="1"/>
        </w:rPr>
        <w:t>años de edad</w:t>
      </w:r>
      <w:proofErr w:type="gramEnd"/>
      <w:r>
        <w:rPr>
          <w:sz w:val="23"/>
          <w:szCs w:val="23"/>
          <w:bdr w:val="none" w:sz="0" w:space="0" w:color="auto" w:frame="1"/>
        </w:rPr>
        <w:t>.</w:t>
      </w:r>
    </w:p>
    <w:p w14:paraId="7BA2D2F5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30840DF2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 xml:space="preserve">2.- Las obras deben tener una extensión mínima de 50 cuartillas y una máxima de 200. En letra Times New </w:t>
      </w:r>
      <w:proofErr w:type="spellStart"/>
      <w:r>
        <w:rPr>
          <w:sz w:val="23"/>
          <w:szCs w:val="23"/>
          <w:bdr w:val="none" w:sz="0" w:space="0" w:color="auto" w:frame="1"/>
        </w:rPr>
        <w:t>Roman</w:t>
      </w:r>
      <w:proofErr w:type="spellEnd"/>
      <w:r>
        <w:rPr>
          <w:sz w:val="23"/>
          <w:szCs w:val="23"/>
          <w:bdr w:val="none" w:sz="0" w:space="0" w:color="auto" w:frame="1"/>
        </w:rPr>
        <w:t xml:space="preserve"> a 12 puntos, a doble espacio y por una sola cara para los casos de novela y novela juvenil: de 1 cuartilla hasta 50 cuartillas para cuento o novela infantil.</w:t>
      </w:r>
    </w:p>
    <w:p w14:paraId="5517CA04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0CADD1C6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3.- Los textos deben ser inéditos y escritos en castellano. El tema es libre.</w:t>
      </w:r>
    </w:p>
    <w:p w14:paraId="03555600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7BD0F2E5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4.- Se admitirá sólo una propuesta por autor en cada una de las categorías.</w:t>
      </w:r>
    </w:p>
    <w:p w14:paraId="1A03448A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0A692A98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5.- No podrán concursar propuestas que se encuentren en espera de algún dictamen en otro certamen ni que tenga sus derechos comprometidos con alguna institución o persona.</w:t>
      </w:r>
    </w:p>
    <w:p w14:paraId="7F93AF21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5FB281BE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6.- Para participar, los trabajos deberán enviarse como archivo de Word o PDF a la dirección electrónica </w:t>
      </w:r>
      <w:hyperlink r:id="rId4" w:tgtFrame="_self" w:history="1">
        <w:r>
          <w:rPr>
            <w:rStyle w:val="Hipervnculo"/>
            <w:sz w:val="23"/>
            <w:szCs w:val="23"/>
            <w:bdr w:val="none" w:sz="0" w:space="0" w:color="auto" w:frame="1"/>
          </w:rPr>
          <w:t>convocatoria2022@deotrotipo.mx</w:t>
        </w:r>
      </w:hyperlink>
      <w:r>
        <w:rPr>
          <w:sz w:val="23"/>
          <w:szCs w:val="23"/>
          <w:bdr w:val="none" w:sz="0" w:space="0" w:color="auto" w:frame="1"/>
        </w:rPr>
        <w:t> acompañados de los siguientes datos y requisitos:</w:t>
      </w:r>
    </w:p>
    <w:p w14:paraId="5E28407F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493F263F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-Información del autor: nombre completo, dirección, teléfono, correo electrónico, fecha de nacimiento y semblanza biográfica de máximo media cuartilla.</w:t>
      </w:r>
    </w:p>
    <w:p w14:paraId="16AB1E20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-Debe incluirse, en archivo aparte, una declaración firmada aceptando las bases y condiciones de esta convocatoria.</w:t>
      </w:r>
    </w:p>
    <w:p w14:paraId="3DAF5FEE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0C00110B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7.-La convocatoria cerrará el 30 de noviembre de 2022. Todos los participantes tendrán acuse de recibo en cuanto su obra y la información solicitada esté en poder de nuestra Editorial.</w:t>
      </w:r>
    </w:p>
    <w:p w14:paraId="799A95D4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3A72E71E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8. El Jurado seleccionará como ganadora sólo una obra en cada categoría abierta a concurso. Las mismas también podrán declararse desiertas. Se otorgarán tantas menciones como se estime conveniente.</w:t>
      </w:r>
    </w:p>
    <w:p w14:paraId="65194289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151A7D67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9. La publicación de las obras laureadas se realizará según acuerdo y posterior contrato establecido entre el autor y Editorial De Otro Tipo.</w:t>
      </w:r>
    </w:p>
    <w:p w14:paraId="3449A705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0899330D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10. El jurado estará integrado por un comité representante de Editorial De Otro Tipo.</w:t>
      </w:r>
    </w:p>
    <w:p w14:paraId="78483117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0490487A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11. No se mantendrá correspondencia con los participantes ni se facilitará información alguna relativa al seguimiento del concurso.</w:t>
      </w:r>
    </w:p>
    <w:p w14:paraId="2E393362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6374FFE1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 xml:space="preserve">12. El fallo, que será inapelable, se dará a conocer el 28 de </w:t>
      </w:r>
      <w:proofErr w:type="gramStart"/>
      <w:r>
        <w:rPr>
          <w:sz w:val="23"/>
          <w:szCs w:val="23"/>
          <w:bdr w:val="none" w:sz="0" w:space="0" w:color="auto" w:frame="1"/>
        </w:rPr>
        <w:t>Febrero</w:t>
      </w:r>
      <w:proofErr w:type="gramEnd"/>
      <w:r>
        <w:rPr>
          <w:sz w:val="23"/>
          <w:szCs w:val="23"/>
          <w:bdr w:val="none" w:sz="0" w:space="0" w:color="auto" w:frame="1"/>
        </w:rPr>
        <w:t xml:space="preserve"> de 2023.</w:t>
      </w:r>
    </w:p>
    <w:p w14:paraId="1A894D4E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206778C3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13. Editorial De otro tipo otorgará 10 mil pesos a los ganadores, como adelanto de regalías.</w:t>
      </w:r>
    </w:p>
    <w:p w14:paraId="3C9098FF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> </w:t>
      </w:r>
    </w:p>
    <w:p w14:paraId="124A4568" w14:textId="77777777" w:rsidR="00897D42" w:rsidRDefault="00897D42" w:rsidP="00897D42">
      <w:pPr>
        <w:pStyle w:val="font8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sz w:val="23"/>
          <w:szCs w:val="23"/>
          <w:bdr w:val="none" w:sz="0" w:space="0" w:color="auto" w:frame="1"/>
        </w:rPr>
        <w:t>14. La ceremonia de premiación se realizará el mismo día de la presentación de la obra.</w:t>
      </w:r>
    </w:p>
    <w:p w14:paraId="0E7254E7" w14:textId="77777777" w:rsidR="00A52A09" w:rsidRPr="00897D42" w:rsidRDefault="00A52A09" w:rsidP="00897D42"/>
    <w:sectPr w:rsidR="00A52A09" w:rsidRPr="00897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03"/>
    <w:rsid w:val="001D70A8"/>
    <w:rsid w:val="00317903"/>
    <w:rsid w:val="00897D42"/>
    <w:rsid w:val="009D1AD6"/>
    <w:rsid w:val="00A52A09"/>
    <w:rsid w:val="00D4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EDC9"/>
  <w15:chartTrackingRefBased/>
  <w15:docId w15:val="{C70FB40F-930D-48F7-86D7-2578C5F2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8">
    <w:name w:val="font_8"/>
    <w:basedOn w:val="Normal"/>
    <w:rsid w:val="00317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17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vocatoria2021@deotrotipo.mx?subject=Confirmar%20mi%20paticipac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Del Moral</dc:creator>
  <cp:keywords/>
  <dc:description/>
  <cp:lastModifiedBy>Rodrigo Del Moral</cp:lastModifiedBy>
  <cp:revision>2</cp:revision>
  <dcterms:created xsi:type="dcterms:W3CDTF">2022-10-13T23:44:00Z</dcterms:created>
  <dcterms:modified xsi:type="dcterms:W3CDTF">2022-10-13T23:46:00Z</dcterms:modified>
</cp:coreProperties>
</file>