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C3142" w14:textId="77777777" w:rsidR="00566D00" w:rsidRPr="00A17840" w:rsidRDefault="00292387" w:rsidP="00A17840">
      <w:pPr>
        <w:spacing w:line="480" w:lineRule="auto"/>
        <w:rPr>
          <w:rFonts w:ascii="Times New Roman" w:hAnsi="Times New Roman" w:cs="Times New Roman"/>
          <w:sz w:val="24"/>
          <w:szCs w:val="24"/>
        </w:rPr>
      </w:pPr>
      <w:r w:rsidRPr="00A17840">
        <w:rPr>
          <w:rFonts w:ascii="Times New Roman" w:hAnsi="Times New Roman" w:cs="Times New Roman"/>
          <w:sz w:val="24"/>
          <w:szCs w:val="24"/>
        </w:rPr>
        <w:t>Project’s objective: “</w:t>
      </w:r>
      <w:r w:rsidRPr="00A17840">
        <w:rPr>
          <w:rFonts w:ascii="Times New Roman" w:hAnsi="Times New Roman" w:cs="Times New Roman"/>
          <w:i/>
          <w:iCs/>
          <w:sz w:val="24"/>
          <w:szCs w:val="24"/>
        </w:rPr>
        <w:t>To receive funding, the project must meet or exceed an initial goal, so many organizations dedicate considerable resources looking through old projects in an attempt to discover “the trick” to finding success</w:t>
      </w:r>
      <w:r w:rsidRPr="00A17840">
        <w:rPr>
          <w:rFonts w:ascii="Times New Roman" w:hAnsi="Times New Roman" w:cs="Times New Roman"/>
          <w:sz w:val="24"/>
          <w:szCs w:val="24"/>
        </w:rPr>
        <w:t xml:space="preserve">.” </w:t>
      </w:r>
      <w:r w:rsidR="008C0287">
        <w:rPr>
          <w:rFonts w:ascii="Times New Roman" w:hAnsi="Times New Roman" w:cs="Times New Roman"/>
          <w:sz w:val="24"/>
          <w:szCs w:val="24"/>
        </w:rPr>
        <w:t xml:space="preserve"> </w:t>
      </w:r>
    </w:p>
    <w:p w14:paraId="257A8EB7" w14:textId="77777777" w:rsidR="00EA13F9" w:rsidRPr="00A17840" w:rsidRDefault="00292387" w:rsidP="00A17840">
      <w:pPr>
        <w:pStyle w:val="ListParagraph"/>
        <w:numPr>
          <w:ilvl w:val="0"/>
          <w:numId w:val="1"/>
        </w:numPr>
        <w:spacing w:line="480" w:lineRule="auto"/>
        <w:rPr>
          <w:rFonts w:ascii="Times New Roman" w:hAnsi="Times New Roman" w:cs="Times New Roman"/>
          <w:b/>
          <w:bCs/>
          <w:sz w:val="24"/>
          <w:szCs w:val="24"/>
        </w:rPr>
      </w:pPr>
      <w:r w:rsidRPr="00A17840">
        <w:rPr>
          <w:rFonts w:ascii="Times New Roman" w:hAnsi="Times New Roman" w:cs="Times New Roman"/>
          <w:b/>
          <w:bCs/>
          <w:sz w:val="24"/>
          <w:szCs w:val="24"/>
        </w:rPr>
        <w:t>Given the provided data, what are three con</w:t>
      </w:r>
      <w:r w:rsidRPr="00A17840">
        <w:rPr>
          <w:rFonts w:ascii="Times New Roman" w:hAnsi="Times New Roman" w:cs="Times New Roman"/>
          <w:b/>
          <w:bCs/>
          <w:sz w:val="24"/>
          <w:szCs w:val="24"/>
        </w:rPr>
        <w:t>clusions that we can draw about crowdfunding campaigns?</w:t>
      </w:r>
    </w:p>
    <w:p w14:paraId="69C1BEDF" w14:textId="77777777" w:rsidR="008331BC" w:rsidRPr="00A17840" w:rsidRDefault="00292387" w:rsidP="00A17840">
      <w:pPr>
        <w:pStyle w:val="ListParagraph"/>
        <w:numPr>
          <w:ilvl w:val="0"/>
          <w:numId w:val="3"/>
        </w:numPr>
        <w:spacing w:line="480" w:lineRule="auto"/>
        <w:rPr>
          <w:rFonts w:ascii="Times New Roman" w:hAnsi="Times New Roman" w:cs="Times New Roman"/>
          <w:sz w:val="24"/>
          <w:szCs w:val="24"/>
        </w:rPr>
      </w:pPr>
      <w:r w:rsidRPr="00A17840">
        <w:rPr>
          <w:rFonts w:ascii="Times New Roman" w:hAnsi="Times New Roman" w:cs="Times New Roman"/>
          <w:sz w:val="24"/>
          <w:szCs w:val="24"/>
        </w:rPr>
        <w:t xml:space="preserve">Based on Pivot </w:t>
      </w:r>
      <w:r w:rsidR="005B5A0D">
        <w:rPr>
          <w:rFonts w:ascii="Times New Roman" w:hAnsi="Times New Roman" w:cs="Times New Roman"/>
          <w:sz w:val="24"/>
          <w:szCs w:val="24"/>
        </w:rPr>
        <w:t xml:space="preserve">table </w:t>
      </w:r>
      <w:r w:rsidRPr="00A17840">
        <w:rPr>
          <w:rFonts w:ascii="Times New Roman" w:hAnsi="Times New Roman" w:cs="Times New Roman"/>
          <w:sz w:val="24"/>
          <w:szCs w:val="24"/>
        </w:rPr>
        <w:t xml:space="preserve">1 on the spreadsheet, </w:t>
      </w:r>
      <w:r w:rsidR="00297D79" w:rsidRPr="00A17840">
        <w:rPr>
          <w:rFonts w:ascii="Times New Roman" w:hAnsi="Times New Roman" w:cs="Times New Roman"/>
          <w:sz w:val="24"/>
          <w:szCs w:val="24"/>
        </w:rPr>
        <w:t xml:space="preserve">the crowdfunding campaigns </w:t>
      </w:r>
      <w:r w:rsidR="0007144F" w:rsidRPr="00A17840">
        <w:rPr>
          <w:rFonts w:ascii="Times New Roman" w:hAnsi="Times New Roman" w:cs="Times New Roman"/>
          <w:sz w:val="24"/>
          <w:szCs w:val="24"/>
        </w:rPr>
        <w:t>achieved a</w:t>
      </w:r>
      <w:r w:rsidR="00297D79" w:rsidRPr="00A17840">
        <w:rPr>
          <w:rFonts w:ascii="Times New Roman" w:hAnsi="Times New Roman" w:cs="Times New Roman"/>
          <w:sz w:val="24"/>
          <w:szCs w:val="24"/>
        </w:rPr>
        <w:t xml:space="preserve"> 56.5%</w:t>
      </w:r>
      <w:r w:rsidR="0007144F" w:rsidRPr="00A17840">
        <w:rPr>
          <w:rFonts w:ascii="Times New Roman" w:hAnsi="Times New Roman" w:cs="Times New Roman"/>
          <w:sz w:val="24"/>
          <w:szCs w:val="24"/>
        </w:rPr>
        <w:t xml:space="preserve"> success rate; 36% of the campaigns failed, 5.7% were canceled, and only</w:t>
      </w:r>
      <w:r w:rsidR="00297D79" w:rsidRPr="00A17840">
        <w:rPr>
          <w:rFonts w:ascii="Times New Roman" w:hAnsi="Times New Roman" w:cs="Times New Roman"/>
          <w:sz w:val="24"/>
          <w:szCs w:val="24"/>
        </w:rPr>
        <w:t xml:space="preserve"> </w:t>
      </w:r>
      <w:r w:rsidR="0007144F" w:rsidRPr="00A17840">
        <w:rPr>
          <w:rFonts w:ascii="Times New Roman" w:hAnsi="Times New Roman" w:cs="Times New Roman"/>
          <w:sz w:val="24"/>
          <w:szCs w:val="24"/>
        </w:rPr>
        <w:t xml:space="preserve">1.4% were live. </w:t>
      </w:r>
      <w:r w:rsidR="00F743A6" w:rsidRPr="00A17840">
        <w:rPr>
          <w:rFonts w:ascii="Times New Roman" w:hAnsi="Times New Roman" w:cs="Times New Roman"/>
          <w:sz w:val="24"/>
          <w:szCs w:val="24"/>
        </w:rPr>
        <w:t>The highest number of crowdfunding activities occurred within the theater category, although this category was successful only 187/344 times</w:t>
      </w:r>
      <w:r w:rsidR="00CD7568" w:rsidRPr="00A17840">
        <w:rPr>
          <w:rFonts w:ascii="Times New Roman" w:hAnsi="Times New Roman" w:cs="Times New Roman"/>
          <w:sz w:val="24"/>
          <w:szCs w:val="24"/>
        </w:rPr>
        <w:t xml:space="preserve"> (54% success rate)</w:t>
      </w:r>
      <w:r w:rsidR="00F743A6" w:rsidRPr="00A17840">
        <w:rPr>
          <w:rFonts w:ascii="Times New Roman" w:hAnsi="Times New Roman" w:cs="Times New Roman"/>
          <w:sz w:val="24"/>
          <w:szCs w:val="24"/>
        </w:rPr>
        <w:t xml:space="preserve">. </w:t>
      </w:r>
      <w:r w:rsidR="00CD7568" w:rsidRPr="00A17840">
        <w:rPr>
          <w:rFonts w:ascii="Times New Roman" w:hAnsi="Times New Roman" w:cs="Times New Roman"/>
          <w:sz w:val="24"/>
          <w:szCs w:val="24"/>
        </w:rPr>
        <w:t>Furthermore, t</w:t>
      </w:r>
      <w:r w:rsidR="00F743A6" w:rsidRPr="00A17840">
        <w:rPr>
          <w:rFonts w:ascii="Times New Roman" w:hAnsi="Times New Roman" w:cs="Times New Roman"/>
          <w:sz w:val="24"/>
          <w:szCs w:val="24"/>
        </w:rPr>
        <w:t xml:space="preserve">heater’s success rate was </w:t>
      </w:r>
      <w:r w:rsidR="00CD7568" w:rsidRPr="00A17840">
        <w:rPr>
          <w:rFonts w:ascii="Times New Roman" w:hAnsi="Times New Roman" w:cs="Times New Roman"/>
          <w:sz w:val="24"/>
          <w:szCs w:val="24"/>
        </w:rPr>
        <w:t>lower than other activities, such as</w:t>
      </w:r>
      <w:r w:rsidR="00F743A6" w:rsidRPr="00A17840">
        <w:rPr>
          <w:rFonts w:ascii="Times New Roman" w:hAnsi="Times New Roman" w:cs="Times New Roman"/>
          <w:sz w:val="24"/>
          <w:szCs w:val="24"/>
        </w:rPr>
        <w:t xml:space="preserve"> technology which </w:t>
      </w:r>
      <w:r w:rsidR="00CD7568" w:rsidRPr="00A17840">
        <w:rPr>
          <w:rFonts w:ascii="Times New Roman" w:hAnsi="Times New Roman" w:cs="Times New Roman"/>
          <w:sz w:val="24"/>
          <w:szCs w:val="24"/>
        </w:rPr>
        <w:t xml:space="preserve">was successful 64/96 times (67%), or journalism, which had the lowest number of crowdfunding activities (4/4) but a perfect success rate.  </w:t>
      </w:r>
    </w:p>
    <w:p w14:paraId="48C45A49" w14:textId="77777777" w:rsidR="008331BC" w:rsidRPr="00A17840" w:rsidRDefault="00292387" w:rsidP="00A17840">
      <w:pPr>
        <w:pStyle w:val="ListParagraph"/>
        <w:numPr>
          <w:ilvl w:val="0"/>
          <w:numId w:val="3"/>
        </w:numPr>
        <w:spacing w:line="480" w:lineRule="auto"/>
        <w:rPr>
          <w:rFonts w:ascii="Times New Roman" w:hAnsi="Times New Roman" w:cs="Times New Roman"/>
          <w:sz w:val="24"/>
          <w:szCs w:val="24"/>
        </w:rPr>
      </w:pPr>
      <w:r w:rsidRPr="00A17840">
        <w:rPr>
          <w:rFonts w:ascii="Times New Roman" w:hAnsi="Times New Roman" w:cs="Times New Roman"/>
          <w:sz w:val="24"/>
          <w:szCs w:val="24"/>
        </w:rPr>
        <w:t>Based on Pivot</w:t>
      </w:r>
      <w:r w:rsidR="005B5A0D">
        <w:rPr>
          <w:rFonts w:ascii="Times New Roman" w:hAnsi="Times New Roman" w:cs="Times New Roman"/>
          <w:sz w:val="24"/>
          <w:szCs w:val="24"/>
        </w:rPr>
        <w:t xml:space="preserve"> table</w:t>
      </w:r>
      <w:r w:rsidRPr="00A17840">
        <w:rPr>
          <w:rFonts w:ascii="Times New Roman" w:hAnsi="Times New Roman" w:cs="Times New Roman"/>
          <w:sz w:val="24"/>
          <w:szCs w:val="24"/>
        </w:rPr>
        <w:t xml:space="preserve"> 2 on the spreadsheet, the highest number of crowdfunding activities, or 34.4% of the total, wer</w:t>
      </w:r>
      <w:r w:rsidRPr="00A17840">
        <w:rPr>
          <w:rFonts w:ascii="Times New Roman" w:hAnsi="Times New Roman" w:cs="Times New Roman"/>
          <w:sz w:val="24"/>
          <w:szCs w:val="24"/>
        </w:rPr>
        <w:t xml:space="preserve">e in theater plays, and the lowest involved world music at 0.3%. </w:t>
      </w:r>
      <w:r w:rsidR="004C3FA9" w:rsidRPr="00A17840">
        <w:rPr>
          <w:rFonts w:ascii="Times New Roman" w:hAnsi="Times New Roman" w:cs="Times New Roman"/>
          <w:sz w:val="24"/>
          <w:szCs w:val="24"/>
        </w:rPr>
        <w:t xml:space="preserve">However, the three world music crowdfunding activities achieved a 100% success rate, while the 344 theater plays were only successful 54% of the time. </w:t>
      </w:r>
      <w:r w:rsidR="00BE684B">
        <w:rPr>
          <w:rFonts w:ascii="Times New Roman" w:hAnsi="Times New Roman" w:cs="Times New Roman"/>
          <w:sz w:val="24"/>
          <w:szCs w:val="24"/>
        </w:rPr>
        <w:t>Therefore, i</w:t>
      </w:r>
      <w:r w:rsidR="004C3FA9" w:rsidRPr="00A17840">
        <w:rPr>
          <w:rFonts w:ascii="Times New Roman" w:hAnsi="Times New Roman" w:cs="Times New Roman"/>
          <w:sz w:val="24"/>
          <w:szCs w:val="24"/>
        </w:rPr>
        <w:t xml:space="preserve">n the future, the organizers may consider </w:t>
      </w:r>
      <w:r w:rsidRPr="00A17840">
        <w:rPr>
          <w:rFonts w:ascii="Times New Roman" w:hAnsi="Times New Roman" w:cs="Times New Roman"/>
          <w:sz w:val="24"/>
          <w:szCs w:val="24"/>
        </w:rPr>
        <w:t>borrowing</w:t>
      </w:r>
      <w:r w:rsidR="004C3FA9" w:rsidRPr="00A17840">
        <w:rPr>
          <w:rFonts w:ascii="Times New Roman" w:hAnsi="Times New Roman" w:cs="Times New Roman"/>
          <w:sz w:val="24"/>
          <w:szCs w:val="24"/>
        </w:rPr>
        <w:t xml:space="preserve"> best practices from world music and apply</w:t>
      </w:r>
      <w:r w:rsidR="00BE684B">
        <w:rPr>
          <w:rFonts w:ascii="Times New Roman" w:hAnsi="Times New Roman" w:cs="Times New Roman"/>
          <w:sz w:val="24"/>
          <w:szCs w:val="24"/>
        </w:rPr>
        <w:t>ing</w:t>
      </w:r>
      <w:r w:rsidR="004C3FA9" w:rsidRPr="00A17840">
        <w:rPr>
          <w:rFonts w:ascii="Times New Roman" w:hAnsi="Times New Roman" w:cs="Times New Roman"/>
          <w:sz w:val="24"/>
          <w:szCs w:val="24"/>
        </w:rPr>
        <w:t xml:space="preserve"> them to </w:t>
      </w:r>
      <w:r w:rsidR="00BE684B">
        <w:rPr>
          <w:rFonts w:ascii="Times New Roman" w:hAnsi="Times New Roman" w:cs="Times New Roman"/>
          <w:sz w:val="24"/>
          <w:szCs w:val="24"/>
        </w:rPr>
        <w:t xml:space="preserve">the </w:t>
      </w:r>
      <w:r w:rsidR="004C3FA9" w:rsidRPr="00A17840">
        <w:rPr>
          <w:rFonts w:ascii="Times New Roman" w:hAnsi="Times New Roman" w:cs="Times New Roman"/>
          <w:sz w:val="24"/>
          <w:szCs w:val="24"/>
        </w:rPr>
        <w:t xml:space="preserve">theater </w:t>
      </w:r>
      <w:r w:rsidR="00BE684B">
        <w:rPr>
          <w:rFonts w:ascii="Times New Roman" w:hAnsi="Times New Roman" w:cs="Times New Roman"/>
          <w:sz w:val="24"/>
          <w:szCs w:val="24"/>
        </w:rPr>
        <w:t xml:space="preserve">category </w:t>
      </w:r>
      <w:r w:rsidR="004C3FA9" w:rsidRPr="00A17840">
        <w:rPr>
          <w:rFonts w:ascii="Times New Roman" w:hAnsi="Times New Roman" w:cs="Times New Roman"/>
          <w:sz w:val="24"/>
          <w:szCs w:val="24"/>
        </w:rPr>
        <w:t xml:space="preserve">for </w:t>
      </w:r>
      <w:r w:rsidR="005B5A0D" w:rsidRPr="00A17840">
        <w:rPr>
          <w:rFonts w:ascii="Times New Roman" w:hAnsi="Times New Roman" w:cs="Times New Roman"/>
          <w:sz w:val="24"/>
          <w:szCs w:val="24"/>
        </w:rPr>
        <w:t>an increased</w:t>
      </w:r>
      <w:r w:rsidR="004C3FA9" w:rsidRPr="00A17840">
        <w:rPr>
          <w:rFonts w:ascii="Times New Roman" w:hAnsi="Times New Roman" w:cs="Times New Roman"/>
          <w:sz w:val="24"/>
          <w:szCs w:val="24"/>
        </w:rPr>
        <w:t xml:space="preserve"> success rate. Furthermore, they could slightly increase the fundraising goals for world music in the future since they </w:t>
      </w:r>
      <w:r w:rsidRPr="00A17840">
        <w:rPr>
          <w:rFonts w:ascii="Times New Roman" w:hAnsi="Times New Roman" w:cs="Times New Roman"/>
          <w:sz w:val="24"/>
          <w:szCs w:val="24"/>
        </w:rPr>
        <w:t>exceeded their fundrai</w:t>
      </w:r>
      <w:r w:rsidRPr="00A17840">
        <w:rPr>
          <w:rFonts w:ascii="Times New Roman" w:hAnsi="Times New Roman" w:cs="Times New Roman"/>
          <w:sz w:val="24"/>
          <w:szCs w:val="24"/>
        </w:rPr>
        <w:t xml:space="preserve">sing goals by 56% in that </w:t>
      </w:r>
      <w:r w:rsidR="009A544D" w:rsidRPr="00A17840">
        <w:rPr>
          <w:rFonts w:ascii="Times New Roman" w:hAnsi="Times New Roman" w:cs="Times New Roman"/>
          <w:sz w:val="24"/>
          <w:szCs w:val="24"/>
        </w:rPr>
        <w:t>subcategory</w:t>
      </w:r>
      <w:r w:rsidRPr="00A17840">
        <w:rPr>
          <w:rFonts w:ascii="Times New Roman" w:hAnsi="Times New Roman" w:cs="Times New Roman"/>
          <w:sz w:val="24"/>
          <w:szCs w:val="24"/>
        </w:rPr>
        <w:t xml:space="preserve">. </w:t>
      </w:r>
    </w:p>
    <w:p w14:paraId="2FC8843A" w14:textId="77777777" w:rsidR="008264D1" w:rsidRPr="00A17840" w:rsidRDefault="00292387" w:rsidP="00A17840">
      <w:pPr>
        <w:pStyle w:val="ListParagraph"/>
        <w:numPr>
          <w:ilvl w:val="0"/>
          <w:numId w:val="3"/>
        </w:numPr>
        <w:spacing w:line="480" w:lineRule="auto"/>
        <w:rPr>
          <w:rFonts w:ascii="Times New Roman" w:hAnsi="Times New Roman" w:cs="Times New Roman"/>
          <w:sz w:val="24"/>
          <w:szCs w:val="24"/>
        </w:rPr>
      </w:pPr>
      <w:r w:rsidRPr="00A17840">
        <w:rPr>
          <w:rFonts w:ascii="Times New Roman" w:hAnsi="Times New Roman" w:cs="Times New Roman"/>
          <w:sz w:val="24"/>
          <w:szCs w:val="24"/>
        </w:rPr>
        <w:t xml:space="preserve">Based on Pivot </w:t>
      </w:r>
      <w:r w:rsidR="005B5A0D">
        <w:rPr>
          <w:rFonts w:ascii="Times New Roman" w:hAnsi="Times New Roman" w:cs="Times New Roman"/>
          <w:sz w:val="24"/>
          <w:szCs w:val="24"/>
        </w:rPr>
        <w:t xml:space="preserve">table </w:t>
      </w:r>
      <w:r w:rsidRPr="00A17840">
        <w:rPr>
          <w:rFonts w:ascii="Times New Roman" w:hAnsi="Times New Roman" w:cs="Times New Roman"/>
          <w:sz w:val="24"/>
          <w:szCs w:val="24"/>
        </w:rPr>
        <w:t xml:space="preserve">3 on the spreadsheet, </w:t>
      </w:r>
      <w:r w:rsidR="009A544D" w:rsidRPr="00A17840">
        <w:rPr>
          <w:rFonts w:ascii="Times New Roman" w:hAnsi="Times New Roman" w:cs="Times New Roman"/>
          <w:sz w:val="24"/>
          <w:szCs w:val="24"/>
        </w:rPr>
        <w:t xml:space="preserve">July was </w:t>
      </w:r>
      <w:r w:rsidRPr="00A17840">
        <w:rPr>
          <w:rFonts w:ascii="Times New Roman" w:hAnsi="Times New Roman" w:cs="Times New Roman"/>
          <w:sz w:val="24"/>
          <w:szCs w:val="24"/>
        </w:rPr>
        <w:t>the most successful month for fundraising activities</w:t>
      </w:r>
      <w:r w:rsidR="009A544D" w:rsidRPr="00A17840">
        <w:rPr>
          <w:rFonts w:ascii="Times New Roman" w:hAnsi="Times New Roman" w:cs="Times New Roman"/>
          <w:sz w:val="24"/>
          <w:szCs w:val="24"/>
        </w:rPr>
        <w:t>,</w:t>
      </w:r>
      <w:r w:rsidRPr="00A17840">
        <w:rPr>
          <w:rFonts w:ascii="Times New Roman" w:hAnsi="Times New Roman" w:cs="Times New Roman"/>
          <w:sz w:val="24"/>
          <w:szCs w:val="24"/>
        </w:rPr>
        <w:t xml:space="preserve"> </w:t>
      </w:r>
      <w:r w:rsidR="009A544D" w:rsidRPr="00A17840">
        <w:rPr>
          <w:rFonts w:ascii="Times New Roman" w:hAnsi="Times New Roman" w:cs="Times New Roman"/>
          <w:sz w:val="24"/>
          <w:szCs w:val="24"/>
        </w:rPr>
        <w:t xml:space="preserve">and August was the least successful, with the highest number of failures and cancellations. </w:t>
      </w:r>
      <w:r w:rsidRPr="00A17840">
        <w:rPr>
          <w:rFonts w:ascii="Times New Roman" w:hAnsi="Times New Roman" w:cs="Times New Roman"/>
          <w:sz w:val="24"/>
          <w:szCs w:val="24"/>
        </w:rPr>
        <w:t xml:space="preserve"> </w:t>
      </w:r>
    </w:p>
    <w:p w14:paraId="3A857984" w14:textId="77777777" w:rsidR="00EA13F9" w:rsidRPr="00A17840" w:rsidRDefault="00292387" w:rsidP="00A17840">
      <w:pPr>
        <w:pStyle w:val="ListParagraph"/>
        <w:numPr>
          <w:ilvl w:val="0"/>
          <w:numId w:val="1"/>
        </w:numPr>
        <w:spacing w:line="480" w:lineRule="auto"/>
        <w:rPr>
          <w:rFonts w:ascii="Times New Roman" w:hAnsi="Times New Roman" w:cs="Times New Roman"/>
          <w:b/>
          <w:bCs/>
          <w:sz w:val="24"/>
          <w:szCs w:val="24"/>
        </w:rPr>
      </w:pPr>
      <w:r w:rsidRPr="00A17840">
        <w:rPr>
          <w:rFonts w:ascii="Times New Roman" w:hAnsi="Times New Roman" w:cs="Times New Roman"/>
          <w:b/>
          <w:bCs/>
          <w:sz w:val="24"/>
          <w:szCs w:val="24"/>
        </w:rPr>
        <w:lastRenderedPageBreak/>
        <w:t xml:space="preserve">What are </w:t>
      </w:r>
      <w:r w:rsidRPr="00A17840">
        <w:rPr>
          <w:rFonts w:ascii="Times New Roman" w:hAnsi="Times New Roman" w:cs="Times New Roman"/>
          <w:b/>
          <w:bCs/>
          <w:sz w:val="24"/>
          <w:szCs w:val="24"/>
        </w:rPr>
        <w:t>some limitations of this dataset?</w:t>
      </w:r>
    </w:p>
    <w:p w14:paraId="2D938BA1" w14:textId="77777777" w:rsidR="00AC0171" w:rsidRPr="00A17840" w:rsidRDefault="00292387" w:rsidP="00A17840">
      <w:pPr>
        <w:pStyle w:val="ListParagraph"/>
        <w:numPr>
          <w:ilvl w:val="0"/>
          <w:numId w:val="2"/>
        </w:numPr>
        <w:spacing w:line="480" w:lineRule="auto"/>
        <w:rPr>
          <w:rFonts w:ascii="Times New Roman" w:hAnsi="Times New Roman" w:cs="Times New Roman"/>
          <w:sz w:val="24"/>
          <w:szCs w:val="24"/>
        </w:rPr>
      </w:pPr>
      <w:r w:rsidRPr="00A17840">
        <w:rPr>
          <w:rFonts w:ascii="Times New Roman" w:hAnsi="Times New Roman" w:cs="Times New Roman"/>
          <w:sz w:val="24"/>
          <w:szCs w:val="24"/>
        </w:rPr>
        <w:t>The</w:t>
      </w:r>
      <w:r w:rsidR="00FD4B72" w:rsidRPr="00A17840">
        <w:rPr>
          <w:rFonts w:ascii="Times New Roman" w:hAnsi="Times New Roman" w:cs="Times New Roman"/>
          <w:sz w:val="24"/>
          <w:szCs w:val="24"/>
        </w:rPr>
        <w:t xml:space="preserve"> launch and deadline</w:t>
      </w:r>
      <w:r w:rsidRPr="00A17840">
        <w:rPr>
          <w:rFonts w:ascii="Times New Roman" w:hAnsi="Times New Roman" w:cs="Times New Roman"/>
          <w:sz w:val="24"/>
          <w:szCs w:val="24"/>
        </w:rPr>
        <w:t xml:space="preserve"> dates were in UNIX format and needed to be converted into a date format in </w:t>
      </w:r>
      <w:r w:rsidR="00FD4B72" w:rsidRPr="00A17840">
        <w:rPr>
          <w:rFonts w:ascii="Times New Roman" w:hAnsi="Times New Roman" w:cs="Times New Roman"/>
          <w:sz w:val="24"/>
          <w:szCs w:val="24"/>
        </w:rPr>
        <w:t>Excel.</w:t>
      </w:r>
    </w:p>
    <w:p w14:paraId="10606EB1" w14:textId="77777777" w:rsidR="00AC0171" w:rsidRPr="00A17840" w:rsidRDefault="00292387" w:rsidP="00A17840">
      <w:pPr>
        <w:pStyle w:val="ListParagraph"/>
        <w:numPr>
          <w:ilvl w:val="0"/>
          <w:numId w:val="2"/>
        </w:numPr>
        <w:spacing w:line="480" w:lineRule="auto"/>
        <w:rPr>
          <w:rFonts w:ascii="Times New Roman" w:hAnsi="Times New Roman" w:cs="Times New Roman"/>
          <w:sz w:val="24"/>
          <w:szCs w:val="24"/>
        </w:rPr>
      </w:pPr>
      <w:r w:rsidRPr="00A17840">
        <w:rPr>
          <w:rFonts w:ascii="Times New Roman" w:hAnsi="Times New Roman" w:cs="Times New Roman"/>
          <w:sz w:val="24"/>
          <w:szCs w:val="24"/>
        </w:rPr>
        <w:t xml:space="preserve">The categories and subcategories were initially grouped and needed to be separated into </w:t>
      </w:r>
      <w:r w:rsidR="00612492">
        <w:rPr>
          <w:rFonts w:ascii="Times New Roman" w:hAnsi="Times New Roman" w:cs="Times New Roman"/>
          <w:sz w:val="24"/>
          <w:szCs w:val="24"/>
        </w:rPr>
        <w:t xml:space="preserve">two </w:t>
      </w:r>
      <w:r w:rsidRPr="00A17840">
        <w:rPr>
          <w:rFonts w:ascii="Times New Roman" w:hAnsi="Times New Roman" w:cs="Times New Roman"/>
          <w:sz w:val="24"/>
          <w:szCs w:val="24"/>
        </w:rPr>
        <w:t xml:space="preserve">distinct fields. </w:t>
      </w:r>
    </w:p>
    <w:p w14:paraId="5E832F8D" w14:textId="77777777" w:rsidR="006D60D2" w:rsidRPr="00A17840" w:rsidRDefault="00292387" w:rsidP="00A17840">
      <w:pPr>
        <w:pStyle w:val="ListParagraph"/>
        <w:numPr>
          <w:ilvl w:val="0"/>
          <w:numId w:val="2"/>
        </w:numPr>
        <w:spacing w:line="480" w:lineRule="auto"/>
        <w:rPr>
          <w:rFonts w:ascii="Times New Roman" w:hAnsi="Times New Roman" w:cs="Times New Roman"/>
          <w:sz w:val="24"/>
          <w:szCs w:val="24"/>
        </w:rPr>
      </w:pPr>
      <w:r w:rsidRPr="00A17840">
        <w:rPr>
          <w:rFonts w:ascii="Times New Roman" w:hAnsi="Times New Roman" w:cs="Times New Roman"/>
          <w:sz w:val="24"/>
          <w:szCs w:val="24"/>
        </w:rPr>
        <w:t>The do</w:t>
      </w:r>
      <w:r w:rsidRPr="00A17840">
        <w:rPr>
          <w:rFonts w:ascii="Times New Roman" w:hAnsi="Times New Roman" w:cs="Times New Roman"/>
          <w:sz w:val="24"/>
          <w:szCs w:val="24"/>
        </w:rPr>
        <w:t xml:space="preserve">llar amounts for the goals and pledges were in </w:t>
      </w:r>
      <w:r w:rsidR="00612492">
        <w:rPr>
          <w:rFonts w:ascii="Times New Roman" w:hAnsi="Times New Roman" w:cs="Times New Roman"/>
          <w:sz w:val="24"/>
          <w:szCs w:val="24"/>
        </w:rPr>
        <w:t>a generic</w:t>
      </w:r>
      <w:r w:rsidRPr="00A17840">
        <w:rPr>
          <w:rFonts w:ascii="Times New Roman" w:hAnsi="Times New Roman" w:cs="Times New Roman"/>
          <w:sz w:val="24"/>
          <w:szCs w:val="24"/>
        </w:rPr>
        <w:t xml:space="preserve"> format and </w:t>
      </w:r>
      <w:r w:rsidR="00AD1224" w:rsidRPr="00A17840">
        <w:rPr>
          <w:rFonts w:ascii="Times New Roman" w:hAnsi="Times New Roman" w:cs="Times New Roman"/>
          <w:sz w:val="24"/>
          <w:szCs w:val="24"/>
        </w:rPr>
        <w:t xml:space="preserve">needed to be reformatted into currency. </w:t>
      </w:r>
    </w:p>
    <w:p w14:paraId="69C4175A" w14:textId="77777777" w:rsidR="00184FC6" w:rsidRPr="00A17840" w:rsidRDefault="00292387" w:rsidP="00A17840">
      <w:pPr>
        <w:pStyle w:val="ListParagraph"/>
        <w:numPr>
          <w:ilvl w:val="0"/>
          <w:numId w:val="2"/>
        </w:numPr>
        <w:spacing w:line="480" w:lineRule="auto"/>
        <w:rPr>
          <w:rFonts w:ascii="Times New Roman" w:hAnsi="Times New Roman" w:cs="Times New Roman"/>
          <w:sz w:val="24"/>
          <w:szCs w:val="24"/>
        </w:rPr>
      </w:pPr>
      <w:r w:rsidRPr="00A17840">
        <w:rPr>
          <w:rFonts w:ascii="Times New Roman" w:hAnsi="Times New Roman" w:cs="Times New Roman"/>
          <w:sz w:val="24"/>
          <w:szCs w:val="24"/>
        </w:rPr>
        <w:t xml:space="preserve">The four types of outcomes are in a nominal data format and would have to be </w:t>
      </w:r>
      <w:r w:rsidR="00F65FAE" w:rsidRPr="00A17840">
        <w:rPr>
          <w:rFonts w:ascii="Times New Roman" w:hAnsi="Times New Roman" w:cs="Times New Roman"/>
          <w:sz w:val="24"/>
          <w:szCs w:val="24"/>
        </w:rPr>
        <w:t>transformed into a numerical form for</w:t>
      </w:r>
      <w:r w:rsidR="00612492">
        <w:rPr>
          <w:rFonts w:ascii="Times New Roman" w:hAnsi="Times New Roman" w:cs="Times New Roman"/>
          <w:sz w:val="24"/>
          <w:szCs w:val="24"/>
        </w:rPr>
        <w:t xml:space="preserve"> optimal </w:t>
      </w:r>
      <w:r w:rsidR="00F65FAE" w:rsidRPr="00A17840">
        <w:rPr>
          <w:rFonts w:ascii="Times New Roman" w:hAnsi="Times New Roman" w:cs="Times New Roman"/>
          <w:sz w:val="24"/>
          <w:szCs w:val="24"/>
        </w:rPr>
        <w:t xml:space="preserve">data analysis. </w:t>
      </w:r>
    </w:p>
    <w:p w14:paraId="22C0BD73" w14:textId="77777777" w:rsidR="00952B0D" w:rsidRPr="00A17840" w:rsidRDefault="00292387" w:rsidP="00A17840">
      <w:pPr>
        <w:pStyle w:val="ListParagraph"/>
        <w:numPr>
          <w:ilvl w:val="0"/>
          <w:numId w:val="2"/>
        </w:numPr>
        <w:spacing w:line="480" w:lineRule="auto"/>
        <w:rPr>
          <w:rFonts w:ascii="Times New Roman" w:hAnsi="Times New Roman" w:cs="Times New Roman"/>
          <w:sz w:val="24"/>
          <w:szCs w:val="24"/>
        </w:rPr>
      </w:pPr>
      <w:r w:rsidRPr="00A17840">
        <w:rPr>
          <w:rFonts w:ascii="Times New Roman" w:hAnsi="Times New Roman" w:cs="Times New Roman"/>
          <w:sz w:val="24"/>
          <w:szCs w:val="24"/>
        </w:rPr>
        <w:t>77% of t</w:t>
      </w:r>
      <w:r w:rsidRPr="00A17840">
        <w:rPr>
          <w:rFonts w:ascii="Times New Roman" w:hAnsi="Times New Roman" w:cs="Times New Roman"/>
          <w:sz w:val="24"/>
          <w:szCs w:val="24"/>
        </w:rPr>
        <w:t xml:space="preserve">he observations (ids) were from the United States, which could impact the reliability </w:t>
      </w:r>
      <w:r w:rsidR="000D154D" w:rsidRPr="00A17840">
        <w:rPr>
          <w:rFonts w:ascii="Times New Roman" w:hAnsi="Times New Roman" w:cs="Times New Roman"/>
          <w:sz w:val="24"/>
          <w:szCs w:val="24"/>
        </w:rPr>
        <w:t xml:space="preserve">of the outcome </w:t>
      </w:r>
      <w:r w:rsidRPr="00A17840">
        <w:rPr>
          <w:rFonts w:ascii="Times New Roman" w:hAnsi="Times New Roman" w:cs="Times New Roman"/>
          <w:sz w:val="24"/>
          <w:szCs w:val="24"/>
        </w:rPr>
        <w:t xml:space="preserve">of this project with such a high percentage of the sample size being concentrated in one location when a total of 7 countries were included in this project. </w:t>
      </w:r>
    </w:p>
    <w:p w14:paraId="5730B1E1" w14:textId="77777777" w:rsidR="00952B0D" w:rsidRPr="00A17840" w:rsidRDefault="00952B0D" w:rsidP="00A17840">
      <w:pPr>
        <w:spacing w:line="480" w:lineRule="auto"/>
        <w:rPr>
          <w:rFonts w:ascii="Times New Roman" w:hAnsi="Times New Roman" w:cs="Times New Roman"/>
          <w:sz w:val="24"/>
          <w:szCs w:val="24"/>
        </w:rPr>
      </w:pPr>
    </w:p>
    <w:p w14:paraId="0224DB0F" w14:textId="77777777" w:rsidR="0014170C" w:rsidRPr="00A17840" w:rsidRDefault="00292387" w:rsidP="00A17840">
      <w:pPr>
        <w:pStyle w:val="ListParagraph"/>
        <w:numPr>
          <w:ilvl w:val="0"/>
          <w:numId w:val="1"/>
        </w:numPr>
        <w:spacing w:line="480" w:lineRule="auto"/>
        <w:rPr>
          <w:rFonts w:ascii="Times New Roman" w:hAnsi="Times New Roman" w:cs="Times New Roman"/>
          <w:b/>
          <w:bCs/>
          <w:sz w:val="24"/>
          <w:szCs w:val="24"/>
        </w:rPr>
      </w:pPr>
      <w:r w:rsidRPr="00A17840">
        <w:rPr>
          <w:rFonts w:ascii="Times New Roman" w:hAnsi="Times New Roman" w:cs="Times New Roman"/>
          <w:b/>
          <w:bCs/>
          <w:sz w:val="24"/>
          <w:szCs w:val="24"/>
        </w:rPr>
        <w:t>What are some other possible tables and/or graphs that we could create, and what additional value</w:t>
      </w:r>
      <w:r w:rsidRPr="00A17840">
        <w:rPr>
          <w:rFonts w:ascii="Times New Roman" w:hAnsi="Times New Roman" w:cs="Times New Roman"/>
          <w:b/>
          <w:bCs/>
          <w:sz w:val="24"/>
          <w:szCs w:val="24"/>
        </w:rPr>
        <w:t xml:space="preserve"> would they provide?</w:t>
      </w:r>
    </w:p>
    <w:p w14:paraId="5AF48B84" w14:textId="77777777" w:rsidR="006D5C33" w:rsidRDefault="00292387" w:rsidP="00A17840">
      <w:pPr>
        <w:pStyle w:val="ListParagraph"/>
        <w:numPr>
          <w:ilvl w:val="0"/>
          <w:numId w:val="4"/>
        </w:numPr>
        <w:spacing w:line="480" w:lineRule="auto"/>
        <w:rPr>
          <w:rFonts w:ascii="Times New Roman" w:hAnsi="Times New Roman" w:cs="Times New Roman"/>
          <w:sz w:val="24"/>
          <w:szCs w:val="24"/>
        </w:rPr>
      </w:pPr>
      <w:r w:rsidRPr="00A17840">
        <w:rPr>
          <w:rFonts w:ascii="Times New Roman" w:hAnsi="Times New Roman" w:cs="Times New Roman"/>
          <w:sz w:val="24"/>
          <w:szCs w:val="24"/>
        </w:rPr>
        <w:t>A table</w:t>
      </w:r>
      <w:r w:rsidR="00ED6EBA" w:rsidRPr="00A17840">
        <w:rPr>
          <w:rFonts w:ascii="Times New Roman" w:hAnsi="Times New Roman" w:cs="Times New Roman"/>
          <w:sz w:val="24"/>
          <w:szCs w:val="24"/>
        </w:rPr>
        <w:t xml:space="preserve"> </w:t>
      </w:r>
      <w:r w:rsidRPr="00A17840">
        <w:rPr>
          <w:rFonts w:ascii="Times New Roman" w:hAnsi="Times New Roman" w:cs="Times New Roman"/>
          <w:sz w:val="24"/>
          <w:szCs w:val="24"/>
        </w:rPr>
        <w:t xml:space="preserve">or </w:t>
      </w:r>
      <w:r w:rsidR="00ED6EBA" w:rsidRPr="00A17840">
        <w:rPr>
          <w:rFonts w:ascii="Times New Roman" w:hAnsi="Times New Roman" w:cs="Times New Roman"/>
          <w:sz w:val="24"/>
          <w:szCs w:val="24"/>
        </w:rPr>
        <w:t xml:space="preserve">pie </w:t>
      </w:r>
      <w:r w:rsidRPr="00A17840">
        <w:rPr>
          <w:rFonts w:ascii="Times New Roman" w:hAnsi="Times New Roman" w:cs="Times New Roman"/>
          <w:sz w:val="24"/>
          <w:szCs w:val="24"/>
        </w:rPr>
        <w:t xml:space="preserve">chart could be helpful to determine the percentage funded by country. </w:t>
      </w:r>
      <w:r w:rsidR="006D5E9F" w:rsidRPr="00A17840">
        <w:rPr>
          <w:rFonts w:ascii="Times New Roman" w:hAnsi="Times New Roman" w:cs="Times New Roman"/>
          <w:sz w:val="24"/>
          <w:szCs w:val="24"/>
        </w:rPr>
        <w:t xml:space="preserve">Crowdfunding activities were more successful in </w:t>
      </w:r>
      <w:r w:rsidRPr="00A17840">
        <w:rPr>
          <w:rFonts w:ascii="Times New Roman" w:hAnsi="Times New Roman" w:cs="Times New Roman"/>
          <w:sz w:val="24"/>
          <w:szCs w:val="24"/>
        </w:rPr>
        <w:t xml:space="preserve">the United States </w:t>
      </w:r>
      <w:r w:rsidR="006D5E9F" w:rsidRPr="00A17840">
        <w:rPr>
          <w:rFonts w:ascii="Times New Roman" w:hAnsi="Times New Roman" w:cs="Times New Roman"/>
          <w:sz w:val="24"/>
          <w:szCs w:val="24"/>
        </w:rPr>
        <w:t>(US) and least successful in China (CH)</w:t>
      </w:r>
      <w:r w:rsidR="00485DE7" w:rsidRPr="00A17840">
        <w:rPr>
          <w:rFonts w:ascii="Times New Roman" w:hAnsi="Times New Roman" w:cs="Times New Roman"/>
          <w:sz w:val="24"/>
          <w:szCs w:val="24"/>
        </w:rPr>
        <w:t xml:space="preserve">. </w:t>
      </w:r>
      <w:r w:rsidR="00F3200E" w:rsidRPr="00A17840">
        <w:rPr>
          <w:rFonts w:ascii="Times New Roman" w:hAnsi="Times New Roman" w:cs="Times New Roman"/>
          <w:sz w:val="24"/>
          <w:szCs w:val="24"/>
        </w:rPr>
        <w:t xml:space="preserve">In this case, a </w:t>
      </w:r>
      <w:r w:rsidRPr="00A17840">
        <w:rPr>
          <w:rFonts w:ascii="Times New Roman" w:hAnsi="Times New Roman" w:cs="Times New Roman"/>
          <w:sz w:val="24"/>
          <w:szCs w:val="24"/>
        </w:rPr>
        <w:t xml:space="preserve">pie chart </w:t>
      </w:r>
      <w:r w:rsidR="00F3200E" w:rsidRPr="00A17840">
        <w:rPr>
          <w:rFonts w:ascii="Times New Roman" w:hAnsi="Times New Roman" w:cs="Times New Roman"/>
          <w:sz w:val="24"/>
          <w:szCs w:val="24"/>
        </w:rPr>
        <w:t>would provide a visual snapshot of the success of the campaigns per country</w:t>
      </w:r>
      <w:r w:rsidRPr="00A17840">
        <w:rPr>
          <w:rFonts w:ascii="Times New Roman" w:hAnsi="Times New Roman" w:cs="Times New Roman"/>
          <w:sz w:val="24"/>
          <w:szCs w:val="24"/>
        </w:rPr>
        <w:t>. I</w:t>
      </w:r>
      <w:r w:rsidR="00F3200E" w:rsidRPr="00A17840">
        <w:rPr>
          <w:rFonts w:ascii="Times New Roman" w:hAnsi="Times New Roman" w:cs="Times New Roman"/>
          <w:sz w:val="24"/>
          <w:szCs w:val="24"/>
        </w:rPr>
        <w:t>n the case of this project,</w:t>
      </w:r>
      <w:r w:rsidRPr="00A17840">
        <w:rPr>
          <w:rFonts w:ascii="Times New Roman" w:hAnsi="Times New Roman" w:cs="Times New Roman"/>
          <w:sz w:val="24"/>
          <w:szCs w:val="24"/>
        </w:rPr>
        <w:t xml:space="preserve"> this mean</w:t>
      </w:r>
      <w:r w:rsidR="00485DE7" w:rsidRPr="00A17840">
        <w:rPr>
          <w:rFonts w:ascii="Times New Roman" w:hAnsi="Times New Roman" w:cs="Times New Roman"/>
          <w:sz w:val="24"/>
          <w:szCs w:val="24"/>
        </w:rPr>
        <w:t xml:space="preserve">s that future crowdfunding campaigns in the United States are </w:t>
      </w:r>
      <w:r w:rsidR="00484292" w:rsidRPr="00A17840">
        <w:rPr>
          <w:rFonts w:ascii="Times New Roman" w:hAnsi="Times New Roman" w:cs="Times New Roman"/>
          <w:sz w:val="24"/>
          <w:szCs w:val="24"/>
        </w:rPr>
        <w:t xml:space="preserve">projected to be as </w:t>
      </w:r>
      <w:r w:rsidR="00485DE7" w:rsidRPr="00A17840">
        <w:rPr>
          <w:rFonts w:ascii="Times New Roman" w:hAnsi="Times New Roman" w:cs="Times New Roman"/>
          <w:sz w:val="24"/>
          <w:szCs w:val="24"/>
        </w:rPr>
        <w:t>successful as the ones done this year</w:t>
      </w:r>
      <w:r w:rsidR="00484292" w:rsidRPr="00A17840">
        <w:rPr>
          <w:rFonts w:ascii="Times New Roman" w:hAnsi="Times New Roman" w:cs="Times New Roman"/>
          <w:sz w:val="24"/>
          <w:szCs w:val="24"/>
        </w:rPr>
        <w:t xml:space="preserve">. Furthermore, based on the graph, </w:t>
      </w:r>
      <w:r w:rsidR="00485DE7" w:rsidRPr="00A17840">
        <w:rPr>
          <w:rFonts w:ascii="Times New Roman" w:hAnsi="Times New Roman" w:cs="Times New Roman"/>
          <w:sz w:val="24"/>
          <w:szCs w:val="24"/>
        </w:rPr>
        <w:t xml:space="preserve">the United States </w:t>
      </w:r>
      <w:r w:rsidR="00484292" w:rsidRPr="00A17840">
        <w:rPr>
          <w:rFonts w:ascii="Times New Roman" w:hAnsi="Times New Roman" w:cs="Times New Roman"/>
          <w:sz w:val="24"/>
          <w:szCs w:val="24"/>
        </w:rPr>
        <w:t xml:space="preserve">can </w:t>
      </w:r>
      <w:r w:rsidR="00485DE7" w:rsidRPr="00A17840">
        <w:rPr>
          <w:rFonts w:ascii="Times New Roman" w:hAnsi="Times New Roman" w:cs="Times New Roman"/>
          <w:sz w:val="24"/>
          <w:szCs w:val="24"/>
        </w:rPr>
        <w:t xml:space="preserve">provide best practices that may be applied to other countries efforts to raise funds. </w:t>
      </w:r>
      <w:r w:rsidR="006D5E9F" w:rsidRPr="00A17840">
        <w:rPr>
          <w:rFonts w:ascii="Times New Roman" w:hAnsi="Times New Roman" w:cs="Times New Roman"/>
          <w:sz w:val="24"/>
          <w:szCs w:val="24"/>
        </w:rPr>
        <w:t xml:space="preserve"> </w:t>
      </w:r>
    </w:p>
    <w:p w14:paraId="72992237" w14:textId="77777777" w:rsidR="00A17840" w:rsidRDefault="00292387" w:rsidP="00A17840">
      <w:pPr>
        <w:spacing w:line="480" w:lineRule="auto"/>
        <w:jc w:val="center"/>
        <w:rPr>
          <w:rFonts w:ascii="Times New Roman" w:hAnsi="Times New Roman" w:cs="Times New Roman"/>
          <w:sz w:val="24"/>
          <w:szCs w:val="24"/>
        </w:rPr>
      </w:pPr>
      <w:r w:rsidRPr="00A17840">
        <w:rPr>
          <w:noProof/>
        </w:rPr>
        <w:lastRenderedPageBreak/>
        <w:drawing>
          <wp:inline distT="0" distB="0" distL="0" distR="0" wp14:anchorId="7FFB4A5A" wp14:editId="66605096">
            <wp:extent cx="2329180" cy="18053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329180" cy="1805305"/>
                    </a:xfrm>
                    <a:prstGeom prst="rect">
                      <a:avLst/>
                    </a:prstGeom>
                    <a:noFill/>
                    <a:ln>
                      <a:noFill/>
                    </a:ln>
                  </pic:spPr>
                </pic:pic>
              </a:graphicData>
            </a:graphic>
          </wp:inline>
        </w:drawing>
      </w:r>
    </w:p>
    <w:p w14:paraId="77C291F6" w14:textId="77777777" w:rsidR="00A17840" w:rsidRPr="00A17840" w:rsidRDefault="00292387" w:rsidP="00A17840">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80067EE" wp14:editId="629FDC57">
            <wp:extent cx="5566410" cy="3279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566410" cy="3279775"/>
                    </a:xfrm>
                    <a:prstGeom prst="rect">
                      <a:avLst/>
                    </a:prstGeom>
                    <a:noFill/>
                  </pic:spPr>
                </pic:pic>
              </a:graphicData>
            </a:graphic>
          </wp:inline>
        </w:drawing>
      </w:r>
    </w:p>
    <w:p w14:paraId="7E667F7A" w14:textId="77777777" w:rsidR="00484292" w:rsidRDefault="00292387" w:rsidP="00A17840">
      <w:pPr>
        <w:pStyle w:val="ListParagraph"/>
        <w:numPr>
          <w:ilvl w:val="0"/>
          <w:numId w:val="4"/>
        </w:numPr>
        <w:spacing w:line="480" w:lineRule="auto"/>
        <w:rPr>
          <w:rFonts w:ascii="Times New Roman" w:hAnsi="Times New Roman" w:cs="Times New Roman"/>
          <w:sz w:val="24"/>
          <w:szCs w:val="24"/>
        </w:rPr>
      </w:pPr>
      <w:r w:rsidRPr="00A17840">
        <w:rPr>
          <w:rFonts w:ascii="Times New Roman" w:hAnsi="Times New Roman" w:cs="Times New Roman"/>
          <w:sz w:val="24"/>
          <w:szCs w:val="24"/>
        </w:rPr>
        <w:t xml:space="preserve">Another </w:t>
      </w:r>
      <w:r w:rsidR="00923B47" w:rsidRPr="00A17840">
        <w:rPr>
          <w:rFonts w:ascii="Times New Roman" w:hAnsi="Times New Roman" w:cs="Times New Roman"/>
          <w:sz w:val="24"/>
          <w:szCs w:val="24"/>
        </w:rPr>
        <w:t xml:space="preserve">helpful </w:t>
      </w:r>
      <w:r w:rsidRPr="00A17840">
        <w:rPr>
          <w:rFonts w:ascii="Times New Roman" w:hAnsi="Times New Roman" w:cs="Times New Roman"/>
          <w:sz w:val="24"/>
          <w:szCs w:val="24"/>
        </w:rPr>
        <w:t xml:space="preserve">graph </w:t>
      </w:r>
      <w:r w:rsidR="00923B47" w:rsidRPr="00A17840">
        <w:rPr>
          <w:rFonts w:ascii="Times New Roman" w:hAnsi="Times New Roman" w:cs="Times New Roman"/>
          <w:sz w:val="24"/>
          <w:szCs w:val="24"/>
        </w:rPr>
        <w:t>could compare</w:t>
      </w:r>
      <w:r w:rsidRPr="00A17840">
        <w:rPr>
          <w:rFonts w:ascii="Times New Roman" w:hAnsi="Times New Roman" w:cs="Times New Roman"/>
          <w:sz w:val="24"/>
          <w:szCs w:val="24"/>
        </w:rPr>
        <w:t xml:space="preserve"> the </w:t>
      </w:r>
      <w:r w:rsidR="00923B47" w:rsidRPr="00A17840">
        <w:rPr>
          <w:rFonts w:ascii="Times New Roman" w:hAnsi="Times New Roman" w:cs="Times New Roman"/>
          <w:sz w:val="24"/>
          <w:szCs w:val="24"/>
        </w:rPr>
        <w:t>difference</w:t>
      </w:r>
      <w:r w:rsidRPr="00A17840">
        <w:rPr>
          <w:rFonts w:ascii="Times New Roman" w:hAnsi="Times New Roman" w:cs="Times New Roman"/>
          <w:sz w:val="24"/>
          <w:szCs w:val="24"/>
        </w:rPr>
        <w:t xml:space="preserve"> between goals and amounts pledged by a country to determine expectations and success rates. Some countries may </w:t>
      </w:r>
      <w:r w:rsidR="00923B47" w:rsidRPr="00A17840">
        <w:rPr>
          <w:rFonts w:ascii="Times New Roman" w:hAnsi="Times New Roman" w:cs="Times New Roman"/>
          <w:sz w:val="24"/>
          <w:szCs w:val="24"/>
        </w:rPr>
        <w:t xml:space="preserve">set lofty crowdfunding goals and only reach a portion of theirs, while others may have exceeded their goals and could raise them for future campaigns. For example, Canada (CA), Italy (IT), and Great Britain (GB) exceeded their crowdfunding goals by 18%, 17%, and 3%, respectively. However, the United States, with the most </w:t>
      </w:r>
      <w:r w:rsidR="00923B47" w:rsidRPr="00A17840">
        <w:rPr>
          <w:rFonts w:ascii="Times New Roman" w:hAnsi="Times New Roman" w:cs="Times New Roman"/>
          <w:sz w:val="24"/>
          <w:szCs w:val="24"/>
        </w:rPr>
        <w:lastRenderedPageBreak/>
        <w:t xml:space="preserve">significant success in crowdfunding, fell short of its overall goal by 5%. A Clustered Column Graph would provide a good visual for this observation. </w:t>
      </w:r>
    </w:p>
    <w:p w14:paraId="3D3567ED" w14:textId="77777777" w:rsidR="00A17840" w:rsidRDefault="00292387" w:rsidP="00A17840">
      <w:pPr>
        <w:spacing w:line="480" w:lineRule="auto"/>
        <w:jc w:val="center"/>
        <w:rPr>
          <w:rFonts w:ascii="Times New Roman" w:hAnsi="Times New Roman" w:cs="Times New Roman"/>
          <w:sz w:val="24"/>
          <w:szCs w:val="24"/>
        </w:rPr>
      </w:pPr>
      <w:r w:rsidRPr="00A550AD">
        <w:rPr>
          <w:noProof/>
        </w:rPr>
        <w:drawing>
          <wp:inline distT="0" distB="0" distL="0" distR="0" wp14:anchorId="29D4EF5E" wp14:editId="68EFA2FE">
            <wp:extent cx="4072255" cy="1805305"/>
            <wp:effectExtent l="0" t="0" r="444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072255" cy="1805305"/>
                    </a:xfrm>
                    <a:prstGeom prst="rect">
                      <a:avLst/>
                    </a:prstGeom>
                    <a:noFill/>
                    <a:ln>
                      <a:noFill/>
                    </a:ln>
                  </pic:spPr>
                </pic:pic>
              </a:graphicData>
            </a:graphic>
          </wp:inline>
        </w:drawing>
      </w:r>
    </w:p>
    <w:p w14:paraId="44E0CBA2" w14:textId="77777777" w:rsidR="00A550AD" w:rsidRPr="00A17840" w:rsidRDefault="00292387" w:rsidP="00A17840">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4CCCCE" wp14:editId="3959CF35">
            <wp:extent cx="4578350" cy="27616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578350" cy="2761615"/>
                    </a:xfrm>
                    <a:prstGeom prst="rect">
                      <a:avLst/>
                    </a:prstGeom>
                    <a:noFill/>
                  </pic:spPr>
                </pic:pic>
              </a:graphicData>
            </a:graphic>
          </wp:inline>
        </w:drawing>
      </w:r>
    </w:p>
    <w:p w14:paraId="7EF0EC33" w14:textId="77777777" w:rsidR="00F001C2" w:rsidRDefault="00292387" w:rsidP="00A17840">
      <w:pPr>
        <w:pStyle w:val="ListParagraph"/>
        <w:numPr>
          <w:ilvl w:val="0"/>
          <w:numId w:val="4"/>
        </w:numPr>
        <w:spacing w:line="480" w:lineRule="auto"/>
        <w:rPr>
          <w:rFonts w:ascii="Times New Roman" w:hAnsi="Times New Roman" w:cs="Times New Roman"/>
          <w:sz w:val="24"/>
          <w:szCs w:val="24"/>
        </w:rPr>
      </w:pPr>
      <w:r w:rsidRPr="00A17840">
        <w:rPr>
          <w:rFonts w:ascii="Times New Roman" w:hAnsi="Times New Roman" w:cs="Times New Roman"/>
          <w:sz w:val="24"/>
          <w:szCs w:val="24"/>
        </w:rPr>
        <w:t xml:space="preserve">Lastly, another helpful observation would be </w:t>
      </w:r>
      <w:r w:rsidR="001F205F" w:rsidRPr="00A17840">
        <w:rPr>
          <w:rFonts w:ascii="Times New Roman" w:hAnsi="Times New Roman" w:cs="Times New Roman"/>
          <w:sz w:val="24"/>
          <w:szCs w:val="24"/>
        </w:rPr>
        <w:t xml:space="preserve">determining how close the pledge amounts were to the goal for each </w:t>
      </w:r>
      <w:r w:rsidRPr="00A17840">
        <w:rPr>
          <w:rFonts w:ascii="Times New Roman" w:hAnsi="Times New Roman" w:cs="Times New Roman"/>
          <w:sz w:val="24"/>
          <w:szCs w:val="24"/>
        </w:rPr>
        <w:t xml:space="preserve">crowdfunding </w:t>
      </w:r>
      <w:r w:rsidR="001F205F" w:rsidRPr="00A17840">
        <w:rPr>
          <w:rFonts w:ascii="Times New Roman" w:hAnsi="Times New Roman" w:cs="Times New Roman"/>
          <w:sz w:val="24"/>
          <w:szCs w:val="24"/>
        </w:rPr>
        <w:t>category. This observation will help</w:t>
      </w:r>
      <w:r w:rsidRPr="00A17840">
        <w:rPr>
          <w:rFonts w:ascii="Times New Roman" w:hAnsi="Times New Roman" w:cs="Times New Roman"/>
          <w:sz w:val="24"/>
          <w:szCs w:val="24"/>
        </w:rPr>
        <w:t xml:space="preserve"> determine </w:t>
      </w:r>
      <w:r w:rsidR="001F205F" w:rsidRPr="00A17840">
        <w:rPr>
          <w:rFonts w:ascii="Times New Roman" w:hAnsi="Times New Roman" w:cs="Times New Roman"/>
          <w:sz w:val="24"/>
          <w:szCs w:val="24"/>
        </w:rPr>
        <w:t xml:space="preserve">whether </w:t>
      </w:r>
      <w:r w:rsidRPr="00A17840">
        <w:rPr>
          <w:rFonts w:ascii="Times New Roman" w:hAnsi="Times New Roman" w:cs="Times New Roman"/>
          <w:sz w:val="24"/>
          <w:szCs w:val="24"/>
        </w:rPr>
        <w:t xml:space="preserve">the </w:t>
      </w:r>
      <w:r w:rsidR="001F205F" w:rsidRPr="00A17840">
        <w:rPr>
          <w:rFonts w:ascii="Times New Roman" w:hAnsi="Times New Roman" w:cs="Times New Roman"/>
          <w:sz w:val="24"/>
          <w:szCs w:val="24"/>
        </w:rPr>
        <w:t>organizers should adjust their goals for future campaigns</w:t>
      </w:r>
      <w:r w:rsidR="000F04AB">
        <w:rPr>
          <w:rFonts w:ascii="Times New Roman" w:hAnsi="Times New Roman" w:cs="Times New Roman"/>
          <w:sz w:val="24"/>
          <w:szCs w:val="24"/>
        </w:rPr>
        <w:t>. F</w:t>
      </w:r>
      <w:r w:rsidR="001F205F" w:rsidRPr="00A17840">
        <w:rPr>
          <w:rFonts w:ascii="Times New Roman" w:hAnsi="Times New Roman" w:cs="Times New Roman"/>
          <w:sz w:val="24"/>
          <w:szCs w:val="24"/>
        </w:rPr>
        <w:t xml:space="preserve">or categories that exceeded 100%, future goals could be increased; for those under 100%, the goals could remain the same, </w:t>
      </w:r>
      <w:r w:rsidR="000F04AB">
        <w:rPr>
          <w:rFonts w:ascii="Times New Roman" w:hAnsi="Times New Roman" w:cs="Times New Roman"/>
          <w:sz w:val="24"/>
          <w:szCs w:val="24"/>
        </w:rPr>
        <w:t>and</w:t>
      </w:r>
      <w:r w:rsidR="001F205F" w:rsidRPr="00A17840">
        <w:rPr>
          <w:rFonts w:ascii="Times New Roman" w:hAnsi="Times New Roman" w:cs="Times New Roman"/>
          <w:sz w:val="24"/>
          <w:szCs w:val="24"/>
        </w:rPr>
        <w:t xml:space="preserve"> future crowdfunding strategies could </w:t>
      </w:r>
      <w:r w:rsidR="000F04AB">
        <w:rPr>
          <w:rFonts w:ascii="Times New Roman" w:hAnsi="Times New Roman" w:cs="Times New Roman"/>
          <w:sz w:val="24"/>
          <w:szCs w:val="24"/>
        </w:rPr>
        <w:t xml:space="preserve">also </w:t>
      </w:r>
      <w:r w:rsidR="001F205F" w:rsidRPr="00A17840">
        <w:rPr>
          <w:rFonts w:ascii="Times New Roman" w:hAnsi="Times New Roman" w:cs="Times New Roman"/>
          <w:sz w:val="24"/>
          <w:szCs w:val="24"/>
        </w:rPr>
        <w:t>be revised. A simple bar graph or a</w:t>
      </w:r>
      <w:r w:rsidR="00333BF0" w:rsidRPr="00A17840">
        <w:rPr>
          <w:rFonts w:ascii="Times New Roman" w:hAnsi="Times New Roman" w:cs="Times New Roman"/>
          <w:sz w:val="24"/>
          <w:szCs w:val="24"/>
        </w:rPr>
        <w:t xml:space="preserve"> more detailed</w:t>
      </w:r>
      <w:r w:rsidR="001F205F" w:rsidRPr="00A17840">
        <w:rPr>
          <w:rFonts w:ascii="Times New Roman" w:hAnsi="Times New Roman" w:cs="Times New Roman"/>
          <w:sz w:val="24"/>
          <w:szCs w:val="24"/>
        </w:rPr>
        <w:t xml:space="preserve"> clustered column graph </w:t>
      </w:r>
      <w:r w:rsidR="00333BF0" w:rsidRPr="00A17840">
        <w:rPr>
          <w:rFonts w:ascii="Times New Roman" w:hAnsi="Times New Roman" w:cs="Times New Roman"/>
          <w:sz w:val="24"/>
          <w:szCs w:val="24"/>
        </w:rPr>
        <w:t>would work in this case - see</w:t>
      </w:r>
      <w:r w:rsidR="001F205F" w:rsidRPr="00A17840">
        <w:rPr>
          <w:rFonts w:ascii="Times New Roman" w:hAnsi="Times New Roman" w:cs="Times New Roman"/>
          <w:sz w:val="24"/>
          <w:szCs w:val="24"/>
        </w:rPr>
        <w:t xml:space="preserve"> below</w:t>
      </w:r>
      <w:r w:rsidR="00333BF0" w:rsidRPr="00A17840">
        <w:rPr>
          <w:rFonts w:ascii="Times New Roman" w:hAnsi="Times New Roman" w:cs="Times New Roman"/>
          <w:sz w:val="24"/>
          <w:szCs w:val="24"/>
        </w:rPr>
        <w:t>:</w:t>
      </w:r>
    </w:p>
    <w:p w14:paraId="7BA2655F" w14:textId="77777777" w:rsidR="00A550AD" w:rsidRDefault="00292387" w:rsidP="00A550AD">
      <w:pPr>
        <w:pStyle w:val="ListParagraph"/>
        <w:spacing w:line="480" w:lineRule="auto"/>
        <w:ind w:left="1080"/>
        <w:jc w:val="center"/>
        <w:rPr>
          <w:rFonts w:ascii="Times New Roman" w:hAnsi="Times New Roman" w:cs="Times New Roman"/>
          <w:sz w:val="24"/>
          <w:szCs w:val="24"/>
        </w:rPr>
      </w:pPr>
      <w:r w:rsidRPr="00A550AD">
        <w:rPr>
          <w:noProof/>
        </w:rPr>
        <w:lastRenderedPageBreak/>
        <w:drawing>
          <wp:inline distT="0" distB="0" distL="0" distR="0" wp14:anchorId="456EEBF6" wp14:editId="4B5F0FB0">
            <wp:extent cx="4196080" cy="22053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196080" cy="2205355"/>
                    </a:xfrm>
                    <a:prstGeom prst="rect">
                      <a:avLst/>
                    </a:prstGeom>
                    <a:noFill/>
                    <a:ln>
                      <a:noFill/>
                    </a:ln>
                  </pic:spPr>
                </pic:pic>
              </a:graphicData>
            </a:graphic>
          </wp:inline>
        </w:drawing>
      </w:r>
    </w:p>
    <w:p w14:paraId="2017EFAA" w14:textId="77777777" w:rsidR="00A550AD" w:rsidRDefault="00292387" w:rsidP="000F04AB">
      <w:pPr>
        <w:pStyle w:val="ListParagraph"/>
        <w:spacing w:line="480" w:lineRule="auto"/>
        <w:ind w:left="108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8E9AC2E" wp14:editId="577F2100">
            <wp:extent cx="4071937" cy="2433360"/>
            <wp:effectExtent l="0" t="0" r="5080" b="5080"/>
            <wp:docPr id="9" name="Picture 9"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 waterfall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082327" cy="2439569"/>
                    </a:xfrm>
                    <a:prstGeom prst="rect">
                      <a:avLst/>
                    </a:prstGeom>
                    <a:noFill/>
                  </pic:spPr>
                </pic:pic>
              </a:graphicData>
            </a:graphic>
          </wp:inline>
        </w:drawing>
      </w:r>
      <w:r>
        <w:rPr>
          <w:rFonts w:ascii="Times New Roman" w:hAnsi="Times New Roman" w:cs="Times New Roman"/>
          <w:noProof/>
          <w:sz w:val="24"/>
          <w:szCs w:val="24"/>
        </w:rPr>
        <w:drawing>
          <wp:inline distT="0" distB="0" distL="0" distR="0" wp14:anchorId="4321D0FF" wp14:editId="035B91DE">
            <wp:extent cx="4191000" cy="25161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202656" cy="2523105"/>
                    </a:xfrm>
                    <a:prstGeom prst="rect">
                      <a:avLst/>
                    </a:prstGeom>
                    <a:noFill/>
                  </pic:spPr>
                </pic:pic>
              </a:graphicData>
            </a:graphic>
          </wp:inline>
        </w:drawing>
      </w:r>
    </w:p>
    <w:p w14:paraId="66994751" w14:textId="77777777" w:rsidR="00292387" w:rsidRDefault="00292387" w:rsidP="000F04AB">
      <w:pPr>
        <w:pStyle w:val="ListParagraph"/>
        <w:spacing w:line="480" w:lineRule="auto"/>
        <w:ind w:left="1080"/>
        <w:jc w:val="center"/>
        <w:rPr>
          <w:rFonts w:ascii="Times New Roman" w:hAnsi="Times New Roman" w:cs="Times New Roman"/>
          <w:b/>
          <w:bCs/>
          <w:sz w:val="24"/>
          <w:szCs w:val="24"/>
        </w:rPr>
      </w:pPr>
    </w:p>
    <w:p w14:paraId="5B3A3654" w14:textId="77777777" w:rsidR="00292387" w:rsidRDefault="00292387" w:rsidP="000F04AB">
      <w:pPr>
        <w:pStyle w:val="ListParagraph"/>
        <w:spacing w:line="480" w:lineRule="auto"/>
        <w:ind w:left="1080"/>
        <w:jc w:val="center"/>
        <w:rPr>
          <w:rFonts w:ascii="Times New Roman" w:hAnsi="Times New Roman" w:cs="Times New Roman"/>
          <w:b/>
          <w:bCs/>
          <w:sz w:val="24"/>
          <w:szCs w:val="24"/>
        </w:rPr>
      </w:pPr>
    </w:p>
    <w:p w14:paraId="515213DD" w14:textId="2151D3E2" w:rsidR="004E20AA" w:rsidRPr="00765B75" w:rsidRDefault="00292387" w:rsidP="000F04AB">
      <w:pPr>
        <w:pStyle w:val="ListParagraph"/>
        <w:spacing w:line="480" w:lineRule="auto"/>
        <w:ind w:left="1080"/>
        <w:jc w:val="center"/>
        <w:rPr>
          <w:rFonts w:ascii="Times New Roman" w:hAnsi="Times New Roman" w:cs="Times New Roman"/>
          <w:b/>
          <w:bCs/>
          <w:sz w:val="24"/>
          <w:szCs w:val="24"/>
        </w:rPr>
      </w:pPr>
      <w:r w:rsidRPr="00765B75">
        <w:rPr>
          <w:rFonts w:ascii="Times New Roman" w:hAnsi="Times New Roman" w:cs="Times New Roman"/>
          <w:b/>
          <w:bCs/>
          <w:sz w:val="24"/>
          <w:szCs w:val="24"/>
        </w:rPr>
        <w:lastRenderedPageBreak/>
        <w:t>Statistical Analysis</w:t>
      </w:r>
    </w:p>
    <w:p w14:paraId="54D0ED96" w14:textId="77777777" w:rsidR="00765B75" w:rsidRPr="00673C37" w:rsidRDefault="00292387" w:rsidP="00765B75">
      <w:pPr>
        <w:pStyle w:val="ListParagraph"/>
        <w:numPr>
          <w:ilvl w:val="0"/>
          <w:numId w:val="5"/>
        </w:numPr>
        <w:spacing w:line="480" w:lineRule="auto"/>
        <w:rPr>
          <w:rFonts w:ascii="Times New Roman" w:hAnsi="Times New Roman" w:cs="Times New Roman"/>
          <w:b/>
          <w:bCs/>
          <w:sz w:val="24"/>
          <w:szCs w:val="24"/>
        </w:rPr>
      </w:pPr>
      <w:r w:rsidRPr="00673C37">
        <w:rPr>
          <w:rFonts w:ascii="Times New Roman" w:hAnsi="Times New Roman" w:cs="Times New Roman"/>
          <w:b/>
          <w:bCs/>
          <w:sz w:val="24"/>
          <w:szCs w:val="24"/>
        </w:rPr>
        <w:t>Use your data to determine whether the mean or the median better summarizes the data.</w:t>
      </w:r>
    </w:p>
    <w:p w14:paraId="6E376756" w14:textId="77777777" w:rsidR="00673C37" w:rsidRDefault="00292387" w:rsidP="00673C37">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For successful and failed crowdfunding outcomes, the mean better summarizes the data related to the backers' count. The means of 851.1 and 585.6 for successful and failed outcomes, respectively, constitute a better gauge of the range of the number of backe</w:t>
      </w:r>
      <w:r>
        <w:rPr>
          <w:rFonts w:ascii="Times New Roman" w:hAnsi="Times New Roman" w:cs="Times New Roman"/>
          <w:sz w:val="24"/>
          <w:szCs w:val="24"/>
        </w:rPr>
        <w:t xml:space="preserve">rs than the respective medians of 201 and 114.5. </w:t>
      </w:r>
    </w:p>
    <w:p w14:paraId="5E8431E5" w14:textId="77777777" w:rsidR="00D87A6A" w:rsidRPr="00765B75" w:rsidRDefault="00D87A6A" w:rsidP="00673C37">
      <w:pPr>
        <w:pStyle w:val="ListParagraph"/>
        <w:spacing w:line="480" w:lineRule="auto"/>
        <w:rPr>
          <w:rFonts w:ascii="Times New Roman" w:hAnsi="Times New Roman" w:cs="Times New Roman"/>
          <w:sz w:val="24"/>
          <w:szCs w:val="24"/>
        </w:rPr>
      </w:pPr>
    </w:p>
    <w:p w14:paraId="107B0E83" w14:textId="77777777" w:rsidR="004E20AA" w:rsidRPr="00D87A6A" w:rsidRDefault="00292387" w:rsidP="00765B75">
      <w:pPr>
        <w:pStyle w:val="ListParagraph"/>
        <w:numPr>
          <w:ilvl w:val="0"/>
          <w:numId w:val="5"/>
        </w:numPr>
        <w:spacing w:line="480" w:lineRule="auto"/>
        <w:rPr>
          <w:rFonts w:ascii="Times New Roman" w:hAnsi="Times New Roman" w:cs="Times New Roman"/>
          <w:b/>
          <w:bCs/>
          <w:sz w:val="24"/>
          <w:szCs w:val="24"/>
        </w:rPr>
      </w:pPr>
      <w:r w:rsidRPr="00D87A6A">
        <w:rPr>
          <w:rFonts w:ascii="Times New Roman" w:hAnsi="Times New Roman" w:cs="Times New Roman"/>
          <w:b/>
          <w:bCs/>
          <w:sz w:val="24"/>
          <w:szCs w:val="24"/>
        </w:rPr>
        <w:t>Use your data to determine if there is more variability with successful or unsuccessful campaigns. Does this make sense? Why or why not?</w:t>
      </w:r>
    </w:p>
    <w:p w14:paraId="5BE875C7" w14:textId="77777777" w:rsidR="00D87A6A" w:rsidRPr="00D87A6A" w:rsidRDefault="00292387" w:rsidP="00D87A6A">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The successful campaigns display more significant variability than the unsuccessful ones, with respective sample variances </w:t>
      </w:r>
      <w:r w:rsidRPr="00D87A6A">
        <w:rPr>
          <w:rFonts w:ascii="Times New Roman" w:hAnsi="Times New Roman" w:cs="Times New Roman"/>
          <w:sz w:val="24"/>
          <w:szCs w:val="24"/>
        </w:rPr>
        <w:t>of 1606217 and 924113.455. This makes sense because the data for the successful campaigns are more spread out than unsuccessful campa</w:t>
      </w:r>
      <w:r w:rsidRPr="00D87A6A">
        <w:rPr>
          <w:rFonts w:ascii="Times New Roman" w:hAnsi="Times New Roman" w:cs="Times New Roman"/>
          <w:sz w:val="24"/>
          <w:szCs w:val="24"/>
        </w:rPr>
        <w:t xml:space="preserve">igns as indicated by the kurtosis for successful campaigns of 4.96 being lower than that of unsuccessful campaigns being 8.80. </w:t>
      </w:r>
    </w:p>
    <w:sectPr w:rsidR="00D87A6A" w:rsidRPr="00D87A6A">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CFB21" w14:textId="77777777" w:rsidR="00000000" w:rsidRDefault="00292387">
      <w:pPr>
        <w:spacing w:after="0" w:line="240" w:lineRule="auto"/>
      </w:pPr>
      <w:r>
        <w:separator/>
      </w:r>
    </w:p>
  </w:endnote>
  <w:endnote w:type="continuationSeparator" w:id="0">
    <w:p w14:paraId="6ADAA7CC" w14:textId="77777777" w:rsidR="00000000" w:rsidRDefault="002923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8538227"/>
      <w:docPartObj>
        <w:docPartGallery w:val="Page Numbers (Bottom of Page)"/>
        <w:docPartUnique/>
      </w:docPartObj>
    </w:sdtPr>
    <w:sdtEndPr/>
    <w:sdtContent>
      <w:sdt>
        <w:sdtPr>
          <w:id w:val="-1769616900"/>
          <w:docPartObj>
            <w:docPartGallery w:val="Page Numbers (Top of Page)"/>
            <w:docPartUnique/>
          </w:docPartObj>
        </w:sdtPr>
        <w:sdtEndPr/>
        <w:sdtContent>
          <w:p w14:paraId="7B63CBC6" w14:textId="77777777" w:rsidR="00A17840" w:rsidRDefault="0029238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E8D61B1" w14:textId="77777777" w:rsidR="00A17840" w:rsidRDefault="00A178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7B335" w14:textId="77777777" w:rsidR="00000000" w:rsidRDefault="00292387">
      <w:pPr>
        <w:spacing w:after="0" w:line="240" w:lineRule="auto"/>
      </w:pPr>
      <w:r>
        <w:separator/>
      </w:r>
    </w:p>
  </w:footnote>
  <w:footnote w:type="continuationSeparator" w:id="0">
    <w:p w14:paraId="75C39697" w14:textId="77777777" w:rsidR="00000000" w:rsidRDefault="002923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CDEDD" w14:textId="77777777" w:rsidR="0014170C" w:rsidRDefault="00292387">
    <w:pPr>
      <w:pStyle w:val="Header"/>
    </w:pPr>
    <w:r>
      <w:t>February 10, 2023</w:t>
    </w:r>
    <w:r>
      <w:ptab w:relativeTo="margin" w:alignment="center" w:leader="none"/>
    </w:r>
    <w:r w:rsidRPr="0014170C">
      <w:t xml:space="preserve">Crowdfunding Project </w:t>
    </w:r>
    <w:r w:rsidR="004E20AA">
      <w:t>–</w:t>
    </w:r>
    <w:r w:rsidRPr="0014170C">
      <w:t xml:space="preserve"> </w:t>
    </w:r>
    <w:r w:rsidR="00EA13F9">
      <w:t>Report</w:t>
    </w:r>
    <w:r w:rsidR="004E20AA">
      <w:t xml:space="preserve"> &amp; Statistical Analysis</w:t>
    </w:r>
    <w:r>
      <w:ptab w:relativeTo="margin" w:alignment="right" w:leader="none"/>
    </w:r>
    <w:r>
      <w:t>Jean-Claude Ndongo</w:t>
    </w:r>
  </w:p>
  <w:p w14:paraId="066EB595" w14:textId="77777777" w:rsidR="004E20AA" w:rsidRDefault="004E20A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3B"/>
    <w:multiLevelType w:val="hybridMultilevel"/>
    <w:tmpl w:val="5BC29568"/>
    <w:lvl w:ilvl="0" w:tplc="4FDC0FAE">
      <w:start w:val="1"/>
      <w:numFmt w:val="decimal"/>
      <w:lvlText w:val="%1."/>
      <w:lvlJc w:val="left"/>
      <w:pPr>
        <w:ind w:left="1080" w:hanging="360"/>
      </w:pPr>
    </w:lvl>
    <w:lvl w:ilvl="1" w:tplc="CF1CEB82">
      <w:start w:val="1"/>
      <w:numFmt w:val="lowerLetter"/>
      <w:lvlText w:val="%2."/>
      <w:lvlJc w:val="left"/>
      <w:pPr>
        <w:ind w:left="1800" w:hanging="360"/>
      </w:pPr>
    </w:lvl>
    <w:lvl w:ilvl="2" w:tplc="6B7A9DE6" w:tentative="1">
      <w:start w:val="1"/>
      <w:numFmt w:val="lowerRoman"/>
      <w:lvlText w:val="%3."/>
      <w:lvlJc w:val="right"/>
      <w:pPr>
        <w:ind w:left="2520" w:hanging="180"/>
      </w:pPr>
    </w:lvl>
    <w:lvl w:ilvl="3" w:tplc="F7DC5C9C" w:tentative="1">
      <w:start w:val="1"/>
      <w:numFmt w:val="decimal"/>
      <w:lvlText w:val="%4."/>
      <w:lvlJc w:val="left"/>
      <w:pPr>
        <w:ind w:left="3240" w:hanging="360"/>
      </w:pPr>
    </w:lvl>
    <w:lvl w:ilvl="4" w:tplc="27A8AF54" w:tentative="1">
      <w:start w:val="1"/>
      <w:numFmt w:val="lowerLetter"/>
      <w:lvlText w:val="%5."/>
      <w:lvlJc w:val="left"/>
      <w:pPr>
        <w:ind w:left="3960" w:hanging="360"/>
      </w:pPr>
    </w:lvl>
    <w:lvl w:ilvl="5" w:tplc="94B6B64E" w:tentative="1">
      <w:start w:val="1"/>
      <w:numFmt w:val="lowerRoman"/>
      <w:lvlText w:val="%6."/>
      <w:lvlJc w:val="right"/>
      <w:pPr>
        <w:ind w:left="4680" w:hanging="180"/>
      </w:pPr>
    </w:lvl>
    <w:lvl w:ilvl="6" w:tplc="583A26CE" w:tentative="1">
      <w:start w:val="1"/>
      <w:numFmt w:val="decimal"/>
      <w:lvlText w:val="%7."/>
      <w:lvlJc w:val="left"/>
      <w:pPr>
        <w:ind w:left="5400" w:hanging="360"/>
      </w:pPr>
    </w:lvl>
    <w:lvl w:ilvl="7" w:tplc="0596AC58" w:tentative="1">
      <w:start w:val="1"/>
      <w:numFmt w:val="lowerLetter"/>
      <w:lvlText w:val="%8."/>
      <w:lvlJc w:val="left"/>
      <w:pPr>
        <w:ind w:left="6120" w:hanging="360"/>
      </w:pPr>
    </w:lvl>
    <w:lvl w:ilvl="8" w:tplc="4A8C4BD2" w:tentative="1">
      <w:start w:val="1"/>
      <w:numFmt w:val="lowerRoman"/>
      <w:lvlText w:val="%9."/>
      <w:lvlJc w:val="right"/>
      <w:pPr>
        <w:ind w:left="6840" w:hanging="180"/>
      </w:pPr>
    </w:lvl>
  </w:abstractNum>
  <w:abstractNum w:abstractNumId="1" w15:restartNumberingAfterBreak="0">
    <w:nsid w:val="0A452826"/>
    <w:multiLevelType w:val="hybridMultilevel"/>
    <w:tmpl w:val="AB988466"/>
    <w:lvl w:ilvl="0" w:tplc="F5A8E2F6">
      <w:start w:val="1"/>
      <w:numFmt w:val="decimal"/>
      <w:lvlText w:val="%1."/>
      <w:lvlJc w:val="left"/>
      <w:pPr>
        <w:ind w:left="1080" w:hanging="360"/>
      </w:pPr>
    </w:lvl>
    <w:lvl w:ilvl="1" w:tplc="819A59E0">
      <w:start w:val="1"/>
      <w:numFmt w:val="lowerLetter"/>
      <w:lvlText w:val="%2."/>
      <w:lvlJc w:val="left"/>
      <w:pPr>
        <w:ind w:left="1800" w:hanging="360"/>
      </w:pPr>
    </w:lvl>
    <w:lvl w:ilvl="2" w:tplc="4100305C" w:tentative="1">
      <w:start w:val="1"/>
      <w:numFmt w:val="lowerRoman"/>
      <w:lvlText w:val="%3."/>
      <w:lvlJc w:val="right"/>
      <w:pPr>
        <w:ind w:left="2520" w:hanging="180"/>
      </w:pPr>
    </w:lvl>
    <w:lvl w:ilvl="3" w:tplc="B1A236DA" w:tentative="1">
      <w:start w:val="1"/>
      <w:numFmt w:val="decimal"/>
      <w:lvlText w:val="%4."/>
      <w:lvlJc w:val="left"/>
      <w:pPr>
        <w:ind w:left="3240" w:hanging="360"/>
      </w:pPr>
    </w:lvl>
    <w:lvl w:ilvl="4" w:tplc="C58AF294" w:tentative="1">
      <w:start w:val="1"/>
      <w:numFmt w:val="lowerLetter"/>
      <w:lvlText w:val="%5."/>
      <w:lvlJc w:val="left"/>
      <w:pPr>
        <w:ind w:left="3960" w:hanging="360"/>
      </w:pPr>
    </w:lvl>
    <w:lvl w:ilvl="5" w:tplc="AD5086AA" w:tentative="1">
      <w:start w:val="1"/>
      <w:numFmt w:val="lowerRoman"/>
      <w:lvlText w:val="%6."/>
      <w:lvlJc w:val="right"/>
      <w:pPr>
        <w:ind w:left="4680" w:hanging="180"/>
      </w:pPr>
    </w:lvl>
    <w:lvl w:ilvl="6" w:tplc="AA6A16C4" w:tentative="1">
      <w:start w:val="1"/>
      <w:numFmt w:val="decimal"/>
      <w:lvlText w:val="%7."/>
      <w:lvlJc w:val="left"/>
      <w:pPr>
        <w:ind w:left="5400" w:hanging="360"/>
      </w:pPr>
    </w:lvl>
    <w:lvl w:ilvl="7" w:tplc="AEA69F8C" w:tentative="1">
      <w:start w:val="1"/>
      <w:numFmt w:val="lowerLetter"/>
      <w:lvlText w:val="%8."/>
      <w:lvlJc w:val="left"/>
      <w:pPr>
        <w:ind w:left="6120" w:hanging="360"/>
      </w:pPr>
    </w:lvl>
    <w:lvl w:ilvl="8" w:tplc="249835E2" w:tentative="1">
      <w:start w:val="1"/>
      <w:numFmt w:val="lowerRoman"/>
      <w:lvlText w:val="%9."/>
      <w:lvlJc w:val="right"/>
      <w:pPr>
        <w:ind w:left="6840" w:hanging="180"/>
      </w:pPr>
    </w:lvl>
  </w:abstractNum>
  <w:abstractNum w:abstractNumId="2" w15:restartNumberingAfterBreak="0">
    <w:nsid w:val="22E72620"/>
    <w:multiLevelType w:val="hybridMultilevel"/>
    <w:tmpl w:val="8C52B5A8"/>
    <w:lvl w:ilvl="0" w:tplc="93B282B0">
      <w:start w:val="1"/>
      <w:numFmt w:val="upperRoman"/>
      <w:lvlText w:val="%1."/>
      <w:lvlJc w:val="right"/>
      <w:pPr>
        <w:ind w:left="720" w:hanging="360"/>
      </w:pPr>
    </w:lvl>
    <w:lvl w:ilvl="1" w:tplc="3BC097F4">
      <w:start w:val="1"/>
      <w:numFmt w:val="lowerLetter"/>
      <w:lvlText w:val="%2."/>
      <w:lvlJc w:val="left"/>
      <w:pPr>
        <w:ind w:left="1440" w:hanging="360"/>
      </w:pPr>
    </w:lvl>
    <w:lvl w:ilvl="2" w:tplc="E8C20AE2" w:tentative="1">
      <w:start w:val="1"/>
      <w:numFmt w:val="lowerRoman"/>
      <w:lvlText w:val="%3."/>
      <w:lvlJc w:val="right"/>
      <w:pPr>
        <w:ind w:left="2160" w:hanging="180"/>
      </w:pPr>
    </w:lvl>
    <w:lvl w:ilvl="3" w:tplc="FE3E1618" w:tentative="1">
      <w:start w:val="1"/>
      <w:numFmt w:val="decimal"/>
      <w:lvlText w:val="%4."/>
      <w:lvlJc w:val="left"/>
      <w:pPr>
        <w:ind w:left="2880" w:hanging="360"/>
      </w:pPr>
    </w:lvl>
    <w:lvl w:ilvl="4" w:tplc="ED36E802" w:tentative="1">
      <w:start w:val="1"/>
      <w:numFmt w:val="lowerLetter"/>
      <w:lvlText w:val="%5."/>
      <w:lvlJc w:val="left"/>
      <w:pPr>
        <w:ind w:left="3600" w:hanging="360"/>
      </w:pPr>
    </w:lvl>
    <w:lvl w:ilvl="5" w:tplc="29040AB8" w:tentative="1">
      <w:start w:val="1"/>
      <w:numFmt w:val="lowerRoman"/>
      <w:lvlText w:val="%6."/>
      <w:lvlJc w:val="right"/>
      <w:pPr>
        <w:ind w:left="4320" w:hanging="180"/>
      </w:pPr>
    </w:lvl>
    <w:lvl w:ilvl="6" w:tplc="70B8C42A" w:tentative="1">
      <w:start w:val="1"/>
      <w:numFmt w:val="decimal"/>
      <w:lvlText w:val="%7."/>
      <w:lvlJc w:val="left"/>
      <w:pPr>
        <w:ind w:left="5040" w:hanging="360"/>
      </w:pPr>
    </w:lvl>
    <w:lvl w:ilvl="7" w:tplc="2B2206D0" w:tentative="1">
      <w:start w:val="1"/>
      <w:numFmt w:val="lowerLetter"/>
      <w:lvlText w:val="%8."/>
      <w:lvlJc w:val="left"/>
      <w:pPr>
        <w:ind w:left="5760" w:hanging="360"/>
      </w:pPr>
    </w:lvl>
    <w:lvl w:ilvl="8" w:tplc="B8EE0D3C" w:tentative="1">
      <w:start w:val="1"/>
      <w:numFmt w:val="lowerRoman"/>
      <w:lvlText w:val="%9."/>
      <w:lvlJc w:val="right"/>
      <w:pPr>
        <w:ind w:left="6480" w:hanging="180"/>
      </w:pPr>
    </w:lvl>
  </w:abstractNum>
  <w:abstractNum w:abstractNumId="3" w15:restartNumberingAfterBreak="0">
    <w:nsid w:val="27A06E0C"/>
    <w:multiLevelType w:val="hybridMultilevel"/>
    <w:tmpl w:val="4816E926"/>
    <w:lvl w:ilvl="0" w:tplc="1F9A976E">
      <w:start w:val="1"/>
      <w:numFmt w:val="upperRoman"/>
      <w:lvlText w:val="%1."/>
      <w:lvlJc w:val="right"/>
      <w:pPr>
        <w:ind w:left="720" w:hanging="360"/>
      </w:pPr>
    </w:lvl>
    <w:lvl w:ilvl="1" w:tplc="F9109422" w:tentative="1">
      <w:start w:val="1"/>
      <w:numFmt w:val="lowerLetter"/>
      <w:lvlText w:val="%2."/>
      <w:lvlJc w:val="left"/>
      <w:pPr>
        <w:ind w:left="1440" w:hanging="360"/>
      </w:pPr>
    </w:lvl>
    <w:lvl w:ilvl="2" w:tplc="5F4C7830" w:tentative="1">
      <w:start w:val="1"/>
      <w:numFmt w:val="lowerRoman"/>
      <w:lvlText w:val="%3."/>
      <w:lvlJc w:val="right"/>
      <w:pPr>
        <w:ind w:left="2160" w:hanging="180"/>
      </w:pPr>
    </w:lvl>
    <w:lvl w:ilvl="3" w:tplc="329013F0" w:tentative="1">
      <w:start w:val="1"/>
      <w:numFmt w:val="decimal"/>
      <w:lvlText w:val="%4."/>
      <w:lvlJc w:val="left"/>
      <w:pPr>
        <w:ind w:left="2880" w:hanging="360"/>
      </w:pPr>
    </w:lvl>
    <w:lvl w:ilvl="4" w:tplc="21F8735C" w:tentative="1">
      <w:start w:val="1"/>
      <w:numFmt w:val="lowerLetter"/>
      <w:lvlText w:val="%5."/>
      <w:lvlJc w:val="left"/>
      <w:pPr>
        <w:ind w:left="3600" w:hanging="360"/>
      </w:pPr>
    </w:lvl>
    <w:lvl w:ilvl="5" w:tplc="31A61784" w:tentative="1">
      <w:start w:val="1"/>
      <w:numFmt w:val="lowerRoman"/>
      <w:lvlText w:val="%6."/>
      <w:lvlJc w:val="right"/>
      <w:pPr>
        <w:ind w:left="4320" w:hanging="180"/>
      </w:pPr>
    </w:lvl>
    <w:lvl w:ilvl="6" w:tplc="99B642AA" w:tentative="1">
      <w:start w:val="1"/>
      <w:numFmt w:val="decimal"/>
      <w:lvlText w:val="%7."/>
      <w:lvlJc w:val="left"/>
      <w:pPr>
        <w:ind w:left="5040" w:hanging="360"/>
      </w:pPr>
    </w:lvl>
    <w:lvl w:ilvl="7" w:tplc="031A51B0" w:tentative="1">
      <w:start w:val="1"/>
      <w:numFmt w:val="lowerLetter"/>
      <w:lvlText w:val="%8."/>
      <w:lvlJc w:val="left"/>
      <w:pPr>
        <w:ind w:left="5760" w:hanging="360"/>
      </w:pPr>
    </w:lvl>
    <w:lvl w:ilvl="8" w:tplc="326E30CA" w:tentative="1">
      <w:start w:val="1"/>
      <w:numFmt w:val="lowerRoman"/>
      <w:lvlText w:val="%9."/>
      <w:lvlJc w:val="right"/>
      <w:pPr>
        <w:ind w:left="6480" w:hanging="180"/>
      </w:pPr>
    </w:lvl>
  </w:abstractNum>
  <w:abstractNum w:abstractNumId="4" w15:restartNumberingAfterBreak="0">
    <w:nsid w:val="50A21CF3"/>
    <w:multiLevelType w:val="hybridMultilevel"/>
    <w:tmpl w:val="CD46947A"/>
    <w:lvl w:ilvl="0" w:tplc="FE28D22E">
      <w:start w:val="1"/>
      <w:numFmt w:val="lowerLetter"/>
      <w:lvlText w:val="%1."/>
      <w:lvlJc w:val="left"/>
      <w:pPr>
        <w:ind w:left="1080" w:hanging="360"/>
      </w:pPr>
    </w:lvl>
    <w:lvl w:ilvl="1" w:tplc="C8784C3C">
      <w:start w:val="1"/>
      <w:numFmt w:val="lowerLetter"/>
      <w:lvlText w:val="%2."/>
      <w:lvlJc w:val="left"/>
      <w:pPr>
        <w:ind w:left="1800" w:hanging="360"/>
      </w:pPr>
    </w:lvl>
    <w:lvl w:ilvl="2" w:tplc="08AAC938" w:tentative="1">
      <w:start w:val="1"/>
      <w:numFmt w:val="lowerRoman"/>
      <w:lvlText w:val="%3."/>
      <w:lvlJc w:val="right"/>
      <w:pPr>
        <w:ind w:left="2520" w:hanging="180"/>
      </w:pPr>
    </w:lvl>
    <w:lvl w:ilvl="3" w:tplc="1F987B22" w:tentative="1">
      <w:start w:val="1"/>
      <w:numFmt w:val="decimal"/>
      <w:lvlText w:val="%4."/>
      <w:lvlJc w:val="left"/>
      <w:pPr>
        <w:ind w:left="3240" w:hanging="360"/>
      </w:pPr>
    </w:lvl>
    <w:lvl w:ilvl="4" w:tplc="39F4A88C" w:tentative="1">
      <w:start w:val="1"/>
      <w:numFmt w:val="lowerLetter"/>
      <w:lvlText w:val="%5."/>
      <w:lvlJc w:val="left"/>
      <w:pPr>
        <w:ind w:left="3960" w:hanging="360"/>
      </w:pPr>
    </w:lvl>
    <w:lvl w:ilvl="5" w:tplc="98A2150A" w:tentative="1">
      <w:start w:val="1"/>
      <w:numFmt w:val="lowerRoman"/>
      <w:lvlText w:val="%6."/>
      <w:lvlJc w:val="right"/>
      <w:pPr>
        <w:ind w:left="4680" w:hanging="180"/>
      </w:pPr>
    </w:lvl>
    <w:lvl w:ilvl="6" w:tplc="76645DDC" w:tentative="1">
      <w:start w:val="1"/>
      <w:numFmt w:val="decimal"/>
      <w:lvlText w:val="%7."/>
      <w:lvlJc w:val="left"/>
      <w:pPr>
        <w:ind w:left="5400" w:hanging="360"/>
      </w:pPr>
    </w:lvl>
    <w:lvl w:ilvl="7" w:tplc="14CAE432" w:tentative="1">
      <w:start w:val="1"/>
      <w:numFmt w:val="lowerLetter"/>
      <w:lvlText w:val="%8."/>
      <w:lvlJc w:val="left"/>
      <w:pPr>
        <w:ind w:left="6120" w:hanging="360"/>
      </w:pPr>
    </w:lvl>
    <w:lvl w:ilvl="8" w:tplc="0E1E0670" w:tentative="1">
      <w:start w:val="1"/>
      <w:numFmt w:val="lowerRoman"/>
      <w:lvlText w:val="%9."/>
      <w:lvlJc w:val="right"/>
      <w:pPr>
        <w:ind w:left="6840" w:hanging="180"/>
      </w:pPr>
    </w:lvl>
  </w:abstractNum>
  <w:num w:numId="1" w16cid:durableId="1799030998">
    <w:abstractNumId w:val="2"/>
  </w:num>
  <w:num w:numId="2" w16cid:durableId="2026784087">
    <w:abstractNumId w:val="1"/>
  </w:num>
  <w:num w:numId="3" w16cid:durableId="1510288704">
    <w:abstractNumId w:val="0"/>
  </w:num>
  <w:num w:numId="4" w16cid:durableId="1263608546">
    <w:abstractNumId w:val="4"/>
  </w:num>
  <w:num w:numId="5" w16cid:durableId="6788949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F1E"/>
    <w:rsid w:val="0007144F"/>
    <w:rsid w:val="000D154D"/>
    <w:rsid w:val="000F04AB"/>
    <w:rsid w:val="0014170C"/>
    <w:rsid w:val="00184FC6"/>
    <w:rsid w:val="001F205F"/>
    <w:rsid w:val="00292387"/>
    <w:rsid w:val="00297D79"/>
    <w:rsid w:val="00333BF0"/>
    <w:rsid w:val="00484292"/>
    <w:rsid w:val="00485DE7"/>
    <w:rsid w:val="004C3FA9"/>
    <w:rsid w:val="004E20AA"/>
    <w:rsid w:val="00566D00"/>
    <w:rsid w:val="005B5A0D"/>
    <w:rsid w:val="005D4439"/>
    <w:rsid w:val="00612492"/>
    <w:rsid w:val="00673C37"/>
    <w:rsid w:val="00694356"/>
    <w:rsid w:val="006D5C33"/>
    <w:rsid w:val="006D5E9F"/>
    <w:rsid w:val="006D60D2"/>
    <w:rsid w:val="00765B75"/>
    <w:rsid w:val="007E3D8B"/>
    <w:rsid w:val="008264D1"/>
    <w:rsid w:val="008331BC"/>
    <w:rsid w:val="00860227"/>
    <w:rsid w:val="008C0287"/>
    <w:rsid w:val="00923B47"/>
    <w:rsid w:val="00952B0D"/>
    <w:rsid w:val="00981F1E"/>
    <w:rsid w:val="009A544D"/>
    <w:rsid w:val="00A17840"/>
    <w:rsid w:val="00A27337"/>
    <w:rsid w:val="00A550AD"/>
    <w:rsid w:val="00AC0171"/>
    <w:rsid w:val="00AD1224"/>
    <w:rsid w:val="00B14F53"/>
    <w:rsid w:val="00B5558D"/>
    <w:rsid w:val="00B96DB1"/>
    <w:rsid w:val="00BE684B"/>
    <w:rsid w:val="00CA086D"/>
    <w:rsid w:val="00CD7568"/>
    <w:rsid w:val="00D12EEB"/>
    <w:rsid w:val="00D87A6A"/>
    <w:rsid w:val="00E40D77"/>
    <w:rsid w:val="00EA13F9"/>
    <w:rsid w:val="00ED6EBA"/>
    <w:rsid w:val="00F001C2"/>
    <w:rsid w:val="00F3200E"/>
    <w:rsid w:val="00F65FAE"/>
    <w:rsid w:val="00F743A6"/>
    <w:rsid w:val="00FD4B72"/>
    <w:rsid w:val="00FE0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5C329"/>
  <w15:chartTrackingRefBased/>
  <w15:docId w15:val="{DC8937D5-99CB-468C-B889-19D623492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17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170C"/>
  </w:style>
  <w:style w:type="paragraph" w:styleId="Footer">
    <w:name w:val="footer"/>
    <w:basedOn w:val="Normal"/>
    <w:link w:val="FooterChar"/>
    <w:uiPriority w:val="99"/>
    <w:unhideWhenUsed/>
    <w:rsid w:val="001417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170C"/>
  </w:style>
  <w:style w:type="paragraph" w:styleId="ListParagraph">
    <w:name w:val="List Paragraph"/>
    <w:basedOn w:val="Normal"/>
    <w:uiPriority w:val="34"/>
    <w:qFormat/>
    <w:rsid w:val="00EA13F9"/>
    <w:pPr>
      <w:ind w:left="720"/>
      <w:contextualSpacing/>
    </w:pPr>
  </w:style>
  <w:style w:type="table" w:styleId="TableGrid">
    <w:name w:val="Table Grid"/>
    <w:basedOn w:val="TableNormal"/>
    <w:uiPriority w:val="39"/>
    <w:rsid w:val="00D87A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802</Words>
  <Characters>4573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Jean-Claude Ndongo</dc:creator>
  <cp:lastModifiedBy>Jean-Claude Ndongo</cp:lastModifiedBy>
  <cp:revision>4</cp:revision>
  <dcterms:created xsi:type="dcterms:W3CDTF">2023-02-11T06:01:00Z</dcterms:created>
  <dcterms:modified xsi:type="dcterms:W3CDTF">2023-02-11T23:02:00Z</dcterms:modified>
</cp:coreProperties>
</file>