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9015" w14:textId="7098988F" w:rsidR="00D34756" w:rsidRDefault="00D34756">
      <w:pPr>
        <w:rPr>
          <w:b/>
          <w:bCs/>
          <w:u w:val="single"/>
        </w:rPr>
      </w:pPr>
      <w:r>
        <w:rPr>
          <w:b/>
          <w:bCs/>
          <w:u w:val="single"/>
        </w:rPr>
        <w:t>Defections Workshop 2-20-26</w:t>
      </w:r>
    </w:p>
    <w:p w14:paraId="2B7112DC" w14:textId="3DBB80E3" w:rsidR="005971A3" w:rsidRDefault="00C704CB" w:rsidP="00C704CB">
      <w:pPr>
        <w:pStyle w:val="ListParagraph"/>
        <w:numPr>
          <w:ilvl w:val="0"/>
          <w:numId w:val="2"/>
        </w:numPr>
      </w:pPr>
      <w:r>
        <w:t>So much scholarship focused on military/</w:t>
      </w:r>
      <w:proofErr w:type="gramStart"/>
      <w:r>
        <w:t>party-based</w:t>
      </w:r>
      <w:proofErr w:type="gramEnd"/>
      <w:r>
        <w:t xml:space="preserve">. Much higher risks </w:t>
      </w:r>
    </w:p>
    <w:p w14:paraId="69338867" w14:textId="281F4381" w:rsidR="00590932" w:rsidRDefault="00590932" w:rsidP="00C704CB">
      <w:pPr>
        <w:pStyle w:val="ListParagraph"/>
        <w:numPr>
          <w:ilvl w:val="0"/>
          <w:numId w:val="2"/>
        </w:numPr>
      </w:pPr>
      <w:r>
        <w:t>What is the regime? What is the locus of control around the regime?</w:t>
      </w:r>
    </w:p>
    <w:p w14:paraId="4D112EAF" w14:textId="0B640B30" w:rsidR="00590932" w:rsidRDefault="00627A5A" w:rsidP="00C704CB">
      <w:pPr>
        <w:pStyle w:val="ListParagraph"/>
        <w:numPr>
          <w:ilvl w:val="0"/>
          <w:numId w:val="2"/>
        </w:numPr>
      </w:pPr>
      <w:r>
        <w:t xml:space="preserve">Strong social networks and practices, </w:t>
      </w:r>
    </w:p>
    <w:p w14:paraId="6A33F02E" w14:textId="0407B113" w:rsidR="00443AE0" w:rsidRDefault="00443AE0" w:rsidP="00443AE0">
      <w:pPr>
        <w:pStyle w:val="ListParagraph"/>
        <w:numPr>
          <w:ilvl w:val="0"/>
          <w:numId w:val="3"/>
        </w:numPr>
      </w:pPr>
      <w:r>
        <w:t>For people defecting, what is perception of potential forgiveness and reality?</w:t>
      </w:r>
    </w:p>
    <w:p w14:paraId="46BB949A" w14:textId="2FBE7D75" w:rsidR="00443AE0" w:rsidRDefault="00AD6863" w:rsidP="00443AE0">
      <w:pPr>
        <w:pStyle w:val="ListParagraph"/>
        <w:numPr>
          <w:ilvl w:val="0"/>
          <w:numId w:val="3"/>
        </w:numPr>
      </w:pPr>
      <w:r>
        <w:t>Where are we defecting to and does that change over time?</w:t>
      </w:r>
    </w:p>
    <w:p w14:paraId="599CDFBC" w14:textId="0ABC939D" w:rsidR="00AD6863" w:rsidRDefault="00AD6863" w:rsidP="00443AE0">
      <w:pPr>
        <w:pStyle w:val="ListParagraph"/>
        <w:numPr>
          <w:ilvl w:val="0"/>
          <w:numId w:val="3"/>
        </w:numPr>
      </w:pPr>
      <w:r>
        <w:t xml:space="preserve">What are the “binding” people doing? What does binding </w:t>
      </w:r>
      <w:proofErr w:type="gramStart"/>
      <w:r>
        <w:t>actually look</w:t>
      </w:r>
      <w:proofErr w:type="gramEnd"/>
      <w:r>
        <w:t xml:space="preserve"> like? How do we study binding?</w:t>
      </w:r>
    </w:p>
    <w:p w14:paraId="294E495A" w14:textId="218805EF" w:rsidR="00AD6863" w:rsidRDefault="00AD6863" w:rsidP="00443AE0">
      <w:pPr>
        <w:pStyle w:val="ListParagraph"/>
        <w:numPr>
          <w:ilvl w:val="0"/>
          <w:numId w:val="3"/>
        </w:numPr>
      </w:pPr>
      <w:r>
        <w:t>What are strategies to get people to bend more on policies that are easier to move on while maintaining identity?</w:t>
      </w:r>
    </w:p>
    <w:p w14:paraId="2DCC8E9B" w14:textId="4ADFD756" w:rsidR="00AD6863" w:rsidRDefault="00AD6863" w:rsidP="00443AE0">
      <w:pPr>
        <w:pStyle w:val="ListParagraph"/>
        <w:numPr>
          <w:ilvl w:val="0"/>
          <w:numId w:val="3"/>
        </w:numPr>
      </w:pPr>
      <w:r>
        <w:t>What should we not do that would disincentivize loyalty shifts and defections?</w:t>
      </w:r>
    </w:p>
    <w:p w14:paraId="3E7B2C6C" w14:textId="77777777" w:rsidR="00A0471B" w:rsidRDefault="00A0471B" w:rsidP="00A0471B"/>
    <w:p w14:paraId="700E0B65" w14:textId="0BABCABE" w:rsidR="00A0471B" w:rsidRDefault="00A0471B" w:rsidP="00A0471B">
      <w:pPr>
        <w:rPr>
          <w:b/>
          <w:bCs/>
        </w:rPr>
      </w:pPr>
      <w:r>
        <w:rPr>
          <w:b/>
          <w:bCs/>
        </w:rPr>
        <w:t>Tension point: early defectors likely to be people who are “mavericks</w:t>
      </w:r>
      <w:proofErr w:type="gramStart"/>
      <w:r>
        <w:rPr>
          <w:b/>
          <w:bCs/>
        </w:rPr>
        <w:t>”</w:t>
      </w:r>
      <w:proofErr w:type="gramEnd"/>
      <w:r>
        <w:rPr>
          <w:b/>
          <w:bCs/>
        </w:rPr>
        <w:t xml:space="preserve"> but these people are also unlikely to be the people who are equipped to bring other people with them. So how do you break this </w:t>
      </w:r>
      <w:proofErr w:type="gramStart"/>
      <w:r>
        <w:rPr>
          <w:b/>
          <w:bCs/>
        </w:rPr>
        <w:t>tension point</w:t>
      </w:r>
      <w:proofErr w:type="gramEnd"/>
      <w:r>
        <w:rPr>
          <w:b/>
          <w:bCs/>
        </w:rPr>
        <w:t xml:space="preserve"> between the people who are willing to speak </w:t>
      </w:r>
      <w:proofErr w:type="gramStart"/>
      <w:r>
        <w:rPr>
          <w:b/>
          <w:bCs/>
        </w:rPr>
        <w:t>out</w:t>
      </w:r>
      <w:proofErr w:type="gramEnd"/>
      <w:r>
        <w:rPr>
          <w:b/>
          <w:bCs/>
        </w:rPr>
        <w:t xml:space="preserve"> not being the people who are good at coalition-building.</w:t>
      </w:r>
    </w:p>
    <w:p w14:paraId="4847A5B1" w14:textId="7B905942" w:rsidR="00A0471B" w:rsidRDefault="00645124" w:rsidP="00A0471B">
      <w:r>
        <w:t xml:space="preserve">Inherent contradiction in regime stability. Demands on macro-level loyalty undermine connection to local-level concerns. </w:t>
      </w:r>
    </w:p>
    <w:p w14:paraId="52DA8764" w14:textId="1358C235" w:rsidR="00645124" w:rsidRDefault="00752998" w:rsidP="00A0471B">
      <w:r>
        <w:t xml:space="preserve">Attacked cities, people identifying with the place attacked more than any other identity. </w:t>
      </w:r>
      <w:r w:rsidR="001939CB">
        <w:t>Local identity countering national identity.</w:t>
      </w:r>
    </w:p>
    <w:p w14:paraId="426E478E" w14:textId="476E0C30" w:rsidR="00D85922" w:rsidRDefault="00D85922" w:rsidP="00A0471B">
      <w:r>
        <w:t>Organizing defections in rural areas</w:t>
      </w:r>
    </w:p>
    <w:p w14:paraId="0AD961BE" w14:textId="7745B1E1" w:rsidR="00197D25" w:rsidRDefault="00197D25" w:rsidP="00A0471B">
      <w:r>
        <w:t>Defining what a defection event is a core challenge for defections tracker.</w:t>
      </w:r>
    </w:p>
    <w:p w14:paraId="103D1FF5" w14:textId="32ADC3E2" w:rsidR="00197D25" w:rsidRDefault="00197D25" w:rsidP="00A0471B">
      <w:r>
        <w:t>Autonomously ID candidate events</w:t>
      </w:r>
    </w:p>
    <w:p w14:paraId="193A8C4E" w14:textId="672DFE96" w:rsidR="0083714D" w:rsidRPr="0083714D" w:rsidRDefault="0083714D" w:rsidP="00A0471B">
      <w:pPr>
        <w:rPr>
          <w:b/>
          <w:bCs/>
          <w:u w:val="single"/>
        </w:rPr>
      </w:pPr>
      <w:r w:rsidRPr="0083714D">
        <w:rPr>
          <w:b/>
          <w:bCs/>
          <w:u w:val="single"/>
        </w:rPr>
        <w:t>Follow up on Carnegie Endowment group with Laura Gamboa</w:t>
      </w:r>
    </w:p>
    <w:p w14:paraId="32C9955B" w14:textId="52D6914E" w:rsidR="0083714D" w:rsidRDefault="006B378F" w:rsidP="00A0471B">
      <w:r>
        <w:rPr>
          <w:b/>
          <w:bCs/>
          <w:u w:val="single"/>
        </w:rPr>
        <w:t>Can add questions to national sample studies that Scott, Lily, and Sophia are doing.</w:t>
      </w:r>
    </w:p>
    <w:p w14:paraId="39F02BAB" w14:textId="3609E4CD" w:rsidR="006B378F" w:rsidRDefault="006B378F" w:rsidP="006B378F">
      <w:pPr>
        <w:pStyle w:val="ListParagraph"/>
        <w:numPr>
          <w:ilvl w:val="0"/>
          <w:numId w:val="2"/>
        </w:numPr>
      </w:pPr>
      <w:r>
        <w:t xml:space="preserve">Look at models in other industries </w:t>
      </w:r>
      <w:proofErr w:type="gramStart"/>
      <w:r>
        <w:t>about</w:t>
      </w:r>
      <w:proofErr w:type="gramEnd"/>
      <w:r>
        <w:t xml:space="preserve"> research to practice pipeline</w:t>
      </w:r>
    </w:p>
    <w:p w14:paraId="48D91AEC" w14:textId="2F185AEF" w:rsidR="006B378F" w:rsidRDefault="006B378F" w:rsidP="006B378F">
      <w:pPr>
        <w:pStyle w:val="ListParagraph"/>
        <w:numPr>
          <w:ilvl w:val="0"/>
          <w:numId w:val="2"/>
        </w:numPr>
      </w:pPr>
      <w:r>
        <w:t xml:space="preserve">Need for people to be able to speak about authoritarianism in language that </w:t>
      </w:r>
      <w:proofErr w:type="gramStart"/>
      <w:r>
        <w:t>business people</w:t>
      </w:r>
      <w:proofErr w:type="gramEnd"/>
      <w:r>
        <w:t xml:space="preserve"> understand.</w:t>
      </w:r>
    </w:p>
    <w:p w14:paraId="4E7B849F" w14:textId="536B0AEA" w:rsidR="006B378F" w:rsidRDefault="006B378F" w:rsidP="006B378F">
      <w:pPr>
        <w:pStyle w:val="ListParagraph"/>
        <w:numPr>
          <w:ilvl w:val="0"/>
          <w:numId w:val="2"/>
        </w:numPr>
      </w:pPr>
      <w:r>
        <w:t xml:space="preserve">Need for packaging analysis in ways that would resonate. Provide expertise in ways that are easily packaged. So, availability of speakers. </w:t>
      </w:r>
    </w:p>
    <w:p w14:paraId="16FFCD01" w14:textId="7F5B0130" w:rsidR="006B378F" w:rsidRDefault="006B378F" w:rsidP="006B378F">
      <w:pPr>
        <w:pStyle w:val="ListParagraph"/>
        <w:numPr>
          <w:ilvl w:val="1"/>
          <w:numId w:val="2"/>
        </w:numPr>
      </w:pPr>
      <w:proofErr w:type="gramStart"/>
      <w:r>
        <w:t>Having understanding of</w:t>
      </w:r>
      <w:proofErr w:type="gramEnd"/>
      <w:r>
        <w:t xml:space="preserve"> what businesses are thinking about </w:t>
      </w:r>
    </w:p>
    <w:p w14:paraId="6751A66F" w14:textId="1A378C10" w:rsidR="008D2BC3" w:rsidRPr="008D2BC3" w:rsidRDefault="008D2BC3" w:rsidP="008D2BC3">
      <w:pPr>
        <w:rPr>
          <w:b/>
          <w:bCs/>
          <w:u w:val="single"/>
        </w:rPr>
      </w:pPr>
      <w:r w:rsidRPr="008D2BC3">
        <w:rPr>
          <w:b/>
          <w:bCs/>
          <w:u w:val="single"/>
        </w:rPr>
        <w:t>Working group venue to discuss research stuff with me, Suhan, Julian</w:t>
      </w:r>
    </w:p>
    <w:p w14:paraId="388AF1D5" w14:textId="7F55E731" w:rsidR="008D2BC3" w:rsidRDefault="008D2BC3" w:rsidP="008D2BC3">
      <w:pPr>
        <w:rPr>
          <w:b/>
          <w:bCs/>
        </w:rPr>
      </w:pPr>
      <w:proofErr w:type="gramStart"/>
      <w:r>
        <w:rPr>
          <w:b/>
          <w:bCs/>
        </w:rPr>
        <w:lastRenderedPageBreak/>
        <w:t>Speakers</w:t>
      </w:r>
      <w:proofErr w:type="gramEnd"/>
      <w:r>
        <w:rPr>
          <w:b/>
          <w:bCs/>
        </w:rPr>
        <w:t xml:space="preserve"> bureau.’</w:t>
      </w:r>
    </w:p>
    <w:p w14:paraId="3640EA1F" w14:textId="5D879993" w:rsidR="008D2BC3" w:rsidRPr="008D2BC3" w:rsidRDefault="008D2BC3" w:rsidP="008D2BC3">
      <w:r>
        <w:t xml:space="preserve">Share queries, </w:t>
      </w:r>
    </w:p>
    <w:p w14:paraId="0DB7E678" w14:textId="77777777" w:rsidR="006B378F" w:rsidRDefault="006B378F" w:rsidP="00A0471B"/>
    <w:p w14:paraId="27E7C722" w14:textId="77777777" w:rsidR="006B378F" w:rsidRDefault="006B378F" w:rsidP="00A0471B"/>
    <w:p w14:paraId="0612367C" w14:textId="77777777" w:rsidR="006B378F" w:rsidRPr="006B378F" w:rsidRDefault="006B378F" w:rsidP="00A0471B"/>
    <w:p w14:paraId="4DB491AA" w14:textId="77777777" w:rsidR="00197D25" w:rsidRDefault="00197D25" w:rsidP="00A0471B"/>
    <w:p w14:paraId="296B5CCC" w14:textId="6477569E" w:rsidR="00197D25" w:rsidRPr="00A0471B" w:rsidRDefault="00197D25" w:rsidP="00197D25">
      <w:pPr>
        <w:pStyle w:val="ListParagraph"/>
        <w:numPr>
          <w:ilvl w:val="0"/>
          <w:numId w:val="2"/>
        </w:numPr>
      </w:pPr>
    </w:p>
    <w:sectPr w:rsidR="00197D25" w:rsidRPr="00A04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13939"/>
    <w:multiLevelType w:val="hybridMultilevel"/>
    <w:tmpl w:val="E24874E6"/>
    <w:lvl w:ilvl="0" w:tplc="35F206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977B0"/>
    <w:multiLevelType w:val="hybridMultilevel"/>
    <w:tmpl w:val="5B86B51E"/>
    <w:lvl w:ilvl="0" w:tplc="0338E0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928B7"/>
    <w:multiLevelType w:val="hybridMultilevel"/>
    <w:tmpl w:val="6F0A4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916427">
    <w:abstractNumId w:val="0"/>
  </w:num>
  <w:num w:numId="2" w16cid:durableId="987367574">
    <w:abstractNumId w:val="1"/>
  </w:num>
  <w:num w:numId="3" w16cid:durableId="1265772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56"/>
    <w:rsid w:val="001939CB"/>
    <w:rsid w:val="00197D25"/>
    <w:rsid w:val="002E2CF9"/>
    <w:rsid w:val="003B70C3"/>
    <w:rsid w:val="00443AE0"/>
    <w:rsid w:val="004E6152"/>
    <w:rsid w:val="00590932"/>
    <w:rsid w:val="005971A3"/>
    <w:rsid w:val="00627A5A"/>
    <w:rsid w:val="00645124"/>
    <w:rsid w:val="0069174D"/>
    <w:rsid w:val="006B378F"/>
    <w:rsid w:val="00752998"/>
    <w:rsid w:val="0083714D"/>
    <w:rsid w:val="008A3B5B"/>
    <w:rsid w:val="008D2BC3"/>
    <w:rsid w:val="008E2C25"/>
    <w:rsid w:val="00997D15"/>
    <w:rsid w:val="00A0471B"/>
    <w:rsid w:val="00A523BA"/>
    <w:rsid w:val="00AD6863"/>
    <w:rsid w:val="00BA16C1"/>
    <w:rsid w:val="00C704CB"/>
    <w:rsid w:val="00D34756"/>
    <w:rsid w:val="00D85922"/>
    <w:rsid w:val="00F4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EC7C"/>
  <w15:chartTrackingRefBased/>
  <w15:docId w15:val="{90764F9D-D055-4A19-BD33-D6F29456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212</Words>
  <Characters>1770</Characters>
  <Application>Microsoft Office Word</Application>
  <DocSecurity>0</DocSecurity>
  <Lines>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Universtiy of Texas at Dallas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Pinckney, Jonathan</dc:creator>
  <cp:keywords/>
  <dc:description/>
  <cp:lastModifiedBy>Pinckney, Jonathan</cp:lastModifiedBy>
  <cp:revision>1</cp:revision>
  <dcterms:created xsi:type="dcterms:W3CDTF">2026-02-20T14:11:00Z</dcterms:created>
  <dcterms:modified xsi:type="dcterms:W3CDTF">2026-02-20T21:51:00Z</dcterms:modified>
</cp:coreProperties>
</file>