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876A" w14:textId="06971DC6" w:rsidR="0033255C" w:rsidRDefault="00423204" w:rsidP="004232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End-To-End Memory Networks</w:t>
      </w:r>
    </w:p>
    <w:p w14:paraId="6E5DE302" w14:textId="22DAB8C4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</w:p>
    <w:p w14:paraId="3BEF068E" w14:textId="3E7D5C7D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6A520C7C" w14:textId="2B5B7607" w:rsidR="00423204" w:rsidRDefault="00423204" w:rsidP="00423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Recurrent attention over a large external memory</w:t>
      </w:r>
    </w:p>
    <w:p w14:paraId="6ECBC727" w14:textId="35D480C1" w:rsidR="00423204" w:rsidRDefault="00423204" w:rsidP="00423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less supervision when training over previously introduced memory networks, this makes it applicable to a wider range of tasks</w:t>
      </w:r>
    </w:p>
    <w:p w14:paraId="345C3D43" w14:textId="44090B28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</w:p>
    <w:p w14:paraId="29FDDB58" w14:textId="2F96A714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41946589" w14:textId="56AE58BB" w:rsidR="00423204" w:rsidRDefault="00423204" w:rsidP="00423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an RNN architecture where recurrence reads from a large external memory multiple times before outputting a symbol</w:t>
      </w:r>
    </w:p>
    <w:p w14:paraId="798ED54C" w14:textId="4BFCCE68" w:rsidR="00423204" w:rsidRDefault="00423204" w:rsidP="00423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implementation of a Memory Network can be automated so backpropagation does not require supervision</w:t>
      </w:r>
    </w:p>
    <w:p w14:paraId="5FF4C37F" w14:textId="40DCE4D6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</w:p>
    <w:p w14:paraId="7543AFEB" w14:textId="46B815FE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</w:t>
      </w:r>
    </w:p>
    <w:p w14:paraId="1F308977" w14:textId="10AE9386" w:rsidR="00423204" w:rsidRDefault="00423204" w:rsidP="00423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a set of inputs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a query (q), and outputs an answer (a)</w:t>
      </w:r>
    </w:p>
    <w:p w14:paraId="145E24F8" w14:textId="3503C822" w:rsidR="00423204" w:rsidRDefault="00423204" w:rsidP="00423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X, q, and a all contain symbols coming from a vocab set V</w:t>
      </w:r>
    </w:p>
    <w:p w14:paraId="6D219578" w14:textId="0EB90640" w:rsidR="00423204" w:rsidRDefault="00423204" w:rsidP="00423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x to a memory buffer of a fixed size</w:t>
      </w:r>
    </w:p>
    <w:p w14:paraId="6B317F18" w14:textId="2AE596E9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</w:p>
    <w:p w14:paraId="44DB2809" w14:textId="1B95E2E9" w:rsidR="00423204" w:rsidRDefault="00423204" w:rsidP="00423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Layer Model</w:t>
      </w:r>
    </w:p>
    <w:p w14:paraId="602EC169" w14:textId="50F8459A" w:rsidR="00423204" w:rsidRDefault="00423204" w:rsidP="00423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memory:</w:t>
      </w:r>
    </w:p>
    <w:p w14:paraId="5F93114A" w14:textId="55C0E612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are given the input set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to be stored in memory</w:t>
      </w:r>
    </w:p>
    <w:p w14:paraId="5C6DACDD" w14:textId="6C7EBBF2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entire set x are converted into memory vectors m of dimension d computer by embedding each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into a continuous space</w:t>
      </w:r>
    </w:p>
    <w:p w14:paraId="54FD2C99" w14:textId="095F7C9C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Ax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6FEA3588" w14:textId="64472398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is embedded in a different matrix with the same dimensions obtain an internal state u</w:t>
      </w:r>
    </w:p>
    <w:p w14:paraId="182D5D01" w14:textId="59966ABE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perform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softmax(u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89EC89" w14:textId="252A87FC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is the probability vector over the inputs</w:t>
      </w:r>
    </w:p>
    <w:p w14:paraId="6BAF840B" w14:textId="13712C76" w:rsidR="00423204" w:rsidRDefault="00423204" w:rsidP="00423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memory</w:t>
      </w:r>
    </w:p>
    <w:p w14:paraId="77C35F8A" w14:textId="21355763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has a corresponding output vector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which is given by mulitpling x by another embedding matrix C</w:t>
      </w:r>
    </w:p>
    <w:p w14:paraId="16664556" w14:textId="2356F14F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is the sum of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*c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5974184C" w14:textId="6B7FF843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we sum everything together, the gradient is smooth</w:t>
      </w:r>
    </w:p>
    <w:p w14:paraId="2764095E" w14:textId="48F036A0" w:rsidR="00423204" w:rsidRDefault="00423204" w:rsidP="00423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prediction</w:t>
      </w:r>
    </w:p>
    <w:p w14:paraId="426C7B08" w14:textId="1113D2A2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single layer case, we just pass the output vector o into a dense layer with weight matrix W and then take the softmax of (W(o+u)) to get our predicted a</w:t>
      </w:r>
    </w:p>
    <w:p w14:paraId="40844CB8" w14:textId="4D7790A5" w:rsidR="00423204" w:rsidRDefault="00423204" w:rsidP="004232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learn A, B, C, and W</w:t>
      </w:r>
    </w:p>
    <w:p w14:paraId="7EF4F503" w14:textId="565C6A4D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</w:p>
    <w:p w14:paraId="3266F121" w14:textId="58A5689F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A3D61" wp14:editId="001C4C3D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78E6" w14:textId="51C17297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</w:p>
    <w:p w14:paraId="0555F34F" w14:textId="6ECFC86E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Question Answering</w:t>
      </w:r>
    </w:p>
    <w:p w14:paraId="5A3BE934" w14:textId="358BFF9A" w:rsidR="00406588" w:rsidRDefault="00406588" w:rsidP="004065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sentences, asks a question, both are inputs</w:t>
      </w:r>
    </w:p>
    <w:p w14:paraId="56D99953" w14:textId="61135E3C" w:rsidR="00406588" w:rsidRDefault="00406588" w:rsidP="004065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Basically, reading comprehension</w:t>
      </w:r>
    </w:p>
    <w:p w14:paraId="0679BBFC" w14:textId="59970A13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14:paraId="126A623B" w14:textId="4E2B5496" w:rsidR="00406588" w:rsidRDefault="00406588" w:rsidP="00406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a sentence = {x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F58DB2D" w14:textId="70F6B410" w:rsidR="00406588" w:rsidRDefault="00406588" w:rsidP="00406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sum over j (A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66BEDA" w14:textId="0431893F" w:rsidR="00406588" w:rsidRDefault="00406588" w:rsidP="00406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sum over j (Cx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6AF25A" w14:textId="28AC1DBF" w:rsidR="00406588" w:rsidRDefault="00406588" w:rsidP="00406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sum over j (Bq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FDE5C0" w14:textId="7CD025FE" w:rsidR="00406588" w:rsidRDefault="00406588" w:rsidP="00406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cannot capture the order of words in a sentence</w:t>
      </w:r>
    </w:p>
    <w:p w14:paraId="30425C00" w14:textId="62C95FF7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</w:p>
    <w:p w14:paraId="62736FA1" w14:textId="3366E848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Positional Encoding</w:t>
      </w:r>
    </w:p>
    <w:p w14:paraId="0DE9F0F2" w14:textId="41381BFC" w:rsidR="00406588" w:rsidRDefault="00406588" w:rsidP="00406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sum over j (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* Ax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) where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is a column vector of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kj</w:t>
      </w:r>
      <w:r>
        <w:rPr>
          <w:rFonts w:ascii="Times New Roman" w:hAnsi="Times New Roman" w:cs="Times New Roman"/>
          <w:sz w:val="24"/>
          <w:szCs w:val="24"/>
        </w:rPr>
        <w:t xml:space="preserve"> of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kj</w:t>
      </w:r>
      <w:r>
        <w:rPr>
          <w:rFonts w:ascii="Times New Roman" w:hAnsi="Times New Roman" w:cs="Times New Roman"/>
          <w:sz w:val="24"/>
          <w:szCs w:val="24"/>
        </w:rPr>
        <w:t xml:space="preserve"> = (1 – j/J) – (k/d)(1-2j/J) assuming we start indexing at 1</w:t>
      </w:r>
    </w:p>
    <w:p w14:paraId="20965F6D" w14:textId="30B63D82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Encoding</w:t>
      </w:r>
    </w:p>
    <w:p w14:paraId="5A627EAA" w14:textId="7FB09E3D" w:rsidR="00406588" w:rsidRDefault="00406588" w:rsidP="00406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sum over j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+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(i) where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(i) is the ith row of a matrix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that encodes temporal info, I’m assuming we learn these but I don’t think it said in the paper, we have one of these corresponding to the C matrix as well</w:t>
      </w:r>
    </w:p>
    <w:p w14:paraId="35B382B9" w14:textId="0739CE7C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</w:p>
    <w:p w14:paraId="5F9D49F0" w14:textId="28C0E987" w:rsid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Take Away</w:t>
      </w:r>
    </w:p>
    <w:p w14:paraId="0BCBB743" w14:textId="5F2083BC" w:rsidR="00406588" w:rsidRDefault="00406588" w:rsidP="00406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is only 5 years old</w:t>
      </w:r>
    </w:p>
    <w:p w14:paraId="7D6AB5A2" w14:textId="0332526E" w:rsidR="00406588" w:rsidRDefault="00406588" w:rsidP="00406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recurrence was mentioned a lot in the beginning, it really seems like it just </w:t>
      </w:r>
      <w:r w:rsidR="0062140A">
        <w:rPr>
          <w:rFonts w:ascii="Times New Roman" w:hAnsi="Times New Roman" w:cs="Times New Roman"/>
          <w:sz w:val="24"/>
          <w:szCs w:val="24"/>
        </w:rPr>
        <w:t>a straight summation of the sequence (with positional and temporal encoding) which would allow for an easy gradient and fast backwards pass</w:t>
      </w:r>
    </w:p>
    <w:p w14:paraId="3C90F684" w14:textId="101E1FAB" w:rsidR="0062140A" w:rsidRPr="00406588" w:rsidRDefault="0062140A" w:rsidP="00406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Outperforms LSTMs which is the current thing I’m doing</w:t>
      </w:r>
      <w:bookmarkStart w:id="0" w:name="_GoBack"/>
      <w:bookmarkEnd w:id="0"/>
    </w:p>
    <w:p w14:paraId="6B3ACD7F" w14:textId="77777777" w:rsidR="00406588" w:rsidRPr="00406588" w:rsidRDefault="00406588" w:rsidP="00406588">
      <w:pPr>
        <w:rPr>
          <w:rFonts w:ascii="Times New Roman" w:hAnsi="Times New Roman" w:cs="Times New Roman"/>
          <w:sz w:val="24"/>
          <w:szCs w:val="24"/>
        </w:rPr>
      </w:pPr>
    </w:p>
    <w:sectPr w:rsidR="00406588" w:rsidRPr="0040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0B3B"/>
    <w:multiLevelType w:val="hybridMultilevel"/>
    <w:tmpl w:val="364C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708F"/>
    <w:multiLevelType w:val="hybridMultilevel"/>
    <w:tmpl w:val="EFDA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2565C"/>
    <w:multiLevelType w:val="hybridMultilevel"/>
    <w:tmpl w:val="81A8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30A8D"/>
    <w:multiLevelType w:val="hybridMultilevel"/>
    <w:tmpl w:val="CAB8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C7221"/>
    <w:multiLevelType w:val="hybridMultilevel"/>
    <w:tmpl w:val="4284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71606"/>
    <w:multiLevelType w:val="hybridMultilevel"/>
    <w:tmpl w:val="133A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74FE3"/>
    <w:multiLevelType w:val="hybridMultilevel"/>
    <w:tmpl w:val="13D4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D3CAD"/>
    <w:multiLevelType w:val="hybridMultilevel"/>
    <w:tmpl w:val="0AE4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1A"/>
    <w:rsid w:val="0007719F"/>
    <w:rsid w:val="00406588"/>
    <w:rsid w:val="00423204"/>
    <w:rsid w:val="006042E1"/>
    <w:rsid w:val="0060680F"/>
    <w:rsid w:val="0062140A"/>
    <w:rsid w:val="00875D1A"/>
    <w:rsid w:val="009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B9FF"/>
  <w15:chartTrackingRefBased/>
  <w15:docId w15:val="{12C6F457-43E5-4012-B75E-258482C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Steiner</dc:creator>
  <cp:keywords/>
  <dc:description/>
  <cp:lastModifiedBy>Justin Steiner</cp:lastModifiedBy>
  <cp:revision>2</cp:revision>
  <dcterms:created xsi:type="dcterms:W3CDTF">2020-08-23T17:28:00Z</dcterms:created>
  <dcterms:modified xsi:type="dcterms:W3CDTF">2020-08-23T17:56:00Z</dcterms:modified>
</cp:coreProperties>
</file>