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3C57" w14:textId="4F7610A9" w:rsidR="001878DA" w:rsidRDefault="000A6BE7" w:rsidP="000A6BE7">
      <w:pPr>
        <w:jc w:val="center"/>
      </w:pPr>
      <w:r>
        <w:t xml:space="preserve">Docker </w:t>
      </w:r>
      <w:proofErr w:type="spellStart"/>
      <w:r>
        <w:t>MITgcm</w:t>
      </w:r>
      <w:proofErr w:type="spellEnd"/>
      <w:r>
        <w:t>-ECCO Project Overview</w:t>
      </w:r>
    </w:p>
    <w:p w14:paraId="7F69F48A" w14:textId="1ED74779" w:rsidR="000A6BE7" w:rsidRDefault="000A6BE7" w:rsidP="000A6BE7">
      <w:pPr>
        <w:jc w:val="center"/>
      </w:pPr>
    </w:p>
    <w:p w14:paraId="43DDB1D1" w14:textId="2AFB75FE" w:rsidR="000A6BE7" w:rsidRDefault="000A6BE7" w:rsidP="000A6BE7">
      <w:pPr>
        <w:jc w:val="center"/>
      </w:pPr>
    </w:p>
    <w:p w14:paraId="0BEA6DAA" w14:textId="3B7DC4CF" w:rsidR="000A6BE7" w:rsidRDefault="000A6BE7" w:rsidP="000A6BE7"/>
    <w:p w14:paraId="62F41FED" w14:textId="59CC3C70" w:rsidR="000A6BE7" w:rsidRDefault="000A6BE7" w:rsidP="000A6BE7">
      <w:r w:rsidRPr="004D4DE3">
        <w:rPr>
          <w:b/>
          <w:bCs/>
        </w:rPr>
        <w:t>Problem Statement</w:t>
      </w:r>
      <w:r w:rsidR="004D4DE3" w:rsidRPr="004D4DE3">
        <w:rPr>
          <w:b/>
          <w:bCs/>
        </w:rPr>
        <w:t>:</w:t>
      </w:r>
      <w:r w:rsidR="004D4DE3">
        <w:t xml:space="preserve"> Currently, researchers, scientists, and other members of the </w:t>
      </w:r>
      <w:proofErr w:type="spellStart"/>
      <w:r w:rsidR="004D4DE3">
        <w:t>MITgcm</w:t>
      </w:r>
      <w:proofErr w:type="spellEnd"/>
      <w:r w:rsidR="004D4DE3">
        <w:t xml:space="preserve"> climate science community experience complexity and time-intensive involvement in configuring access to computing resources, and establishing environments for building, running, and visualizing </w:t>
      </w:r>
      <w:proofErr w:type="spellStart"/>
      <w:r w:rsidR="004D4DE3">
        <w:t>MITgcm</w:t>
      </w:r>
      <w:proofErr w:type="spellEnd"/>
      <w:r w:rsidR="004D4DE3">
        <w:t xml:space="preserve"> model data. Many users</w:t>
      </w:r>
      <w:r w:rsidR="004027A1">
        <w:t xml:space="preserve"> </w:t>
      </w:r>
      <w:r w:rsidR="004D4DE3">
        <w:t xml:space="preserve">find it </w:t>
      </w:r>
      <w:r w:rsidR="004027A1">
        <w:t xml:space="preserve">inconvenient and time-consuming to run through many hurdles necessary to set up environments that can be used for their research such as determining what software modules and libraries to install, learning new skills such as shell scripting, and navigating Linux environments, and others. Additionally, it can be meddlesome for users to perform the post-processing/data science tasks of writing out, importing, wrangling, and visualizing model output data using numerous </w:t>
      </w:r>
      <w:r w:rsidR="009E4A92">
        <w:t xml:space="preserve">analysis </w:t>
      </w:r>
      <w:r w:rsidR="004027A1">
        <w:t>routines that exist within the</w:t>
      </w:r>
      <w:r w:rsidR="009E4A92">
        <w:t xml:space="preserve"> </w:t>
      </w:r>
      <w:proofErr w:type="spellStart"/>
      <w:r w:rsidR="009E4A92">
        <w:t>MITgcm</w:t>
      </w:r>
      <w:proofErr w:type="spellEnd"/>
      <w:r w:rsidR="009E4A92">
        <w:t xml:space="preserve">-ECCO community. </w:t>
      </w:r>
      <w:r w:rsidR="004027A1">
        <w:t xml:space="preserve">Furthermore, many of these models can take an unreasonable amount of time to build and </w:t>
      </w:r>
      <w:proofErr w:type="gramStart"/>
      <w:r w:rsidR="009E4A92">
        <w:t>run on</w:t>
      </w:r>
      <w:proofErr w:type="gramEnd"/>
      <w:r w:rsidR="004027A1">
        <w:t xml:space="preserve"> host architecture and could benefit from a more lightweight execution environment. </w:t>
      </w:r>
      <w:r w:rsidR="004D4DE3">
        <w:t xml:space="preserve"> </w:t>
      </w:r>
    </w:p>
    <w:p w14:paraId="5C7765F4" w14:textId="52DADFAF" w:rsidR="000A6BE7" w:rsidRDefault="000A6BE7" w:rsidP="000A6BE7"/>
    <w:p w14:paraId="31C41584" w14:textId="4A7A33BB" w:rsidR="000A6BE7" w:rsidRDefault="000A6BE7" w:rsidP="000A6BE7"/>
    <w:p w14:paraId="1013C314" w14:textId="074B69A6" w:rsidR="000A6BE7" w:rsidRPr="009E4A92" w:rsidRDefault="000A6BE7" w:rsidP="000A6BE7">
      <w:pPr>
        <w:rPr>
          <w:b/>
          <w:bCs/>
        </w:rPr>
      </w:pPr>
      <w:r w:rsidRPr="009E4A92">
        <w:rPr>
          <w:b/>
          <w:bCs/>
        </w:rPr>
        <w:t>Need Statement</w:t>
      </w:r>
    </w:p>
    <w:p w14:paraId="7320AF69" w14:textId="72E9FEE8" w:rsidR="005F1573" w:rsidRDefault="005F1573" w:rsidP="000A6BE7"/>
    <w:p w14:paraId="0CD61F8F" w14:textId="0935AD82" w:rsidR="009E4A92" w:rsidRDefault="009E4A92" w:rsidP="009E4A92">
      <w:r>
        <w:t xml:space="preserve">Given these limitations and inconveniences with building, running, and interpreting </w:t>
      </w:r>
      <w:proofErr w:type="spellStart"/>
      <w:r>
        <w:t>MITgcm</w:t>
      </w:r>
      <w:proofErr w:type="spellEnd"/>
      <w:r>
        <w:t xml:space="preserve"> models, there exists a need for the development of portable units of software that can be used to build and run models in an isolated environment where minimal prior knowledge of software module, library, and other dependency installation are required. These portable units of software would ideally come equipped with a pre-installed operating system, along with necessary software modules, libraries, and dependencies needed for the end user to perform all tasks in the </w:t>
      </w:r>
      <w:proofErr w:type="spellStart"/>
      <w:r>
        <w:t>MITgcm</w:t>
      </w:r>
      <w:proofErr w:type="spellEnd"/>
      <w:r>
        <w:t xml:space="preserve">-ECCO workflow. This would effectively reduce the need for the end user to determine what software tools to install, and certain skill sets in computing (like shell scripting) to acquire, along with the need to comprehend analysis routines for post-processing before building, running, and interpreting results from models. These isolated environments would ideally function as a one-stop-shop for all </w:t>
      </w:r>
      <w:proofErr w:type="spellStart"/>
      <w:r>
        <w:t>MITgcm</w:t>
      </w:r>
      <w:proofErr w:type="spellEnd"/>
      <w:r>
        <w:t xml:space="preserve">-ECCO workflow tasks and as lightweight virtual machines that can run any host machine (with some fundamental limitations) regardless of that machine’s architecture, operating system, etc. </w:t>
      </w:r>
    </w:p>
    <w:p w14:paraId="15E4FD4D" w14:textId="77777777" w:rsidR="009E4A92" w:rsidRDefault="009E4A92" w:rsidP="000A6BE7"/>
    <w:p w14:paraId="4FC795A5" w14:textId="02413940" w:rsidR="005F1573" w:rsidRDefault="005F1573" w:rsidP="000A6BE7"/>
    <w:p w14:paraId="0C11B783" w14:textId="1EB9D071" w:rsidR="002901FF" w:rsidRDefault="002901FF" w:rsidP="000A6BE7"/>
    <w:p w14:paraId="597E4D33" w14:textId="5D6488AC" w:rsidR="002901FF" w:rsidRDefault="002901FF" w:rsidP="000A6BE7"/>
    <w:p w14:paraId="74DC24F1" w14:textId="3C82386C" w:rsidR="002901FF" w:rsidRDefault="002901FF" w:rsidP="000A6BE7"/>
    <w:p w14:paraId="6ABB5F46" w14:textId="46D4DEC5" w:rsidR="002901FF" w:rsidRDefault="002901FF" w:rsidP="000A6BE7"/>
    <w:p w14:paraId="6F731237" w14:textId="2C8EC257" w:rsidR="00FF576A" w:rsidRDefault="00FF576A" w:rsidP="000A6BE7"/>
    <w:p w14:paraId="7BC24EE8" w14:textId="77777777" w:rsidR="00FF576A" w:rsidRDefault="00FF576A" w:rsidP="000A6BE7"/>
    <w:p w14:paraId="6F31DE6A" w14:textId="77777777" w:rsidR="002901FF" w:rsidRDefault="002901FF" w:rsidP="000A6BE7"/>
    <w:p w14:paraId="6B00B2E7" w14:textId="77777777" w:rsidR="000A6BE7" w:rsidRPr="009E4A92" w:rsidRDefault="000A6BE7" w:rsidP="000A6BE7">
      <w:pPr>
        <w:rPr>
          <w:b/>
          <w:bCs/>
        </w:rPr>
      </w:pPr>
    </w:p>
    <w:p w14:paraId="5C030F9E" w14:textId="641B25D0" w:rsidR="000A6BE7" w:rsidRDefault="000A6BE7" w:rsidP="000A6BE7">
      <w:pPr>
        <w:rPr>
          <w:b/>
          <w:bCs/>
        </w:rPr>
      </w:pPr>
      <w:r w:rsidRPr="009E4A92">
        <w:rPr>
          <w:b/>
          <w:bCs/>
        </w:rPr>
        <w:t>Deliverable(s)</w:t>
      </w:r>
    </w:p>
    <w:p w14:paraId="00867DE6" w14:textId="42989228" w:rsidR="00D40622" w:rsidRDefault="00D40622" w:rsidP="000A6BE7">
      <w:pPr>
        <w:rPr>
          <w:b/>
          <w:bCs/>
        </w:rPr>
      </w:pPr>
    </w:p>
    <w:p w14:paraId="68AA56F9" w14:textId="37DA1292" w:rsidR="00D40622" w:rsidRDefault="008D2959" w:rsidP="000A6BE7">
      <w:pPr>
        <w:rPr>
          <w:b/>
          <w:bCs/>
        </w:rPr>
      </w:pPr>
      <w:r>
        <w:rPr>
          <w:b/>
          <w:bCs/>
        </w:rPr>
        <w:t>The deliverables in this project will follow a conventional product design process includin</w:t>
      </w:r>
      <w:r w:rsidR="00141AD9">
        <w:rPr>
          <w:b/>
          <w:bCs/>
        </w:rPr>
        <w:t xml:space="preserve">g: </w:t>
      </w:r>
    </w:p>
    <w:p w14:paraId="44073FEF" w14:textId="652C85F2" w:rsidR="00141AD9" w:rsidRDefault="00141AD9" w:rsidP="000A6BE7">
      <w:pPr>
        <w:rPr>
          <w:b/>
          <w:bCs/>
        </w:rPr>
      </w:pPr>
    </w:p>
    <w:p w14:paraId="781B71BF" w14:textId="2446B9C7" w:rsidR="00141AD9" w:rsidRPr="00FC5E54" w:rsidRDefault="00141AD9" w:rsidP="00141AD9">
      <w:pPr>
        <w:pStyle w:val="ListParagraph"/>
        <w:numPr>
          <w:ilvl w:val="0"/>
          <w:numId w:val="7"/>
        </w:numPr>
        <w:rPr>
          <w:b/>
          <w:bCs/>
          <w:highlight w:val="yellow"/>
        </w:rPr>
      </w:pPr>
      <w:r w:rsidRPr="00FC5E54">
        <w:rPr>
          <w:b/>
          <w:bCs/>
          <w:highlight w:val="yellow"/>
        </w:rPr>
        <w:t>Project Description and Literature Review</w:t>
      </w:r>
    </w:p>
    <w:p w14:paraId="4851CF4D" w14:textId="3FFED71B" w:rsidR="00141AD9" w:rsidRPr="00FC5E54" w:rsidRDefault="00141AD9" w:rsidP="00141AD9">
      <w:pPr>
        <w:pStyle w:val="ListParagraph"/>
        <w:numPr>
          <w:ilvl w:val="0"/>
          <w:numId w:val="7"/>
        </w:numPr>
        <w:rPr>
          <w:b/>
          <w:bCs/>
          <w:highlight w:val="yellow"/>
        </w:rPr>
      </w:pPr>
      <w:r w:rsidRPr="00FC5E54">
        <w:rPr>
          <w:b/>
          <w:bCs/>
          <w:highlight w:val="yellow"/>
        </w:rPr>
        <w:t>Systems Overview</w:t>
      </w:r>
    </w:p>
    <w:p w14:paraId="2E8F0D8A" w14:textId="28EA8797" w:rsidR="00141AD9" w:rsidRPr="00FC5E54" w:rsidRDefault="00141AD9" w:rsidP="00141AD9">
      <w:pPr>
        <w:pStyle w:val="ListParagraph"/>
        <w:numPr>
          <w:ilvl w:val="0"/>
          <w:numId w:val="7"/>
        </w:numPr>
        <w:rPr>
          <w:b/>
          <w:bCs/>
          <w:highlight w:val="yellow"/>
        </w:rPr>
      </w:pPr>
      <w:r w:rsidRPr="00FC5E54">
        <w:rPr>
          <w:b/>
          <w:bCs/>
          <w:highlight w:val="yellow"/>
        </w:rPr>
        <w:t>Requirements Definition</w:t>
      </w:r>
    </w:p>
    <w:p w14:paraId="48608180" w14:textId="12486474" w:rsidR="00141AD9" w:rsidRPr="00FC5E54" w:rsidRDefault="00141AD9" w:rsidP="00141AD9">
      <w:pPr>
        <w:pStyle w:val="ListParagraph"/>
        <w:numPr>
          <w:ilvl w:val="0"/>
          <w:numId w:val="7"/>
        </w:numPr>
        <w:rPr>
          <w:b/>
          <w:bCs/>
          <w:highlight w:val="yellow"/>
        </w:rPr>
      </w:pPr>
      <w:r w:rsidRPr="00FC5E54">
        <w:rPr>
          <w:b/>
          <w:bCs/>
          <w:highlight w:val="yellow"/>
        </w:rPr>
        <w:t>Preliminary Design</w:t>
      </w:r>
    </w:p>
    <w:p w14:paraId="7E4263FE" w14:textId="48736D85" w:rsidR="00141AD9" w:rsidRPr="00FC5E54" w:rsidRDefault="00FC5E54" w:rsidP="00141AD9">
      <w:pPr>
        <w:pStyle w:val="ListParagraph"/>
        <w:numPr>
          <w:ilvl w:val="0"/>
          <w:numId w:val="7"/>
        </w:numPr>
        <w:rPr>
          <w:b/>
          <w:bCs/>
          <w:highlight w:val="yellow"/>
        </w:rPr>
      </w:pPr>
      <w:r w:rsidRPr="00FC5E54">
        <w:rPr>
          <w:b/>
          <w:bCs/>
          <w:highlight w:val="yellow"/>
        </w:rPr>
        <w:t>Project Proposal</w:t>
      </w:r>
    </w:p>
    <w:p w14:paraId="69924C7E" w14:textId="0F3D722B" w:rsidR="00141AD9" w:rsidRPr="00FC5E54" w:rsidRDefault="00141AD9" w:rsidP="00141AD9">
      <w:pPr>
        <w:pStyle w:val="ListParagraph"/>
        <w:numPr>
          <w:ilvl w:val="0"/>
          <w:numId w:val="7"/>
        </w:numPr>
        <w:rPr>
          <w:b/>
          <w:bCs/>
          <w:highlight w:val="yellow"/>
        </w:rPr>
      </w:pPr>
      <w:r w:rsidRPr="00FC5E54">
        <w:rPr>
          <w:b/>
          <w:bCs/>
          <w:highlight w:val="yellow"/>
        </w:rPr>
        <w:t>Detailed Design and Analysis Plan</w:t>
      </w:r>
    </w:p>
    <w:p w14:paraId="43518FD9" w14:textId="78D7E9C7" w:rsidR="00FC5E54" w:rsidRPr="00FC5E54" w:rsidRDefault="00FC5E54" w:rsidP="00141AD9">
      <w:pPr>
        <w:pStyle w:val="ListParagraph"/>
        <w:numPr>
          <w:ilvl w:val="0"/>
          <w:numId w:val="7"/>
        </w:numPr>
        <w:rPr>
          <w:b/>
          <w:bCs/>
          <w:highlight w:val="yellow"/>
        </w:rPr>
      </w:pPr>
      <w:r w:rsidRPr="00FC5E54">
        <w:rPr>
          <w:b/>
          <w:bCs/>
          <w:highlight w:val="yellow"/>
        </w:rPr>
        <w:t>Preliminary Results</w:t>
      </w:r>
    </w:p>
    <w:p w14:paraId="0E306059" w14:textId="54B322C5" w:rsidR="00FC5E54" w:rsidRPr="00FC5E54" w:rsidRDefault="00FC5E54" w:rsidP="00141AD9">
      <w:pPr>
        <w:pStyle w:val="ListParagraph"/>
        <w:numPr>
          <w:ilvl w:val="0"/>
          <w:numId w:val="7"/>
        </w:numPr>
        <w:rPr>
          <w:b/>
          <w:bCs/>
          <w:highlight w:val="yellow"/>
        </w:rPr>
      </w:pPr>
      <w:r w:rsidRPr="00FC5E54">
        <w:rPr>
          <w:b/>
          <w:bCs/>
          <w:highlight w:val="yellow"/>
        </w:rPr>
        <w:t>Final Presentation</w:t>
      </w:r>
    </w:p>
    <w:p w14:paraId="7749CB03" w14:textId="47227E12" w:rsidR="00FC5E54" w:rsidRPr="00FC5E54" w:rsidRDefault="00FC5E54" w:rsidP="00141AD9">
      <w:pPr>
        <w:pStyle w:val="ListParagraph"/>
        <w:numPr>
          <w:ilvl w:val="0"/>
          <w:numId w:val="7"/>
        </w:numPr>
        <w:rPr>
          <w:b/>
          <w:bCs/>
          <w:highlight w:val="yellow"/>
        </w:rPr>
      </w:pPr>
      <w:r w:rsidRPr="00FC5E54">
        <w:rPr>
          <w:b/>
          <w:bCs/>
          <w:highlight w:val="yellow"/>
        </w:rPr>
        <w:t>Final Report</w:t>
      </w:r>
    </w:p>
    <w:p w14:paraId="479203D3" w14:textId="114B542E" w:rsidR="008D2959" w:rsidRDefault="008D2959" w:rsidP="000A6BE7">
      <w:pPr>
        <w:rPr>
          <w:b/>
          <w:bCs/>
        </w:rPr>
      </w:pPr>
    </w:p>
    <w:p w14:paraId="11E921CF" w14:textId="41573AC9" w:rsidR="00FC5E54" w:rsidRDefault="00FC5E54" w:rsidP="00FC5E54">
      <w:pPr>
        <w:jc w:val="center"/>
        <w:rPr>
          <w:b/>
          <w:bCs/>
        </w:rPr>
      </w:pPr>
      <w:r>
        <w:rPr>
          <w:b/>
          <w:bCs/>
        </w:rPr>
        <w:t>Product Design Process Phases</w:t>
      </w:r>
    </w:p>
    <w:p w14:paraId="461C245C" w14:textId="77777777" w:rsidR="00FC5E54" w:rsidRDefault="00FC5E54" w:rsidP="000A6BE7">
      <w:pPr>
        <w:rPr>
          <w:b/>
          <w:bCs/>
        </w:rPr>
      </w:pPr>
    </w:p>
    <w:p w14:paraId="51C425FC" w14:textId="230CD644" w:rsidR="008D2959" w:rsidRDefault="008D2959" w:rsidP="008D2959">
      <w:pPr>
        <w:pStyle w:val="ListParagraph"/>
        <w:numPr>
          <w:ilvl w:val="0"/>
          <w:numId w:val="1"/>
        </w:numPr>
        <w:rPr>
          <w:b/>
          <w:bCs/>
        </w:rPr>
      </w:pPr>
      <w:r>
        <w:rPr>
          <w:b/>
          <w:bCs/>
        </w:rPr>
        <w:t>Identification of Problem Phase</w:t>
      </w:r>
    </w:p>
    <w:p w14:paraId="41542636" w14:textId="544AAF7F" w:rsidR="008D2959" w:rsidRDefault="008D2959" w:rsidP="008D2959">
      <w:pPr>
        <w:pStyle w:val="ListParagraph"/>
        <w:rPr>
          <w:b/>
          <w:bCs/>
        </w:rPr>
      </w:pPr>
    </w:p>
    <w:p w14:paraId="503B78B9" w14:textId="672E741A" w:rsidR="008D2959" w:rsidRDefault="008D2959" w:rsidP="008D2959">
      <w:pPr>
        <w:pStyle w:val="ListParagraph"/>
        <w:numPr>
          <w:ilvl w:val="0"/>
          <w:numId w:val="2"/>
        </w:numPr>
      </w:pPr>
      <w:r w:rsidRPr="007B28A0">
        <w:t>Problem Statement</w:t>
      </w:r>
    </w:p>
    <w:p w14:paraId="7C29035A" w14:textId="789BBEFC" w:rsidR="002901FF" w:rsidRPr="007B28A0" w:rsidRDefault="002901FF" w:rsidP="008D2959">
      <w:pPr>
        <w:pStyle w:val="ListParagraph"/>
        <w:numPr>
          <w:ilvl w:val="0"/>
          <w:numId w:val="2"/>
        </w:numPr>
      </w:pPr>
      <w:r>
        <w:t>Need Statement</w:t>
      </w:r>
    </w:p>
    <w:p w14:paraId="6C26A5B2" w14:textId="77777777" w:rsidR="008D2959" w:rsidRDefault="008D2959" w:rsidP="008D2959">
      <w:pPr>
        <w:pStyle w:val="ListParagraph"/>
        <w:rPr>
          <w:b/>
          <w:bCs/>
        </w:rPr>
      </w:pPr>
    </w:p>
    <w:p w14:paraId="6EA7039A" w14:textId="005F23CD" w:rsidR="008D2959" w:rsidRDefault="008D2959" w:rsidP="008D2959">
      <w:pPr>
        <w:pStyle w:val="ListParagraph"/>
        <w:numPr>
          <w:ilvl w:val="0"/>
          <w:numId w:val="1"/>
        </w:numPr>
        <w:rPr>
          <w:b/>
          <w:bCs/>
        </w:rPr>
      </w:pPr>
      <w:r>
        <w:rPr>
          <w:b/>
          <w:bCs/>
        </w:rPr>
        <w:t>Understanding of Problem Phase</w:t>
      </w:r>
    </w:p>
    <w:p w14:paraId="6453D949" w14:textId="7FC3AE31" w:rsidR="008D2959" w:rsidRDefault="008D2959" w:rsidP="008D2959">
      <w:pPr>
        <w:pStyle w:val="ListParagraph"/>
        <w:rPr>
          <w:b/>
          <w:bCs/>
        </w:rPr>
      </w:pPr>
    </w:p>
    <w:p w14:paraId="10FE847E" w14:textId="3293629C" w:rsidR="008D2959" w:rsidRDefault="008D2959" w:rsidP="008D2959">
      <w:pPr>
        <w:pStyle w:val="ListParagraph"/>
        <w:numPr>
          <w:ilvl w:val="0"/>
          <w:numId w:val="2"/>
        </w:numPr>
      </w:pPr>
      <w:r w:rsidRPr="007B28A0">
        <w:t>Definition of design requirements and goals</w:t>
      </w:r>
      <w:r w:rsidR="002901FF">
        <w:t xml:space="preserve"> using the following framework</w:t>
      </w:r>
    </w:p>
    <w:p w14:paraId="3E1A7D00" w14:textId="193A4145" w:rsidR="002901FF" w:rsidRDefault="002901FF" w:rsidP="002901FF">
      <w:pPr>
        <w:pStyle w:val="ListParagraph"/>
        <w:ind w:left="1080"/>
      </w:pPr>
    </w:p>
    <w:p w14:paraId="6DD17BFF" w14:textId="77777777" w:rsidR="002901FF" w:rsidRDefault="002901FF" w:rsidP="002901FF">
      <w:pPr>
        <w:pStyle w:val="ListParagraph"/>
        <w:numPr>
          <w:ilvl w:val="0"/>
          <w:numId w:val="3"/>
        </w:numPr>
      </w:pPr>
      <w:r w:rsidRPr="002901FF">
        <w:rPr>
          <w:b/>
          <w:bCs/>
        </w:rPr>
        <w:t>Requirements Gathering</w:t>
      </w:r>
      <w:r>
        <w:t xml:space="preserve">: practice of obtaining the requirements of a system from users, customers, and other stakeholders; the requirements are to be split up into </w:t>
      </w:r>
      <w:r w:rsidRPr="002901FF">
        <w:rPr>
          <w:b/>
          <w:bCs/>
        </w:rPr>
        <w:t>subjective technical requirements (</w:t>
      </w:r>
      <w:r>
        <w:t xml:space="preserve">ex: enough storage, large surface area for screen) and </w:t>
      </w:r>
      <w:r w:rsidRPr="002901FF">
        <w:rPr>
          <w:b/>
          <w:bCs/>
        </w:rPr>
        <w:t>quantitative requirements (</w:t>
      </w:r>
      <w:r>
        <w:t>ex: minimum storage &gt; 32 GB, screen size &gt; 3” x 4”)</w:t>
      </w:r>
    </w:p>
    <w:p w14:paraId="188ED2A9" w14:textId="77777777" w:rsidR="002901FF" w:rsidRDefault="002901FF" w:rsidP="002901FF">
      <w:pPr>
        <w:pStyle w:val="ListParagraph"/>
        <w:numPr>
          <w:ilvl w:val="0"/>
          <w:numId w:val="3"/>
        </w:numPr>
      </w:pPr>
      <w:r w:rsidRPr="002901FF">
        <w:rPr>
          <w:b/>
          <w:bCs/>
        </w:rPr>
        <w:t>Requirements Analysis:</w:t>
      </w:r>
      <w:r>
        <w:t xml:space="preserve"> determining whether the stated requirements are clear, complete, consistent, and unambiguous</w:t>
      </w:r>
    </w:p>
    <w:p w14:paraId="3A345BF6" w14:textId="77777777" w:rsidR="002901FF" w:rsidRDefault="002901FF" w:rsidP="002901FF">
      <w:pPr>
        <w:pStyle w:val="ListParagraph"/>
        <w:numPr>
          <w:ilvl w:val="0"/>
          <w:numId w:val="3"/>
        </w:numPr>
      </w:pPr>
      <w:r w:rsidRPr="002901FF">
        <w:rPr>
          <w:b/>
          <w:bCs/>
        </w:rPr>
        <w:t>Requirements Specification:</w:t>
      </w:r>
      <w:r>
        <w:t xml:space="preserve"> clearly stating requirements in a form that can be understood by all stakeholders</w:t>
      </w:r>
    </w:p>
    <w:p w14:paraId="5C4C65F7" w14:textId="093A40FA" w:rsidR="002901FF" w:rsidRDefault="002901FF" w:rsidP="002901FF">
      <w:pPr>
        <w:pStyle w:val="ListParagraph"/>
        <w:numPr>
          <w:ilvl w:val="0"/>
          <w:numId w:val="3"/>
        </w:numPr>
      </w:pPr>
      <w:r w:rsidRPr="002901FF">
        <w:rPr>
          <w:b/>
          <w:bCs/>
        </w:rPr>
        <w:t>Requirements Validation:</w:t>
      </w:r>
      <w:r>
        <w:t xml:space="preserve"> Checking requirements with stakeholders</w:t>
      </w:r>
    </w:p>
    <w:p w14:paraId="3E7AED8B" w14:textId="0CF7B67B" w:rsidR="002901FF" w:rsidRDefault="002901FF" w:rsidP="002901FF"/>
    <w:p w14:paraId="16203D04" w14:textId="77777777" w:rsidR="002901FF" w:rsidRPr="007B28A0" w:rsidRDefault="002901FF" w:rsidP="002901FF">
      <w:pPr>
        <w:pStyle w:val="ListParagraph"/>
        <w:ind w:left="1080"/>
      </w:pPr>
    </w:p>
    <w:p w14:paraId="15A7880B" w14:textId="50FFA947" w:rsidR="008D2959" w:rsidRDefault="008D2959" w:rsidP="008D2959">
      <w:pPr>
        <w:pStyle w:val="ListParagraph"/>
        <w:numPr>
          <w:ilvl w:val="0"/>
          <w:numId w:val="2"/>
        </w:numPr>
      </w:pPr>
      <w:r w:rsidRPr="007B28A0">
        <w:t>Background Research and Literature Review</w:t>
      </w:r>
    </w:p>
    <w:p w14:paraId="7B0DD8D0" w14:textId="77777777" w:rsidR="002901FF" w:rsidRPr="007B28A0" w:rsidRDefault="002901FF" w:rsidP="002901FF">
      <w:pPr>
        <w:pStyle w:val="ListParagraph"/>
        <w:ind w:left="1080"/>
      </w:pPr>
    </w:p>
    <w:p w14:paraId="2F652F08" w14:textId="5EEF97A1" w:rsidR="008D2959" w:rsidRPr="007B28A0" w:rsidRDefault="008D2959" w:rsidP="008D2959">
      <w:pPr>
        <w:pStyle w:val="ListParagraph"/>
        <w:numPr>
          <w:ilvl w:val="0"/>
          <w:numId w:val="2"/>
        </w:numPr>
      </w:pPr>
      <w:r w:rsidRPr="007B28A0">
        <w:t>Enumeration of customer needs</w:t>
      </w:r>
    </w:p>
    <w:p w14:paraId="2898F1A7" w14:textId="0E7B584E" w:rsidR="008D2959" w:rsidRDefault="008D2959" w:rsidP="008D2959">
      <w:pPr>
        <w:pStyle w:val="ListParagraph"/>
        <w:ind w:left="1080"/>
        <w:rPr>
          <w:b/>
          <w:bCs/>
        </w:rPr>
      </w:pPr>
    </w:p>
    <w:p w14:paraId="2CF76A80" w14:textId="47447AE3" w:rsidR="008D2959" w:rsidRPr="008D2959" w:rsidRDefault="008D2959" w:rsidP="008D2959">
      <w:pPr>
        <w:pStyle w:val="ListParagraph"/>
        <w:numPr>
          <w:ilvl w:val="0"/>
          <w:numId w:val="1"/>
        </w:numPr>
        <w:rPr>
          <w:b/>
          <w:bCs/>
        </w:rPr>
      </w:pPr>
      <w:r>
        <w:rPr>
          <w:b/>
          <w:bCs/>
        </w:rPr>
        <w:t>Ideation Phase</w:t>
      </w:r>
    </w:p>
    <w:p w14:paraId="544293DB" w14:textId="292B35ED" w:rsidR="00D40622" w:rsidRDefault="00D40622" w:rsidP="000A6BE7">
      <w:pPr>
        <w:rPr>
          <w:b/>
          <w:bCs/>
        </w:rPr>
      </w:pPr>
    </w:p>
    <w:p w14:paraId="79C0884E" w14:textId="2FF6FE06" w:rsidR="008D2959" w:rsidRDefault="008D2959" w:rsidP="008D2959">
      <w:pPr>
        <w:pStyle w:val="ListParagraph"/>
        <w:numPr>
          <w:ilvl w:val="0"/>
          <w:numId w:val="2"/>
        </w:numPr>
      </w:pPr>
      <w:r w:rsidRPr="007B28A0">
        <w:t>Brainstorm design ideas</w:t>
      </w:r>
    </w:p>
    <w:p w14:paraId="317BE7D3" w14:textId="77777777" w:rsidR="00447EF3" w:rsidRPr="007B28A0" w:rsidRDefault="00447EF3" w:rsidP="00447EF3">
      <w:pPr>
        <w:pStyle w:val="ListParagraph"/>
        <w:ind w:left="1080"/>
      </w:pPr>
    </w:p>
    <w:p w14:paraId="749543BF" w14:textId="7979539A" w:rsidR="008D2959" w:rsidRDefault="008D2959" w:rsidP="008D2959">
      <w:pPr>
        <w:pStyle w:val="ListParagraph"/>
        <w:numPr>
          <w:ilvl w:val="0"/>
          <w:numId w:val="2"/>
        </w:numPr>
      </w:pPr>
      <w:r w:rsidRPr="007B28A0">
        <w:lastRenderedPageBreak/>
        <w:t>Develop sketches and schematics to communicate flow of information in product</w:t>
      </w:r>
      <w:r w:rsidR="007B28A0" w:rsidRPr="007B28A0">
        <w:t xml:space="preserve"> in a hardware/software-independent way</w:t>
      </w:r>
      <w:r w:rsidR="007B28A0">
        <w:t xml:space="preserve">: Define product as a black-box with inputs and outputs and identify each input/output in the system (product) and the systems they link to </w:t>
      </w:r>
    </w:p>
    <w:p w14:paraId="334A0022" w14:textId="77777777" w:rsidR="00447EF3" w:rsidRDefault="00447EF3" w:rsidP="00447EF3">
      <w:pPr>
        <w:pStyle w:val="ListParagraph"/>
      </w:pPr>
    </w:p>
    <w:p w14:paraId="3E8945DD" w14:textId="56E7BB95" w:rsidR="00447EF3" w:rsidRDefault="00447EF3" w:rsidP="008D2959">
      <w:pPr>
        <w:pStyle w:val="ListParagraph"/>
        <w:numPr>
          <w:ilvl w:val="0"/>
          <w:numId w:val="2"/>
        </w:numPr>
      </w:pPr>
      <w:r>
        <w:t xml:space="preserve">Translate black-box definition of product into hardware-software-specific product designs </w:t>
      </w:r>
      <w:r w:rsidRPr="00447EF3">
        <w:rPr>
          <w:b/>
          <w:bCs/>
        </w:rPr>
        <w:t>(preliminary designs)</w:t>
      </w:r>
    </w:p>
    <w:p w14:paraId="222992F1" w14:textId="77777777" w:rsidR="00447EF3" w:rsidRPr="007B28A0" w:rsidRDefault="00447EF3" w:rsidP="00447EF3">
      <w:pPr>
        <w:pStyle w:val="ListParagraph"/>
        <w:ind w:left="1080"/>
      </w:pPr>
    </w:p>
    <w:p w14:paraId="65AC4B72" w14:textId="0C16D5A0" w:rsidR="008D2959" w:rsidRPr="007B28A0" w:rsidRDefault="008D2959" w:rsidP="008D2959">
      <w:pPr>
        <w:pStyle w:val="ListParagraph"/>
        <w:numPr>
          <w:ilvl w:val="0"/>
          <w:numId w:val="2"/>
        </w:numPr>
      </w:pPr>
      <w:r w:rsidRPr="007B28A0">
        <w:t>Document designs of product</w:t>
      </w:r>
      <w:r w:rsidR="007B28A0" w:rsidRPr="007B28A0">
        <w:t xml:space="preserve"> using hardware/software specific setups</w:t>
      </w:r>
    </w:p>
    <w:p w14:paraId="4DB461C2" w14:textId="1C173C93" w:rsidR="008D2959" w:rsidRDefault="008D2959" w:rsidP="008D2959">
      <w:pPr>
        <w:pStyle w:val="ListParagraph"/>
        <w:ind w:left="1080"/>
        <w:rPr>
          <w:b/>
          <w:bCs/>
        </w:rPr>
      </w:pPr>
    </w:p>
    <w:p w14:paraId="427B98DC" w14:textId="073588E8" w:rsidR="008D2959" w:rsidRDefault="008D2959" w:rsidP="008D2959">
      <w:pPr>
        <w:pStyle w:val="ListParagraph"/>
        <w:numPr>
          <w:ilvl w:val="0"/>
          <w:numId w:val="1"/>
        </w:numPr>
        <w:rPr>
          <w:b/>
          <w:bCs/>
        </w:rPr>
      </w:pPr>
      <w:r>
        <w:rPr>
          <w:b/>
          <w:bCs/>
        </w:rPr>
        <w:t>Evaluation Phase</w:t>
      </w:r>
    </w:p>
    <w:p w14:paraId="2BD1DC50" w14:textId="332EFB16" w:rsidR="008D2959" w:rsidRDefault="008D2959" w:rsidP="008D2959">
      <w:pPr>
        <w:rPr>
          <w:b/>
          <w:bCs/>
        </w:rPr>
      </w:pPr>
    </w:p>
    <w:p w14:paraId="2C6353DC" w14:textId="79F6D3DF" w:rsidR="008D2959" w:rsidRDefault="008D2959" w:rsidP="008D2959">
      <w:pPr>
        <w:pStyle w:val="ListParagraph"/>
        <w:numPr>
          <w:ilvl w:val="0"/>
          <w:numId w:val="2"/>
        </w:numPr>
      </w:pPr>
      <w:r w:rsidRPr="007B28A0">
        <w:t xml:space="preserve">Determine if </w:t>
      </w:r>
      <w:r w:rsidR="00447EF3">
        <w:t xml:space="preserve">preliminary </w:t>
      </w:r>
      <w:r w:rsidRPr="007B28A0">
        <w:t>designs meet requirements</w:t>
      </w:r>
      <w:r w:rsidR="007B28A0">
        <w:t xml:space="preserve"> using the following framework: </w:t>
      </w:r>
    </w:p>
    <w:p w14:paraId="184F18C3" w14:textId="2D75C1B0" w:rsidR="007B28A0" w:rsidRDefault="007B28A0" w:rsidP="007B28A0">
      <w:pPr>
        <w:pStyle w:val="ListParagraph"/>
        <w:ind w:left="1080"/>
      </w:pPr>
    </w:p>
    <w:p w14:paraId="24BFD0C6" w14:textId="6C692E39" w:rsidR="007B28A0" w:rsidRDefault="007B28A0" w:rsidP="007B28A0">
      <w:pPr>
        <w:pStyle w:val="ListParagraph"/>
        <w:numPr>
          <w:ilvl w:val="0"/>
          <w:numId w:val="3"/>
        </w:numPr>
      </w:pPr>
      <w:r w:rsidRPr="002901FF">
        <w:rPr>
          <w:b/>
          <w:bCs/>
        </w:rPr>
        <w:t>Requirements Gathering</w:t>
      </w:r>
      <w:r>
        <w:t xml:space="preserve">: practice of obtaining the requirements of a system from users, customers, and other stakeholders; the requirements are to be split up into </w:t>
      </w:r>
      <w:r w:rsidRPr="002901FF">
        <w:rPr>
          <w:b/>
          <w:bCs/>
        </w:rPr>
        <w:t>subjective technical requirements (</w:t>
      </w:r>
      <w:r>
        <w:t xml:space="preserve">ex: enough storage, large surface area for screen) and </w:t>
      </w:r>
      <w:r w:rsidR="002901FF" w:rsidRPr="002901FF">
        <w:rPr>
          <w:b/>
          <w:bCs/>
        </w:rPr>
        <w:t>quantitative requirements (</w:t>
      </w:r>
      <w:r w:rsidR="002901FF">
        <w:t>ex: minimum storage &gt; 32 GB, screen size &gt; 3” x 4”)</w:t>
      </w:r>
    </w:p>
    <w:p w14:paraId="610CAF8E" w14:textId="72F915B9" w:rsidR="007B28A0" w:rsidRDefault="007B28A0" w:rsidP="007B28A0">
      <w:pPr>
        <w:pStyle w:val="ListParagraph"/>
        <w:numPr>
          <w:ilvl w:val="0"/>
          <w:numId w:val="3"/>
        </w:numPr>
      </w:pPr>
      <w:r w:rsidRPr="002901FF">
        <w:rPr>
          <w:b/>
          <w:bCs/>
        </w:rPr>
        <w:t>Requirements Analysis:</w:t>
      </w:r>
      <w:r>
        <w:t xml:space="preserve"> determining whether the stated requirements are clear, complete, consistent, and unambiguous</w:t>
      </w:r>
    </w:p>
    <w:p w14:paraId="58C347D3" w14:textId="470337DC" w:rsidR="007B28A0" w:rsidRDefault="007B28A0" w:rsidP="007B28A0">
      <w:pPr>
        <w:pStyle w:val="ListParagraph"/>
        <w:numPr>
          <w:ilvl w:val="0"/>
          <w:numId w:val="3"/>
        </w:numPr>
      </w:pPr>
      <w:r w:rsidRPr="002901FF">
        <w:rPr>
          <w:b/>
          <w:bCs/>
        </w:rPr>
        <w:t>Requirements Specification:</w:t>
      </w:r>
      <w:r>
        <w:t xml:space="preserve"> clearly stating requirements in a form that can be understood by all stakeholders</w:t>
      </w:r>
    </w:p>
    <w:p w14:paraId="6182C591" w14:textId="58DCFD50" w:rsidR="007B28A0" w:rsidRDefault="007B28A0" w:rsidP="007B28A0">
      <w:pPr>
        <w:pStyle w:val="ListParagraph"/>
        <w:numPr>
          <w:ilvl w:val="0"/>
          <w:numId w:val="3"/>
        </w:numPr>
      </w:pPr>
      <w:r w:rsidRPr="002901FF">
        <w:rPr>
          <w:b/>
          <w:bCs/>
        </w:rPr>
        <w:t>Requirements Validation:</w:t>
      </w:r>
      <w:r>
        <w:t xml:space="preserve"> Checking requirements with stakeholders</w:t>
      </w:r>
    </w:p>
    <w:p w14:paraId="42B38F84" w14:textId="77777777" w:rsidR="002901FF" w:rsidRDefault="002901FF" w:rsidP="002901FF">
      <w:pPr>
        <w:pStyle w:val="ListParagraph"/>
        <w:ind w:left="1800"/>
      </w:pPr>
    </w:p>
    <w:p w14:paraId="697688AA" w14:textId="28DF1C19" w:rsidR="007B28A0" w:rsidRDefault="002901FF" w:rsidP="002901FF">
      <w:pPr>
        <w:pStyle w:val="ListParagraph"/>
        <w:numPr>
          <w:ilvl w:val="0"/>
          <w:numId w:val="2"/>
        </w:numPr>
      </w:pPr>
      <w:r w:rsidRPr="002901FF">
        <w:t>Develop a requirement compromise schematic and decision matrix using the following templates</w:t>
      </w:r>
    </w:p>
    <w:p w14:paraId="1245A681" w14:textId="28336E05" w:rsidR="002901FF" w:rsidRDefault="002901FF" w:rsidP="002901FF">
      <w:pPr>
        <w:pStyle w:val="ListParagraph"/>
        <w:ind w:left="1080"/>
      </w:pPr>
      <w:r>
        <w:rPr>
          <w:noProof/>
        </w:rPr>
        <w:lastRenderedPageBreak/>
        <w:drawing>
          <wp:inline distT="0" distB="0" distL="0" distR="0" wp14:anchorId="1891EA10" wp14:editId="4AA17AED">
            <wp:extent cx="3476847" cy="1725220"/>
            <wp:effectExtent l="0" t="0" r="3175" b="2540"/>
            <wp:docPr id="619272647" name="Picture 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72647" name="Picture 1" descr="Diagram,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02845" cy="1738120"/>
                    </a:xfrm>
                    <a:prstGeom prst="rect">
                      <a:avLst/>
                    </a:prstGeom>
                  </pic:spPr>
                </pic:pic>
              </a:graphicData>
            </a:graphic>
          </wp:inline>
        </w:drawing>
      </w:r>
      <w:r>
        <w:rPr>
          <w:noProof/>
        </w:rPr>
        <w:drawing>
          <wp:inline distT="0" distB="0" distL="0" distR="0" wp14:anchorId="5810817E" wp14:editId="34084FBC">
            <wp:extent cx="3572540" cy="3070278"/>
            <wp:effectExtent l="0" t="0" r="0" b="3175"/>
            <wp:docPr id="572950371"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50371" name="Picture 2" descr="Tabl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617444" cy="3108869"/>
                    </a:xfrm>
                    <a:prstGeom prst="rect">
                      <a:avLst/>
                    </a:prstGeom>
                  </pic:spPr>
                </pic:pic>
              </a:graphicData>
            </a:graphic>
          </wp:inline>
        </w:drawing>
      </w:r>
    </w:p>
    <w:p w14:paraId="5566768F" w14:textId="77777777" w:rsidR="002901FF" w:rsidRPr="002901FF" w:rsidRDefault="002901FF" w:rsidP="002901FF">
      <w:pPr>
        <w:pStyle w:val="ListParagraph"/>
        <w:ind w:left="1080"/>
      </w:pPr>
    </w:p>
    <w:p w14:paraId="74950351" w14:textId="77777777" w:rsidR="007B28A0" w:rsidRPr="007B28A0" w:rsidRDefault="007B28A0" w:rsidP="007B28A0">
      <w:pPr>
        <w:pStyle w:val="ListParagraph"/>
        <w:ind w:left="1080"/>
      </w:pPr>
    </w:p>
    <w:p w14:paraId="26AFEF1C" w14:textId="2346DE8E" w:rsidR="008D2959" w:rsidRPr="007B28A0" w:rsidRDefault="008D2959" w:rsidP="008D2959">
      <w:pPr>
        <w:pStyle w:val="ListParagraph"/>
        <w:numPr>
          <w:ilvl w:val="0"/>
          <w:numId w:val="2"/>
        </w:numPr>
      </w:pPr>
      <w:r w:rsidRPr="007B28A0">
        <w:t xml:space="preserve">Weigh </w:t>
      </w:r>
      <w:r w:rsidR="00447EF3">
        <w:t xml:space="preserve">preliminary </w:t>
      </w:r>
      <w:r w:rsidRPr="007B28A0">
        <w:t>design strengths/weaknesses</w:t>
      </w:r>
      <w:r w:rsidR="00447EF3">
        <w:t xml:space="preserve"> and perform down-selection</w:t>
      </w:r>
    </w:p>
    <w:p w14:paraId="2EB5F15C" w14:textId="124F1B73" w:rsidR="008D2959" w:rsidRPr="007B28A0" w:rsidRDefault="008D2959" w:rsidP="008D2959">
      <w:pPr>
        <w:pStyle w:val="ListParagraph"/>
        <w:numPr>
          <w:ilvl w:val="0"/>
          <w:numId w:val="2"/>
        </w:numPr>
      </w:pPr>
      <w:r w:rsidRPr="007B28A0">
        <w:t xml:space="preserve">Incorporate decision tool to rate </w:t>
      </w:r>
      <w:r w:rsidR="00447EF3">
        <w:t xml:space="preserve">down-selected </w:t>
      </w:r>
      <w:r w:rsidRPr="007B28A0">
        <w:t>designs</w:t>
      </w:r>
      <w:r w:rsidR="00447EF3">
        <w:t xml:space="preserve"> in feasibility study</w:t>
      </w:r>
    </w:p>
    <w:p w14:paraId="0EF34FA3" w14:textId="12782D76" w:rsidR="008D2959" w:rsidRPr="007B28A0" w:rsidRDefault="008D2959" w:rsidP="008D2959">
      <w:pPr>
        <w:pStyle w:val="ListParagraph"/>
        <w:numPr>
          <w:ilvl w:val="0"/>
          <w:numId w:val="2"/>
        </w:numPr>
      </w:pPr>
      <w:r w:rsidRPr="007B28A0">
        <w:t xml:space="preserve">Select design(s) that are preferrable according to </w:t>
      </w:r>
      <w:r w:rsidR="00447EF3">
        <w:t>results of feasibility study</w:t>
      </w:r>
    </w:p>
    <w:p w14:paraId="301ECE5E" w14:textId="28DFC95D" w:rsidR="008D2959" w:rsidRDefault="008D2959" w:rsidP="008D2959">
      <w:pPr>
        <w:pStyle w:val="ListParagraph"/>
        <w:ind w:left="1080"/>
        <w:rPr>
          <w:b/>
          <w:bCs/>
        </w:rPr>
      </w:pPr>
    </w:p>
    <w:p w14:paraId="2C3CB244" w14:textId="7BB5BA6F" w:rsidR="008D2959" w:rsidRDefault="008D2959" w:rsidP="008D2959">
      <w:pPr>
        <w:pStyle w:val="ListParagraph"/>
        <w:numPr>
          <w:ilvl w:val="0"/>
          <w:numId w:val="1"/>
        </w:numPr>
        <w:rPr>
          <w:b/>
          <w:bCs/>
        </w:rPr>
      </w:pPr>
      <w:r>
        <w:rPr>
          <w:b/>
          <w:bCs/>
        </w:rPr>
        <w:t>Prototype and Testing Phase</w:t>
      </w:r>
    </w:p>
    <w:p w14:paraId="05BE295E" w14:textId="6B45A422" w:rsidR="008D2959" w:rsidRDefault="008D2959" w:rsidP="008D2959">
      <w:pPr>
        <w:pStyle w:val="ListParagraph"/>
        <w:rPr>
          <w:b/>
          <w:bCs/>
        </w:rPr>
      </w:pPr>
    </w:p>
    <w:p w14:paraId="69B693E6" w14:textId="5307457E" w:rsidR="008D2959" w:rsidRDefault="007B28A0" w:rsidP="008D2959">
      <w:pPr>
        <w:pStyle w:val="ListParagraph"/>
        <w:numPr>
          <w:ilvl w:val="0"/>
          <w:numId w:val="2"/>
        </w:numPr>
      </w:pPr>
      <w:r w:rsidRPr="007B28A0">
        <w:t xml:space="preserve">Document detailed technical drawings of </w:t>
      </w:r>
      <w:r w:rsidR="00447EF3" w:rsidRPr="00447EF3">
        <w:rPr>
          <w:b/>
          <w:bCs/>
        </w:rPr>
        <w:t xml:space="preserve">detailed </w:t>
      </w:r>
      <w:r w:rsidRPr="00447EF3">
        <w:rPr>
          <w:b/>
          <w:bCs/>
        </w:rPr>
        <w:t>design</w:t>
      </w:r>
      <w:r w:rsidR="00447EF3" w:rsidRPr="00447EF3">
        <w:rPr>
          <w:b/>
          <w:bCs/>
        </w:rPr>
        <w:t>(s)</w:t>
      </w:r>
      <w:r w:rsidRPr="007B28A0">
        <w:t xml:space="preserve"> that </w:t>
      </w:r>
      <w:r w:rsidR="00447EF3">
        <w:t>are optimal according to</w:t>
      </w:r>
      <w:r w:rsidRPr="007B28A0">
        <w:t xml:space="preserve"> </w:t>
      </w:r>
      <w:r w:rsidR="00447EF3">
        <w:t xml:space="preserve">feasibility studies </w:t>
      </w:r>
    </w:p>
    <w:p w14:paraId="5901D873" w14:textId="77777777" w:rsidR="00276C2F" w:rsidRDefault="00276C2F" w:rsidP="00276C2F">
      <w:pPr>
        <w:pStyle w:val="ListParagraph"/>
        <w:ind w:left="1080"/>
      </w:pPr>
    </w:p>
    <w:p w14:paraId="52EEE03E" w14:textId="52A2144F" w:rsidR="00276C2F" w:rsidRDefault="00276C2F" w:rsidP="00276C2F">
      <w:pPr>
        <w:pStyle w:val="ListParagraph"/>
        <w:numPr>
          <w:ilvl w:val="0"/>
          <w:numId w:val="2"/>
        </w:numPr>
      </w:pPr>
      <w:r w:rsidRPr="007B28A0">
        <w:t>Implement mathematical and computer models</w:t>
      </w:r>
      <w:r>
        <w:t xml:space="preserve"> for detailed design(s)</w:t>
      </w:r>
      <w:r w:rsidRPr="007B28A0">
        <w:t xml:space="preserve"> in applicable system architecture</w:t>
      </w:r>
    </w:p>
    <w:p w14:paraId="55E677DE" w14:textId="77777777" w:rsidR="00276C2F" w:rsidRPr="007B28A0" w:rsidRDefault="00276C2F" w:rsidP="00276C2F"/>
    <w:p w14:paraId="311D7B13" w14:textId="300CC1C0" w:rsidR="00276C2F" w:rsidRPr="007B28A0" w:rsidRDefault="00276C2F" w:rsidP="00276C2F">
      <w:pPr>
        <w:pStyle w:val="ListParagraph"/>
        <w:numPr>
          <w:ilvl w:val="0"/>
          <w:numId w:val="2"/>
        </w:numPr>
      </w:pPr>
      <w:r w:rsidRPr="007B28A0">
        <w:t xml:space="preserve">Build physical model of </w:t>
      </w:r>
      <w:r>
        <w:t xml:space="preserve">detailed </w:t>
      </w:r>
      <w:r w:rsidRPr="007B28A0">
        <w:t>design</w:t>
      </w:r>
      <w:r>
        <w:t>(s)</w:t>
      </w:r>
    </w:p>
    <w:p w14:paraId="6F4D8F30" w14:textId="77777777" w:rsidR="00276C2F" w:rsidRDefault="00276C2F" w:rsidP="00276C2F"/>
    <w:p w14:paraId="25509F5E" w14:textId="20FEAA5F" w:rsidR="00447EF3" w:rsidRDefault="00447EF3" w:rsidP="00447EF3">
      <w:pPr>
        <w:pStyle w:val="ListParagraph"/>
        <w:ind w:left="1080"/>
      </w:pPr>
    </w:p>
    <w:p w14:paraId="64DAD474" w14:textId="144D8741" w:rsidR="00447EF3" w:rsidRDefault="00447EF3" w:rsidP="00447EF3">
      <w:pPr>
        <w:pStyle w:val="ListParagraph"/>
        <w:numPr>
          <w:ilvl w:val="0"/>
          <w:numId w:val="2"/>
        </w:numPr>
      </w:pPr>
      <w:r>
        <w:lastRenderedPageBreak/>
        <w:t xml:space="preserve">Design </w:t>
      </w:r>
      <w:r w:rsidRPr="00447EF3">
        <w:rPr>
          <w:b/>
          <w:bCs/>
        </w:rPr>
        <w:t>Analysis Plan</w:t>
      </w:r>
      <w:r>
        <w:t xml:space="preserve"> to specify approaches to testing and analyzing the performance of detailed design(s) including but not limited to the following:</w:t>
      </w:r>
    </w:p>
    <w:p w14:paraId="30D46A02" w14:textId="77777777" w:rsidR="00447EF3" w:rsidRDefault="00447EF3" w:rsidP="00447EF3">
      <w:pPr>
        <w:pStyle w:val="ListParagraph"/>
      </w:pPr>
    </w:p>
    <w:p w14:paraId="7D4A921D" w14:textId="728FE240" w:rsidR="00447EF3" w:rsidRDefault="00447EF3" w:rsidP="00447EF3">
      <w:pPr>
        <w:pStyle w:val="ListParagraph"/>
        <w:numPr>
          <w:ilvl w:val="0"/>
          <w:numId w:val="4"/>
        </w:numPr>
      </w:pPr>
      <w:r>
        <w:t>Time limitations (compile time, runtime)</w:t>
      </w:r>
    </w:p>
    <w:p w14:paraId="5F4B841C" w14:textId="778431F7" w:rsidR="00447EF3" w:rsidRDefault="00447EF3" w:rsidP="00447EF3">
      <w:pPr>
        <w:pStyle w:val="ListParagraph"/>
        <w:numPr>
          <w:ilvl w:val="0"/>
          <w:numId w:val="4"/>
        </w:numPr>
      </w:pPr>
      <w:r>
        <w:t xml:space="preserve">Computing Resources (RAM, </w:t>
      </w:r>
      <w:r w:rsidR="00276C2F">
        <w:t>CPU clock time)</w:t>
      </w:r>
    </w:p>
    <w:p w14:paraId="257DBF40" w14:textId="006430BA" w:rsidR="00276C2F" w:rsidRDefault="00276C2F" w:rsidP="00447EF3">
      <w:pPr>
        <w:pStyle w:val="ListParagraph"/>
        <w:numPr>
          <w:ilvl w:val="0"/>
          <w:numId w:val="4"/>
        </w:numPr>
      </w:pPr>
      <w:r>
        <w:t>Accuracy of results (Confidence Intervals, Deviation)</w:t>
      </w:r>
    </w:p>
    <w:p w14:paraId="1EADF69C" w14:textId="5BB401A0" w:rsidR="00276C2F" w:rsidRDefault="00276C2F" w:rsidP="00447EF3">
      <w:pPr>
        <w:pStyle w:val="ListParagraph"/>
        <w:numPr>
          <w:ilvl w:val="0"/>
          <w:numId w:val="4"/>
        </w:numPr>
      </w:pPr>
      <w:r>
        <w:t>Etc.</w:t>
      </w:r>
    </w:p>
    <w:p w14:paraId="44783F26" w14:textId="34C971DF" w:rsidR="00447EF3" w:rsidRDefault="00447EF3" w:rsidP="00447EF3">
      <w:pPr>
        <w:pStyle w:val="ListParagraph"/>
        <w:ind w:left="1080"/>
      </w:pPr>
    </w:p>
    <w:p w14:paraId="2F223C93" w14:textId="1E4C1706" w:rsidR="00276C2F" w:rsidRDefault="00276C2F" w:rsidP="00276C2F">
      <w:pPr>
        <w:pStyle w:val="ListParagraph"/>
        <w:numPr>
          <w:ilvl w:val="0"/>
          <w:numId w:val="2"/>
        </w:numPr>
      </w:pPr>
      <w:r>
        <w:t>Run and document test results from detailed design prototypes according to analysis plan</w:t>
      </w:r>
    </w:p>
    <w:p w14:paraId="5C6790EC" w14:textId="0C2F88B3" w:rsidR="00276C2F" w:rsidRDefault="00276C2F" w:rsidP="00447EF3">
      <w:pPr>
        <w:pStyle w:val="ListParagraph"/>
        <w:ind w:left="1080"/>
      </w:pPr>
    </w:p>
    <w:p w14:paraId="43D73790" w14:textId="431A9254" w:rsidR="00276C2F" w:rsidRDefault="00276C2F" w:rsidP="00276C2F">
      <w:pPr>
        <w:pStyle w:val="ListParagraph"/>
        <w:numPr>
          <w:ilvl w:val="0"/>
          <w:numId w:val="2"/>
        </w:numPr>
      </w:pPr>
      <w:r>
        <w:rPr>
          <w:b/>
          <w:bCs/>
        </w:rPr>
        <w:t>Perform the last step in requirements analysis (</w:t>
      </w:r>
      <w:r w:rsidRPr="002901FF">
        <w:rPr>
          <w:b/>
          <w:bCs/>
        </w:rPr>
        <w:t>Requirements Verification</w:t>
      </w:r>
      <w:r>
        <w:rPr>
          <w:b/>
          <w:bCs/>
        </w:rPr>
        <w:t>)</w:t>
      </w:r>
      <w:r w:rsidRPr="002901FF">
        <w:rPr>
          <w:b/>
          <w:bCs/>
        </w:rPr>
        <w:t>:</w:t>
      </w:r>
      <w:r>
        <w:t xml:space="preserve"> Checking a working product against some standards and conditions imposed</w:t>
      </w:r>
    </w:p>
    <w:p w14:paraId="169C0223" w14:textId="6D6C6E83" w:rsidR="00276C2F" w:rsidRDefault="00276C2F" w:rsidP="00276C2F">
      <w:pPr>
        <w:pStyle w:val="ListParagraph"/>
        <w:ind w:left="1080"/>
      </w:pPr>
    </w:p>
    <w:p w14:paraId="73D89B29" w14:textId="124364D6" w:rsidR="00276C2F" w:rsidRDefault="00276C2F" w:rsidP="00276C2F">
      <w:pPr>
        <w:pStyle w:val="ListParagraph"/>
        <w:numPr>
          <w:ilvl w:val="0"/>
          <w:numId w:val="5"/>
        </w:numPr>
      </w:pPr>
      <w:r>
        <w:t>Determine what the limits of the requirement(s) are by specifying the test results from analysis plan execution with quantitative bounds</w:t>
      </w:r>
    </w:p>
    <w:p w14:paraId="3E802A87" w14:textId="3BA53CD9" w:rsidR="00276C2F" w:rsidRDefault="00276C2F" w:rsidP="00276C2F">
      <w:pPr>
        <w:pStyle w:val="ListParagraph"/>
        <w:numPr>
          <w:ilvl w:val="0"/>
          <w:numId w:val="5"/>
        </w:numPr>
      </w:pPr>
      <w:r>
        <w:t>Figure out input conditions under which requirements will fail</w:t>
      </w:r>
    </w:p>
    <w:p w14:paraId="1097C33C" w14:textId="7AEEC35B" w:rsidR="00276C2F" w:rsidRDefault="00276C2F" w:rsidP="00276C2F">
      <w:pPr>
        <w:pStyle w:val="ListParagraph"/>
        <w:numPr>
          <w:ilvl w:val="0"/>
          <w:numId w:val="5"/>
        </w:numPr>
      </w:pPr>
      <w:r>
        <w:t>Document cases in which product will fail when in the hands of the user</w:t>
      </w:r>
    </w:p>
    <w:p w14:paraId="4CCA376A" w14:textId="681BFB79" w:rsidR="00276C2F" w:rsidRDefault="00276C2F" w:rsidP="00276C2F">
      <w:pPr>
        <w:pStyle w:val="ListParagraph"/>
        <w:ind w:left="1080"/>
      </w:pPr>
    </w:p>
    <w:p w14:paraId="148B36F0" w14:textId="77777777" w:rsidR="00276C2F" w:rsidRPr="00276C2F" w:rsidRDefault="00276C2F" w:rsidP="00276C2F">
      <w:pPr>
        <w:pStyle w:val="ListParagraph"/>
        <w:ind w:left="1080"/>
      </w:pPr>
    </w:p>
    <w:p w14:paraId="3E32211B" w14:textId="4E0BBC23" w:rsidR="00D40622" w:rsidRPr="00276C2F" w:rsidRDefault="00276C2F" w:rsidP="00276C2F">
      <w:pPr>
        <w:pStyle w:val="ListParagraph"/>
        <w:numPr>
          <w:ilvl w:val="0"/>
          <w:numId w:val="2"/>
        </w:numPr>
      </w:pPr>
      <w:r w:rsidRPr="00276C2F">
        <w:t>Using requirements verification results, document requirements that were and were not achieved, anything unexpected during testing phase</w:t>
      </w:r>
      <w:r>
        <w:t>, and iterate through design process using results</w:t>
      </w:r>
    </w:p>
    <w:p w14:paraId="7E2EFFF4" w14:textId="6C1E1FC3" w:rsidR="002901FF" w:rsidRDefault="002901FF" w:rsidP="000A6BE7">
      <w:pPr>
        <w:rPr>
          <w:b/>
          <w:bCs/>
        </w:rPr>
      </w:pPr>
    </w:p>
    <w:p w14:paraId="5AB559E0" w14:textId="7A45BEB6" w:rsidR="002901FF" w:rsidRDefault="002901FF" w:rsidP="000A6BE7">
      <w:pPr>
        <w:rPr>
          <w:b/>
          <w:bCs/>
        </w:rPr>
      </w:pPr>
    </w:p>
    <w:p w14:paraId="60B2523D" w14:textId="3409CD65" w:rsidR="002901FF" w:rsidRDefault="002901FF" w:rsidP="000A6BE7">
      <w:pPr>
        <w:rPr>
          <w:b/>
          <w:bCs/>
        </w:rPr>
      </w:pPr>
    </w:p>
    <w:p w14:paraId="7719705B" w14:textId="25F85D01" w:rsidR="002901FF" w:rsidRDefault="002901FF" w:rsidP="000A6BE7">
      <w:pPr>
        <w:rPr>
          <w:b/>
          <w:bCs/>
        </w:rPr>
      </w:pPr>
    </w:p>
    <w:p w14:paraId="4414B246" w14:textId="77777777" w:rsidR="002901FF" w:rsidRDefault="002901FF" w:rsidP="000A6BE7">
      <w:pPr>
        <w:rPr>
          <w:b/>
          <w:bCs/>
        </w:rPr>
      </w:pPr>
    </w:p>
    <w:p w14:paraId="5B63DA2B" w14:textId="5086B23E" w:rsidR="00D40622" w:rsidRDefault="00D40622" w:rsidP="000A6BE7">
      <w:pPr>
        <w:rPr>
          <w:b/>
          <w:bCs/>
        </w:rPr>
      </w:pPr>
      <w:r>
        <w:rPr>
          <w:b/>
          <w:bCs/>
        </w:rPr>
        <w:t>Use Cases</w:t>
      </w:r>
    </w:p>
    <w:p w14:paraId="5A70E3F1" w14:textId="37E57236" w:rsidR="00D40622" w:rsidRDefault="00D40622" w:rsidP="000A6BE7">
      <w:pPr>
        <w:rPr>
          <w:b/>
          <w:bCs/>
        </w:rPr>
      </w:pPr>
    </w:p>
    <w:p w14:paraId="785B5D67" w14:textId="77777777" w:rsidR="00D40622" w:rsidRDefault="00D40622" w:rsidP="000A6BE7">
      <w:pPr>
        <w:rPr>
          <w:b/>
          <w:bCs/>
        </w:rPr>
      </w:pPr>
    </w:p>
    <w:p w14:paraId="48797AE0" w14:textId="776BBA24" w:rsidR="00D40622" w:rsidRDefault="00D40622" w:rsidP="000A6BE7">
      <w:pPr>
        <w:rPr>
          <w:b/>
          <w:bCs/>
        </w:rPr>
      </w:pPr>
    </w:p>
    <w:p w14:paraId="39DFC29E" w14:textId="77777777" w:rsidR="00D40622" w:rsidRDefault="00D40622" w:rsidP="00D40622">
      <w:pPr>
        <w:rPr>
          <w:b/>
          <w:bCs/>
        </w:rPr>
      </w:pPr>
      <w:r w:rsidRPr="009E4A92">
        <w:rPr>
          <w:b/>
          <w:bCs/>
        </w:rPr>
        <w:t>End Users</w:t>
      </w:r>
    </w:p>
    <w:p w14:paraId="5839ED4E" w14:textId="77777777" w:rsidR="00D40622" w:rsidRDefault="00D40622" w:rsidP="00D40622">
      <w:pPr>
        <w:rPr>
          <w:b/>
          <w:bCs/>
        </w:rPr>
      </w:pPr>
    </w:p>
    <w:p w14:paraId="4151B53C" w14:textId="77777777" w:rsidR="00D40622" w:rsidRPr="00D40622" w:rsidRDefault="00D40622" w:rsidP="00D40622">
      <w:r w:rsidRPr="00D40622">
        <w:t xml:space="preserve">The end users that these deliverables are intended for include scientists, researchers, graduate students, curious members of the ocean climate science community, and others interested in </w:t>
      </w:r>
      <w:proofErr w:type="spellStart"/>
      <w:r w:rsidRPr="00D40622">
        <w:t>MITgcm</w:t>
      </w:r>
      <w:proofErr w:type="spellEnd"/>
      <w:r w:rsidRPr="00D40622">
        <w:t>.</w:t>
      </w:r>
    </w:p>
    <w:p w14:paraId="7AD0DDF4" w14:textId="77777777" w:rsidR="00D40622" w:rsidRPr="009E4A92" w:rsidRDefault="00D40622" w:rsidP="000A6BE7">
      <w:pPr>
        <w:rPr>
          <w:b/>
          <w:bCs/>
        </w:rPr>
      </w:pPr>
    </w:p>
    <w:p w14:paraId="19D5723D" w14:textId="77777777" w:rsidR="000A6BE7" w:rsidRDefault="000A6BE7" w:rsidP="000A6BE7"/>
    <w:p w14:paraId="5FD65575" w14:textId="3720E2BF" w:rsidR="000A6BE7" w:rsidRDefault="000A6BE7" w:rsidP="000A6BE7"/>
    <w:p w14:paraId="7D5564C3" w14:textId="50078DA4" w:rsidR="000A6BE7" w:rsidRDefault="000A6BE7" w:rsidP="000A6BE7"/>
    <w:p w14:paraId="4CD1AFB5" w14:textId="333D5CD6" w:rsidR="000A6BE7" w:rsidRDefault="000A6BE7" w:rsidP="000A6BE7">
      <w:pPr>
        <w:rPr>
          <w:b/>
          <w:bCs/>
        </w:rPr>
      </w:pPr>
      <w:r w:rsidRPr="009E4A92">
        <w:rPr>
          <w:b/>
          <w:bCs/>
        </w:rPr>
        <w:t>Points of Contact</w:t>
      </w:r>
    </w:p>
    <w:p w14:paraId="541F5A94" w14:textId="51E2BBA0" w:rsidR="00276C2F" w:rsidRDefault="00276C2F" w:rsidP="000A6BE7">
      <w:pPr>
        <w:rPr>
          <w:b/>
          <w:bCs/>
        </w:rPr>
      </w:pPr>
    </w:p>
    <w:p w14:paraId="0244DD7E" w14:textId="53C140E1" w:rsidR="00276C2F" w:rsidRPr="00276C2F" w:rsidRDefault="00276C2F" w:rsidP="00276C2F">
      <w:pPr>
        <w:pStyle w:val="ListParagraph"/>
        <w:numPr>
          <w:ilvl w:val="0"/>
          <w:numId w:val="6"/>
        </w:numPr>
        <w:rPr>
          <w:b/>
          <w:bCs/>
        </w:rPr>
      </w:pPr>
      <w:r>
        <w:rPr>
          <w:b/>
          <w:bCs/>
        </w:rPr>
        <w:lastRenderedPageBreak/>
        <w:t xml:space="preserve">Ivana Escobar – </w:t>
      </w:r>
      <w:r w:rsidRPr="00276C2F">
        <w:t>PhD Candidate in Computational Science, Engineering, and Mathematics (CSEM) at University of Texas at Austin</w:t>
      </w:r>
    </w:p>
    <w:p w14:paraId="37E2E429" w14:textId="77777777" w:rsidR="00276C2F" w:rsidRPr="00276C2F" w:rsidRDefault="00276C2F" w:rsidP="00276C2F">
      <w:pPr>
        <w:pStyle w:val="ListParagraph"/>
        <w:rPr>
          <w:b/>
          <w:bCs/>
        </w:rPr>
      </w:pPr>
    </w:p>
    <w:p w14:paraId="0455E8B9" w14:textId="3C075D52" w:rsidR="00276C2F" w:rsidRPr="00384C2C" w:rsidRDefault="00276C2F" w:rsidP="00276C2F">
      <w:pPr>
        <w:pStyle w:val="ListParagraph"/>
        <w:numPr>
          <w:ilvl w:val="0"/>
          <w:numId w:val="6"/>
        </w:numPr>
        <w:rPr>
          <w:b/>
          <w:bCs/>
        </w:rPr>
      </w:pPr>
      <w:r>
        <w:rPr>
          <w:b/>
          <w:bCs/>
        </w:rPr>
        <w:t xml:space="preserve">Patrick </w:t>
      </w:r>
      <w:proofErr w:type="spellStart"/>
      <w:r>
        <w:rPr>
          <w:b/>
          <w:bCs/>
        </w:rPr>
        <w:t>Heimbach</w:t>
      </w:r>
      <w:proofErr w:type="spellEnd"/>
      <w:r>
        <w:rPr>
          <w:b/>
          <w:bCs/>
        </w:rPr>
        <w:t xml:space="preserve"> –</w:t>
      </w:r>
      <w:r>
        <w:t xml:space="preserve"> Professor in Jackson School of Geosciences at University of Texas at Austin</w:t>
      </w:r>
      <w:r w:rsidR="00384C2C">
        <w:t>; Boss of Computational Research in Ice and Ocean Systems Group (CRIOS)</w:t>
      </w:r>
    </w:p>
    <w:p w14:paraId="22E6CE4B" w14:textId="77777777" w:rsidR="00384C2C" w:rsidRPr="00384C2C" w:rsidRDefault="00384C2C" w:rsidP="00384C2C">
      <w:pPr>
        <w:pStyle w:val="ListParagraph"/>
        <w:rPr>
          <w:b/>
          <w:bCs/>
        </w:rPr>
      </w:pPr>
    </w:p>
    <w:p w14:paraId="0193EC8F" w14:textId="554607F1" w:rsidR="00384C2C" w:rsidRDefault="00384C2C" w:rsidP="00276C2F">
      <w:pPr>
        <w:pStyle w:val="ListParagraph"/>
        <w:numPr>
          <w:ilvl w:val="0"/>
          <w:numId w:val="6"/>
        </w:numPr>
        <w:rPr>
          <w:b/>
          <w:bCs/>
        </w:rPr>
      </w:pPr>
      <w:proofErr w:type="gramStart"/>
      <w:r>
        <w:rPr>
          <w:b/>
          <w:bCs/>
        </w:rPr>
        <w:t>An</w:t>
      </w:r>
      <w:proofErr w:type="gramEnd"/>
      <w:r>
        <w:rPr>
          <w:b/>
          <w:bCs/>
        </w:rPr>
        <w:t xml:space="preserve"> Nguyen – </w:t>
      </w:r>
      <w:r w:rsidRPr="00FF576A">
        <w:t>Research Associate with CRIOS</w:t>
      </w:r>
    </w:p>
    <w:p w14:paraId="05CB8C2A" w14:textId="77777777" w:rsidR="00384C2C" w:rsidRPr="00384C2C" w:rsidRDefault="00384C2C" w:rsidP="00384C2C">
      <w:pPr>
        <w:pStyle w:val="ListParagraph"/>
        <w:rPr>
          <w:b/>
          <w:bCs/>
        </w:rPr>
      </w:pPr>
    </w:p>
    <w:p w14:paraId="3D086305" w14:textId="54AB47E0" w:rsidR="00384C2C" w:rsidRDefault="00384C2C" w:rsidP="00276C2F">
      <w:pPr>
        <w:pStyle w:val="ListParagraph"/>
        <w:numPr>
          <w:ilvl w:val="0"/>
          <w:numId w:val="6"/>
        </w:numPr>
        <w:rPr>
          <w:b/>
          <w:bCs/>
        </w:rPr>
      </w:pPr>
      <w:r>
        <w:rPr>
          <w:b/>
          <w:bCs/>
        </w:rPr>
        <w:t xml:space="preserve">Helen Pillar – </w:t>
      </w:r>
      <w:r w:rsidRPr="00FF576A">
        <w:t>Research Associate with CRIOS</w:t>
      </w:r>
    </w:p>
    <w:p w14:paraId="07727D36" w14:textId="77777777" w:rsidR="00384C2C" w:rsidRPr="00384C2C" w:rsidRDefault="00384C2C" w:rsidP="00384C2C">
      <w:pPr>
        <w:pStyle w:val="ListParagraph"/>
        <w:rPr>
          <w:b/>
          <w:bCs/>
        </w:rPr>
      </w:pPr>
    </w:p>
    <w:p w14:paraId="191CF868" w14:textId="7251586F" w:rsidR="00384C2C" w:rsidRPr="00384C2C" w:rsidRDefault="00384C2C" w:rsidP="00276C2F">
      <w:pPr>
        <w:pStyle w:val="ListParagraph"/>
        <w:numPr>
          <w:ilvl w:val="0"/>
          <w:numId w:val="6"/>
        </w:numPr>
        <w:rPr>
          <w:b/>
          <w:bCs/>
        </w:rPr>
      </w:pPr>
      <w:r>
        <w:rPr>
          <w:b/>
          <w:bCs/>
        </w:rPr>
        <w:t xml:space="preserve">Shreyas Gaikwad - </w:t>
      </w:r>
      <w:r w:rsidRPr="00276C2F">
        <w:t>PhD Candidate in Computational Science, Engineering, and Mathematics (CSEM) at University of Texas at Austin</w:t>
      </w:r>
    </w:p>
    <w:p w14:paraId="2E2B77A4" w14:textId="77777777" w:rsidR="00384C2C" w:rsidRPr="00384C2C" w:rsidRDefault="00384C2C" w:rsidP="00384C2C">
      <w:pPr>
        <w:pStyle w:val="ListParagraph"/>
        <w:rPr>
          <w:b/>
          <w:bCs/>
        </w:rPr>
      </w:pPr>
    </w:p>
    <w:p w14:paraId="4DBB86B4" w14:textId="3553568E" w:rsidR="00384C2C" w:rsidRDefault="00384C2C" w:rsidP="00276C2F">
      <w:pPr>
        <w:pStyle w:val="ListParagraph"/>
        <w:numPr>
          <w:ilvl w:val="0"/>
          <w:numId w:val="6"/>
        </w:numPr>
        <w:rPr>
          <w:b/>
          <w:bCs/>
        </w:rPr>
      </w:pPr>
      <w:r>
        <w:rPr>
          <w:b/>
          <w:bCs/>
        </w:rPr>
        <w:t xml:space="preserve">Ian Fenty </w:t>
      </w:r>
      <w:r w:rsidR="00FF576A">
        <w:rPr>
          <w:b/>
          <w:bCs/>
        </w:rPr>
        <w:t xml:space="preserve">- </w:t>
      </w:r>
      <w:r w:rsidR="00FF576A" w:rsidRPr="00FF576A">
        <w:t>Scientist with NASA’s Jet Propulsion Laboratory</w:t>
      </w:r>
    </w:p>
    <w:p w14:paraId="4993948F" w14:textId="77777777" w:rsidR="00384C2C" w:rsidRPr="00384C2C" w:rsidRDefault="00384C2C" w:rsidP="00384C2C">
      <w:pPr>
        <w:pStyle w:val="ListParagraph"/>
        <w:rPr>
          <w:b/>
          <w:bCs/>
        </w:rPr>
      </w:pPr>
    </w:p>
    <w:p w14:paraId="3A076AA8" w14:textId="1A43A822" w:rsidR="00384C2C" w:rsidRPr="00276C2F" w:rsidRDefault="00384C2C" w:rsidP="00276C2F">
      <w:pPr>
        <w:pStyle w:val="ListParagraph"/>
        <w:numPr>
          <w:ilvl w:val="0"/>
          <w:numId w:val="6"/>
        </w:numPr>
        <w:rPr>
          <w:b/>
          <w:bCs/>
        </w:rPr>
      </w:pPr>
      <w:proofErr w:type="spellStart"/>
      <w:r>
        <w:rPr>
          <w:b/>
          <w:bCs/>
        </w:rPr>
        <w:t>Ou</w:t>
      </w:r>
      <w:proofErr w:type="spellEnd"/>
      <w:r>
        <w:rPr>
          <w:b/>
          <w:bCs/>
        </w:rPr>
        <w:t xml:space="preserve"> Wang</w:t>
      </w:r>
      <w:r w:rsidR="00FF576A">
        <w:rPr>
          <w:b/>
          <w:bCs/>
        </w:rPr>
        <w:t xml:space="preserve"> – </w:t>
      </w:r>
      <w:r w:rsidR="00FF576A" w:rsidRPr="00FF576A">
        <w:t>Scientist with NASA’s Jet Propulsion Laboratory</w:t>
      </w:r>
    </w:p>
    <w:sectPr w:rsidR="00384C2C" w:rsidRPr="0027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1B47"/>
    <w:multiLevelType w:val="hybridMultilevel"/>
    <w:tmpl w:val="A17237FE"/>
    <w:lvl w:ilvl="0" w:tplc="5B229B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D36D8"/>
    <w:multiLevelType w:val="hybridMultilevel"/>
    <w:tmpl w:val="7310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E38ED"/>
    <w:multiLevelType w:val="hybridMultilevel"/>
    <w:tmpl w:val="1C96E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E2F3196"/>
    <w:multiLevelType w:val="hybridMultilevel"/>
    <w:tmpl w:val="408A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514D9"/>
    <w:multiLevelType w:val="hybridMultilevel"/>
    <w:tmpl w:val="0EC01B44"/>
    <w:lvl w:ilvl="0" w:tplc="F6B06D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CA6D81"/>
    <w:multiLevelType w:val="hybridMultilevel"/>
    <w:tmpl w:val="44F4C788"/>
    <w:lvl w:ilvl="0" w:tplc="A9EE8B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825EDA"/>
    <w:multiLevelType w:val="hybridMultilevel"/>
    <w:tmpl w:val="40380E4A"/>
    <w:lvl w:ilvl="0" w:tplc="B010C5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78717384">
    <w:abstractNumId w:val="3"/>
  </w:num>
  <w:num w:numId="2" w16cid:durableId="331101820">
    <w:abstractNumId w:val="4"/>
  </w:num>
  <w:num w:numId="3" w16cid:durableId="901716891">
    <w:abstractNumId w:val="2"/>
  </w:num>
  <w:num w:numId="4" w16cid:durableId="1254169977">
    <w:abstractNumId w:val="6"/>
  </w:num>
  <w:num w:numId="5" w16cid:durableId="335310780">
    <w:abstractNumId w:val="5"/>
  </w:num>
  <w:num w:numId="6" w16cid:durableId="1055620485">
    <w:abstractNumId w:val="1"/>
  </w:num>
  <w:num w:numId="7" w16cid:durableId="112553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E7"/>
    <w:rsid w:val="000A6BE7"/>
    <w:rsid w:val="001141E5"/>
    <w:rsid w:val="00141AD9"/>
    <w:rsid w:val="00276C2F"/>
    <w:rsid w:val="002901FF"/>
    <w:rsid w:val="0035257A"/>
    <w:rsid w:val="00384C2C"/>
    <w:rsid w:val="004027A1"/>
    <w:rsid w:val="00447EF3"/>
    <w:rsid w:val="004D4DE3"/>
    <w:rsid w:val="005F1573"/>
    <w:rsid w:val="007B28A0"/>
    <w:rsid w:val="008D2959"/>
    <w:rsid w:val="009E4A92"/>
    <w:rsid w:val="00B40CF5"/>
    <w:rsid w:val="00D40622"/>
    <w:rsid w:val="00D4448F"/>
    <w:rsid w:val="00F7161E"/>
    <w:rsid w:val="00FC5E54"/>
    <w:rsid w:val="00FF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14A93"/>
  <w15:chartTrackingRefBased/>
  <w15:docId w15:val="{D11AFDDF-70AF-3D44-888F-28A7BF81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7</cp:revision>
  <dcterms:created xsi:type="dcterms:W3CDTF">2023-04-18T18:30:00Z</dcterms:created>
  <dcterms:modified xsi:type="dcterms:W3CDTF">2023-04-19T17:07:00Z</dcterms:modified>
</cp:coreProperties>
</file>