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ED5E" w14:textId="77777777" w:rsidR="00AD1053" w:rsidRPr="001F37C8" w:rsidRDefault="00AD1053" w:rsidP="001F37C8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7C8">
        <w:rPr>
          <w:rFonts w:ascii="Times New Roman" w:hAnsi="Times New Roman" w:cs="Times New Roman"/>
          <w:b/>
          <w:bCs/>
          <w:sz w:val="24"/>
          <w:szCs w:val="24"/>
        </w:rPr>
        <w:t xml:space="preserve">Hugo Alejandro Hernandez Cardenas. </w:t>
      </w:r>
      <w:r w:rsidRPr="001F37C8">
        <w:rPr>
          <w:rFonts w:ascii="Times New Roman" w:hAnsi="Times New Roman" w:cs="Times New Roman"/>
          <w:b/>
          <w:bCs/>
          <w:sz w:val="24"/>
          <w:szCs w:val="24"/>
          <w:lang w:val="en-US"/>
        </w:rPr>
        <w:t>ID:000190699</w:t>
      </w:r>
    </w:p>
    <w:p w14:paraId="2A204B6B" w14:textId="66766CFE" w:rsidR="00AD1053" w:rsidRPr="001F37C8" w:rsidRDefault="00AD1053" w:rsidP="001F37C8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7C8">
        <w:rPr>
          <w:rFonts w:ascii="Times New Roman" w:hAnsi="Times New Roman" w:cs="Times New Roman"/>
          <w:b/>
          <w:bCs/>
          <w:sz w:val="24"/>
          <w:szCs w:val="24"/>
          <w:lang w:val="en-US"/>
        </w:rPr>
        <w:t>Daniel Felipe Cadavid Duque. ID:</w:t>
      </w:r>
      <w:r w:rsidR="001641C7" w:rsidRPr="001F37C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000148640</w:t>
      </w:r>
    </w:p>
    <w:p w14:paraId="33F9FE32" w14:textId="77777777" w:rsidR="00AD1053" w:rsidRPr="001F37C8" w:rsidRDefault="00AD1053" w:rsidP="001F37C8">
      <w:pPr>
        <w:spacing w:line="276" w:lineRule="auto"/>
        <w:jc w:val="center"/>
        <w:rPr>
          <w:rStyle w:val="eop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</w:pPr>
      <w:r w:rsidRPr="001F37C8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ECOSISTEMAS DE CONTENIDOS DIGITALES DISPONIBLES PARA APPS DE LA UNIVERSIDAD DIGITAL - URABÁ</w:t>
      </w:r>
      <w:r w:rsidRPr="001F37C8">
        <w:rPr>
          <w:rStyle w:val="eop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 </w:t>
      </w:r>
    </w:p>
    <w:p w14:paraId="18999218" w14:textId="77777777" w:rsidR="00AD1053" w:rsidRPr="001F37C8" w:rsidRDefault="00AD1053" w:rsidP="001F37C8">
      <w:pPr>
        <w:spacing w:line="276" w:lineRule="auto"/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37C8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Objetivo:</w:t>
      </w:r>
    </w:p>
    <w:p w14:paraId="56865299" w14:textId="77777777" w:rsidR="00AD1053" w:rsidRPr="001F37C8" w:rsidRDefault="00AD1053" w:rsidP="001F37C8">
      <w:pPr>
        <w:spacing w:line="276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Desarrollar un modelo didáctico digital mediante una aplicación móvil, en la cual se fomente los ambientes de aprendizaje entre las necesidades y las expectativas de los docentes de Urabá, para así tener una mejor conectividad entre la educación por medio de la tecnología y las zonas rurales del Urabá Antioqueño.</w:t>
      </w:r>
    </w:p>
    <w:p w14:paraId="6F4B9805" w14:textId="77777777" w:rsidR="001641C7" w:rsidRPr="001F37C8" w:rsidRDefault="00AD1053" w:rsidP="001F37C8">
      <w:pPr>
        <w:spacing w:line="276" w:lineRule="auto"/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F37C8">
        <w:rPr>
          <w:rFonts w:ascii="Times New Roman" w:hAnsi="Times New Roman" w:cs="Times New Roman"/>
          <w:b/>
          <w:bCs/>
          <w:sz w:val="24"/>
          <w:szCs w:val="24"/>
        </w:rPr>
        <w:t>Grupo de Investigaciones Desarrollo y Aplicación en Telecomunicaciones e Informática GIDATI</w:t>
      </w:r>
    </w:p>
    <w:p w14:paraId="11BA399A" w14:textId="3FC38F30" w:rsidR="001641C7" w:rsidRPr="001F37C8" w:rsidRDefault="005C6D6A" w:rsidP="001F37C8">
      <w:pPr>
        <w:spacing w:line="276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6D6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filosofía de GIDATI, se resume en su lema: "Las Telecomunicaciones e Informática al servicio del hombre", concibe la tecnología como un medio, y no como un fin. De acuerdo con esta concepción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C6D6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usca que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resultados</w:t>
      </w:r>
      <w:r w:rsidR="001F37C8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los proyectos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F37C8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investigativos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gener</w:t>
      </w:r>
      <w:r w:rsidR="001F37C8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nuevas 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tecnologías</w:t>
      </w:r>
      <w:r w:rsidR="001F37C8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que puedan tener 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 impacto positivo tanto a nivel </w:t>
      </w:r>
      <w:r w:rsidR="001F37C8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regional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como internacional</w:t>
      </w:r>
      <w:r w:rsidR="001F37C8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temas de productividad y competitividad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contribuyendo así a un bienestar cultural, social y tecnológico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</w:t>
      </w:r>
      <w:r w:rsidR="001641C7" w:rsidRPr="001F37C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sociedad</w:t>
      </w:r>
    </w:p>
    <w:p w14:paraId="0F0B4962" w14:textId="4213EEBA" w:rsidR="00AD1053" w:rsidRPr="001F37C8" w:rsidRDefault="00AD1053" w:rsidP="001F37C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37C8">
        <w:rPr>
          <w:rFonts w:ascii="Times New Roman" w:hAnsi="Times New Roman" w:cs="Times New Roman"/>
          <w:b/>
          <w:bCs/>
          <w:sz w:val="24"/>
          <w:szCs w:val="24"/>
        </w:rPr>
        <w:t>Los principales enfoques de GIDATI:</w:t>
      </w:r>
    </w:p>
    <w:p w14:paraId="3F0AF0EB" w14:textId="604EC67A" w:rsidR="00AD1053" w:rsidRPr="001F37C8" w:rsidRDefault="00AD1053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Desarrollar</w:t>
      </w:r>
    </w:p>
    <w:p w14:paraId="21C949AE" w14:textId="49212BE2" w:rsidR="00AD1053" w:rsidRPr="001F37C8" w:rsidRDefault="00AD1053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Diseñar</w:t>
      </w:r>
    </w:p>
    <w:p w14:paraId="421C57AD" w14:textId="189D56B8" w:rsidR="00AD1053" w:rsidRPr="001F37C8" w:rsidRDefault="0019342E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Evaluar</w:t>
      </w:r>
    </w:p>
    <w:p w14:paraId="545C5BEB" w14:textId="67148D9C" w:rsidR="0019342E" w:rsidRPr="001F37C8" w:rsidRDefault="0019342E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Recomendar metodologías y tecnologías</w:t>
      </w:r>
    </w:p>
    <w:p w14:paraId="763F1890" w14:textId="77777777" w:rsidR="0019342E" w:rsidRPr="001F37C8" w:rsidRDefault="0019342E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Aplicaciones</w:t>
      </w:r>
    </w:p>
    <w:p w14:paraId="6D9E567A" w14:textId="77777777" w:rsidR="0019342E" w:rsidRPr="001F37C8" w:rsidRDefault="0019342E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Contenidos digitales</w:t>
      </w:r>
      <w:bookmarkStart w:id="0" w:name="_GoBack"/>
      <w:bookmarkEnd w:id="0"/>
    </w:p>
    <w:p w14:paraId="6E68846C" w14:textId="77777777" w:rsidR="0019342E" w:rsidRPr="001F37C8" w:rsidRDefault="0019342E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Sistemas de seguridad</w:t>
      </w:r>
    </w:p>
    <w:p w14:paraId="3AAD180C" w14:textId="2BF9CA65" w:rsidR="0019342E" w:rsidRPr="001F37C8" w:rsidRDefault="0019342E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Análisis de datos</w:t>
      </w:r>
      <w:r w:rsidR="00642ABF" w:rsidRPr="001F37C8">
        <w:rPr>
          <w:rFonts w:ascii="Times New Roman" w:hAnsi="Times New Roman" w:cs="Times New Roman"/>
          <w:sz w:val="24"/>
          <w:szCs w:val="24"/>
        </w:rPr>
        <w:t xml:space="preserve"> y procesamiento de información</w:t>
      </w:r>
    </w:p>
    <w:p w14:paraId="28D65FF5" w14:textId="1FAC4391" w:rsidR="001641C7" w:rsidRPr="001F37C8" w:rsidRDefault="001641C7" w:rsidP="001F37C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sz w:val="24"/>
          <w:szCs w:val="24"/>
        </w:rPr>
        <w:t>Técnicas en minería de datos</w:t>
      </w:r>
    </w:p>
    <w:p w14:paraId="1D806518" w14:textId="77777777" w:rsidR="00642ABF" w:rsidRPr="001F37C8" w:rsidRDefault="00642ABF" w:rsidP="001F37C8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B3104D" w14:textId="77777777" w:rsidR="0019342E" w:rsidRPr="001F37C8" w:rsidRDefault="00642ABF" w:rsidP="001F37C8">
      <w:pPr>
        <w:pStyle w:val="Prrafodelist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AA99C" wp14:editId="29D9B970">
            <wp:extent cx="33623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148" w14:textId="77777777" w:rsidR="00AD1053" w:rsidRPr="00AD1053" w:rsidRDefault="00AD1053" w:rsidP="001F37C8"/>
    <w:sectPr w:rsidR="00AD1053" w:rsidRPr="00AD1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5B02"/>
    <w:multiLevelType w:val="hybridMultilevel"/>
    <w:tmpl w:val="310AD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3"/>
    <w:rsid w:val="001641C7"/>
    <w:rsid w:val="0019342E"/>
    <w:rsid w:val="001B34AB"/>
    <w:rsid w:val="001F37C8"/>
    <w:rsid w:val="005C6D6A"/>
    <w:rsid w:val="00642ABF"/>
    <w:rsid w:val="00AD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7FC4"/>
  <w15:chartTrackingRefBased/>
  <w15:docId w15:val="{BCC35941-2EE1-4AFF-9B75-605D298B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AD1053"/>
  </w:style>
  <w:style w:type="character" w:customStyle="1" w:styleId="eop">
    <w:name w:val="eop"/>
    <w:basedOn w:val="Fuentedeprrafopredeter"/>
    <w:rsid w:val="00AD1053"/>
  </w:style>
  <w:style w:type="paragraph" w:styleId="Prrafodelista">
    <w:name w:val="List Paragraph"/>
    <w:basedOn w:val="Normal"/>
    <w:uiPriority w:val="34"/>
    <w:qFormat/>
    <w:rsid w:val="00AD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Alejandro Hernandez Cardenas</dc:creator>
  <cp:keywords/>
  <dc:description/>
  <cp:lastModifiedBy>Daniel Cadavid</cp:lastModifiedBy>
  <cp:revision>3</cp:revision>
  <dcterms:created xsi:type="dcterms:W3CDTF">2020-03-04T01:30:00Z</dcterms:created>
  <dcterms:modified xsi:type="dcterms:W3CDTF">2020-03-04T01:30:00Z</dcterms:modified>
</cp:coreProperties>
</file>