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FF21E" w14:textId="77777777" w:rsidR="0093248D" w:rsidRDefault="0093248D" w:rsidP="0093248D">
      <w:pPr>
        <w:pStyle w:val="Ttulo1"/>
        <w:jc w:val="center"/>
      </w:pPr>
      <w:bookmarkStart w:id="0" w:name="_Toc40713868"/>
      <w:r>
        <w:t>Implementación de la solución</w:t>
      </w:r>
      <w:bookmarkEnd w:id="0"/>
      <w:r>
        <w:t xml:space="preserve"> </w:t>
      </w:r>
    </w:p>
    <w:p w14:paraId="76123420" w14:textId="78F51ABE" w:rsidR="0093248D" w:rsidRDefault="0093248D" w:rsidP="0093248D">
      <w:pPr>
        <w:pStyle w:val="Ttulo1"/>
        <w:jc w:val="center"/>
      </w:pPr>
      <w:bookmarkStart w:id="1" w:name="_Toc40713869"/>
      <w:r>
        <w:t>para el empaquetado de SCORM</w:t>
      </w:r>
      <w:bookmarkEnd w:id="1"/>
    </w:p>
    <w:p w14:paraId="3366A437" w14:textId="77777777" w:rsidR="0093248D" w:rsidRDefault="0093248D" w:rsidP="0093248D">
      <w:pPr>
        <w:pStyle w:val="Ttulo1"/>
        <w:jc w:val="center"/>
      </w:pPr>
    </w:p>
    <w:p w14:paraId="03B69DBD" w14:textId="77777777" w:rsidR="0093248D" w:rsidRDefault="0093248D" w:rsidP="0093248D">
      <w:pPr>
        <w:pStyle w:val="Ttulo1"/>
        <w:jc w:val="center"/>
      </w:pPr>
    </w:p>
    <w:p w14:paraId="0FCE0147" w14:textId="77777777" w:rsidR="0093248D" w:rsidRPr="00EE7383" w:rsidRDefault="0093248D" w:rsidP="0093248D"/>
    <w:p w14:paraId="6D13BB4F" w14:textId="77777777" w:rsidR="0093248D" w:rsidRDefault="0093248D" w:rsidP="0093248D">
      <w:pPr>
        <w:pStyle w:val="Ttulo1"/>
        <w:jc w:val="center"/>
      </w:pPr>
    </w:p>
    <w:p w14:paraId="2905C095" w14:textId="77777777" w:rsidR="0093248D" w:rsidRDefault="0093248D" w:rsidP="0093248D">
      <w:pPr>
        <w:jc w:val="center"/>
      </w:pPr>
      <w:r>
        <w:t>Por: Andrés Felipe Diaz G.</w:t>
      </w:r>
    </w:p>
    <w:p w14:paraId="5CB9E9C5" w14:textId="77777777" w:rsidR="0093248D" w:rsidRDefault="0093248D" w:rsidP="0093248D">
      <w:pPr>
        <w:jc w:val="center"/>
      </w:pPr>
    </w:p>
    <w:p w14:paraId="634A1C02" w14:textId="77777777" w:rsidR="0093248D" w:rsidRDefault="0093248D" w:rsidP="0093248D">
      <w:pPr>
        <w:jc w:val="center"/>
      </w:pPr>
    </w:p>
    <w:p w14:paraId="2D2152B8" w14:textId="77777777" w:rsidR="0093248D" w:rsidRPr="00EE7383" w:rsidRDefault="0093248D" w:rsidP="0093248D">
      <w:pPr>
        <w:jc w:val="center"/>
        <w:rPr>
          <w:u w:val="single"/>
        </w:rPr>
      </w:pPr>
    </w:p>
    <w:p w14:paraId="726F1616" w14:textId="77777777" w:rsidR="0093248D" w:rsidRDefault="0093248D" w:rsidP="0093248D">
      <w:pPr>
        <w:jc w:val="center"/>
      </w:pPr>
    </w:p>
    <w:p w14:paraId="2AAF4181" w14:textId="77777777" w:rsidR="0093248D" w:rsidRDefault="0093248D" w:rsidP="0093248D">
      <w:pPr>
        <w:jc w:val="center"/>
      </w:pPr>
      <w:r>
        <w:t>Proyecto aplicado en TIC</w:t>
      </w:r>
      <w:r>
        <w:rPr>
          <w:rStyle w:val="Refdenotaalpie"/>
        </w:rPr>
        <w:footnoteReference w:id="1"/>
      </w:r>
    </w:p>
    <w:p w14:paraId="2070C0EA" w14:textId="77777777" w:rsidR="0093248D" w:rsidRDefault="0093248D" w:rsidP="0093248D">
      <w:pPr>
        <w:jc w:val="center"/>
      </w:pPr>
    </w:p>
    <w:p w14:paraId="20A59CB0" w14:textId="77777777" w:rsidR="0093248D" w:rsidRDefault="0093248D" w:rsidP="0093248D">
      <w:pPr>
        <w:tabs>
          <w:tab w:val="left" w:pos="5310"/>
        </w:tabs>
      </w:pPr>
      <w:r>
        <w:tab/>
      </w:r>
    </w:p>
    <w:p w14:paraId="0C78D0F3" w14:textId="77777777" w:rsidR="0093248D" w:rsidRDefault="0093248D" w:rsidP="0093248D">
      <w:pPr>
        <w:tabs>
          <w:tab w:val="left" w:pos="5310"/>
        </w:tabs>
      </w:pPr>
    </w:p>
    <w:p w14:paraId="11F4B8EC" w14:textId="77777777" w:rsidR="0093248D" w:rsidRDefault="0093248D" w:rsidP="0093248D">
      <w:pPr>
        <w:tabs>
          <w:tab w:val="left" w:pos="5310"/>
        </w:tabs>
      </w:pPr>
    </w:p>
    <w:p w14:paraId="7466E383" w14:textId="77777777" w:rsidR="0093248D" w:rsidRDefault="0093248D" w:rsidP="0093248D">
      <w:pPr>
        <w:jc w:val="center"/>
      </w:pPr>
    </w:p>
    <w:p w14:paraId="2A33181F" w14:textId="77777777" w:rsidR="0093248D" w:rsidRDefault="0093248D" w:rsidP="0093248D">
      <w:pPr>
        <w:jc w:val="center"/>
      </w:pPr>
      <w:r>
        <w:t>Universidad Pontificia Bolivariana</w:t>
      </w:r>
    </w:p>
    <w:p w14:paraId="053116BC" w14:textId="77777777" w:rsidR="0093248D" w:rsidRDefault="0093248D" w:rsidP="0093248D">
      <w:pPr>
        <w:jc w:val="center"/>
      </w:pPr>
    </w:p>
    <w:p w14:paraId="4741E9FC" w14:textId="77777777" w:rsidR="0093248D" w:rsidRDefault="0093248D" w:rsidP="0093248D">
      <w:pPr>
        <w:jc w:val="center"/>
      </w:pPr>
    </w:p>
    <w:p w14:paraId="46BA5185" w14:textId="77777777" w:rsidR="0093248D" w:rsidRDefault="0093248D" w:rsidP="0093248D">
      <w:pPr>
        <w:jc w:val="center"/>
      </w:pPr>
    </w:p>
    <w:p w14:paraId="74D64783" w14:textId="77777777" w:rsidR="0093248D" w:rsidRDefault="0093248D" w:rsidP="0093248D">
      <w:pPr>
        <w:jc w:val="center"/>
      </w:pPr>
    </w:p>
    <w:p w14:paraId="5B825184" w14:textId="77777777" w:rsidR="0093248D" w:rsidRDefault="0093248D" w:rsidP="0093248D">
      <w:pPr>
        <w:jc w:val="center"/>
      </w:pPr>
    </w:p>
    <w:p w14:paraId="317E2892" w14:textId="77777777" w:rsidR="0093248D" w:rsidRDefault="0093248D" w:rsidP="0093248D">
      <w:pPr>
        <w:jc w:val="center"/>
      </w:pPr>
      <w:r>
        <w:t xml:space="preserve">Medellín </w:t>
      </w:r>
    </w:p>
    <w:p w14:paraId="4FE726EE" w14:textId="54521221" w:rsidR="00916DC5" w:rsidRDefault="0093248D" w:rsidP="0093248D">
      <w:pPr>
        <w:jc w:val="center"/>
      </w:pPr>
      <w:r>
        <w:t>2020</w:t>
      </w:r>
    </w:p>
    <w:sdt>
      <w:sdtPr>
        <w:id w:val="653417755"/>
        <w:docPartObj>
          <w:docPartGallery w:val="Table of Contents"/>
          <w:docPartUnique/>
        </w:docPartObj>
      </w:sdtPr>
      <w:sdtEndPr>
        <w:rPr>
          <w:rFonts w:ascii="Times New Roman" w:eastAsiaTheme="minorHAnsi" w:hAnsi="Times New Roman" w:cstheme="minorBidi"/>
          <w:b/>
          <w:bCs/>
          <w:noProof/>
          <w:color w:val="auto"/>
          <w:sz w:val="24"/>
          <w:szCs w:val="22"/>
          <w:lang w:val="es-ES"/>
        </w:rPr>
      </w:sdtEndPr>
      <w:sdtContent>
        <w:p w14:paraId="232F0573" w14:textId="4B602236" w:rsidR="00916DC5" w:rsidRDefault="00916DC5">
          <w:pPr>
            <w:pStyle w:val="TtuloTDC"/>
          </w:pPr>
          <w:r>
            <w:t>Contenido</w:t>
          </w:r>
        </w:p>
        <w:p w14:paraId="7985BDA0" w14:textId="7C300C3F" w:rsidR="00DB4888" w:rsidRDefault="00916DC5">
          <w:pPr>
            <w:pStyle w:val="TD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0713868" w:history="1">
            <w:r w:rsidR="00DB4888" w:rsidRPr="00251815">
              <w:rPr>
                <w:rStyle w:val="Hipervnculo"/>
                <w:noProof/>
              </w:rPr>
              <w:t>Implementación de la solución</w:t>
            </w:r>
            <w:r w:rsidR="00DB4888">
              <w:rPr>
                <w:noProof/>
                <w:webHidden/>
              </w:rPr>
              <w:tab/>
            </w:r>
            <w:r w:rsidR="00DB4888">
              <w:rPr>
                <w:noProof/>
                <w:webHidden/>
              </w:rPr>
              <w:fldChar w:fldCharType="begin"/>
            </w:r>
            <w:r w:rsidR="00DB4888">
              <w:rPr>
                <w:noProof/>
                <w:webHidden/>
              </w:rPr>
              <w:instrText xml:space="preserve"> PAGEREF _Toc40713868 \h </w:instrText>
            </w:r>
            <w:r w:rsidR="00DB4888">
              <w:rPr>
                <w:noProof/>
                <w:webHidden/>
              </w:rPr>
            </w:r>
            <w:r w:rsidR="00DB4888">
              <w:rPr>
                <w:noProof/>
                <w:webHidden/>
              </w:rPr>
              <w:fldChar w:fldCharType="separate"/>
            </w:r>
            <w:r w:rsidR="00DB4888">
              <w:rPr>
                <w:noProof/>
                <w:webHidden/>
              </w:rPr>
              <w:t>1</w:t>
            </w:r>
            <w:r w:rsidR="00DB4888">
              <w:rPr>
                <w:noProof/>
                <w:webHidden/>
              </w:rPr>
              <w:fldChar w:fldCharType="end"/>
            </w:r>
          </w:hyperlink>
        </w:p>
        <w:p w14:paraId="1AC88BF4" w14:textId="3B0F6ED1" w:rsidR="00DB4888" w:rsidRDefault="00DB4888">
          <w:pPr>
            <w:pStyle w:val="TDC1"/>
            <w:tabs>
              <w:tab w:val="right" w:leader="dot" w:pos="9350"/>
            </w:tabs>
            <w:rPr>
              <w:rFonts w:asciiTheme="minorHAnsi" w:eastAsiaTheme="minorEastAsia" w:hAnsiTheme="minorHAnsi"/>
              <w:noProof/>
              <w:sz w:val="22"/>
              <w:lang w:val="en-US"/>
            </w:rPr>
          </w:pPr>
          <w:hyperlink w:anchor="_Toc40713869" w:history="1">
            <w:r w:rsidRPr="00251815">
              <w:rPr>
                <w:rStyle w:val="Hipervnculo"/>
                <w:noProof/>
              </w:rPr>
              <w:t>para el empaquetado de SCORM</w:t>
            </w:r>
            <w:r>
              <w:rPr>
                <w:noProof/>
                <w:webHidden/>
              </w:rPr>
              <w:tab/>
            </w:r>
            <w:r>
              <w:rPr>
                <w:noProof/>
                <w:webHidden/>
              </w:rPr>
              <w:fldChar w:fldCharType="begin"/>
            </w:r>
            <w:r>
              <w:rPr>
                <w:noProof/>
                <w:webHidden/>
              </w:rPr>
              <w:instrText xml:space="preserve"> PAGEREF _Toc40713869 \h </w:instrText>
            </w:r>
            <w:r>
              <w:rPr>
                <w:noProof/>
                <w:webHidden/>
              </w:rPr>
            </w:r>
            <w:r>
              <w:rPr>
                <w:noProof/>
                <w:webHidden/>
              </w:rPr>
              <w:fldChar w:fldCharType="separate"/>
            </w:r>
            <w:r>
              <w:rPr>
                <w:noProof/>
                <w:webHidden/>
              </w:rPr>
              <w:t>1</w:t>
            </w:r>
            <w:r>
              <w:rPr>
                <w:noProof/>
                <w:webHidden/>
              </w:rPr>
              <w:fldChar w:fldCharType="end"/>
            </w:r>
          </w:hyperlink>
        </w:p>
        <w:p w14:paraId="1AADC79D" w14:textId="3DC69354" w:rsidR="00DB4888" w:rsidRDefault="00DB4888">
          <w:pPr>
            <w:pStyle w:val="TDC1"/>
            <w:tabs>
              <w:tab w:val="right" w:leader="dot" w:pos="9350"/>
            </w:tabs>
            <w:rPr>
              <w:rFonts w:asciiTheme="minorHAnsi" w:eastAsiaTheme="minorEastAsia" w:hAnsiTheme="minorHAnsi"/>
              <w:noProof/>
              <w:sz w:val="22"/>
              <w:lang w:val="en-US"/>
            </w:rPr>
          </w:pPr>
          <w:hyperlink w:anchor="_Toc40713870" w:history="1">
            <w:r w:rsidRPr="00251815">
              <w:rPr>
                <w:rStyle w:val="Hipervnculo"/>
                <w:rFonts w:ascii="Arial" w:hAnsi="Arial" w:cs="Arial"/>
                <w:noProof/>
              </w:rPr>
              <w:t>Empaquetado SCORM</w:t>
            </w:r>
            <w:r>
              <w:rPr>
                <w:noProof/>
                <w:webHidden/>
              </w:rPr>
              <w:tab/>
            </w:r>
            <w:r>
              <w:rPr>
                <w:noProof/>
                <w:webHidden/>
              </w:rPr>
              <w:fldChar w:fldCharType="begin"/>
            </w:r>
            <w:r>
              <w:rPr>
                <w:noProof/>
                <w:webHidden/>
              </w:rPr>
              <w:instrText xml:space="preserve"> PAGEREF _Toc40713870 \h </w:instrText>
            </w:r>
            <w:r>
              <w:rPr>
                <w:noProof/>
                <w:webHidden/>
              </w:rPr>
            </w:r>
            <w:r>
              <w:rPr>
                <w:noProof/>
                <w:webHidden/>
              </w:rPr>
              <w:fldChar w:fldCharType="separate"/>
            </w:r>
            <w:r>
              <w:rPr>
                <w:noProof/>
                <w:webHidden/>
              </w:rPr>
              <w:t>3</w:t>
            </w:r>
            <w:r>
              <w:rPr>
                <w:noProof/>
                <w:webHidden/>
              </w:rPr>
              <w:fldChar w:fldCharType="end"/>
            </w:r>
          </w:hyperlink>
        </w:p>
        <w:p w14:paraId="17CF9FD0" w14:textId="2AC94FCF" w:rsidR="00DB4888" w:rsidRDefault="00DB4888">
          <w:pPr>
            <w:pStyle w:val="TDC2"/>
            <w:tabs>
              <w:tab w:val="right" w:leader="dot" w:pos="9350"/>
            </w:tabs>
            <w:rPr>
              <w:rFonts w:asciiTheme="minorHAnsi" w:eastAsiaTheme="minorEastAsia" w:hAnsiTheme="minorHAnsi"/>
              <w:noProof/>
              <w:sz w:val="22"/>
              <w:lang w:val="en-US"/>
            </w:rPr>
          </w:pPr>
          <w:hyperlink w:anchor="_Toc40713871" w:history="1">
            <w:r w:rsidRPr="00251815">
              <w:rPr>
                <w:rStyle w:val="Hipervnculo"/>
                <w:rFonts w:ascii="Arial" w:hAnsi="Arial" w:cs="Arial"/>
                <w:noProof/>
              </w:rPr>
              <w:t>Implementación en Java</w:t>
            </w:r>
            <w:r>
              <w:rPr>
                <w:noProof/>
                <w:webHidden/>
              </w:rPr>
              <w:tab/>
            </w:r>
            <w:r>
              <w:rPr>
                <w:noProof/>
                <w:webHidden/>
              </w:rPr>
              <w:fldChar w:fldCharType="begin"/>
            </w:r>
            <w:r>
              <w:rPr>
                <w:noProof/>
                <w:webHidden/>
              </w:rPr>
              <w:instrText xml:space="preserve"> PAGEREF _Toc40713871 \h </w:instrText>
            </w:r>
            <w:r>
              <w:rPr>
                <w:noProof/>
                <w:webHidden/>
              </w:rPr>
            </w:r>
            <w:r>
              <w:rPr>
                <w:noProof/>
                <w:webHidden/>
              </w:rPr>
              <w:fldChar w:fldCharType="separate"/>
            </w:r>
            <w:r>
              <w:rPr>
                <w:noProof/>
                <w:webHidden/>
              </w:rPr>
              <w:t>4</w:t>
            </w:r>
            <w:r>
              <w:rPr>
                <w:noProof/>
                <w:webHidden/>
              </w:rPr>
              <w:fldChar w:fldCharType="end"/>
            </w:r>
          </w:hyperlink>
        </w:p>
        <w:p w14:paraId="1332B6DF" w14:textId="644D584A" w:rsidR="00DB4888" w:rsidRDefault="00DB4888">
          <w:pPr>
            <w:pStyle w:val="TDC2"/>
            <w:tabs>
              <w:tab w:val="right" w:leader="dot" w:pos="9350"/>
            </w:tabs>
            <w:rPr>
              <w:rFonts w:asciiTheme="minorHAnsi" w:eastAsiaTheme="minorEastAsia" w:hAnsiTheme="minorHAnsi"/>
              <w:noProof/>
              <w:sz w:val="22"/>
              <w:lang w:val="en-US"/>
            </w:rPr>
          </w:pPr>
          <w:hyperlink w:anchor="_Toc40713872" w:history="1">
            <w:r w:rsidRPr="00251815">
              <w:rPr>
                <w:rStyle w:val="Hipervnculo"/>
                <w:noProof/>
              </w:rPr>
              <w:t>Clase ConexionSCORM</w:t>
            </w:r>
            <w:r>
              <w:rPr>
                <w:noProof/>
                <w:webHidden/>
              </w:rPr>
              <w:tab/>
            </w:r>
            <w:r>
              <w:rPr>
                <w:noProof/>
                <w:webHidden/>
              </w:rPr>
              <w:fldChar w:fldCharType="begin"/>
            </w:r>
            <w:r>
              <w:rPr>
                <w:noProof/>
                <w:webHidden/>
              </w:rPr>
              <w:instrText xml:space="preserve"> PAGEREF _Toc40713872 \h </w:instrText>
            </w:r>
            <w:r>
              <w:rPr>
                <w:noProof/>
                <w:webHidden/>
              </w:rPr>
            </w:r>
            <w:r>
              <w:rPr>
                <w:noProof/>
                <w:webHidden/>
              </w:rPr>
              <w:fldChar w:fldCharType="separate"/>
            </w:r>
            <w:r>
              <w:rPr>
                <w:noProof/>
                <w:webHidden/>
              </w:rPr>
              <w:t>4</w:t>
            </w:r>
            <w:r>
              <w:rPr>
                <w:noProof/>
                <w:webHidden/>
              </w:rPr>
              <w:fldChar w:fldCharType="end"/>
            </w:r>
          </w:hyperlink>
        </w:p>
        <w:p w14:paraId="1B9E475B" w14:textId="2E272EE5" w:rsidR="00DB4888" w:rsidRDefault="00DB4888">
          <w:pPr>
            <w:pStyle w:val="TDC3"/>
            <w:tabs>
              <w:tab w:val="right" w:leader="dot" w:pos="9350"/>
            </w:tabs>
            <w:rPr>
              <w:rFonts w:asciiTheme="minorHAnsi" w:eastAsiaTheme="minorEastAsia" w:hAnsiTheme="minorHAnsi"/>
              <w:noProof/>
              <w:sz w:val="22"/>
              <w:lang w:val="en-US"/>
            </w:rPr>
          </w:pPr>
          <w:hyperlink w:anchor="_Toc40713873" w:history="1">
            <w:r w:rsidRPr="00251815">
              <w:rPr>
                <w:rStyle w:val="Hipervnculo"/>
                <w:noProof/>
              </w:rPr>
              <w:t>Constructor</w:t>
            </w:r>
            <w:r>
              <w:rPr>
                <w:noProof/>
                <w:webHidden/>
              </w:rPr>
              <w:tab/>
            </w:r>
            <w:r>
              <w:rPr>
                <w:noProof/>
                <w:webHidden/>
              </w:rPr>
              <w:fldChar w:fldCharType="begin"/>
            </w:r>
            <w:r>
              <w:rPr>
                <w:noProof/>
                <w:webHidden/>
              </w:rPr>
              <w:instrText xml:space="preserve"> PAGEREF _Toc40713873 \h </w:instrText>
            </w:r>
            <w:r>
              <w:rPr>
                <w:noProof/>
                <w:webHidden/>
              </w:rPr>
            </w:r>
            <w:r>
              <w:rPr>
                <w:noProof/>
                <w:webHidden/>
              </w:rPr>
              <w:fldChar w:fldCharType="separate"/>
            </w:r>
            <w:r>
              <w:rPr>
                <w:noProof/>
                <w:webHidden/>
              </w:rPr>
              <w:t>5</w:t>
            </w:r>
            <w:r>
              <w:rPr>
                <w:noProof/>
                <w:webHidden/>
              </w:rPr>
              <w:fldChar w:fldCharType="end"/>
            </w:r>
          </w:hyperlink>
        </w:p>
        <w:p w14:paraId="22242655" w14:textId="4278CCD7" w:rsidR="00DB4888" w:rsidRDefault="00DB4888">
          <w:pPr>
            <w:pStyle w:val="TDC3"/>
            <w:tabs>
              <w:tab w:val="right" w:leader="dot" w:pos="9350"/>
            </w:tabs>
            <w:rPr>
              <w:rFonts w:asciiTheme="minorHAnsi" w:eastAsiaTheme="minorEastAsia" w:hAnsiTheme="minorHAnsi"/>
              <w:noProof/>
              <w:sz w:val="22"/>
              <w:lang w:val="en-US"/>
            </w:rPr>
          </w:pPr>
          <w:hyperlink w:anchor="_Toc40713874" w:history="1">
            <w:r w:rsidRPr="00251815">
              <w:rPr>
                <w:rStyle w:val="Hipervnculo"/>
                <w:noProof/>
              </w:rPr>
              <w:t>Método inicio de clase</w:t>
            </w:r>
            <w:r>
              <w:rPr>
                <w:noProof/>
                <w:webHidden/>
              </w:rPr>
              <w:tab/>
            </w:r>
            <w:r>
              <w:rPr>
                <w:noProof/>
                <w:webHidden/>
              </w:rPr>
              <w:fldChar w:fldCharType="begin"/>
            </w:r>
            <w:r>
              <w:rPr>
                <w:noProof/>
                <w:webHidden/>
              </w:rPr>
              <w:instrText xml:space="preserve"> PAGEREF _Toc40713874 \h </w:instrText>
            </w:r>
            <w:r>
              <w:rPr>
                <w:noProof/>
                <w:webHidden/>
              </w:rPr>
            </w:r>
            <w:r>
              <w:rPr>
                <w:noProof/>
                <w:webHidden/>
              </w:rPr>
              <w:fldChar w:fldCharType="separate"/>
            </w:r>
            <w:r>
              <w:rPr>
                <w:noProof/>
                <w:webHidden/>
              </w:rPr>
              <w:t>5</w:t>
            </w:r>
            <w:r>
              <w:rPr>
                <w:noProof/>
                <w:webHidden/>
              </w:rPr>
              <w:fldChar w:fldCharType="end"/>
            </w:r>
          </w:hyperlink>
        </w:p>
        <w:p w14:paraId="5FDF4E2A" w14:textId="0E934EB1" w:rsidR="00DB4888" w:rsidRDefault="00DB4888">
          <w:pPr>
            <w:pStyle w:val="TDC3"/>
            <w:tabs>
              <w:tab w:val="right" w:leader="dot" w:pos="9350"/>
            </w:tabs>
            <w:rPr>
              <w:rFonts w:asciiTheme="minorHAnsi" w:eastAsiaTheme="minorEastAsia" w:hAnsiTheme="minorHAnsi"/>
              <w:noProof/>
              <w:sz w:val="22"/>
              <w:lang w:val="en-US"/>
            </w:rPr>
          </w:pPr>
          <w:hyperlink w:anchor="_Toc40713875" w:history="1">
            <w:r w:rsidRPr="00251815">
              <w:rPr>
                <w:rStyle w:val="Hipervnculo"/>
                <w:noProof/>
              </w:rPr>
              <w:t>Método guardar actividades</w:t>
            </w:r>
            <w:r>
              <w:rPr>
                <w:noProof/>
                <w:webHidden/>
              </w:rPr>
              <w:tab/>
            </w:r>
            <w:r>
              <w:rPr>
                <w:noProof/>
                <w:webHidden/>
              </w:rPr>
              <w:fldChar w:fldCharType="begin"/>
            </w:r>
            <w:r>
              <w:rPr>
                <w:noProof/>
                <w:webHidden/>
              </w:rPr>
              <w:instrText xml:space="preserve"> PAGEREF _Toc40713875 \h </w:instrText>
            </w:r>
            <w:r>
              <w:rPr>
                <w:noProof/>
                <w:webHidden/>
              </w:rPr>
            </w:r>
            <w:r>
              <w:rPr>
                <w:noProof/>
                <w:webHidden/>
              </w:rPr>
              <w:fldChar w:fldCharType="separate"/>
            </w:r>
            <w:r>
              <w:rPr>
                <w:noProof/>
                <w:webHidden/>
              </w:rPr>
              <w:t>6</w:t>
            </w:r>
            <w:r>
              <w:rPr>
                <w:noProof/>
                <w:webHidden/>
              </w:rPr>
              <w:fldChar w:fldCharType="end"/>
            </w:r>
          </w:hyperlink>
        </w:p>
        <w:p w14:paraId="14C67F72" w14:textId="63281507" w:rsidR="00DB4888" w:rsidRDefault="00DB4888">
          <w:pPr>
            <w:pStyle w:val="TDC3"/>
            <w:tabs>
              <w:tab w:val="right" w:leader="dot" w:pos="9350"/>
            </w:tabs>
            <w:rPr>
              <w:rFonts w:asciiTheme="minorHAnsi" w:eastAsiaTheme="minorEastAsia" w:hAnsiTheme="minorHAnsi"/>
              <w:noProof/>
              <w:sz w:val="22"/>
              <w:lang w:val="en-US"/>
            </w:rPr>
          </w:pPr>
          <w:hyperlink w:anchor="_Toc40713876" w:history="1">
            <w:r w:rsidRPr="00251815">
              <w:rPr>
                <w:rStyle w:val="Hipervnculo"/>
                <w:noProof/>
              </w:rPr>
              <w:t>Método para utilizar las constantes</w:t>
            </w:r>
            <w:r>
              <w:rPr>
                <w:noProof/>
                <w:webHidden/>
              </w:rPr>
              <w:tab/>
            </w:r>
            <w:r>
              <w:rPr>
                <w:noProof/>
                <w:webHidden/>
              </w:rPr>
              <w:fldChar w:fldCharType="begin"/>
            </w:r>
            <w:r>
              <w:rPr>
                <w:noProof/>
                <w:webHidden/>
              </w:rPr>
              <w:instrText xml:space="preserve"> PAGEREF _Toc40713876 \h </w:instrText>
            </w:r>
            <w:r>
              <w:rPr>
                <w:noProof/>
                <w:webHidden/>
              </w:rPr>
            </w:r>
            <w:r>
              <w:rPr>
                <w:noProof/>
                <w:webHidden/>
              </w:rPr>
              <w:fldChar w:fldCharType="separate"/>
            </w:r>
            <w:r>
              <w:rPr>
                <w:noProof/>
                <w:webHidden/>
              </w:rPr>
              <w:t>6</w:t>
            </w:r>
            <w:r>
              <w:rPr>
                <w:noProof/>
                <w:webHidden/>
              </w:rPr>
              <w:fldChar w:fldCharType="end"/>
            </w:r>
          </w:hyperlink>
        </w:p>
        <w:p w14:paraId="1E13F841" w14:textId="316F5CE0" w:rsidR="00DB4888" w:rsidRDefault="00DB4888">
          <w:pPr>
            <w:pStyle w:val="TDC3"/>
            <w:tabs>
              <w:tab w:val="right" w:leader="dot" w:pos="9350"/>
            </w:tabs>
            <w:rPr>
              <w:rFonts w:asciiTheme="minorHAnsi" w:eastAsiaTheme="minorEastAsia" w:hAnsiTheme="minorHAnsi"/>
              <w:noProof/>
              <w:sz w:val="22"/>
              <w:lang w:val="en-US"/>
            </w:rPr>
          </w:pPr>
          <w:hyperlink w:anchor="_Toc40713877" w:history="1">
            <w:r w:rsidRPr="00251815">
              <w:rPr>
                <w:rStyle w:val="Hipervnculo"/>
                <w:noProof/>
              </w:rPr>
              <w:t>Método librería Zip4j</w:t>
            </w:r>
            <w:r>
              <w:rPr>
                <w:noProof/>
                <w:webHidden/>
              </w:rPr>
              <w:tab/>
            </w:r>
            <w:r>
              <w:rPr>
                <w:noProof/>
                <w:webHidden/>
              </w:rPr>
              <w:fldChar w:fldCharType="begin"/>
            </w:r>
            <w:r>
              <w:rPr>
                <w:noProof/>
                <w:webHidden/>
              </w:rPr>
              <w:instrText xml:space="preserve"> PAGEREF _Toc40713877 \h </w:instrText>
            </w:r>
            <w:r>
              <w:rPr>
                <w:noProof/>
                <w:webHidden/>
              </w:rPr>
            </w:r>
            <w:r>
              <w:rPr>
                <w:noProof/>
                <w:webHidden/>
              </w:rPr>
              <w:fldChar w:fldCharType="separate"/>
            </w:r>
            <w:r>
              <w:rPr>
                <w:noProof/>
                <w:webHidden/>
              </w:rPr>
              <w:t>8</w:t>
            </w:r>
            <w:r>
              <w:rPr>
                <w:noProof/>
                <w:webHidden/>
              </w:rPr>
              <w:fldChar w:fldCharType="end"/>
            </w:r>
          </w:hyperlink>
        </w:p>
        <w:p w14:paraId="7F27A628" w14:textId="7D5B2B15" w:rsidR="00DB4888" w:rsidRDefault="00DB4888">
          <w:pPr>
            <w:pStyle w:val="TDC2"/>
            <w:tabs>
              <w:tab w:val="right" w:leader="dot" w:pos="9350"/>
            </w:tabs>
            <w:rPr>
              <w:rFonts w:asciiTheme="minorHAnsi" w:eastAsiaTheme="minorEastAsia" w:hAnsiTheme="minorHAnsi"/>
              <w:noProof/>
              <w:sz w:val="22"/>
              <w:lang w:val="en-US"/>
            </w:rPr>
          </w:pPr>
          <w:hyperlink w:anchor="_Toc40713878" w:history="1">
            <w:r w:rsidRPr="00251815">
              <w:rPr>
                <w:rStyle w:val="Hipervnculo"/>
                <w:noProof/>
              </w:rPr>
              <w:t>Clase interna Content</w:t>
            </w:r>
            <w:r>
              <w:rPr>
                <w:noProof/>
                <w:webHidden/>
              </w:rPr>
              <w:tab/>
            </w:r>
            <w:r>
              <w:rPr>
                <w:noProof/>
                <w:webHidden/>
              </w:rPr>
              <w:fldChar w:fldCharType="begin"/>
            </w:r>
            <w:r>
              <w:rPr>
                <w:noProof/>
                <w:webHidden/>
              </w:rPr>
              <w:instrText xml:space="preserve"> PAGEREF _Toc40713878 \h </w:instrText>
            </w:r>
            <w:r>
              <w:rPr>
                <w:noProof/>
                <w:webHidden/>
              </w:rPr>
            </w:r>
            <w:r>
              <w:rPr>
                <w:noProof/>
                <w:webHidden/>
              </w:rPr>
              <w:fldChar w:fldCharType="separate"/>
            </w:r>
            <w:r>
              <w:rPr>
                <w:noProof/>
                <w:webHidden/>
              </w:rPr>
              <w:t>8</w:t>
            </w:r>
            <w:r>
              <w:rPr>
                <w:noProof/>
                <w:webHidden/>
              </w:rPr>
              <w:fldChar w:fldCharType="end"/>
            </w:r>
          </w:hyperlink>
        </w:p>
        <w:p w14:paraId="2F1E56DA" w14:textId="6FD8B4F8" w:rsidR="00DB4888" w:rsidRDefault="00DB4888">
          <w:pPr>
            <w:pStyle w:val="TDC3"/>
            <w:tabs>
              <w:tab w:val="right" w:leader="dot" w:pos="9350"/>
            </w:tabs>
            <w:rPr>
              <w:rFonts w:asciiTheme="minorHAnsi" w:eastAsiaTheme="minorEastAsia" w:hAnsiTheme="minorHAnsi"/>
              <w:noProof/>
              <w:sz w:val="22"/>
              <w:lang w:val="en-US"/>
            </w:rPr>
          </w:pPr>
          <w:hyperlink w:anchor="_Toc40713879" w:history="1">
            <w:r w:rsidRPr="00251815">
              <w:rPr>
                <w:rStyle w:val="Hipervnculo"/>
                <w:noProof/>
              </w:rPr>
              <w:t>El constructor</w:t>
            </w:r>
            <w:r>
              <w:rPr>
                <w:noProof/>
                <w:webHidden/>
              </w:rPr>
              <w:tab/>
            </w:r>
            <w:r>
              <w:rPr>
                <w:noProof/>
                <w:webHidden/>
              </w:rPr>
              <w:fldChar w:fldCharType="begin"/>
            </w:r>
            <w:r>
              <w:rPr>
                <w:noProof/>
                <w:webHidden/>
              </w:rPr>
              <w:instrText xml:space="preserve"> PAGEREF _Toc40713879 \h </w:instrText>
            </w:r>
            <w:r>
              <w:rPr>
                <w:noProof/>
                <w:webHidden/>
              </w:rPr>
            </w:r>
            <w:r>
              <w:rPr>
                <w:noProof/>
                <w:webHidden/>
              </w:rPr>
              <w:fldChar w:fldCharType="separate"/>
            </w:r>
            <w:r>
              <w:rPr>
                <w:noProof/>
                <w:webHidden/>
              </w:rPr>
              <w:t>10</w:t>
            </w:r>
            <w:r>
              <w:rPr>
                <w:noProof/>
                <w:webHidden/>
              </w:rPr>
              <w:fldChar w:fldCharType="end"/>
            </w:r>
          </w:hyperlink>
        </w:p>
        <w:p w14:paraId="39F6A8A9" w14:textId="588A6572" w:rsidR="00DB4888" w:rsidRDefault="00DB4888">
          <w:pPr>
            <w:pStyle w:val="TDC2"/>
            <w:tabs>
              <w:tab w:val="right" w:leader="dot" w:pos="9350"/>
            </w:tabs>
            <w:rPr>
              <w:rFonts w:asciiTheme="minorHAnsi" w:eastAsiaTheme="minorEastAsia" w:hAnsiTheme="minorHAnsi"/>
              <w:noProof/>
              <w:sz w:val="22"/>
              <w:lang w:val="en-US"/>
            </w:rPr>
          </w:pPr>
          <w:hyperlink w:anchor="_Toc40713880" w:history="1">
            <w:r w:rsidRPr="00251815">
              <w:rPr>
                <w:rStyle w:val="Hipervnculo"/>
                <w:noProof/>
              </w:rPr>
              <w:t>Clase interna Actividad</w:t>
            </w:r>
            <w:r>
              <w:rPr>
                <w:noProof/>
                <w:webHidden/>
              </w:rPr>
              <w:tab/>
            </w:r>
            <w:r>
              <w:rPr>
                <w:noProof/>
                <w:webHidden/>
              </w:rPr>
              <w:fldChar w:fldCharType="begin"/>
            </w:r>
            <w:r>
              <w:rPr>
                <w:noProof/>
                <w:webHidden/>
              </w:rPr>
              <w:instrText xml:space="preserve"> PAGEREF _Toc40713880 \h </w:instrText>
            </w:r>
            <w:r>
              <w:rPr>
                <w:noProof/>
                <w:webHidden/>
              </w:rPr>
            </w:r>
            <w:r>
              <w:rPr>
                <w:noProof/>
                <w:webHidden/>
              </w:rPr>
              <w:fldChar w:fldCharType="separate"/>
            </w:r>
            <w:r>
              <w:rPr>
                <w:noProof/>
                <w:webHidden/>
              </w:rPr>
              <w:t>11</w:t>
            </w:r>
            <w:r>
              <w:rPr>
                <w:noProof/>
                <w:webHidden/>
              </w:rPr>
              <w:fldChar w:fldCharType="end"/>
            </w:r>
          </w:hyperlink>
        </w:p>
        <w:p w14:paraId="46B12F77" w14:textId="7AEF6FAE" w:rsidR="00DB4888" w:rsidRDefault="00DB4888">
          <w:pPr>
            <w:pStyle w:val="TDC2"/>
            <w:tabs>
              <w:tab w:val="right" w:leader="dot" w:pos="9350"/>
            </w:tabs>
            <w:rPr>
              <w:rFonts w:asciiTheme="minorHAnsi" w:eastAsiaTheme="minorEastAsia" w:hAnsiTheme="minorHAnsi"/>
              <w:noProof/>
              <w:sz w:val="22"/>
              <w:lang w:val="en-US"/>
            </w:rPr>
          </w:pPr>
          <w:hyperlink w:anchor="_Toc40713881" w:history="1">
            <w:r w:rsidRPr="00251815">
              <w:rPr>
                <w:rStyle w:val="Hipervnculo"/>
                <w:noProof/>
              </w:rPr>
              <w:t>Clase Recurso</w:t>
            </w:r>
            <w:r>
              <w:rPr>
                <w:noProof/>
                <w:webHidden/>
              </w:rPr>
              <w:tab/>
            </w:r>
            <w:r>
              <w:rPr>
                <w:noProof/>
                <w:webHidden/>
              </w:rPr>
              <w:fldChar w:fldCharType="begin"/>
            </w:r>
            <w:r>
              <w:rPr>
                <w:noProof/>
                <w:webHidden/>
              </w:rPr>
              <w:instrText xml:space="preserve"> PAGEREF _Toc40713881 \h </w:instrText>
            </w:r>
            <w:r>
              <w:rPr>
                <w:noProof/>
                <w:webHidden/>
              </w:rPr>
            </w:r>
            <w:r>
              <w:rPr>
                <w:noProof/>
                <w:webHidden/>
              </w:rPr>
              <w:fldChar w:fldCharType="separate"/>
            </w:r>
            <w:r>
              <w:rPr>
                <w:noProof/>
                <w:webHidden/>
              </w:rPr>
              <w:t>11</w:t>
            </w:r>
            <w:r>
              <w:rPr>
                <w:noProof/>
                <w:webHidden/>
              </w:rPr>
              <w:fldChar w:fldCharType="end"/>
            </w:r>
          </w:hyperlink>
        </w:p>
        <w:p w14:paraId="1676BA6E" w14:textId="697AD8F7" w:rsidR="00DB4888" w:rsidRDefault="00DB4888">
          <w:pPr>
            <w:pStyle w:val="TDC1"/>
            <w:tabs>
              <w:tab w:val="right" w:leader="dot" w:pos="9350"/>
            </w:tabs>
            <w:rPr>
              <w:rFonts w:asciiTheme="minorHAnsi" w:eastAsiaTheme="minorEastAsia" w:hAnsiTheme="minorHAnsi"/>
              <w:noProof/>
              <w:sz w:val="22"/>
              <w:lang w:val="en-US"/>
            </w:rPr>
          </w:pPr>
          <w:hyperlink w:anchor="_Toc40713882" w:history="1">
            <w:r w:rsidRPr="00251815">
              <w:rPr>
                <w:rStyle w:val="Hipervnculo"/>
                <w:noProof/>
              </w:rPr>
              <w:t>Cibergrafía</w:t>
            </w:r>
            <w:r>
              <w:rPr>
                <w:noProof/>
                <w:webHidden/>
              </w:rPr>
              <w:tab/>
            </w:r>
            <w:r>
              <w:rPr>
                <w:noProof/>
                <w:webHidden/>
              </w:rPr>
              <w:fldChar w:fldCharType="begin"/>
            </w:r>
            <w:r>
              <w:rPr>
                <w:noProof/>
                <w:webHidden/>
              </w:rPr>
              <w:instrText xml:space="preserve"> PAGEREF _Toc40713882 \h </w:instrText>
            </w:r>
            <w:r>
              <w:rPr>
                <w:noProof/>
                <w:webHidden/>
              </w:rPr>
            </w:r>
            <w:r>
              <w:rPr>
                <w:noProof/>
                <w:webHidden/>
              </w:rPr>
              <w:fldChar w:fldCharType="separate"/>
            </w:r>
            <w:r>
              <w:rPr>
                <w:noProof/>
                <w:webHidden/>
              </w:rPr>
              <w:t>12</w:t>
            </w:r>
            <w:r>
              <w:rPr>
                <w:noProof/>
                <w:webHidden/>
              </w:rPr>
              <w:fldChar w:fldCharType="end"/>
            </w:r>
          </w:hyperlink>
        </w:p>
        <w:p w14:paraId="5DF0D4EF" w14:textId="63DACB66" w:rsidR="00916DC5" w:rsidRDefault="00916DC5">
          <w:r>
            <w:rPr>
              <w:b/>
              <w:bCs/>
              <w:noProof/>
            </w:rPr>
            <w:fldChar w:fldCharType="end"/>
          </w:r>
        </w:p>
      </w:sdtContent>
    </w:sdt>
    <w:p w14:paraId="6B8E64D0" w14:textId="77777777" w:rsidR="00916DC5" w:rsidRDefault="00916DC5">
      <w:r>
        <w:br w:type="page"/>
      </w:r>
    </w:p>
    <w:p w14:paraId="0CF8BF1A" w14:textId="0B6E69D9" w:rsidR="00142B4F" w:rsidRPr="00F761D2" w:rsidRDefault="00142B4F" w:rsidP="00142B4F">
      <w:pPr>
        <w:pStyle w:val="Ttulo1"/>
        <w:rPr>
          <w:rFonts w:ascii="Arial" w:hAnsi="Arial" w:cs="Arial"/>
        </w:rPr>
      </w:pPr>
      <w:bookmarkStart w:id="2" w:name="_Toc40713870"/>
      <w:r w:rsidRPr="00F761D2">
        <w:rPr>
          <w:rFonts w:ascii="Arial" w:hAnsi="Arial" w:cs="Arial"/>
        </w:rPr>
        <w:lastRenderedPageBreak/>
        <w:t>Empaquetado SCORM</w:t>
      </w:r>
      <w:bookmarkEnd w:id="2"/>
    </w:p>
    <w:p w14:paraId="691C4681" w14:textId="567CB418" w:rsidR="00142B4F" w:rsidRPr="00F761D2" w:rsidRDefault="00FB581C" w:rsidP="00142B4F">
      <w:pPr>
        <w:rPr>
          <w:rFonts w:ascii="Arial" w:hAnsi="Arial" w:cs="Arial"/>
        </w:rPr>
      </w:pPr>
      <w:r w:rsidRPr="00F761D2">
        <w:rPr>
          <w:rFonts w:ascii="Arial" w:hAnsi="Arial" w:cs="Arial"/>
        </w:rPr>
        <w:t>Como nos pudimos dar cuenta en el documento de investigación a cerca de una forma para realizar el empaquetamiento tipo SCORM llegamos a la conclusión de que la mejor opción era realizar un empaquetamiento usando una plantilla</w:t>
      </w:r>
      <w:r w:rsidR="000F4910" w:rsidRPr="00F761D2">
        <w:rPr>
          <w:rFonts w:ascii="Arial" w:hAnsi="Arial" w:cs="Arial"/>
        </w:rPr>
        <w:t xml:space="preserve"> y modificando los aspectos necesarios para el funcionamiento.</w:t>
      </w:r>
    </w:p>
    <w:p w14:paraId="0915CF98" w14:textId="61ED2768" w:rsidR="00963E1D" w:rsidRPr="00F761D2" w:rsidRDefault="00963E1D" w:rsidP="00142B4F">
      <w:pPr>
        <w:rPr>
          <w:rFonts w:ascii="Arial" w:hAnsi="Arial" w:cs="Arial"/>
        </w:rPr>
      </w:pPr>
      <w:r w:rsidRPr="00F761D2">
        <w:rPr>
          <w:rFonts w:ascii="Arial" w:hAnsi="Arial" w:cs="Arial"/>
        </w:rPr>
        <w:t>Veamos de que está constituida la plantilla:</w:t>
      </w:r>
    </w:p>
    <w:p w14:paraId="620DACD4" w14:textId="034DD6F4" w:rsidR="00963E1D" w:rsidRPr="00F761D2" w:rsidRDefault="00963E1D" w:rsidP="00142B4F">
      <w:pPr>
        <w:rPr>
          <w:rFonts w:ascii="Arial" w:hAnsi="Arial" w:cs="Arial"/>
        </w:rPr>
      </w:pPr>
      <w:r w:rsidRPr="00F761D2">
        <w:rPr>
          <w:rFonts w:ascii="Arial" w:hAnsi="Arial" w:cs="Arial"/>
          <w:noProof/>
        </w:rPr>
        <w:drawing>
          <wp:inline distT="0" distB="0" distL="0" distR="0" wp14:anchorId="6E6F7875" wp14:editId="456D0B0D">
            <wp:extent cx="5543550" cy="1352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1352550"/>
                    </a:xfrm>
                    <a:prstGeom prst="rect">
                      <a:avLst/>
                    </a:prstGeom>
                  </pic:spPr>
                </pic:pic>
              </a:graphicData>
            </a:graphic>
          </wp:inline>
        </w:drawing>
      </w:r>
    </w:p>
    <w:p w14:paraId="5C3C1153" w14:textId="06E2D522" w:rsidR="00963E1D" w:rsidRPr="00F761D2" w:rsidRDefault="00963E1D" w:rsidP="00142B4F">
      <w:pPr>
        <w:rPr>
          <w:rFonts w:ascii="Arial" w:hAnsi="Arial" w:cs="Arial"/>
        </w:rPr>
      </w:pPr>
      <w:r w:rsidRPr="00F761D2">
        <w:rPr>
          <w:rFonts w:ascii="Arial" w:hAnsi="Arial" w:cs="Arial"/>
        </w:rPr>
        <w:t>Tenemos estas carpetas en las cuales se almacenan archivos necesarios para que el empaquetado quede bajo los estándares de SCORM.</w:t>
      </w:r>
    </w:p>
    <w:p w14:paraId="4717379E" w14:textId="44174C02" w:rsidR="00963E1D" w:rsidRPr="00F761D2" w:rsidRDefault="00963E1D" w:rsidP="00142B4F">
      <w:pPr>
        <w:rPr>
          <w:rFonts w:ascii="Arial" w:hAnsi="Arial" w:cs="Arial"/>
        </w:rPr>
      </w:pPr>
      <w:r w:rsidRPr="00F761D2">
        <w:rPr>
          <w:rFonts w:ascii="Arial" w:hAnsi="Arial" w:cs="Arial"/>
        </w:rPr>
        <w:t>En cada una de ellas se encuentras diferentes archivos, en su mayoría con extensión .</w:t>
      </w:r>
      <w:proofErr w:type="spellStart"/>
      <w:r w:rsidRPr="00F761D2">
        <w:rPr>
          <w:rFonts w:ascii="Arial" w:hAnsi="Arial" w:cs="Arial"/>
        </w:rPr>
        <w:t>css</w:t>
      </w:r>
      <w:proofErr w:type="spellEnd"/>
      <w:r w:rsidRPr="00F761D2">
        <w:rPr>
          <w:rFonts w:ascii="Arial" w:hAnsi="Arial" w:cs="Arial"/>
        </w:rPr>
        <w:t xml:space="preserve"> que se encargan de agregar las componentes necesarias para considerar nuestro -zip final uno de tipo e-learning.</w:t>
      </w:r>
    </w:p>
    <w:p w14:paraId="4CCBC869" w14:textId="7D630DB0" w:rsidR="00963E1D" w:rsidRPr="00F761D2" w:rsidRDefault="00963E1D" w:rsidP="00142B4F">
      <w:pPr>
        <w:rPr>
          <w:rFonts w:ascii="Arial" w:hAnsi="Arial" w:cs="Arial"/>
        </w:rPr>
      </w:pPr>
      <w:r w:rsidRPr="00F761D2">
        <w:rPr>
          <w:rFonts w:ascii="Arial" w:hAnsi="Arial" w:cs="Arial"/>
        </w:rPr>
        <w:t>Ahora bien, y es preciso mencionarlo, en nuestro readme.txt no tenemos una explicación como la que hay en este documento, tenemos un requisito muy importante y es que los archivos que sean material de clase deberán guardarse en la carpeta “</w:t>
      </w:r>
      <w:proofErr w:type="spellStart"/>
      <w:r w:rsidRPr="00F761D2">
        <w:rPr>
          <w:rFonts w:ascii="Arial" w:hAnsi="Arial" w:cs="Arial"/>
        </w:rPr>
        <w:t>content</w:t>
      </w:r>
      <w:proofErr w:type="spellEnd"/>
      <w:r w:rsidRPr="00F761D2">
        <w:rPr>
          <w:rFonts w:ascii="Arial" w:hAnsi="Arial" w:cs="Arial"/>
        </w:rPr>
        <w:t>” que se ve en la imagen anterior.</w:t>
      </w:r>
    </w:p>
    <w:p w14:paraId="5C112640" w14:textId="18F55545" w:rsidR="00963E1D" w:rsidRPr="00F761D2" w:rsidRDefault="00963E1D" w:rsidP="00142B4F">
      <w:pPr>
        <w:rPr>
          <w:rFonts w:ascii="Arial" w:hAnsi="Arial" w:cs="Arial"/>
        </w:rPr>
      </w:pPr>
    </w:p>
    <w:p w14:paraId="16D500C0" w14:textId="048A8093" w:rsidR="00963E1D" w:rsidRPr="00F761D2" w:rsidRDefault="00963E1D" w:rsidP="00142B4F">
      <w:pPr>
        <w:rPr>
          <w:rFonts w:ascii="Arial" w:hAnsi="Arial" w:cs="Arial"/>
        </w:rPr>
      </w:pPr>
    </w:p>
    <w:p w14:paraId="50732B11" w14:textId="6D4816B2" w:rsidR="00963E1D" w:rsidRPr="00F761D2" w:rsidRDefault="00963E1D" w:rsidP="00142B4F">
      <w:pPr>
        <w:rPr>
          <w:rFonts w:ascii="Arial" w:hAnsi="Arial" w:cs="Arial"/>
        </w:rPr>
      </w:pPr>
    </w:p>
    <w:p w14:paraId="019B9D9C" w14:textId="49FA0F5C" w:rsidR="00963E1D" w:rsidRPr="00F761D2" w:rsidRDefault="00963E1D" w:rsidP="00142B4F">
      <w:pPr>
        <w:rPr>
          <w:rFonts w:ascii="Arial" w:hAnsi="Arial" w:cs="Arial"/>
        </w:rPr>
      </w:pPr>
    </w:p>
    <w:p w14:paraId="192C2447" w14:textId="4D786D4B" w:rsidR="00963E1D" w:rsidRPr="00F761D2" w:rsidRDefault="00963E1D" w:rsidP="00142B4F">
      <w:pPr>
        <w:rPr>
          <w:rFonts w:ascii="Arial" w:hAnsi="Arial" w:cs="Arial"/>
        </w:rPr>
      </w:pPr>
    </w:p>
    <w:p w14:paraId="2005A440" w14:textId="137AE21A" w:rsidR="00963E1D" w:rsidRPr="00F761D2" w:rsidRDefault="00963E1D" w:rsidP="00142B4F">
      <w:pPr>
        <w:rPr>
          <w:rFonts w:ascii="Arial" w:hAnsi="Arial" w:cs="Arial"/>
        </w:rPr>
      </w:pPr>
    </w:p>
    <w:p w14:paraId="6C40B16C" w14:textId="08E35BFF" w:rsidR="00963E1D" w:rsidRPr="00F761D2" w:rsidRDefault="00963E1D" w:rsidP="00142B4F">
      <w:pPr>
        <w:rPr>
          <w:rFonts w:ascii="Arial" w:hAnsi="Arial" w:cs="Arial"/>
        </w:rPr>
      </w:pPr>
    </w:p>
    <w:p w14:paraId="154CFE83" w14:textId="45CC95E5" w:rsidR="00963E1D" w:rsidRPr="00F761D2" w:rsidRDefault="00963E1D" w:rsidP="00142B4F">
      <w:pPr>
        <w:rPr>
          <w:rFonts w:ascii="Arial" w:hAnsi="Arial" w:cs="Arial"/>
        </w:rPr>
      </w:pPr>
    </w:p>
    <w:p w14:paraId="549F55C5" w14:textId="7FAA4FC3" w:rsidR="00963E1D" w:rsidRPr="00F761D2" w:rsidRDefault="00963E1D" w:rsidP="00142B4F">
      <w:pPr>
        <w:rPr>
          <w:rFonts w:ascii="Arial" w:hAnsi="Arial" w:cs="Arial"/>
        </w:rPr>
      </w:pPr>
    </w:p>
    <w:p w14:paraId="43C2ECF1" w14:textId="2808B231" w:rsidR="00963E1D" w:rsidRPr="00F761D2" w:rsidRDefault="00963E1D" w:rsidP="00142B4F">
      <w:pPr>
        <w:rPr>
          <w:rFonts w:ascii="Arial" w:hAnsi="Arial" w:cs="Arial"/>
        </w:rPr>
      </w:pPr>
    </w:p>
    <w:p w14:paraId="70A8D711" w14:textId="184F9C24" w:rsidR="00963E1D" w:rsidRPr="00F761D2" w:rsidRDefault="00963E1D" w:rsidP="00142B4F">
      <w:pPr>
        <w:rPr>
          <w:rFonts w:ascii="Arial" w:hAnsi="Arial" w:cs="Arial"/>
        </w:rPr>
      </w:pPr>
    </w:p>
    <w:p w14:paraId="0B01B3F9" w14:textId="2789F00A" w:rsidR="00963E1D" w:rsidRPr="00F761D2" w:rsidRDefault="00963E1D" w:rsidP="00963E1D">
      <w:pPr>
        <w:pStyle w:val="Ttulo2"/>
        <w:rPr>
          <w:rFonts w:ascii="Arial" w:hAnsi="Arial" w:cs="Arial"/>
        </w:rPr>
      </w:pPr>
      <w:bookmarkStart w:id="3" w:name="_Toc40713871"/>
      <w:r w:rsidRPr="00F761D2">
        <w:rPr>
          <w:rFonts w:ascii="Arial" w:hAnsi="Arial" w:cs="Arial"/>
        </w:rPr>
        <w:lastRenderedPageBreak/>
        <w:t>Implementación en Java</w:t>
      </w:r>
      <w:bookmarkEnd w:id="3"/>
    </w:p>
    <w:p w14:paraId="71CA69C6" w14:textId="77777777" w:rsidR="00963E1D" w:rsidRPr="00F761D2" w:rsidRDefault="00963E1D" w:rsidP="00963E1D">
      <w:pPr>
        <w:rPr>
          <w:rFonts w:ascii="Arial" w:hAnsi="Arial" w:cs="Arial"/>
        </w:rPr>
      </w:pPr>
    </w:p>
    <w:p w14:paraId="38EE8D65" w14:textId="77777777" w:rsidR="000F4910" w:rsidRPr="00F761D2" w:rsidRDefault="000F4910" w:rsidP="000F4910">
      <w:pPr>
        <w:rPr>
          <w:rFonts w:ascii="Arial" w:hAnsi="Arial" w:cs="Arial"/>
        </w:rPr>
      </w:pPr>
      <w:r w:rsidRPr="00F761D2">
        <w:rPr>
          <w:rFonts w:ascii="Arial" w:hAnsi="Arial" w:cs="Arial"/>
        </w:rPr>
        <w:t xml:space="preserve">Para lo anterior creamos una </w:t>
      </w:r>
      <w:r w:rsidR="00142B4F" w:rsidRPr="00F761D2">
        <w:rPr>
          <w:rFonts w:ascii="Arial" w:hAnsi="Arial" w:cs="Arial"/>
        </w:rPr>
        <w:t>clase</w:t>
      </w:r>
      <w:r w:rsidRPr="00F761D2">
        <w:rPr>
          <w:rFonts w:ascii="Arial" w:hAnsi="Arial" w:cs="Arial"/>
        </w:rPr>
        <w:t xml:space="preserve"> que se va a llamar</w:t>
      </w:r>
      <w:r w:rsidR="00142B4F" w:rsidRPr="00F761D2">
        <w:rPr>
          <w:rFonts w:ascii="Arial" w:hAnsi="Arial" w:cs="Arial"/>
        </w:rPr>
        <w:t xml:space="preserve"> </w:t>
      </w:r>
      <w:r w:rsidRPr="00F761D2">
        <w:rPr>
          <w:rFonts w:ascii="Arial" w:hAnsi="Arial" w:cs="Arial"/>
        </w:rPr>
        <w:t>“</w:t>
      </w:r>
      <w:proofErr w:type="spellStart"/>
      <w:r w:rsidR="00142B4F" w:rsidRPr="00F761D2">
        <w:rPr>
          <w:rFonts w:ascii="Arial" w:hAnsi="Arial" w:cs="Arial"/>
          <w:i/>
        </w:rPr>
        <w:t>ConexionSCORM</w:t>
      </w:r>
      <w:proofErr w:type="spellEnd"/>
      <w:r w:rsidRPr="00F761D2">
        <w:rPr>
          <w:rFonts w:ascii="Arial" w:hAnsi="Arial" w:cs="Arial"/>
          <w:i/>
        </w:rPr>
        <w:t>”</w:t>
      </w:r>
      <w:r w:rsidR="00142B4F" w:rsidRPr="00F761D2">
        <w:rPr>
          <w:rFonts w:ascii="Arial" w:hAnsi="Arial" w:cs="Arial"/>
        </w:rPr>
        <w:t xml:space="preserve"> </w:t>
      </w:r>
      <w:r w:rsidRPr="00F761D2">
        <w:rPr>
          <w:rFonts w:ascii="Arial" w:hAnsi="Arial" w:cs="Arial"/>
        </w:rPr>
        <w:t>la cual nos va a</w:t>
      </w:r>
      <w:r w:rsidR="00142B4F" w:rsidRPr="00F761D2">
        <w:rPr>
          <w:rFonts w:ascii="Arial" w:hAnsi="Arial" w:cs="Arial"/>
        </w:rPr>
        <w:t xml:space="preserve"> generar los archivos </w:t>
      </w:r>
      <w:proofErr w:type="spellStart"/>
      <w:r w:rsidR="00142B4F" w:rsidRPr="00F761D2">
        <w:rPr>
          <w:rFonts w:ascii="Arial" w:hAnsi="Arial" w:cs="Arial"/>
        </w:rPr>
        <w:t>html</w:t>
      </w:r>
      <w:proofErr w:type="spellEnd"/>
      <w:r w:rsidR="00142B4F" w:rsidRPr="00F761D2">
        <w:rPr>
          <w:rFonts w:ascii="Arial" w:hAnsi="Arial" w:cs="Arial"/>
        </w:rPr>
        <w:t xml:space="preserve"> </w:t>
      </w:r>
      <w:r w:rsidRPr="00F761D2">
        <w:rPr>
          <w:rFonts w:ascii="Arial" w:hAnsi="Arial" w:cs="Arial"/>
        </w:rPr>
        <w:t xml:space="preserve">necesarios </w:t>
      </w:r>
      <w:r w:rsidR="00142B4F" w:rsidRPr="00F761D2">
        <w:rPr>
          <w:rFonts w:ascii="Arial" w:hAnsi="Arial" w:cs="Arial"/>
        </w:rPr>
        <w:t>para realizar la actividad por</w:t>
      </w:r>
      <w:r w:rsidRPr="00F761D2">
        <w:rPr>
          <w:rFonts w:ascii="Arial" w:hAnsi="Arial" w:cs="Arial"/>
        </w:rPr>
        <w:t xml:space="preserve"> medio de</w:t>
      </w:r>
      <w:r w:rsidR="00142B4F" w:rsidRPr="00F761D2">
        <w:rPr>
          <w:rFonts w:ascii="Arial" w:hAnsi="Arial" w:cs="Arial"/>
        </w:rPr>
        <w:t xml:space="preserve"> una plataforma LMS</w:t>
      </w:r>
      <w:r w:rsidRPr="00F761D2">
        <w:rPr>
          <w:rFonts w:ascii="Arial" w:hAnsi="Arial" w:cs="Arial"/>
        </w:rPr>
        <w:t>.</w:t>
      </w:r>
    </w:p>
    <w:p w14:paraId="7B8356D1" w14:textId="7FA87954" w:rsidR="00963E1D" w:rsidRPr="00F761D2" w:rsidRDefault="002D4223" w:rsidP="000F4910">
      <w:pPr>
        <w:rPr>
          <w:rFonts w:ascii="Arial" w:hAnsi="Arial" w:cs="Arial"/>
        </w:rPr>
      </w:pPr>
      <w:r w:rsidRPr="00F761D2">
        <w:rPr>
          <w:rFonts w:ascii="Arial" w:hAnsi="Arial" w:cs="Arial"/>
        </w:rPr>
        <w:t>Entre los anteriores es bueno mencionar el que podría ser el más importante de todos, el imanifest.xml</w:t>
      </w:r>
    </w:p>
    <w:p w14:paraId="27112977" w14:textId="48854917" w:rsidR="00963E1D" w:rsidRPr="00F761D2" w:rsidRDefault="00963E1D" w:rsidP="000F4910">
      <w:pPr>
        <w:rPr>
          <w:rFonts w:ascii="Arial" w:hAnsi="Arial" w:cs="Arial"/>
        </w:rPr>
      </w:pPr>
      <w:r w:rsidRPr="00F761D2">
        <w:rPr>
          <w:rFonts w:ascii="Arial" w:hAnsi="Arial" w:cs="Arial"/>
          <w:noProof/>
        </w:rPr>
        <w:drawing>
          <wp:inline distT="0" distB="0" distL="0" distR="0" wp14:anchorId="020366F6" wp14:editId="7F06F22B">
            <wp:extent cx="6348730" cy="1771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6796" cy="1773901"/>
                    </a:xfrm>
                    <a:prstGeom prst="rect">
                      <a:avLst/>
                    </a:prstGeom>
                  </pic:spPr>
                </pic:pic>
              </a:graphicData>
            </a:graphic>
          </wp:inline>
        </w:drawing>
      </w:r>
    </w:p>
    <w:p w14:paraId="3C51DFBB" w14:textId="7D439169" w:rsidR="00963E1D" w:rsidRPr="00F761D2" w:rsidRDefault="002D4223" w:rsidP="000F4910">
      <w:pPr>
        <w:rPr>
          <w:rFonts w:ascii="Arial" w:hAnsi="Arial" w:cs="Arial"/>
          <w:sz w:val="18"/>
          <w:szCs w:val="18"/>
        </w:rPr>
      </w:pPr>
      <w:r w:rsidRPr="00F761D2">
        <w:rPr>
          <w:rFonts w:ascii="Arial" w:hAnsi="Arial" w:cs="Arial"/>
          <w:sz w:val="18"/>
          <w:szCs w:val="18"/>
        </w:rPr>
        <w:t>Así se ve el archivo imanifest.xml adaptado a nuestros requerimientos.</w:t>
      </w:r>
    </w:p>
    <w:p w14:paraId="242E59C4" w14:textId="420D4FA7" w:rsidR="002D4223" w:rsidRDefault="002D4223" w:rsidP="000F4910">
      <w:pPr>
        <w:rPr>
          <w:rFonts w:ascii="Arial" w:hAnsi="Arial" w:cs="Arial"/>
        </w:rPr>
      </w:pPr>
    </w:p>
    <w:p w14:paraId="13B591F0" w14:textId="3F357B3F" w:rsidR="00916DC5" w:rsidRPr="00F761D2" w:rsidRDefault="00916DC5" w:rsidP="00916DC5">
      <w:pPr>
        <w:pStyle w:val="Ttulo2"/>
      </w:pPr>
      <w:bookmarkStart w:id="4" w:name="_Toc40713872"/>
      <w:r>
        <w:t xml:space="preserve">Clase </w:t>
      </w:r>
      <w:proofErr w:type="spellStart"/>
      <w:r>
        <w:t>ConexionSCORM</w:t>
      </w:r>
      <w:bookmarkEnd w:id="4"/>
      <w:proofErr w:type="spellEnd"/>
    </w:p>
    <w:p w14:paraId="0E03120F" w14:textId="2931932A" w:rsidR="002D4223" w:rsidRPr="00F761D2" w:rsidRDefault="002D4223" w:rsidP="002D4223">
      <w:pPr>
        <w:rPr>
          <w:rFonts w:ascii="Arial" w:hAnsi="Arial" w:cs="Arial"/>
        </w:rPr>
      </w:pPr>
      <w:r w:rsidRPr="00F761D2">
        <w:rPr>
          <w:rFonts w:ascii="Arial" w:hAnsi="Arial" w:cs="Arial"/>
        </w:rPr>
        <w:t xml:space="preserve">Dicha clase utiliza una estructura básica con </w:t>
      </w:r>
      <w:r w:rsidRPr="00F761D2">
        <w:rPr>
          <w:rFonts w:ascii="Arial" w:hAnsi="Arial" w:cs="Arial"/>
        </w:rPr>
        <w:t>el</w:t>
      </w:r>
      <w:r w:rsidRPr="00F761D2">
        <w:rPr>
          <w:rFonts w:ascii="Arial" w:hAnsi="Arial" w:cs="Arial"/>
        </w:rPr>
        <w:t xml:space="preserve"> </w:t>
      </w:r>
      <w:proofErr w:type="spellStart"/>
      <w:r w:rsidRPr="00F761D2">
        <w:rPr>
          <w:rFonts w:ascii="Arial" w:hAnsi="Arial" w:cs="Arial"/>
        </w:rPr>
        <w:t>imanifest</w:t>
      </w:r>
      <w:proofErr w:type="spellEnd"/>
      <w:r w:rsidRPr="00F761D2">
        <w:rPr>
          <w:rFonts w:ascii="Arial" w:hAnsi="Arial" w:cs="Arial"/>
        </w:rPr>
        <w:t xml:space="preserve"> </w:t>
      </w:r>
      <w:r w:rsidRPr="00F761D2">
        <w:rPr>
          <w:rFonts w:ascii="Arial" w:hAnsi="Arial" w:cs="Arial"/>
        </w:rPr>
        <w:t xml:space="preserve">mencionado anteriormente </w:t>
      </w:r>
      <w:r w:rsidRPr="00F761D2">
        <w:rPr>
          <w:rFonts w:ascii="Arial" w:hAnsi="Arial" w:cs="Arial"/>
        </w:rPr>
        <w:t>que nos permite crear paquetes SCORM 1.2 como se muestra a continuación</w:t>
      </w:r>
    </w:p>
    <w:p w14:paraId="0A360C26" w14:textId="77777777" w:rsidR="00963E1D" w:rsidRPr="00F761D2" w:rsidRDefault="00963E1D" w:rsidP="000F4910">
      <w:pPr>
        <w:rPr>
          <w:rFonts w:ascii="Arial" w:hAnsi="Arial" w:cs="Arial"/>
        </w:rPr>
      </w:pPr>
    </w:p>
    <w:p w14:paraId="3E34C618" w14:textId="77777777" w:rsidR="00142B4F" w:rsidRPr="00F761D2" w:rsidRDefault="00142B4F" w:rsidP="00142B4F">
      <w:pPr>
        <w:jc w:val="both"/>
        <w:rPr>
          <w:rFonts w:ascii="Arial" w:hAnsi="Arial" w:cs="Arial"/>
        </w:rPr>
      </w:pPr>
      <w:r w:rsidRPr="00F761D2">
        <w:rPr>
          <w:rFonts w:ascii="Arial" w:hAnsi="Arial" w:cs="Arial"/>
          <w:noProof/>
          <w:lang w:val="en-US"/>
        </w:rPr>
        <w:drawing>
          <wp:inline distT="0" distB="0" distL="0" distR="0" wp14:anchorId="7F3D47AA" wp14:editId="6CF33CDE">
            <wp:extent cx="5612130" cy="1835785"/>
            <wp:effectExtent l="0" t="0" r="762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35785"/>
                    </a:xfrm>
                    <a:prstGeom prst="rect">
                      <a:avLst/>
                    </a:prstGeom>
                  </pic:spPr>
                </pic:pic>
              </a:graphicData>
            </a:graphic>
          </wp:inline>
        </w:drawing>
      </w:r>
    </w:p>
    <w:p w14:paraId="6979A25B" w14:textId="2BEA2B5E" w:rsidR="00364505" w:rsidRDefault="00142B4F" w:rsidP="00142B4F">
      <w:pPr>
        <w:jc w:val="both"/>
        <w:rPr>
          <w:rFonts w:ascii="Arial" w:hAnsi="Arial" w:cs="Arial"/>
        </w:rPr>
      </w:pPr>
      <w:r w:rsidRPr="00F761D2">
        <w:rPr>
          <w:rFonts w:ascii="Arial" w:hAnsi="Arial" w:cs="Arial"/>
        </w:rPr>
        <w:t>La plantilla de las paginas están en las mismas variables constantes que se utilizan para reemplazar las partes donde va la información</w:t>
      </w:r>
    </w:p>
    <w:p w14:paraId="67746D54" w14:textId="0C5764CD" w:rsidR="00142B4F" w:rsidRDefault="00142B4F" w:rsidP="00B149A2">
      <w:r w:rsidRPr="00F761D2">
        <w:rPr>
          <w:noProof/>
          <w:lang w:val="en-US"/>
        </w:rPr>
        <w:lastRenderedPageBreak/>
        <w:drawing>
          <wp:inline distT="0" distB="0" distL="0" distR="0" wp14:anchorId="4A72F115" wp14:editId="369783C7">
            <wp:extent cx="5612130" cy="3498850"/>
            <wp:effectExtent l="0" t="0" r="7620" b="635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498850"/>
                    </a:xfrm>
                    <a:prstGeom prst="rect">
                      <a:avLst/>
                    </a:prstGeom>
                  </pic:spPr>
                </pic:pic>
              </a:graphicData>
            </a:graphic>
          </wp:inline>
        </w:drawing>
      </w:r>
    </w:p>
    <w:p w14:paraId="0FC2D35C" w14:textId="5C287A35" w:rsidR="008762EB" w:rsidRDefault="008762EB" w:rsidP="008762EB">
      <w:pPr>
        <w:pStyle w:val="Ttulo4"/>
      </w:pPr>
    </w:p>
    <w:p w14:paraId="17E53359" w14:textId="723868A0" w:rsidR="008762EB" w:rsidRPr="008762EB" w:rsidRDefault="008762EB" w:rsidP="008762EB">
      <w:pPr>
        <w:pStyle w:val="Ttulo3"/>
      </w:pPr>
      <w:bookmarkStart w:id="5" w:name="_Toc40713873"/>
      <w:r w:rsidRPr="008762EB">
        <w:t>Constructor</w:t>
      </w:r>
      <w:bookmarkEnd w:id="5"/>
    </w:p>
    <w:p w14:paraId="789317BD" w14:textId="77777777" w:rsidR="00142B4F" w:rsidRPr="00F761D2" w:rsidRDefault="00142B4F" w:rsidP="00142B4F">
      <w:pPr>
        <w:jc w:val="both"/>
        <w:rPr>
          <w:rFonts w:ascii="Arial" w:hAnsi="Arial" w:cs="Arial"/>
        </w:rPr>
      </w:pPr>
      <w:r w:rsidRPr="00F761D2">
        <w:rPr>
          <w:rFonts w:ascii="Arial" w:hAnsi="Arial" w:cs="Arial"/>
        </w:rPr>
        <w:t>El constructor de la clase que establece la información de la página principal, que es la general de la sesión y nos muestra un botón para iniciar todas las actividades:</w:t>
      </w:r>
    </w:p>
    <w:p w14:paraId="3E02A0E6" w14:textId="2B5D691D" w:rsidR="00142B4F" w:rsidRDefault="00142B4F" w:rsidP="00142B4F">
      <w:pPr>
        <w:jc w:val="center"/>
        <w:rPr>
          <w:rFonts w:ascii="Arial" w:hAnsi="Arial" w:cs="Arial"/>
        </w:rPr>
      </w:pPr>
      <w:r w:rsidRPr="00F761D2">
        <w:rPr>
          <w:rFonts w:ascii="Arial" w:hAnsi="Arial" w:cs="Arial"/>
          <w:noProof/>
          <w:lang w:val="en-US"/>
        </w:rPr>
        <w:drawing>
          <wp:inline distT="0" distB="0" distL="0" distR="0" wp14:anchorId="6DA73844" wp14:editId="432673C7">
            <wp:extent cx="3398520" cy="1419703"/>
            <wp:effectExtent l="0" t="0" r="0" b="9525"/>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207" cy="1428345"/>
                    </a:xfrm>
                    <a:prstGeom prst="rect">
                      <a:avLst/>
                    </a:prstGeom>
                  </pic:spPr>
                </pic:pic>
              </a:graphicData>
            </a:graphic>
          </wp:inline>
        </w:drawing>
      </w:r>
    </w:p>
    <w:p w14:paraId="39963F53" w14:textId="5408190F" w:rsidR="005C2892" w:rsidRDefault="005C2892" w:rsidP="00142B4F">
      <w:pPr>
        <w:jc w:val="center"/>
        <w:rPr>
          <w:rFonts w:ascii="Arial" w:hAnsi="Arial" w:cs="Arial"/>
        </w:rPr>
      </w:pPr>
    </w:p>
    <w:p w14:paraId="55B64058" w14:textId="2EC7BBD9" w:rsidR="005C2892" w:rsidRPr="00F761D2" w:rsidRDefault="005C2892" w:rsidP="005C2892">
      <w:pPr>
        <w:pStyle w:val="Ttulo3"/>
      </w:pPr>
      <w:bookmarkStart w:id="6" w:name="_Toc40713874"/>
      <w:r>
        <w:t>Método inicio de clase</w:t>
      </w:r>
      <w:bookmarkEnd w:id="6"/>
    </w:p>
    <w:p w14:paraId="05E37F7C" w14:textId="77777777" w:rsidR="00142B4F" w:rsidRPr="00F761D2" w:rsidRDefault="00142B4F" w:rsidP="00142B4F">
      <w:pPr>
        <w:jc w:val="both"/>
        <w:rPr>
          <w:rFonts w:ascii="Arial" w:hAnsi="Arial" w:cs="Arial"/>
        </w:rPr>
      </w:pPr>
      <w:r w:rsidRPr="00F761D2">
        <w:rPr>
          <w:rFonts w:ascii="Arial" w:hAnsi="Arial" w:cs="Arial"/>
        </w:rPr>
        <w:t>Luego, está el método para iniciar la clase que maneja la estructura de la página que muestra todas las actividades a realizar:</w:t>
      </w:r>
    </w:p>
    <w:p w14:paraId="039E690E" w14:textId="77777777" w:rsidR="00142B4F" w:rsidRPr="00F761D2" w:rsidRDefault="00142B4F" w:rsidP="00142B4F">
      <w:pPr>
        <w:jc w:val="center"/>
        <w:rPr>
          <w:rFonts w:ascii="Arial" w:hAnsi="Arial" w:cs="Arial"/>
        </w:rPr>
      </w:pPr>
      <w:r w:rsidRPr="00F761D2">
        <w:rPr>
          <w:rFonts w:ascii="Arial" w:hAnsi="Arial" w:cs="Arial"/>
          <w:noProof/>
          <w:lang w:val="en-US"/>
        </w:rPr>
        <w:drawing>
          <wp:inline distT="0" distB="0" distL="0" distR="0" wp14:anchorId="35346280" wp14:editId="35B38DBC">
            <wp:extent cx="4023360" cy="1034292"/>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7782" cy="1040570"/>
                    </a:xfrm>
                    <a:prstGeom prst="rect">
                      <a:avLst/>
                    </a:prstGeom>
                  </pic:spPr>
                </pic:pic>
              </a:graphicData>
            </a:graphic>
          </wp:inline>
        </w:drawing>
      </w:r>
    </w:p>
    <w:p w14:paraId="66F8C4E2" w14:textId="492922E6" w:rsidR="005C2892" w:rsidRDefault="005C2892" w:rsidP="005C2892">
      <w:pPr>
        <w:pStyle w:val="Ttulo3"/>
      </w:pPr>
      <w:bookmarkStart w:id="7" w:name="_Toc40713875"/>
      <w:r>
        <w:lastRenderedPageBreak/>
        <w:t>Método guardar actividades</w:t>
      </w:r>
      <w:bookmarkEnd w:id="7"/>
    </w:p>
    <w:p w14:paraId="6F30E99E" w14:textId="3F7E2FB3" w:rsidR="00142B4F" w:rsidRPr="00F761D2" w:rsidRDefault="00142B4F" w:rsidP="00142B4F">
      <w:pPr>
        <w:jc w:val="both"/>
        <w:rPr>
          <w:rFonts w:ascii="Arial" w:hAnsi="Arial" w:cs="Arial"/>
        </w:rPr>
      </w:pPr>
      <w:r w:rsidRPr="00F761D2">
        <w:rPr>
          <w:rFonts w:ascii="Arial" w:hAnsi="Arial" w:cs="Arial"/>
        </w:rPr>
        <w:t>Después, el método que guarda las actividades con sus recursos que se mostraran:</w:t>
      </w:r>
    </w:p>
    <w:p w14:paraId="427F40B1" w14:textId="1BDBB5F8" w:rsidR="00142B4F" w:rsidRDefault="00142B4F" w:rsidP="00142B4F">
      <w:pPr>
        <w:jc w:val="center"/>
        <w:rPr>
          <w:rFonts w:ascii="Arial" w:hAnsi="Arial" w:cs="Arial"/>
        </w:rPr>
      </w:pPr>
      <w:r w:rsidRPr="00F761D2">
        <w:rPr>
          <w:rFonts w:ascii="Arial" w:hAnsi="Arial" w:cs="Arial"/>
          <w:noProof/>
          <w:lang w:val="en-US"/>
        </w:rPr>
        <w:drawing>
          <wp:inline distT="0" distB="0" distL="0" distR="0" wp14:anchorId="445138D8" wp14:editId="7AFE7E3F">
            <wp:extent cx="3634740" cy="1200888"/>
            <wp:effectExtent l="0" t="0" r="381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5590" cy="1207777"/>
                    </a:xfrm>
                    <a:prstGeom prst="rect">
                      <a:avLst/>
                    </a:prstGeom>
                  </pic:spPr>
                </pic:pic>
              </a:graphicData>
            </a:graphic>
          </wp:inline>
        </w:drawing>
      </w:r>
    </w:p>
    <w:p w14:paraId="56E0A0F7" w14:textId="0715D18F" w:rsidR="005C2892" w:rsidRDefault="005C2892" w:rsidP="00142B4F">
      <w:pPr>
        <w:jc w:val="center"/>
        <w:rPr>
          <w:rFonts w:ascii="Arial" w:hAnsi="Arial" w:cs="Arial"/>
        </w:rPr>
      </w:pPr>
    </w:p>
    <w:p w14:paraId="6B150787" w14:textId="77777777" w:rsidR="005C2892" w:rsidRDefault="005C2892" w:rsidP="00142B4F">
      <w:pPr>
        <w:jc w:val="center"/>
        <w:rPr>
          <w:rFonts w:ascii="Arial" w:hAnsi="Arial" w:cs="Arial"/>
        </w:rPr>
      </w:pPr>
    </w:p>
    <w:p w14:paraId="52FE1402" w14:textId="050E0D03" w:rsidR="005C2892" w:rsidRPr="00F761D2" w:rsidRDefault="005C2892" w:rsidP="005C2892">
      <w:pPr>
        <w:pStyle w:val="Ttulo3"/>
      </w:pPr>
      <w:bookmarkStart w:id="8" w:name="_Toc40713876"/>
      <w:r>
        <w:t>Método para utilizar las constantes</w:t>
      </w:r>
      <w:bookmarkEnd w:id="8"/>
    </w:p>
    <w:p w14:paraId="26E1AE87" w14:textId="77777777" w:rsidR="00142B4F" w:rsidRPr="00F761D2" w:rsidRDefault="00142B4F" w:rsidP="00142B4F">
      <w:pPr>
        <w:jc w:val="both"/>
        <w:rPr>
          <w:rFonts w:ascii="Arial" w:hAnsi="Arial" w:cs="Arial"/>
        </w:rPr>
      </w:pPr>
      <w:r w:rsidRPr="00F761D2">
        <w:rPr>
          <w:rFonts w:ascii="Arial" w:hAnsi="Arial" w:cs="Arial"/>
        </w:rPr>
        <w:t>También, está el método que se encarga de utilizar las constantes para crear las páginas con toda la información suministrada, además genera el paquete SCORM.zip para ser utilizado en las plataformas LMS</w:t>
      </w:r>
    </w:p>
    <w:p w14:paraId="3AF13DEC" w14:textId="77777777" w:rsidR="00142B4F" w:rsidRPr="00F761D2" w:rsidRDefault="00142B4F" w:rsidP="00142B4F">
      <w:pPr>
        <w:jc w:val="center"/>
        <w:rPr>
          <w:rFonts w:ascii="Arial" w:hAnsi="Arial" w:cs="Arial"/>
        </w:rPr>
      </w:pPr>
      <w:r w:rsidRPr="00F761D2">
        <w:rPr>
          <w:rFonts w:ascii="Arial" w:hAnsi="Arial" w:cs="Arial"/>
          <w:noProof/>
          <w:lang w:val="en-US"/>
        </w:rPr>
        <w:drawing>
          <wp:inline distT="0" distB="0" distL="0" distR="0" wp14:anchorId="103E378B" wp14:editId="3DE57E54">
            <wp:extent cx="4191000" cy="2835255"/>
            <wp:effectExtent l="0" t="0" r="0" b="381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9346" cy="2840901"/>
                    </a:xfrm>
                    <a:prstGeom prst="rect">
                      <a:avLst/>
                    </a:prstGeom>
                  </pic:spPr>
                </pic:pic>
              </a:graphicData>
            </a:graphic>
          </wp:inline>
        </w:drawing>
      </w:r>
    </w:p>
    <w:p w14:paraId="53E14825" w14:textId="77777777" w:rsidR="00142B4F" w:rsidRPr="00F761D2" w:rsidRDefault="00142B4F" w:rsidP="00142B4F">
      <w:pPr>
        <w:jc w:val="center"/>
        <w:rPr>
          <w:rFonts w:ascii="Arial" w:hAnsi="Arial" w:cs="Arial"/>
        </w:rPr>
      </w:pPr>
      <w:r w:rsidRPr="00F761D2">
        <w:rPr>
          <w:rFonts w:ascii="Arial" w:hAnsi="Arial" w:cs="Arial"/>
          <w:noProof/>
          <w:lang w:val="en-US"/>
        </w:rPr>
        <w:lastRenderedPageBreak/>
        <w:drawing>
          <wp:inline distT="0" distB="0" distL="0" distR="0" wp14:anchorId="282C2426" wp14:editId="40739228">
            <wp:extent cx="4206240" cy="3297696"/>
            <wp:effectExtent l="0" t="0" r="381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3194" cy="3303148"/>
                    </a:xfrm>
                    <a:prstGeom prst="rect">
                      <a:avLst/>
                    </a:prstGeom>
                  </pic:spPr>
                </pic:pic>
              </a:graphicData>
            </a:graphic>
          </wp:inline>
        </w:drawing>
      </w:r>
    </w:p>
    <w:p w14:paraId="0499A33D" w14:textId="73DEEE61" w:rsidR="00142B4F" w:rsidRDefault="00142B4F" w:rsidP="00142B4F">
      <w:pPr>
        <w:jc w:val="center"/>
        <w:rPr>
          <w:rFonts w:ascii="Arial" w:hAnsi="Arial" w:cs="Arial"/>
        </w:rPr>
      </w:pPr>
      <w:r w:rsidRPr="00F761D2">
        <w:rPr>
          <w:rFonts w:ascii="Arial" w:hAnsi="Arial" w:cs="Arial"/>
          <w:noProof/>
          <w:lang w:val="en-US"/>
        </w:rPr>
        <w:drawing>
          <wp:inline distT="0" distB="0" distL="0" distR="0" wp14:anchorId="2CBAE5E5" wp14:editId="1912421C">
            <wp:extent cx="4640580" cy="3391435"/>
            <wp:effectExtent l="0" t="0" r="762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939" cy="3396813"/>
                    </a:xfrm>
                    <a:prstGeom prst="rect">
                      <a:avLst/>
                    </a:prstGeom>
                  </pic:spPr>
                </pic:pic>
              </a:graphicData>
            </a:graphic>
          </wp:inline>
        </w:drawing>
      </w:r>
    </w:p>
    <w:p w14:paraId="4A6BEC09" w14:textId="294AE538" w:rsidR="00364505" w:rsidRDefault="00364505" w:rsidP="00142B4F">
      <w:pPr>
        <w:jc w:val="center"/>
        <w:rPr>
          <w:rFonts w:ascii="Arial" w:hAnsi="Arial" w:cs="Arial"/>
        </w:rPr>
      </w:pPr>
    </w:p>
    <w:p w14:paraId="394867EA" w14:textId="29C75C4B" w:rsidR="00364505" w:rsidRDefault="00364505" w:rsidP="00142B4F">
      <w:pPr>
        <w:jc w:val="center"/>
        <w:rPr>
          <w:rFonts w:ascii="Arial" w:hAnsi="Arial" w:cs="Arial"/>
        </w:rPr>
      </w:pPr>
    </w:p>
    <w:p w14:paraId="602C6C61" w14:textId="2346BBDA" w:rsidR="00364505" w:rsidRDefault="00364505" w:rsidP="00142B4F">
      <w:pPr>
        <w:jc w:val="center"/>
        <w:rPr>
          <w:rFonts w:ascii="Arial" w:hAnsi="Arial" w:cs="Arial"/>
        </w:rPr>
      </w:pPr>
    </w:p>
    <w:p w14:paraId="6BA16246" w14:textId="77777777" w:rsidR="00364505" w:rsidRPr="00F761D2" w:rsidRDefault="00364505" w:rsidP="00142B4F">
      <w:pPr>
        <w:jc w:val="center"/>
        <w:rPr>
          <w:rFonts w:ascii="Arial" w:hAnsi="Arial" w:cs="Arial"/>
        </w:rPr>
      </w:pPr>
    </w:p>
    <w:p w14:paraId="38084BAA" w14:textId="6FF25B1B" w:rsidR="005C2892" w:rsidRDefault="005C2892" w:rsidP="005C2892">
      <w:pPr>
        <w:pStyle w:val="Ttulo3"/>
      </w:pPr>
      <w:bookmarkStart w:id="9" w:name="_Toc40713877"/>
      <w:r>
        <w:lastRenderedPageBreak/>
        <w:t>Método librería Zip4j</w:t>
      </w:r>
      <w:bookmarkEnd w:id="9"/>
    </w:p>
    <w:p w14:paraId="15180EF0" w14:textId="20CEC92B" w:rsidR="00142B4F" w:rsidRPr="00F761D2" w:rsidRDefault="00142B4F" w:rsidP="00142B4F">
      <w:pPr>
        <w:jc w:val="both"/>
        <w:rPr>
          <w:rFonts w:ascii="Arial" w:hAnsi="Arial" w:cs="Arial"/>
        </w:rPr>
      </w:pPr>
      <w:r w:rsidRPr="00F761D2">
        <w:rPr>
          <w:rFonts w:ascii="Arial" w:hAnsi="Arial" w:cs="Arial"/>
        </w:rPr>
        <w:t xml:space="preserve">Y el método para generar el comprimido utilizando la librería Zip4j en la versión 1.3.2. </w:t>
      </w:r>
    </w:p>
    <w:p w14:paraId="5701D45E" w14:textId="2D09AEE6" w:rsidR="00142B4F" w:rsidRDefault="00142B4F" w:rsidP="00142B4F">
      <w:pPr>
        <w:jc w:val="center"/>
        <w:rPr>
          <w:rFonts w:ascii="Arial" w:hAnsi="Arial" w:cs="Arial"/>
        </w:rPr>
      </w:pPr>
      <w:r w:rsidRPr="00F761D2">
        <w:rPr>
          <w:rFonts w:ascii="Arial" w:hAnsi="Arial" w:cs="Arial"/>
          <w:noProof/>
          <w:lang w:val="en-US"/>
        </w:rPr>
        <w:drawing>
          <wp:inline distT="0" distB="0" distL="0" distR="0" wp14:anchorId="6C7EDD53" wp14:editId="59FD98FC">
            <wp:extent cx="4671060" cy="2003619"/>
            <wp:effectExtent l="0" t="0" r="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9001" cy="2007025"/>
                    </a:xfrm>
                    <a:prstGeom prst="rect">
                      <a:avLst/>
                    </a:prstGeom>
                  </pic:spPr>
                </pic:pic>
              </a:graphicData>
            </a:graphic>
          </wp:inline>
        </w:drawing>
      </w:r>
    </w:p>
    <w:p w14:paraId="678774A9" w14:textId="77777777" w:rsidR="00364505" w:rsidRDefault="00364505" w:rsidP="00142B4F">
      <w:pPr>
        <w:jc w:val="center"/>
        <w:rPr>
          <w:rFonts w:ascii="Arial" w:hAnsi="Arial" w:cs="Arial"/>
        </w:rPr>
      </w:pPr>
    </w:p>
    <w:p w14:paraId="1DD2B07D" w14:textId="0E1F717A" w:rsidR="00364505" w:rsidRPr="00F761D2" w:rsidRDefault="00364505" w:rsidP="00364505">
      <w:pPr>
        <w:pStyle w:val="Ttulo2"/>
      </w:pPr>
      <w:bookmarkStart w:id="10" w:name="_Toc40713878"/>
      <w:r>
        <w:t>Clase interna Content</w:t>
      </w:r>
      <w:bookmarkEnd w:id="10"/>
    </w:p>
    <w:p w14:paraId="7C3D096A" w14:textId="61617C00" w:rsidR="00142B4F" w:rsidRPr="00F761D2" w:rsidRDefault="00142B4F" w:rsidP="00142B4F">
      <w:pPr>
        <w:jc w:val="both"/>
        <w:rPr>
          <w:rFonts w:ascii="Arial" w:hAnsi="Arial" w:cs="Arial"/>
        </w:rPr>
      </w:pPr>
      <w:r w:rsidRPr="00F761D2">
        <w:rPr>
          <w:rFonts w:ascii="Arial" w:hAnsi="Arial" w:cs="Arial"/>
        </w:rPr>
        <w:t xml:space="preserve">Además, está la clase interna </w:t>
      </w:r>
      <w:r w:rsidRPr="00F761D2">
        <w:rPr>
          <w:rFonts w:ascii="Arial" w:hAnsi="Arial" w:cs="Arial"/>
          <w:i/>
        </w:rPr>
        <w:t>Content</w:t>
      </w:r>
      <w:r w:rsidRPr="00F761D2">
        <w:rPr>
          <w:rFonts w:ascii="Arial" w:hAnsi="Arial" w:cs="Arial"/>
        </w:rPr>
        <w:t xml:space="preserve"> que contiene la plantilla de la </w:t>
      </w:r>
      <w:r w:rsidR="00364505" w:rsidRPr="00F761D2">
        <w:rPr>
          <w:rFonts w:ascii="Arial" w:hAnsi="Arial" w:cs="Arial"/>
        </w:rPr>
        <w:t>página</w:t>
      </w:r>
      <w:r w:rsidRPr="00F761D2">
        <w:rPr>
          <w:rFonts w:ascii="Arial" w:hAnsi="Arial" w:cs="Arial"/>
        </w:rPr>
        <w:t xml:space="preserve"> conten.html:</w:t>
      </w:r>
    </w:p>
    <w:p w14:paraId="4C9F1D98" w14:textId="77777777" w:rsidR="00142B4F" w:rsidRPr="00F761D2" w:rsidRDefault="00142B4F" w:rsidP="00142B4F">
      <w:pPr>
        <w:jc w:val="center"/>
        <w:rPr>
          <w:rFonts w:ascii="Arial" w:hAnsi="Arial" w:cs="Arial"/>
        </w:rPr>
      </w:pPr>
      <w:r w:rsidRPr="00F761D2">
        <w:rPr>
          <w:rFonts w:ascii="Arial" w:hAnsi="Arial" w:cs="Arial"/>
          <w:noProof/>
          <w:lang w:val="en-US"/>
        </w:rPr>
        <w:drawing>
          <wp:inline distT="0" distB="0" distL="0" distR="0" wp14:anchorId="70E2E1AC" wp14:editId="4AF8736D">
            <wp:extent cx="4953000" cy="1202103"/>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8748" cy="1205925"/>
                    </a:xfrm>
                    <a:prstGeom prst="rect">
                      <a:avLst/>
                    </a:prstGeom>
                  </pic:spPr>
                </pic:pic>
              </a:graphicData>
            </a:graphic>
          </wp:inline>
        </w:drawing>
      </w:r>
    </w:p>
    <w:p w14:paraId="0F3F3440" w14:textId="77777777" w:rsidR="00142B4F" w:rsidRPr="00F761D2" w:rsidRDefault="00142B4F" w:rsidP="00142B4F">
      <w:pPr>
        <w:jc w:val="center"/>
        <w:rPr>
          <w:rFonts w:ascii="Arial" w:hAnsi="Arial" w:cs="Arial"/>
        </w:rPr>
      </w:pPr>
      <w:r w:rsidRPr="00F761D2">
        <w:rPr>
          <w:rFonts w:ascii="Arial" w:hAnsi="Arial" w:cs="Arial"/>
          <w:noProof/>
          <w:lang w:val="en-US"/>
        </w:rPr>
        <w:drawing>
          <wp:inline distT="0" distB="0" distL="0" distR="0" wp14:anchorId="387104D3" wp14:editId="62D2DF87">
            <wp:extent cx="4998720" cy="3482928"/>
            <wp:effectExtent l="0" t="0" r="0" b="381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2301" cy="3485423"/>
                    </a:xfrm>
                    <a:prstGeom prst="rect">
                      <a:avLst/>
                    </a:prstGeom>
                  </pic:spPr>
                </pic:pic>
              </a:graphicData>
            </a:graphic>
          </wp:inline>
        </w:drawing>
      </w:r>
    </w:p>
    <w:p w14:paraId="06C44189" w14:textId="77777777" w:rsidR="00142B4F" w:rsidRPr="00F761D2" w:rsidRDefault="00142B4F" w:rsidP="00142B4F">
      <w:pPr>
        <w:jc w:val="center"/>
        <w:rPr>
          <w:rFonts w:ascii="Arial" w:hAnsi="Arial" w:cs="Arial"/>
        </w:rPr>
      </w:pPr>
      <w:r w:rsidRPr="00F761D2">
        <w:rPr>
          <w:rFonts w:ascii="Arial" w:hAnsi="Arial" w:cs="Arial"/>
          <w:noProof/>
          <w:lang w:val="en-US"/>
        </w:rPr>
        <w:lastRenderedPageBreak/>
        <w:drawing>
          <wp:inline distT="0" distB="0" distL="0" distR="0" wp14:anchorId="4ED625D1" wp14:editId="0875B2B9">
            <wp:extent cx="4945380" cy="2885644"/>
            <wp:effectExtent l="0" t="0" r="762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9370" cy="2887972"/>
                    </a:xfrm>
                    <a:prstGeom prst="rect">
                      <a:avLst/>
                    </a:prstGeom>
                  </pic:spPr>
                </pic:pic>
              </a:graphicData>
            </a:graphic>
          </wp:inline>
        </w:drawing>
      </w:r>
    </w:p>
    <w:p w14:paraId="3212E6C8" w14:textId="77777777" w:rsidR="00142B4F" w:rsidRPr="00F761D2" w:rsidRDefault="00142B4F" w:rsidP="00142B4F">
      <w:pPr>
        <w:jc w:val="center"/>
        <w:rPr>
          <w:rFonts w:ascii="Arial" w:hAnsi="Arial" w:cs="Arial"/>
        </w:rPr>
      </w:pPr>
      <w:r w:rsidRPr="00F761D2">
        <w:rPr>
          <w:rFonts w:ascii="Arial" w:hAnsi="Arial" w:cs="Arial"/>
          <w:noProof/>
          <w:lang w:val="en-US"/>
        </w:rPr>
        <w:drawing>
          <wp:inline distT="0" distB="0" distL="0" distR="0" wp14:anchorId="265616FC" wp14:editId="4FBC88BA">
            <wp:extent cx="4732020" cy="3264976"/>
            <wp:effectExtent l="0" t="0" r="0" b="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35699" cy="3267514"/>
                    </a:xfrm>
                    <a:prstGeom prst="rect">
                      <a:avLst/>
                    </a:prstGeom>
                  </pic:spPr>
                </pic:pic>
              </a:graphicData>
            </a:graphic>
          </wp:inline>
        </w:drawing>
      </w:r>
    </w:p>
    <w:p w14:paraId="1A2C6179" w14:textId="77777777" w:rsidR="00142B4F" w:rsidRPr="00F761D2" w:rsidRDefault="00142B4F" w:rsidP="00142B4F">
      <w:pPr>
        <w:jc w:val="center"/>
        <w:rPr>
          <w:rFonts w:ascii="Arial" w:hAnsi="Arial" w:cs="Arial"/>
        </w:rPr>
      </w:pPr>
      <w:r w:rsidRPr="00F761D2">
        <w:rPr>
          <w:rFonts w:ascii="Arial" w:hAnsi="Arial" w:cs="Arial"/>
          <w:noProof/>
          <w:lang w:val="en-US"/>
        </w:rPr>
        <w:drawing>
          <wp:inline distT="0" distB="0" distL="0" distR="0" wp14:anchorId="0ED636D8" wp14:editId="4B02A5D4">
            <wp:extent cx="4739640" cy="1571300"/>
            <wp:effectExtent l="0" t="0" r="3810" b="0"/>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7000" cy="1577055"/>
                    </a:xfrm>
                    <a:prstGeom prst="rect">
                      <a:avLst/>
                    </a:prstGeom>
                  </pic:spPr>
                </pic:pic>
              </a:graphicData>
            </a:graphic>
          </wp:inline>
        </w:drawing>
      </w:r>
    </w:p>
    <w:p w14:paraId="33A41821" w14:textId="51CEB732" w:rsidR="00142B4F" w:rsidRDefault="00142B4F" w:rsidP="00142B4F">
      <w:pPr>
        <w:jc w:val="center"/>
        <w:rPr>
          <w:rFonts w:ascii="Arial" w:hAnsi="Arial" w:cs="Arial"/>
        </w:rPr>
      </w:pPr>
      <w:r w:rsidRPr="00F761D2">
        <w:rPr>
          <w:rFonts w:ascii="Arial" w:hAnsi="Arial" w:cs="Arial"/>
          <w:noProof/>
          <w:lang w:val="en-US"/>
        </w:rPr>
        <w:lastRenderedPageBreak/>
        <w:drawing>
          <wp:inline distT="0" distB="0" distL="0" distR="0" wp14:anchorId="3FA09A0C" wp14:editId="0F4284A5">
            <wp:extent cx="4709160" cy="2186738"/>
            <wp:effectExtent l="0" t="0" r="0" b="4445"/>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0022" cy="2191782"/>
                    </a:xfrm>
                    <a:prstGeom prst="rect">
                      <a:avLst/>
                    </a:prstGeom>
                  </pic:spPr>
                </pic:pic>
              </a:graphicData>
            </a:graphic>
          </wp:inline>
        </w:drawing>
      </w:r>
    </w:p>
    <w:p w14:paraId="0256DC86" w14:textId="5956AE9C" w:rsidR="003F3C45" w:rsidRDefault="003F3C45" w:rsidP="00142B4F">
      <w:pPr>
        <w:jc w:val="center"/>
        <w:rPr>
          <w:rFonts w:ascii="Arial" w:hAnsi="Arial" w:cs="Arial"/>
        </w:rPr>
      </w:pPr>
    </w:p>
    <w:p w14:paraId="6D757DC6" w14:textId="6DEBFDCD" w:rsidR="003F3C45" w:rsidRPr="00F761D2" w:rsidRDefault="003F3C45" w:rsidP="003F3C45">
      <w:pPr>
        <w:pStyle w:val="Ttulo3"/>
      </w:pPr>
      <w:bookmarkStart w:id="11" w:name="_Toc40713879"/>
      <w:r>
        <w:t>El constructor</w:t>
      </w:r>
      <w:bookmarkEnd w:id="11"/>
    </w:p>
    <w:p w14:paraId="393E742B" w14:textId="77777777" w:rsidR="00142B4F" w:rsidRPr="00F761D2" w:rsidRDefault="00142B4F" w:rsidP="00142B4F">
      <w:pPr>
        <w:jc w:val="both"/>
        <w:rPr>
          <w:rFonts w:ascii="Arial" w:hAnsi="Arial" w:cs="Arial"/>
        </w:rPr>
      </w:pPr>
      <w:r w:rsidRPr="00F761D2">
        <w:rPr>
          <w:rFonts w:ascii="Arial" w:hAnsi="Arial" w:cs="Arial"/>
        </w:rPr>
        <w:t>Y el constructor que guarda la información a mostrar en la sección principal de las actividades:</w:t>
      </w:r>
    </w:p>
    <w:p w14:paraId="2BFB68B8" w14:textId="3510E2A4" w:rsidR="00142B4F" w:rsidRDefault="00142B4F" w:rsidP="00142B4F">
      <w:pPr>
        <w:jc w:val="center"/>
        <w:rPr>
          <w:rFonts w:ascii="Arial" w:hAnsi="Arial" w:cs="Arial"/>
        </w:rPr>
      </w:pPr>
      <w:r w:rsidRPr="00F761D2">
        <w:rPr>
          <w:rFonts w:ascii="Arial" w:hAnsi="Arial" w:cs="Arial"/>
          <w:noProof/>
          <w:lang w:val="en-US"/>
        </w:rPr>
        <w:drawing>
          <wp:inline distT="0" distB="0" distL="0" distR="0" wp14:anchorId="05E76FF5" wp14:editId="1ABEBE75">
            <wp:extent cx="4320540" cy="1471467"/>
            <wp:effectExtent l="0" t="0" r="3810" b="0"/>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9244" cy="1474431"/>
                    </a:xfrm>
                    <a:prstGeom prst="rect">
                      <a:avLst/>
                    </a:prstGeom>
                  </pic:spPr>
                </pic:pic>
              </a:graphicData>
            </a:graphic>
          </wp:inline>
        </w:drawing>
      </w:r>
    </w:p>
    <w:p w14:paraId="63D37E46" w14:textId="117497F0" w:rsidR="00514B80" w:rsidRDefault="00514B80" w:rsidP="00142B4F">
      <w:pPr>
        <w:jc w:val="center"/>
        <w:rPr>
          <w:rFonts w:ascii="Arial" w:hAnsi="Arial" w:cs="Arial"/>
        </w:rPr>
      </w:pPr>
    </w:p>
    <w:p w14:paraId="40F58C68" w14:textId="271850CB" w:rsidR="003F3C45" w:rsidRDefault="003F3C45" w:rsidP="00142B4F">
      <w:pPr>
        <w:jc w:val="center"/>
        <w:rPr>
          <w:rFonts w:ascii="Arial" w:hAnsi="Arial" w:cs="Arial"/>
        </w:rPr>
      </w:pPr>
    </w:p>
    <w:p w14:paraId="6AE03B82" w14:textId="4656D0B5" w:rsidR="003F3C45" w:rsidRDefault="003F3C45" w:rsidP="00142B4F">
      <w:pPr>
        <w:jc w:val="center"/>
        <w:rPr>
          <w:rFonts w:ascii="Arial" w:hAnsi="Arial" w:cs="Arial"/>
        </w:rPr>
      </w:pPr>
    </w:p>
    <w:p w14:paraId="0B919788" w14:textId="313DF15C" w:rsidR="003F3C45" w:rsidRDefault="003F3C45" w:rsidP="00142B4F">
      <w:pPr>
        <w:jc w:val="center"/>
        <w:rPr>
          <w:rFonts w:ascii="Arial" w:hAnsi="Arial" w:cs="Arial"/>
        </w:rPr>
      </w:pPr>
    </w:p>
    <w:p w14:paraId="3061264C" w14:textId="6A5AD9F0" w:rsidR="003F3C45" w:rsidRDefault="003F3C45" w:rsidP="00142B4F">
      <w:pPr>
        <w:jc w:val="center"/>
        <w:rPr>
          <w:rFonts w:ascii="Arial" w:hAnsi="Arial" w:cs="Arial"/>
        </w:rPr>
      </w:pPr>
    </w:p>
    <w:p w14:paraId="3A67C652" w14:textId="2D28F921" w:rsidR="003F3C45" w:rsidRDefault="003F3C45" w:rsidP="00142B4F">
      <w:pPr>
        <w:jc w:val="center"/>
        <w:rPr>
          <w:rFonts w:ascii="Arial" w:hAnsi="Arial" w:cs="Arial"/>
        </w:rPr>
      </w:pPr>
    </w:p>
    <w:p w14:paraId="17EA4374" w14:textId="229116D7" w:rsidR="003F3C45" w:rsidRDefault="003F3C45" w:rsidP="00142B4F">
      <w:pPr>
        <w:jc w:val="center"/>
        <w:rPr>
          <w:rFonts w:ascii="Arial" w:hAnsi="Arial" w:cs="Arial"/>
        </w:rPr>
      </w:pPr>
    </w:p>
    <w:p w14:paraId="3325F9B1" w14:textId="3B4D8F1B" w:rsidR="003F3C45" w:rsidRDefault="003F3C45" w:rsidP="00142B4F">
      <w:pPr>
        <w:jc w:val="center"/>
        <w:rPr>
          <w:rFonts w:ascii="Arial" w:hAnsi="Arial" w:cs="Arial"/>
        </w:rPr>
      </w:pPr>
    </w:p>
    <w:p w14:paraId="2977D4AE" w14:textId="70CB8C18" w:rsidR="003F3C45" w:rsidRDefault="003F3C45" w:rsidP="00142B4F">
      <w:pPr>
        <w:jc w:val="center"/>
        <w:rPr>
          <w:rFonts w:ascii="Arial" w:hAnsi="Arial" w:cs="Arial"/>
        </w:rPr>
      </w:pPr>
    </w:p>
    <w:p w14:paraId="4BCA61BD" w14:textId="77777777" w:rsidR="003F3C45" w:rsidRDefault="003F3C45" w:rsidP="00142B4F">
      <w:pPr>
        <w:jc w:val="center"/>
        <w:rPr>
          <w:rFonts w:ascii="Arial" w:hAnsi="Arial" w:cs="Arial"/>
        </w:rPr>
      </w:pPr>
    </w:p>
    <w:p w14:paraId="742A6839" w14:textId="36CFCB3A" w:rsidR="00514B80" w:rsidRPr="00F761D2" w:rsidRDefault="00514B80" w:rsidP="00514B80">
      <w:pPr>
        <w:pStyle w:val="Ttulo2"/>
      </w:pPr>
      <w:bookmarkStart w:id="12" w:name="_Toc40713880"/>
      <w:r>
        <w:lastRenderedPageBreak/>
        <w:t>Clase interna Actividad</w:t>
      </w:r>
      <w:bookmarkEnd w:id="12"/>
    </w:p>
    <w:p w14:paraId="66ED1F2D" w14:textId="13DA4EA9" w:rsidR="00142B4F" w:rsidRPr="00F761D2" w:rsidRDefault="00142B4F" w:rsidP="00142B4F">
      <w:pPr>
        <w:jc w:val="both"/>
        <w:rPr>
          <w:rFonts w:ascii="Arial" w:hAnsi="Arial" w:cs="Arial"/>
        </w:rPr>
      </w:pPr>
      <w:r w:rsidRPr="00F761D2">
        <w:rPr>
          <w:rFonts w:ascii="Arial" w:hAnsi="Arial" w:cs="Arial"/>
        </w:rPr>
        <w:t xml:space="preserve">Por otro lado, está la clase interna para las actividades que se van a mostrar con su constructor que guarda la información que se va a mostrar en la sección de la actividad correspondiente (cada instancia de </w:t>
      </w:r>
      <w:r w:rsidRPr="00F761D2">
        <w:rPr>
          <w:rFonts w:ascii="Arial" w:hAnsi="Arial" w:cs="Arial"/>
          <w:i/>
        </w:rPr>
        <w:t>Actividad</w:t>
      </w:r>
      <w:r w:rsidRPr="00F761D2">
        <w:rPr>
          <w:rFonts w:ascii="Arial" w:hAnsi="Arial" w:cs="Arial"/>
        </w:rPr>
        <w:t xml:space="preserve"> es </w:t>
      </w:r>
      <w:r w:rsidR="003F3C45" w:rsidRPr="00F761D2">
        <w:rPr>
          <w:rFonts w:ascii="Arial" w:hAnsi="Arial" w:cs="Arial"/>
        </w:rPr>
        <w:t>una sección para mostrar</w:t>
      </w:r>
      <w:r w:rsidRPr="00F761D2">
        <w:rPr>
          <w:rFonts w:ascii="Arial" w:hAnsi="Arial" w:cs="Arial"/>
        </w:rPr>
        <w:t xml:space="preserve"> en la página </w:t>
      </w:r>
      <w:proofErr w:type="spellStart"/>
      <w:r w:rsidRPr="00F761D2">
        <w:rPr>
          <w:rFonts w:ascii="Arial" w:hAnsi="Arial" w:cs="Arial"/>
        </w:rPr>
        <w:t>content</w:t>
      </w:r>
      <w:proofErr w:type="spellEnd"/>
      <w:r w:rsidRPr="00F761D2">
        <w:rPr>
          <w:rFonts w:ascii="Arial" w:hAnsi="Arial" w:cs="Arial"/>
        </w:rPr>
        <w:t>):</w:t>
      </w:r>
    </w:p>
    <w:p w14:paraId="31D1F45D" w14:textId="39086C9B" w:rsidR="00142B4F" w:rsidRDefault="00142B4F" w:rsidP="00142B4F">
      <w:pPr>
        <w:jc w:val="center"/>
        <w:rPr>
          <w:rFonts w:ascii="Arial" w:hAnsi="Arial" w:cs="Arial"/>
        </w:rPr>
      </w:pPr>
      <w:r w:rsidRPr="00F761D2">
        <w:rPr>
          <w:rFonts w:ascii="Arial" w:hAnsi="Arial" w:cs="Arial"/>
          <w:noProof/>
          <w:lang w:val="en-US"/>
        </w:rPr>
        <w:drawing>
          <wp:inline distT="0" distB="0" distL="0" distR="0" wp14:anchorId="229D47AD" wp14:editId="06D38208">
            <wp:extent cx="4745438" cy="2186940"/>
            <wp:effectExtent l="0" t="0" r="0" b="381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0372" cy="2193822"/>
                    </a:xfrm>
                    <a:prstGeom prst="rect">
                      <a:avLst/>
                    </a:prstGeom>
                  </pic:spPr>
                </pic:pic>
              </a:graphicData>
            </a:graphic>
          </wp:inline>
        </w:drawing>
      </w:r>
    </w:p>
    <w:p w14:paraId="133B4D87" w14:textId="6519F800" w:rsidR="003F3C45" w:rsidRDefault="003F3C45" w:rsidP="00142B4F">
      <w:pPr>
        <w:jc w:val="center"/>
        <w:rPr>
          <w:rFonts w:ascii="Arial" w:hAnsi="Arial" w:cs="Arial"/>
        </w:rPr>
      </w:pPr>
    </w:p>
    <w:p w14:paraId="304C0E8A" w14:textId="7C30F767" w:rsidR="003F3C45" w:rsidRPr="00F761D2" w:rsidRDefault="003F3C45" w:rsidP="003F3C45">
      <w:pPr>
        <w:pStyle w:val="Ttulo2"/>
      </w:pPr>
      <w:bookmarkStart w:id="13" w:name="_Toc40713881"/>
      <w:r>
        <w:t>Clase Recurso</w:t>
      </w:r>
      <w:bookmarkEnd w:id="13"/>
    </w:p>
    <w:p w14:paraId="5E9866A8" w14:textId="77777777" w:rsidR="00142B4F" w:rsidRPr="00F761D2" w:rsidRDefault="00142B4F" w:rsidP="00142B4F">
      <w:pPr>
        <w:tabs>
          <w:tab w:val="left" w:pos="1080"/>
        </w:tabs>
        <w:jc w:val="both"/>
        <w:rPr>
          <w:rFonts w:ascii="Arial" w:hAnsi="Arial" w:cs="Arial"/>
        </w:rPr>
      </w:pPr>
      <w:r w:rsidRPr="00F761D2">
        <w:rPr>
          <w:rFonts w:ascii="Arial" w:hAnsi="Arial" w:cs="Arial"/>
        </w:rPr>
        <w:t xml:space="preserve">Por último, la clase </w:t>
      </w:r>
      <w:r w:rsidRPr="00F761D2">
        <w:rPr>
          <w:rFonts w:ascii="Arial" w:hAnsi="Arial" w:cs="Arial"/>
          <w:i/>
        </w:rPr>
        <w:t>Recurso</w:t>
      </w:r>
      <w:r w:rsidRPr="00F761D2">
        <w:rPr>
          <w:rFonts w:ascii="Arial" w:hAnsi="Arial" w:cs="Arial"/>
        </w:rPr>
        <w:t xml:space="preserve"> para el manejo de todos los recursos que tiene una actividad:</w:t>
      </w:r>
    </w:p>
    <w:p w14:paraId="17A710D4" w14:textId="77777777" w:rsidR="00142B4F" w:rsidRPr="00F761D2" w:rsidRDefault="00142B4F" w:rsidP="00142B4F">
      <w:pPr>
        <w:tabs>
          <w:tab w:val="left" w:pos="1080"/>
        </w:tabs>
        <w:jc w:val="center"/>
        <w:rPr>
          <w:rFonts w:ascii="Arial" w:hAnsi="Arial" w:cs="Arial"/>
        </w:rPr>
      </w:pPr>
      <w:r w:rsidRPr="00F761D2">
        <w:rPr>
          <w:rFonts w:ascii="Arial" w:hAnsi="Arial" w:cs="Arial"/>
          <w:noProof/>
          <w:lang w:val="en-US"/>
        </w:rPr>
        <w:drawing>
          <wp:inline distT="0" distB="0" distL="0" distR="0" wp14:anchorId="7B3019A3" wp14:editId="7F546CE9">
            <wp:extent cx="4731666" cy="3238500"/>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8635" cy="3250114"/>
                    </a:xfrm>
                    <a:prstGeom prst="rect">
                      <a:avLst/>
                    </a:prstGeom>
                  </pic:spPr>
                </pic:pic>
              </a:graphicData>
            </a:graphic>
          </wp:inline>
        </w:drawing>
      </w:r>
    </w:p>
    <w:p w14:paraId="3FCD3F48" w14:textId="25ACC573" w:rsidR="00F761D2" w:rsidRDefault="00F761D2">
      <w:pPr>
        <w:rPr>
          <w:rFonts w:ascii="Arial" w:hAnsi="Arial" w:cs="Arial"/>
        </w:rPr>
      </w:pPr>
    </w:p>
    <w:p w14:paraId="701F9ADA" w14:textId="77777777" w:rsidR="00F761D2" w:rsidRDefault="00F761D2">
      <w:pPr>
        <w:rPr>
          <w:rFonts w:ascii="Arial" w:hAnsi="Arial" w:cs="Arial"/>
        </w:rPr>
      </w:pPr>
      <w:r>
        <w:rPr>
          <w:rFonts w:ascii="Arial" w:hAnsi="Arial" w:cs="Arial"/>
        </w:rPr>
        <w:br w:type="page"/>
      </w:r>
    </w:p>
    <w:p w14:paraId="49B0FB7D" w14:textId="59FE7C3D" w:rsidR="00A412E8" w:rsidRDefault="00F761D2" w:rsidP="00F761D2">
      <w:pPr>
        <w:pStyle w:val="Ttulo1"/>
      </w:pPr>
      <w:bookmarkStart w:id="14" w:name="_Toc40713882"/>
      <w:r>
        <w:lastRenderedPageBreak/>
        <w:t>Cibergrafía</w:t>
      </w:r>
      <w:bookmarkEnd w:id="14"/>
    </w:p>
    <w:p w14:paraId="12F12101" w14:textId="77777777" w:rsidR="00F761D2" w:rsidRPr="00F761D2" w:rsidRDefault="00F761D2" w:rsidP="00F761D2"/>
    <w:p w14:paraId="1FF27FBA" w14:textId="378C0CBE" w:rsidR="00F761D2" w:rsidRDefault="00F761D2" w:rsidP="00F761D2">
      <w:hyperlink r:id="rId27" w:history="1">
        <w:r w:rsidRPr="000F3226">
          <w:rPr>
            <w:rStyle w:val="Hipervnculo"/>
          </w:rPr>
          <w:t>http://www.lingala.net/zip4j.html</w:t>
        </w:r>
      </w:hyperlink>
    </w:p>
    <w:p w14:paraId="6DB515C2" w14:textId="77777777" w:rsidR="00F761D2" w:rsidRPr="00F761D2" w:rsidRDefault="00F761D2" w:rsidP="00F761D2"/>
    <w:sectPr w:rsidR="00F761D2" w:rsidRPr="00F761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79CDF" w14:textId="77777777" w:rsidR="005A3F1B" w:rsidRDefault="005A3F1B" w:rsidP="0093248D">
      <w:pPr>
        <w:spacing w:after="0" w:line="240" w:lineRule="auto"/>
      </w:pPr>
      <w:r>
        <w:separator/>
      </w:r>
    </w:p>
  </w:endnote>
  <w:endnote w:type="continuationSeparator" w:id="0">
    <w:p w14:paraId="79D454B2" w14:textId="77777777" w:rsidR="005A3F1B" w:rsidRDefault="005A3F1B" w:rsidP="0093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3966B" w14:textId="77777777" w:rsidR="005A3F1B" w:rsidRDefault="005A3F1B" w:rsidP="0093248D">
      <w:pPr>
        <w:spacing w:after="0" w:line="240" w:lineRule="auto"/>
      </w:pPr>
      <w:r>
        <w:separator/>
      </w:r>
    </w:p>
  </w:footnote>
  <w:footnote w:type="continuationSeparator" w:id="0">
    <w:p w14:paraId="395817DD" w14:textId="77777777" w:rsidR="005A3F1B" w:rsidRDefault="005A3F1B" w:rsidP="0093248D">
      <w:pPr>
        <w:spacing w:after="0" w:line="240" w:lineRule="auto"/>
      </w:pPr>
      <w:r>
        <w:continuationSeparator/>
      </w:r>
    </w:p>
  </w:footnote>
  <w:footnote w:id="1">
    <w:p w14:paraId="6D0EE350" w14:textId="77777777" w:rsidR="0093248D" w:rsidRPr="0001120D" w:rsidRDefault="0093248D" w:rsidP="0093248D">
      <w:pPr>
        <w:pStyle w:val="Textonotapie"/>
      </w:pPr>
      <w:r>
        <w:rPr>
          <w:rStyle w:val="Refdenotaalpie"/>
        </w:rPr>
        <w:footnoteRef/>
      </w:r>
      <w:r>
        <w:t xml:space="preserve"> TIC: Tecnologías de la información y la comunicación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4F"/>
    <w:rsid w:val="000F4910"/>
    <w:rsid w:val="00142B4F"/>
    <w:rsid w:val="002D4223"/>
    <w:rsid w:val="00364505"/>
    <w:rsid w:val="003F3C45"/>
    <w:rsid w:val="00514B80"/>
    <w:rsid w:val="005A3F1B"/>
    <w:rsid w:val="005C2892"/>
    <w:rsid w:val="006A703A"/>
    <w:rsid w:val="008762EB"/>
    <w:rsid w:val="00916DC5"/>
    <w:rsid w:val="0093248D"/>
    <w:rsid w:val="0094718B"/>
    <w:rsid w:val="00963E1D"/>
    <w:rsid w:val="00A412E8"/>
    <w:rsid w:val="00B149A2"/>
    <w:rsid w:val="00DB4888"/>
    <w:rsid w:val="00F761D2"/>
    <w:rsid w:val="00FB5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D97D"/>
  <w15:chartTrackingRefBased/>
  <w15:docId w15:val="{F6AE7ADD-0FA4-4D00-877D-19B70F2D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B4F"/>
    <w:rPr>
      <w:rFonts w:ascii="Times New Roman" w:hAnsi="Times New Roman"/>
      <w:sz w:val="24"/>
      <w:lang w:val="es-ES"/>
    </w:rPr>
  </w:style>
  <w:style w:type="paragraph" w:styleId="Ttulo1">
    <w:name w:val="heading 1"/>
    <w:basedOn w:val="Normal"/>
    <w:next w:val="Normal"/>
    <w:link w:val="Ttulo1Car"/>
    <w:uiPriority w:val="9"/>
    <w:qFormat/>
    <w:rsid w:val="00142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3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2892"/>
    <w:pPr>
      <w:keepNext/>
      <w:keepLines/>
      <w:spacing w:before="40" w:after="0"/>
      <w:outlineLvl w:val="2"/>
    </w:pPr>
    <w:rPr>
      <w:rFonts w:asciiTheme="majorHAnsi" w:eastAsiaTheme="majorEastAsia" w:hAnsiTheme="majorHAnsi" w:cstheme="majorBidi"/>
      <w:color w:val="2F5496" w:themeColor="accent1" w:themeShade="BF"/>
      <w:szCs w:val="24"/>
    </w:rPr>
  </w:style>
  <w:style w:type="paragraph" w:styleId="Ttulo4">
    <w:name w:val="heading 4"/>
    <w:basedOn w:val="Normal"/>
    <w:next w:val="Normal"/>
    <w:link w:val="Ttulo4Car"/>
    <w:uiPriority w:val="9"/>
    <w:unhideWhenUsed/>
    <w:qFormat/>
    <w:rsid w:val="008762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C2892"/>
    <w:rPr>
      <w:rFonts w:asciiTheme="majorHAnsi" w:eastAsiaTheme="majorEastAsia" w:hAnsiTheme="majorHAnsi" w:cstheme="majorBidi"/>
      <w:color w:val="2F5496" w:themeColor="accent1" w:themeShade="BF"/>
      <w:sz w:val="24"/>
      <w:szCs w:val="24"/>
      <w:lang w:val="es-ES"/>
    </w:rPr>
  </w:style>
  <w:style w:type="character" w:styleId="Hipervnculo">
    <w:name w:val="Hyperlink"/>
    <w:basedOn w:val="Fuentedeprrafopredeter"/>
    <w:uiPriority w:val="99"/>
    <w:unhideWhenUsed/>
    <w:rsid w:val="00142B4F"/>
    <w:rPr>
      <w:color w:val="0563C1" w:themeColor="hyperlink"/>
      <w:u w:val="single"/>
    </w:rPr>
  </w:style>
  <w:style w:type="character" w:customStyle="1" w:styleId="Ttulo1Car">
    <w:name w:val="Título 1 Car"/>
    <w:basedOn w:val="Fuentedeprrafopredeter"/>
    <w:link w:val="Ttulo1"/>
    <w:uiPriority w:val="9"/>
    <w:rsid w:val="00142B4F"/>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963E1D"/>
    <w:rPr>
      <w:rFonts w:asciiTheme="majorHAnsi" w:eastAsiaTheme="majorEastAsia" w:hAnsiTheme="majorHAnsi" w:cstheme="majorBidi"/>
      <w:color w:val="2F5496" w:themeColor="accent1" w:themeShade="BF"/>
      <w:sz w:val="26"/>
      <w:szCs w:val="26"/>
      <w:lang w:val="es-ES"/>
    </w:rPr>
  </w:style>
  <w:style w:type="character" w:styleId="Hipervnculovisitado">
    <w:name w:val="FollowedHyperlink"/>
    <w:basedOn w:val="Fuentedeprrafopredeter"/>
    <w:uiPriority w:val="99"/>
    <w:semiHidden/>
    <w:unhideWhenUsed/>
    <w:rsid w:val="00F761D2"/>
    <w:rPr>
      <w:color w:val="954F72" w:themeColor="followedHyperlink"/>
      <w:u w:val="single"/>
    </w:rPr>
  </w:style>
  <w:style w:type="character" w:styleId="Mencinsinresolver">
    <w:name w:val="Unresolved Mention"/>
    <w:basedOn w:val="Fuentedeprrafopredeter"/>
    <w:uiPriority w:val="99"/>
    <w:semiHidden/>
    <w:unhideWhenUsed/>
    <w:rsid w:val="00F761D2"/>
    <w:rPr>
      <w:color w:val="605E5C"/>
      <w:shd w:val="clear" w:color="auto" w:fill="E1DFDD"/>
    </w:rPr>
  </w:style>
  <w:style w:type="paragraph" w:styleId="Textonotapie">
    <w:name w:val="footnote text"/>
    <w:basedOn w:val="Normal"/>
    <w:link w:val="TextonotapieCar"/>
    <w:uiPriority w:val="99"/>
    <w:semiHidden/>
    <w:unhideWhenUsed/>
    <w:rsid w:val="0093248D"/>
    <w:pPr>
      <w:spacing w:after="0" w:line="240" w:lineRule="auto"/>
    </w:pPr>
    <w:rPr>
      <w:rFonts w:asciiTheme="minorHAnsi" w:hAnsiTheme="minorHAnsi"/>
      <w:sz w:val="20"/>
      <w:szCs w:val="20"/>
      <w:lang w:val="es-MX"/>
    </w:rPr>
  </w:style>
  <w:style w:type="character" w:customStyle="1" w:styleId="TextonotapieCar">
    <w:name w:val="Texto nota pie Car"/>
    <w:basedOn w:val="Fuentedeprrafopredeter"/>
    <w:link w:val="Textonotapie"/>
    <w:uiPriority w:val="99"/>
    <w:semiHidden/>
    <w:rsid w:val="0093248D"/>
    <w:rPr>
      <w:sz w:val="20"/>
      <w:szCs w:val="20"/>
      <w:lang w:val="es-MX"/>
    </w:rPr>
  </w:style>
  <w:style w:type="character" w:styleId="Refdenotaalpie">
    <w:name w:val="footnote reference"/>
    <w:basedOn w:val="Fuentedeprrafopredeter"/>
    <w:uiPriority w:val="99"/>
    <w:semiHidden/>
    <w:unhideWhenUsed/>
    <w:rsid w:val="0093248D"/>
    <w:rPr>
      <w:vertAlign w:val="superscript"/>
    </w:rPr>
  </w:style>
  <w:style w:type="paragraph" w:styleId="TtuloTDC">
    <w:name w:val="TOC Heading"/>
    <w:basedOn w:val="Ttulo1"/>
    <w:next w:val="Normal"/>
    <w:uiPriority w:val="39"/>
    <w:unhideWhenUsed/>
    <w:qFormat/>
    <w:rsid w:val="00916DC5"/>
    <w:pPr>
      <w:outlineLvl w:val="9"/>
    </w:pPr>
    <w:rPr>
      <w:lang w:val="en-US"/>
    </w:rPr>
  </w:style>
  <w:style w:type="paragraph" w:styleId="TDC1">
    <w:name w:val="toc 1"/>
    <w:basedOn w:val="Normal"/>
    <w:next w:val="Normal"/>
    <w:autoRedefine/>
    <w:uiPriority w:val="39"/>
    <w:unhideWhenUsed/>
    <w:rsid w:val="00916DC5"/>
    <w:pPr>
      <w:spacing w:after="100"/>
    </w:pPr>
  </w:style>
  <w:style w:type="paragraph" w:styleId="TDC2">
    <w:name w:val="toc 2"/>
    <w:basedOn w:val="Normal"/>
    <w:next w:val="Normal"/>
    <w:autoRedefine/>
    <w:uiPriority w:val="39"/>
    <w:unhideWhenUsed/>
    <w:rsid w:val="00916DC5"/>
    <w:pPr>
      <w:spacing w:after="100"/>
      <w:ind w:left="240"/>
    </w:pPr>
  </w:style>
  <w:style w:type="character" w:customStyle="1" w:styleId="Ttulo4Car">
    <w:name w:val="Título 4 Car"/>
    <w:basedOn w:val="Fuentedeprrafopredeter"/>
    <w:link w:val="Ttulo4"/>
    <w:uiPriority w:val="9"/>
    <w:rsid w:val="008762EB"/>
    <w:rPr>
      <w:rFonts w:asciiTheme="majorHAnsi" w:eastAsiaTheme="majorEastAsia" w:hAnsiTheme="majorHAnsi" w:cstheme="majorBidi"/>
      <w:i/>
      <w:iCs/>
      <w:color w:val="2F5496" w:themeColor="accent1" w:themeShade="BF"/>
      <w:sz w:val="24"/>
      <w:lang w:val="es-ES"/>
    </w:rPr>
  </w:style>
  <w:style w:type="paragraph" w:styleId="TDC3">
    <w:name w:val="toc 3"/>
    <w:basedOn w:val="Normal"/>
    <w:next w:val="Normal"/>
    <w:autoRedefine/>
    <w:uiPriority w:val="39"/>
    <w:unhideWhenUsed/>
    <w:rsid w:val="00B149A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lingala.net/zip4j.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25645-EF25-4308-87C5-4436359C1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12</Pages>
  <Words>711</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Díaz G.</dc:creator>
  <cp:keywords/>
  <dc:description/>
  <cp:lastModifiedBy>Andrés Felipe Díaz G.</cp:lastModifiedBy>
  <cp:revision>11</cp:revision>
  <dcterms:created xsi:type="dcterms:W3CDTF">2020-05-18T19:44:00Z</dcterms:created>
  <dcterms:modified xsi:type="dcterms:W3CDTF">2020-05-18T22:06:00Z</dcterms:modified>
</cp:coreProperties>
</file>