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1847984"/>
        <w:docPartObj>
          <w:docPartGallery w:val="Table of Contents"/>
          <w:docPartUnique/>
        </w:docPartObj>
      </w:sdtPr>
      <w:sdtEndPr>
        <w:rPr>
          <w:rFonts w:asciiTheme="minorHAnsi" w:eastAsiaTheme="minorHAnsi" w:hAnsiTheme="minorHAnsi" w:cstheme="minorBidi"/>
          <w:b/>
          <w:bCs/>
          <w:noProof/>
          <w:color w:val="auto"/>
          <w:sz w:val="22"/>
          <w:szCs w:val="22"/>
          <w:lang w:val="es-MX"/>
        </w:rPr>
      </w:sdtEndPr>
      <w:sdtContent>
        <w:p w14:paraId="02B3895F" w14:textId="02CD6A7D" w:rsidR="001D6368" w:rsidRPr="001D6368" w:rsidRDefault="00204299">
          <w:pPr>
            <w:pStyle w:val="TtuloTDC"/>
            <w:rPr>
              <w:lang w:val="es-MX"/>
            </w:rPr>
          </w:pPr>
          <w:proofErr w:type="spellStart"/>
          <w:r>
            <w:t>Contenidos</w:t>
          </w:r>
          <w:proofErr w:type="spellEnd"/>
        </w:p>
        <w:p w14:paraId="071C2917" w14:textId="1F42F8AC" w:rsidR="00204299" w:rsidRDefault="001D6368">
          <w:pPr>
            <w:pStyle w:val="TDC1"/>
            <w:tabs>
              <w:tab w:val="right" w:leader="dot" w:pos="9350"/>
            </w:tabs>
            <w:rPr>
              <w:noProof/>
            </w:rPr>
          </w:pPr>
          <w:r>
            <w:fldChar w:fldCharType="begin"/>
          </w:r>
          <w:r>
            <w:instrText xml:space="preserve"> TOC \o "1-3" \h \z \u </w:instrText>
          </w:r>
          <w:r>
            <w:fldChar w:fldCharType="separate"/>
          </w:r>
          <w:hyperlink w:anchor="_Toc39932593" w:history="1">
            <w:r w:rsidR="00204299" w:rsidRPr="00F671DF">
              <w:rPr>
                <w:rStyle w:val="Hipervnculo"/>
                <w:noProof/>
              </w:rPr>
              <w:t>Resumen</w:t>
            </w:r>
            <w:r w:rsidR="00204299">
              <w:rPr>
                <w:noProof/>
                <w:webHidden/>
              </w:rPr>
              <w:tab/>
            </w:r>
            <w:r w:rsidR="00204299">
              <w:rPr>
                <w:noProof/>
                <w:webHidden/>
              </w:rPr>
              <w:fldChar w:fldCharType="begin"/>
            </w:r>
            <w:r w:rsidR="00204299">
              <w:rPr>
                <w:noProof/>
                <w:webHidden/>
              </w:rPr>
              <w:instrText xml:space="preserve"> PAGEREF _Toc39932593 \h </w:instrText>
            </w:r>
            <w:r w:rsidR="00204299">
              <w:rPr>
                <w:noProof/>
                <w:webHidden/>
              </w:rPr>
            </w:r>
            <w:r w:rsidR="00204299">
              <w:rPr>
                <w:noProof/>
                <w:webHidden/>
              </w:rPr>
              <w:fldChar w:fldCharType="separate"/>
            </w:r>
            <w:r w:rsidR="00204299">
              <w:rPr>
                <w:noProof/>
                <w:webHidden/>
              </w:rPr>
              <w:t>2</w:t>
            </w:r>
            <w:r w:rsidR="00204299">
              <w:rPr>
                <w:noProof/>
                <w:webHidden/>
              </w:rPr>
              <w:fldChar w:fldCharType="end"/>
            </w:r>
          </w:hyperlink>
        </w:p>
        <w:p w14:paraId="5E60FF37" w14:textId="5081F4A7" w:rsidR="00204299" w:rsidRDefault="00204299">
          <w:pPr>
            <w:pStyle w:val="TDC1"/>
            <w:tabs>
              <w:tab w:val="right" w:leader="dot" w:pos="9350"/>
            </w:tabs>
            <w:rPr>
              <w:noProof/>
            </w:rPr>
          </w:pPr>
          <w:hyperlink w:anchor="_Toc39932594" w:history="1">
            <w:r w:rsidRPr="00F671DF">
              <w:rPr>
                <w:rStyle w:val="Hipervnculo"/>
                <w:noProof/>
              </w:rPr>
              <w:t>SCORM Cloud</w:t>
            </w:r>
            <w:r>
              <w:rPr>
                <w:noProof/>
                <w:webHidden/>
              </w:rPr>
              <w:tab/>
            </w:r>
            <w:r>
              <w:rPr>
                <w:noProof/>
                <w:webHidden/>
              </w:rPr>
              <w:fldChar w:fldCharType="begin"/>
            </w:r>
            <w:r>
              <w:rPr>
                <w:noProof/>
                <w:webHidden/>
              </w:rPr>
              <w:instrText xml:space="preserve"> PAGEREF _Toc39932594 \h </w:instrText>
            </w:r>
            <w:r>
              <w:rPr>
                <w:noProof/>
                <w:webHidden/>
              </w:rPr>
            </w:r>
            <w:r>
              <w:rPr>
                <w:noProof/>
                <w:webHidden/>
              </w:rPr>
              <w:fldChar w:fldCharType="separate"/>
            </w:r>
            <w:r>
              <w:rPr>
                <w:noProof/>
                <w:webHidden/>
              </w:rPr>
              <w:t>3</w:t>
            </w:r>
            <w:r>
              <w:rPr>
                <w:noProof/>
                <w:webHidden/>
              </w:rPr>
              <w:fldChar w:fldCharType="end"/>
            </w:r>
          </w:hyperlink>
        </w:p>
        <w:p w14:paraId="4A2BD319" w14:textId="7D273C40" w:rsidR="00204299" w:rsidRDefault="00204299">
          <w:pPr>
            <w:pStyle w:val="TDC1"/>
            <w:tabs>
              <w:tab w:val="right" w:leader="dot" w:pos="9350"/>
            </w:tabs>
            <w:rPr>
              <w:noProof/>
            </w:rPr>
          </w:pPr>
          <w:hyperlink w:anchor="_Toc39932595" w:history="1">
            <w:r w:rsidRPr="00F671DF">
              <w:rPr>
                <w:rStyle w:val="Hipervnculo"/>
                <w:noProof/>
              </w:rPr>
              <w:t>Exe Learning</w:t>
            </w:r>
            <w:r>
              <w:rPr>
                <w:noProof/>
                <w:webHidden/>
              </w:rPr>
              <w:tab/>
            </w:r>
            <w:r>
              <w:rPr>
                <w:noProof/>
                <w:webHidden/>
              </w:rPr>
              <w:fldChar w:fldCharType="begin"/>
            </w:r>
            <w:r>
              <w:rPr>
                <w:noProof/>
                <w:webHidden/>
              </w:rPr>
              <w:instrText xml:space="preserve"> PAGEREF _Toc39932595 \h </w:instrText>
            </w:r>
            <w:r>
              <w:rPr>
                <w:noProof/>
                <w:webHidden/>
              </w:rPr>
            </w:r>
            <w:r>
              <w:rPr>
                <w:noProof/>
                <w:webHidden/>
              </w:rPr>
              <w:fldChar w:fldCharType="separate"/>
            </w:r>
            <w:r>
              <w:rPr>
                <w:noProof/>
                <w:webHidden/>
              </w:rPr>
              <w:t>5</w:t>
            </w:r>
            <w:r>
              <w:rPr>
                <w:noProof/>
                <w:webHidden/>
              </w:rPr>
              <w:fldChar w:fldCharType="end"/>
            </w:r>
          </w:hyperlink>
        </w:p>
        <w:p w14:paraId="3CA9A46E" w14:textId="0E4E3210" w:rsidR="001D6368" w:rsidRDefault="001D6368">
          <w:r>
            <w:rPr>
              <w:b/>
              <w:bCs/>
              <w:noProof/>
            </w:rPr>
            <w:fldChar w:fldCharType="end"/>
          </w:r>
        </w:p>
      </w:sdtContent>
    </w:sdt>
    <w:p w14:paraId="7EAC5B0E" w14:textId="082B4C42" w:rsidR="00A412E8" w:rsidRDefault="00A412E8"/>
    <w:p w14:paraId="0019387A" w14:textId="62985225" w:rsidR="001D6368" w:rsidRDefault="001D6368"/>
    <w:p w14:paraId="08944DA2" w14:textId="3C72E817" w:rsidR="001D6368" w:rsidRDefault="001D6368"/>
    <w:p w14:paraId="1F3E8297" w14:textId="3C24923A" w:rsidR="001D6368" w:rsidRDefault="001D6368"/>
    <w:p w14:paraId="620A9DD3" w14:textId="4C5590ED" w:rsidR="001D6368" w:rsidRDefault="001D6368"/>
    <w:p w14:paraId="09A5B5CF" w14:textId="353C7448" w:rsidR="001D6368" w:rsidRDefault="001D6368"/>
    <w:p w14:paraId="6B45BCD4" w14:textId="6D6A0693" w:rsidR="001D6368" w:rsidRDefault="001D6368"/>
    <w:p w14:paraId="178B3575" w14:textId="6835291C" w:rsidR="001D6368" w:rsidRDefault="001D6368"/>
    <w:p w14:paraId="41D01EAA" w14:textId="054C80EF" w:rsidR="001D6368" w:rsidRDefault="001D6368" w:rsidP="001D6368">
      <w:pPr>
        <w:pStyle w:val="Ttulo1"/>
      </w:pPr>
      <w:r>
        <w:br w:type="page"/>
      </w:r>
      <w:bookmarkStart w:id="0" w:name="_Toc39932593"/>
      <w:r>
        <w:lastRenderedPageBreak/>
        <w:t>Resumen</w:t>
      </w:r>
      <w:bookmarkEnd w:id="0"/>
    </w:p>
    <w:p w14:paraId="56F4B1D4" w14:textId="0456E63E" w:rsidR="001D6368" w:rsidRDefault="001D6368" w:rsidP="001D6368"/>
    <w:p w14:paraId="14CB82F0" w14:textId="23B12240" w:rsidR="001D6368" w:rsidRDefault="001D6368" w:rsidP="001D6368">
      <w:r>
        <w:t>Partiendo de la previa investigación realizada por mi compañero Daniel Cadavid en la que se trata el tema SCORM, su definición y otros asuntos, en este documento vamos a hablar sobre los posibles programas que podemos implementar para llevar a cabo esta tarea de empaquetamiento.</w:t>
      </w:r>
    </w:p>
    <w:p w14:paraId="5D7BBB47" w14:textId="77777777" w:rsidR="001D6368" w:rsidRDefault="001D6368">
      <w:r>
        <w:br w:type="page"/>
      </w:r>
    </w:p>
    <w:p w14:paraId="444EF245" w14:textId="60E9FC97" w:rsidR="001D6368" w:rsidRDefault="001D6368" w:rsidP="001D6368">
      <w:pPr>
        <w:pStyle w:val="Ttulo1"/>
      </w:pPr>
      <w:bookmarkStart w:id="1" w:name="_Toc39932594"/>
      <w:r>
        <w:lastRenderedPageBreak/>
        <w:t>SCORM Cloud</w:t>
      </w:r>
      <w:bookmarkEnd w:id="1"/>
    </w:p>
    <w:p w14:paraId="0B8C1130" w14:textId="177C1A3C" w:rsidR="001D6368" w:rsidRDefault="001D6368" w:rsidP="001D6368"/>
    <w:p w14:paraId="0F072154" w14:textId="66C32EF9" w:rsidR="001D6368" w:rsidRDefault="001D6368" w:rsidP="001D6368">
      <w:r>
        <w:t>SCORM Cloud es una API de implementación que se encarga de hacer el empaquetamiento tipo SCROM para cumplir con las normativas educativas en el manejo de información para la educación.</w:t>
      </w:r>
    </w:p>
    <w:p w14:paraId="68EDEDA2" w14:textId="0BC74EF8" w:rsidR="001D6368" w:rsidRDefault="001D6368" w:rsidP="001D6368">
      <w:r>
        <w:t xml:space="preserve">Es necesario registrarse en la página oficial de SCORM Cloud y descargar el API que allí te </w:t>
      </w:r>
      <w:r w:rsidR="007D1F4C">
        <w:t>dicen.</w:t>
      </w:r>
    </w:p>
    <w:p w14:paraId="782D37EA" w14:textId="77058704" w:rsidR="007D1F4C" w:rsidRDefault="007D1F4C" w:rsidP="001D6368">
      <w:r>
        <w:t>Se puede instalar en entornos Windows, Linux y Mac sin necesidad de instalar complementos para el funcionamiento.</w:t>
      </w:r>
    </w:p>
    <w:p w14:paraId="2A198E7A" w14:textId="45F17ED1" w:rsidR="007D1F4C" w:rsidRDefault="006848E4" w:rsidP="001D6368">
      <w:r>
        <w:t xml:space="preserve">Funciona </w:t>
      </w:r>
      <w:r w:rsidR="00204299">
        <w:t>con las siguientes librerías:</w:t>
      </w:r>
    </w:p>
    <w:p w14:paraId="500D188E" w14:textId="77777777" w:rsidR="00204299" w:rsidRDefault="00204299" w:rsidP="00204299">
      <w:pPr>
        <w:pStyle w:val="Prrafodelista"/>
        <w:numPr>
          <w:ilvl w:val="0"/>
          <w:numId w:val="1"/>
        </w:numPr>
      </w:pPr>
      <w:r>
        <w:t>Java</w:t>
      </w:r>
    </w:p>
    <w:p w14:paraId="2173EABC" w14:textId="77777777" w:rsidR="00204299" w:rsidRDefault="00204299" w:rsidP="00204299">
      <w:pPr>
        <w:pStyle w:val="Prrafodelista"/>
        <w:numPr>
          <w:ilvl w:val="0"/>
          <w:numId w:val="1"/>
        </w:numPr>
      </w:pPr>
      <w:r>
        <w:t>C# (.NET)</w:t>
      </w:r>
    </w:p>
    <w:p w14:paraId="7700FE64" w14:textId="77777777" w:rsidR="00204299" w:rsidRDefault="00204299" w:rsidP="00204299">
      <w:pPr>
        <w:pStyle w:val="Prrafodelista"/>
        <w:numPr>
          <w:ilvl w:val="0"/>
          <w:numId w:val="1"/>
        </w:numPr>
      </w:pPr>
      <w:r>
        <w:t>PHP</w:t>
      </w:r>
    </w:p>
    <w:p w14:paraId="7C2C4932" w14:textId="77777777" w:rsidR="00204299" w:rsidRDefault="00204299" w:rsidP="00204299">
      <w:pPr>
        <w:pStyle w:val="Prrafodelista"/>
        <w:numPr>
          <w:ilvl w:val="0"/>
          <w:numId w:val="1"/>
        </w:numPr>
      </w:pPr>
      <w:r>
        <w:t>Python</w:t>
      </w:r>
    </w:p>
    <w:p w14:paraId="4A010191" w14:textId="77777777" w:rsidR="00204299" w:rsidRDefault="00204299" w:rsidP="00204299">
      <w:pPr>
        <w:pStyle w:val="Prrafodelista"/>
        <w:numPr>
          <w:ilvl w:val="0"/>
          <w:numId w:val="1"/>
        </w:numPr>
      </w:pPr>
      <w:r>
        <w:t>Ruby</w:t>
      </w:r>
    </w:p>
    <w:p w14:paraId="5C9AE639" w14:textId="32A78A2D" w:rsidR="00204299" w:rsidRDefault="00204299" w:rsidP="00204299">
      <w:pPr>
        <w:pStyle w:val="Prrafodelista"/>
        <w:numPr>
          <w:ilvl w:val="0"/>
          <w:numId w:val="1"/>
        </w:numPr>
      </w:pPr>
      <w:r>
        <w:t>JavaScript</w:t>
      </w:r>
    </w:p>
    <w:p w14:paraId="606CA175" w14:textId="77777777" w:rsidR="00204299" w:rsidRDefault="00204299" w:rsidP="00204299"/>
    <w:p w14:paraId="72774D03" w14:textId="2E141A36" w:rsidR="007D1F4C" w:rsidRDefault="007D1F4C" w:rsidP="001D6368">
      <w:r>
        <w:t xml:space="preserve">Esta es una buena solución, ya </w:t>
      </w:r>
      <w:r w:rsidR="00581D05">
        <w:t>que para funcionar solo hace falta consumir el API, ingresar con el usuario previamente creado y empezar a empaquetar</w:t>
      </w:r>
    </w:p>
    <w:p w14:paraId="543E65C7" w14:textId="0C0625DE" w:rsidR="00581D05" w:rsidRDefault="006848E4" w:rsidP="001D6368">
      <w:r>
        <w:t>Tiene ciertos inconvenientes, como el hecho de ser de paga como se muestra en la taba a continuación.</w:t>
      </w:r>
    </w:p>
    <w:p w14:paraId="620FD759" w14:textId="5123DF68" w:rsidR="00581D05" w:rsidRDefault="00581D05" w:rsidP="001D6368">
      <w:r>
        <w:rPr>
          <w:noProof/>
        </w:rPr>
        <w:drawing>
          <wp:inline distT="0" distB="0" distL="0" distR="0" wp14:anchorId="343E6E01" wp14:editId="6E66C7BD">
            <wp:extent cx="5943600" cy="1930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30400"/>
                    </a:xfrm>
                    <a:prstGeom prst="rect">
                      <a:avLst/>
                    </a:prstGeom>
                  </pic:spPr>
                </pic:pic>
              </a:graphicData>
            </a:graphic>
          </wp:inline>
        </w:drawing>
      </w:r>
    </w:p>
    <w:p w14:paraId="48101FE3" w14:textId="5263D425" w:rsidR="006848E4" w:rsidRDefault="006848E4" w:rsidP="001D6368">
      <w:r>
        <w:t>Es cierto que tiene una prueba gratis, pero si analizamos bien la tabla, podemos notar que tiene restricciones en la cantidad de paquetes tipo SCORM que pueden ser guardados aquí.</w:t>
      </w:r>
    </w:p>
    <w:p w14:paraId="5ACE65FB" w14:textId="05ECC7A2" w:rsidR="006848E4" w:rsidRDefault="006848E4" w:rsidP="001D6368">
      <w:r>
        <w:t>A demás de lo anterior, la nube requiere conexión a internet</w:t>
      </w:r>
    </w:p>
    <w:p w14:paraId="2E2D4AD2" w14:textId="2CF21ED2" w:rsidR="006848E4" w:rsidRDefault="006848E4" w:rsidP="001D6368"/>
    <w:p w14:paraId="5F952BC3" w14:textId="69CB479F" w:rsidR="00204299" w:rsidRDefault="00204299" w:rsidP="001D6368">
      <w:r>
        <w:lastRenderedPageBreak/>
        <w:t>SCORM Cloud cuenta con una extensión offline</w:t>
      </w:r>
      <w:r>
        <w:rPr>
          <w:rStyle w:val="Refdenotaalpie"/>
        </w:rPr>
        <w:footnoteReference w:id="1"/>
      </w:r>
      <w:r>
        <w:t xml:space="preserve"> (</w:t>
      </w:r>
      <w:r w:rsidRPr="00204299">
        <w:t xml:space="preserve">Offline SCORM </w:t>
      </w:r>
      <w:proofErr w:type="spellStart"/>
      <w:r w:rsidRPr="00204299">
        <w:t>player</w:t>
      </w:r>
      <w:proofErr w:type="spellEnd"/>
      <w:r w:rsidRPr="00204299">
        <w:t xml:space="preserve"> </w:t>
      </w:r>
      <w:r>
        <w:t>extensión) pero no de la manera que necesitamos implementar.</w:t>
      </w:r>
    </w:p>
    <w:p w14:paraId="3687803F" w14:textId="0AEAE6B7" w:rsidR="00204299" w:rsidRDefault="00204299" w:rsidP="001D6368">
      <w:r>
        <w:t>El funcionamiento es básicamente tener los paquetes en una base de datos local hasta que se puedan sincronizar con la nube, lo cual ocurre en el momento en el que haya conexión a internet,</w:t>
      </w:r>
    </w:p>
    <w:p w14:paraId="7623E0AC" w14:textId="6B1F7C9D" w:rsidR="006848E4" w:rsidRDefault="006848E4" w:rsidP="001D6368">
      <w:r>
        <w:t xml:space="preserve">En resumen, SCORM Cloud es posible implementarlo </w:t>
      </w:r>
      <w:r w:rsidR="00204299">
        <w:t>sin problemas, pero en un entorno en el que exista la conexión a Internet y no haya problema con pagar mensualmente la membresía.</w:t>
      </w:r>
    </w:p>
    <w:p w14:paraId="31FC77AA" w14:textId="70A1B17A" w:rsidR="00204299" w:rsidRDefault="00204299" w:rsidP="001D6368"/>
    <w:p w14:paraId="06227B9A" w14:textId="73EC742C" w:rsidR="00204299" w:rsidRDefault="00204299" w:rsidP="001D6368"/>
    <w:p w14:paraId="5131A2C9" w14:textId="783EDAF3" w:rsidR="00204299" w:rsidRDefault="00204299" w:rsidP="001D6368"/>
    <w:p w14:paraId="1E6285A1" w14:textId="44AD33F3" w:rsidR="00204299" w:rsidRDefault="00204299" w:rsidP="001D6368"/>
    <w:p w14:paraId="43AECF8A" w14:textId="245CA7F1" w:rsidR="00204299" w:rsidRDefault="00204299" w:rsidP="001D6368"/>
    <w:p w14:paraId="11A394FB" w14:textId="4B971F26" w:rsidR="00204299" w:rsidRDefault="00204299" w:rsidP="001D6368"/>
    <w:p w14:paraId="7F92D6F5" w14:textId="3F4D7342" w:rsidR="00204299" w:rsidRDefault="00204299" w:rsidP="001D6368"/>
    <w:p w14:paraId="194B875E" w14:textId="0194D334" w:rsidR="00204299" w:rsidRDefault="00204299" w:rsidP="001D6368"/>
    <w:p w14:paraId="45773241" w14:textId="08CFC295" w:rsidR="00204299" w:rsidRDefault="00204299" w:rsidP="001D6368"/>
    <w:p w14:paraId="25687A57" w14:textId="342A1587" w:rsidR="00204299" w:rsidRDefault="00204299" w:rsidP="001D6368"/>
    <w:p w14:paraId="4D889F2E" w14:textId="0D4F77F6" w:rsidR="00204299" w:rsidRDefault="00204299" w:rsidP="001D6368"/>
    <w:p w14:paraId="3CB9E073" w14:textId="41E46B94" w:rsidR="00204299" w:rsidRDefault="00204299" w:rsidP="001D6368"/>
    <w:p w14:paraId="72FFD166" w14:textId="5B111E94" w:rsidR="00204299" w:rsidRDefault="00204299" w:rsidP="001D6368"/>
    <w:p w14:paraId="3ACEFC97" w14:textId="31BD0B1E" w:rsidR="00204299" w:rsidRDefault="00204299" w:rsidP="001D6368"/>
    <w:p w14:paraId="3C6044B5" w14:textId="5438A02E" w:rsidR="00204299" w:rsidRDefault="00204299" w:rsidP="001D6368"/>
    <w:p w14:paraId="1B65E90B" w14:textId="2FAA06CA" w:rsidR="00204299" w:rsidRDefault="00204299" w:rsidP="001D6368"/>
    <w:p w14:paraId="28D34B47" w14:textId="4CFB98BE" w:rsidR="00204299" w:rsidRDefault="00204299" w:rsidP="001D6368"/>
    <w:p w14:paraId="6B1F8278" w14:textId="32DD2071" w:rsidR="00204299" w:rsidRDefault="00204299" w:rsidP="001D6368"/>
    <w:p w14:paraId="683269C9" w14:textId="711142F2" w:rsidR="00204299" w:rsidRDefault="00204299" w:rsidP="001D6368"/>
    <w:p w14:paraId="3E423294" w14:textId="0C9B2A91" w:rsidR="00204299" w:rsidRDefault="00204299" w:rsidP="001D6368"/>
    <w:p w14:paraId="37BCA523" w14:textId="77777777" w:rsidR="00204299" w:rsidRDefault="00204299" w:rsidP="001D6368"/>
    <w:p w14:paraId="1425D8E1" w14:textId="54A71B04" w:rsidR="00204299" w:rsidRDefault="00204299" w:rsidP="00204299">
      <w:pPr>
        <w:pStyle w:val="Ttulo1"/>
      </w:pPr>
      <w:bookmarkStart w:id="2" w:name="_Toc39932595"/>
      <w:r>
        <w:lastRenderedPageBreak/>
        <w:t xml:space="preserve">Exe </w:t>
      </w:r>
      <w:proofErr w:type="spellStart"/>
      <w:r>
        <w:t>Learning</w:t>
      </w:r>
      <w:bookmarkEnd w:id="2"/>
      <w:proofErr w:type="spellEnd"/>
    </w:p>
    <w:p w14:paraId="29C44D3C" w14:textId="6AD3B609" w:rsidR="00204299" w:rsidRDefault="00204299" w:rsidP="00204299"/>
    <w:p w14:paraId="73E819E6" w14:textId="6573B7CE" w:rsidR="00DD0336" w:rsidRPr="00DD0336" w:rsidRDefault="00DD0336" w:rsidP="00DD0336">
      <w:r w:rsidRPr="00DD0336">
        <w:t xml:space="preserve">Es una herramienta de código </w:t>
      </w:r>
      <w:r>
        <w:t xml:space="preserve">abierto </w:t>
      </w:r>
      <w:r w:rsidRPr="00DD0336">
        <w:t>que facilita la creación de contenidos educativos sin necesidad de ser experto en HTML o XML. Se trata de una aplicación multiplataforma que nos permite la utilización de árboles de contenido, elementos multimedia, actividades interactivas de autoevaluación… facilitando la exportación del contenido generado a múltiples formatos: HTML, SCORM, IMS, etc.</w:t>
      </w:r>
    </w:p>
    <w:p w14:paraId="56FB5CCC" w14:textId="2A3672D5" w:rsidR="00204299" w:rsidRDefault="00204299" w:rsidP="00204299"/>
    <w:p w14:paraId="05E02CF9" w14:textId="0786D145" w:rsidR="00DD0336" w:rsidRDefault="00DD0336" w:rsidP="00204299">
      <w:r>
        <w:t>Ventajas:</w:t>
      </w:r>
    </w:p>
    <w:p w14:paraId="41403998" w14:textId="77777777" w:rsidR="00DD0336" w:rsidRDefault="00DD0336" w:rsidP="00DD0336">
      <w:pPr>
        <w:pStyle w:val="Prrafodelista"/>
        <w:numPr>
          <w:ilvl w:val="0"/>
          <w:numId w:val="2"/>
        </w:numPr>
      </w:pPr>
      <w:r>
        <w:t>Sencillez de aprendizaje y utilización.</w:t>
      </w:r>
    </w:p>
    <w:p w14:paraId="57EE41AD" w14:textId="77777777" w:rsidR="00DD0336" w:rsidRDefault="00DD0336" w:rsidP="00DD0336">
      <w:pPr>
        <w:pStyle w:val="Prrafodelista"/>
        <w:numPr>
          <w:ilvl w:val="0"/>
          <w:numId w:val="2"/>
        </w:numPr>
      </w:pPr>
      <w:r>
        <w:t>Respeto a estándares, favoreciendo la adaptabilidad e intercambio de nuestros recursos educativos.</w:t>
      </w:r>
    </w:p>
    <w:p w14:paraId="6A5A724C" w14:textId="2F8FA04D" w:rsidR="00DD0336" w:rsidRDefault="00DD0336" w:rsidP="00DD0336">
      <w:pPr>
        <w:pStyle w:val="Prrafodelista"/>
        <w:numPr>
          <w:ilvl w:val="0"/>
          <w:numId w:val="2"/>
        </w:numPr>
      </w:pPr>
      <w:r>
        <w:t>Posibilidad de acceder al código fuente y modificarlo.</w:t>
      </w:r>
    </w:p>
    <w:p w14:paraId="5A16E9C1" w14:textId="34057799" w:rsidR="00DD0336" w:rsidRDefault="00DD0336" w:rsidP="00DD0336">
      <w:pPr>
        <w:pStyle w:val="Prrafodelista"/>
        <w:numPr>
          <w:ilvl w:val="0"/>
          <w:numId w:val="2"/>
        </w:numPr>
      </w:pPr>
      <w:r>
        <w:t>Posibilidad de crear plantillas de estilo personalizadas.</w:t>
      </w:r>
    </w:p>
    <w:p w14:paraId="50CA0950" w14:textId="30ABACF8" w:rsidR="00DD0336" w:rsidRDefault="00DD0336" w:rsidP="00DD0336"/>
    <w:p w14:paraId="45176AA7" w14:textId="0C035219" w:rsidR="00DD0336" w:rsidRDefault="00DD0336" w:rsidP="00DD0336">
      <w:r>
        <w:t>Desventajas:</w:t>
      </w:r>
    </w:p>
    <w:p w14:paraId="14F3E814" w14:textId="77777777" w:rsidR="00DD0336" w:rsidRPr="00DD0336" w:rsidRDefault="00DD0336" w:rsidP="00DD0336">
      <w:pPr>
        <w:numPr>
          <w:ilvl w:val="0"/>
          <w:numId w:val="3"/>
        </w:numPr>
        <w:shd w:val="clear" w:color="auto" w:fill="FFFFFF"/>
        <w:spacing w:before="100" w:beforeAutospacing="1" w:after="100" w:afterAutospacing="1" w:line="240" w:lineRule="auto"/>
        <w:jc w:val="both"/>
        <w:rPr>
          <w:rFonts w:ascii="Helvetica" w:eastAsia="Times New Roman" w:hAnsi="Helvetica" w:cs="Times New Roman"/>
          <w:color w:val="000000"/>
          <w:sz w:val="21"/>
          <w:szCs w:val="21"/>
        </w:rPr>
      </w:pPr>
      <w:r w:rsidRPr="00DD0336">
        <w:rPr>
          <w:rFonts w:ascii="Helvetica" w:eastAsia="Times New Roman" w:hAnsi="Helvetica" w:cs="Times New Roman"/>
          <w:color w:val="000000"/>
          <w:sz w:val="21"/>
          <w:szCs w:val="21"/>
        </w:rPr>
        <w:t>No es la herramienta de autor más completa del mercado.</w:t>
      </w:r>
    </w:p>
    <w:p w14:paraId="6C1AF50B" w14:textId="77777777" w:rsidR="00DD0336" w:rsidRPr="00DD0336" w:rsidRDefault="00DD0336" w:rsidP="00DD0336">
      <w:pPr>
        <w:numPr>
          <w:ilvl w:val="0"/>
          <w:numId w:val="3"/>
        </w:numPr>
        <w:shd w:val="clear" w:color="auto" w:fill="FFFFFF"/>
        <w:spacing w:before="100" w:beforeAutospacing="1" w:after="100" w:afterAutospacing="1" w:line="240" w:lineRule="auto"/>
        <w:jc w:val="both"/>
        <w:rPr>
          <w:rFonts w:ascii="Helvetica" w:eastAsia="Times New Roman" w:hAnsi="Helvetica" w:cs="Times New Roman"/>
          <w:color w:val="000000"/>
          <w:sz w:val="21"/>
          <w:szCs w:val="21"/>
        </w:rPr>
      </w:pPr>
      <w:r w:rsidRPr="00DD0336">
        <w:rPr>
          <w:rFonts w:ascii="Helvetica" w:eastAsia="Times New Roman" w:hAnsi="Helvetica" w:cs="Times New Roman"/>
          <w:color w:val="000000"/>
          <w:sz w:val="21"/>
          <w:szCs w:val="21"/>
        </w:rPr>
        <w:t>Tiene carencias en el diseño y pequeños problemas de funcionamiento que se van solucionando.</w:t>
      </w:r>
    </w:p>
    <w:p w14:paraId="76712EEB" w14:textId="2D199742" w:rsidR="00DD0336" w:rsidRDefault="00DD0336" w:rsidP="00DD0336"/>
    <w:p w14:paraId="49CC8200" w14:textId="44664E3D" w:rsidR="00DD0336" w:rsidRDefault="00DD0336" w:rsidP="00DD0336">
      <w:r>
        <w:t>Puede ser ejecutado en cualquier entorno (Windows, Linux, Mac)</w:t>
      </w:r>
    </w:p>
    <w:p w14:paraId="23D4549A" w14:textId="23BE54A4" w:rsidR="00DD0336" w:rsidRDefault="00DD0336" w:rsidP="00DD0336"/>
    <w:p w14:paraId="165DCE65" w14:textId="77777777" w:rsidR="00523B15" w:rsidRDefault="00DD0336">
      <w:r>
        <w:t xml:space="preserve">En resumen, es de fácil implementación, funciona como una aplicación en la que se pueden exportar archivos (material de clase) a </w:t>
      </w:r>
      <w:r w:rsidR="00523B15">
        <w:t xml:space="preserve">un paquete </w:t>
      </w:r>
      <w:r>
        <w:t>tipo SCORM</w:t>
      </w:r>
    </w:p>
    <w:p w14:paraId="18DEBD3A" w14:textId="77777777" w:rsidR="00523B15" w:rsidRDefault="00523B15"/>
    <w:p w14:paraId="1BB733B0" w14:textId="77777777" w:rsidR="00523B15" w:rsidRDefault="00523B15"/>
    <w:p w14:paraId="56901B51" w14:textId="77777777" w:rsidR="00523B15" w:rsidRDefault="00523B15"/>
    <w:p w14:paraId="1FF35867" w14:textId="0C9BABAA" w:rsidR="00204299" w:rsidRDefault="00523B15">
      <w:r>
        <w:t xml:space="preserve">Nota: la implementación de </w:t>
      </w:r>
      <w:proofErr w:type="spellStart"/>
      <w:r>
        <w:t>exeLearning</w:t>
      </w:r>
      <w:proofErr w:type="spellEnd"/>
      <w:r>
        <w:t xml:space="preserve"> en nuestro proyecto está registrada en otro documento el cual se presentará en los próximos días.</w:t>
      </w:r>
      <w:r w:rsidR="00204299">
        <w:br w:type="page"/>
      </w:r>
    </w:p>
    <w:p w14:paraId="71595715" w14:textId="6BB5245B" w:rsidR="00523B15" w:rsidRDefault="00523B15" w:rsidP="00523B15">
      <w:pPr>
        <w:pStyle w:val="Ttulo1"/>
      </w:pPr>
      <w:r>
        <w:lastRenderedPageBreak/>
        <w:t>Cibergrafía</w:t>
      </w:r>
    </w:p>
    <w:p w14:paraId="1F40B23E" w14:textId="77777777" w:rsidR="00523B15" w:rsidRPr="00523B15" w:rsidRDefault="00523B15" w:rsidP="00523B15"/>
    <w:p w14:paraId="6ED84EAB" w14:textId="2B0C222C" w:rsidR="00204299" w:rsidRDefault="00523B15" w:rsidP="00204299">
      <w:hyperlink r:id="rId9" w:history="1">
        <w:r w:rsidRPr="00F61597">
          <w:rPr>
            <w:rStyle w:val="Hipervnculo"/>
          </w:rPr>
          <w:t>https://cloud.scorm.com/docs/quick_start/client_libraries/</w:t>
        </w:r>
      </w:hyperlink>
    </w:p>
    <w:p w14:paraId="2D862996" w14:textId="3B5294CE" w:rsidR="00204299" w:rsidRDefault="00204299" w:rsidP="00204299">
      <w:hyperlink r:id="rId10" w:history="1">
        <w:r w:rsidRPr="00F61597">
          <w:rPr>
            <w:rStyle w:val="Hipervnculo"/>
          </w:rPr>
          <w:t>https://rusticisoftware.com/products/scorm-cloud/?utm_source=google&amp;utm_medium=natural_search</w:t>
        </w:r>
      </w:hyperlink>
    </w:p>
    <w:p w14:paraId="75ACE4AE" w14:textId="08FABC18" w:rsidR="00204299" w:rsidRDefault="00204299" w:rsidP="00204299">
      <w:hyperlink r:id="rId11" w:history="1">
        <w:r w:rsidRPr="00F61597">
          <w:rPr>
            <w:rStyle w:val="Hipervnculo"/>
          </w:rPr>
          <w:t>https://rusticisoftware.com/products/rustici-engine/offline-scorm-player-extension/?utm_source=google&amp;utm_medium=natural_search</w:t>
        </w:r>
      </w:hyperlink>
    </w:p>
    <w:p w14:paraId="160E88E9" w14:textId="2143A309" w:rsidR="00204299" w:rsidRDefault="00204299" w:rsidP="00204299">
      <w:hyperlink r:id="rId12" w:history="1">
        <w:r w:rsidRPr="00F61597">
          <w:rPr>
            <w:rStyle w:val="Hipervnculo"/>
          </w:rPr>
          <w:t>https://rusticisoftware.com/products/rustici-engine/</w:t>
        </w:r>
      </w:hyperlink>
    </w:p>
    <w:p w14:paraId="088F0E3F" w14:textId="77777777" w:rsidR="00204299" w:rsidRDefault="00204299" w:rsidP="00204299"/>
    <w:p w14:paraId="5AA89588" w14:textId="77777777" w:rsidR="00204299" w:rsidRPr="00204299" w:rsidRDefault="00204299" w:rsidP="00204299"/>
    <w:sectPr w:rsidR="00204299" w:rsidRPr="002042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5BF84" w14:textId="77777777" w:rsidR="00A0316B" w:rsidRDefault="00A0316B" w:rsidP="00204299">
      <w:pPr>
        <w:spacing w:after="0" w:line="240" w:lineRule="auto"/>
      </w:pPr>
      <w:r>
        <w:separator/>
      </w:r>
    </w:p>
  </w:endnote>
  <w:endnote w:type="continuationSeparator" w:id="0">
    <w:p w14:paraId="3F40573D" w14:textId="77777777" w:rsidR="00A0316B" w:rsidRDefault="00A0316B" w:rsidP="00204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2A135" w14:textId="77777777" w:rsidR="00A0316B" w:rsidRDefault="00A0316B" w:rsidP="00204299">
      <w:pPr>
        <w:spacing w:after="0" w:line="240" w:lineRule="auto"/>
      </w:pPr>
      <w:r>
        <w:separator/>
      </w:r>
    </w:p>
  </w:footnote>
  <w:footnote w:type="continuationSeparator" w:id="0">
    <w:p w14:paraId="14AEE853" w14:textId="77777777" w:rsidR="00A0316B" w:rsidRDefault="00A0316B" w:rsidP="00204299">
      <w:pPr>
        <w:spacing w:after="0" w:line="240" w:lineRule="auto"/>
      </w:pPr>
      <w:r>
        <w:continuationSeparator/>
      </w:r>
    </w:p>
  </w:footnote>
  <w:footnote w:id="1">
    <w:p w14:paraId="2089275D" w14:textId="7B806DA1" w:rsidR="00204299" w:rsidRDefault="00204299">
      <w:pPr>
        <w:pStyle w:val="Textonotapie"/>
      </w:pPr>
      <w:r>
        <w:rPr>
          <w:rStyle w:val="Refdenotaalpie"/>
        </w:rPr>
        <w:footnoteRef/>
      </w:r>
      <w:r>
        <w:t xml:space="preserve"> Offline: Fuera de línea. </w:t>
      </w:r>
      <w:proofErr w:type="gramStart"/>
      <w:r>
        <w:t>/</w:t>
      </w:r>
      <w:proofErr w:type="gramEnd"/>
      <w:r>
        <w:t xml:space="preserve"> Sin conexión a internet.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E4ED9"/>
    <w:multiLevelType w:val="hybridMultilevel"/>
    <w:tmpl w:val="5570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210214"/>
    <w:multiLevelType w:val="hybridMultilevel"/>
    <w:tmpl w:val="C69C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EC754D"/>
    <w:multiLevelType w:val="hybridMultilevel"/>
    <w:tmpl w:val="C024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BA10E1"/>
    <w:multiLevelType w:val="multilevel"/>
    <w:tmpl w:val="92C6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68"/>
    <w:rsid w:val="001D6368"/>
    <w:rsid w:val="00204299"/>
    <w:rsid w:val="00523B15"/>
    <w:rsid w:val="00581D05"/>
    <w:rsid w:val="006848E4"/>
    <w:rsid w:val="007D1F4C"/>
    <w:rsid w:val="00A0316B"/>
    <w:rsid w:val="00A412E8"/>
    <w:rsid w:val="00DD0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506D"/>
  <w15:chartTrackingRefBased/>
  <w15:docId w15:val="{23F75311-78E8-4AA4-9139-AF7BA7A10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1D6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6368"/>
    <w:rPr>
      <w:rFonts w:asciiTheme="majorHAnsi" w:eastAsiaTheme="majorEastAsia" w:hAnsiTheme="majorHAnsi" w:cstheme="majorBidi"/>
      <w:color w:val="2F5496" w:themeColor="accent1" w:themeShade="BF"/>
      <w:sz w:val="32"/>
      <w:szCs w:val="32"/>
      <w:lang w:val="es-MX"/>
    </w:rPr>
  </w:style>
  <w:style w:type="paragraph" w:styleId="TtuloTDC">
    <w:name w:val="TOC Heading"/>
    <w:basedOn w:val="Ttulo1"/>
    <w:next w:val="Normal"/>
    <w:uiPriority w:val="39"/>
    <w:unhideWhenUsed/>
    <w:qFormat/>
    <w:rsid w:val="001D6368"/>
    <w:pPr>
      <w:outlineLvl w:val="9"/>
    </w:pPr>
    <w:rPr>
      <w:lang w:val="en-US"/>
    </w:rPr>
  </w:style>
  <w:style w:type="paragraph" w:styleId="Prrafodelista">
    <w:name w:val="List Paragraph"/>
    <w:basedOn w:val="Normal"/>
    <w:uiPriority w:val="34"/>
    <w:qFormat/>
    <w:rsid w:val="00204299"/>
    <w:pPr>
      <w:ind w:left="720"/>
      <w:contextualSpacing/>
    </w:pPr>
  </w:style>
  <w:style w:type="character" w:styleId="Hipervnculo">
    <w:name w:val="Hyperlink"/>
    <w:basedOn w:val="Fuentedeprrafopredeter"/>
    <w:uiPriority w:val="99"/>
    <w:unhideWhenUsed/>
    <w:rsid w:val="00204299"/>
    <w:rPr>
      <w:color w:val="0563C1" w:themeColor="hyperlink"/>
      <w:u w:val="single"/>
    </w:rPr>
  </w:style>
  <w:style w:type="character" w:styleId="Mencinsinresolver">
    <w:name w:val="Unresolved Mention"/>
    <w:basedOn w:val="Fuentedeprrafopredeter"/>
    <w:uiPriority w:val="99"/>
    <w:semiHidden/>
    <w:unhideWhenUsed/>
    <w:rsid w:val="00204299"/>
    <w:rPr>
      <w:color w:val="605E5C"/>
      <w:shd w:val="clear" w:color="auto" w:fill="E1DFDD"/>
    </w:rPr>
  </w:style>
  <w:style w:type="paragraph" w:styleId="Textonotapie">
    <w:name w:val="footnote text"/>
    <w:basedOn w:val="Normal"/>
    <w:link w:val="TextonotapieCar"/>
    <w:uiPriority w:val="99"/>
    <w:semiHidden/>
    <w:unhideWhenUsed/>
    <w:rsid w:val="0020429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04299"/>
    <w:rPr>
      <w:sz w:val="20"/>
      <w:szCs w:val="20"/>
      <w:lang w:val="es-MX"/>
    </w:rPr>
  </w:style>
  <w:style w:type="character" w:styleId="Refdenotaalpie">
    <w:name w:val="footnote reference"/>
    <w:basedOn w:val="Fuentedeprrafopredeter"/>
    <w:uiPriority w:val="99"/>
    <w:semiHidden/>
    <w:unhideWhenUsed/>
    <w:rsid w:val="00204299"/>
    <w:rPr>
      <w:vertAlign w:val="superscript"/>
    </w:rPr>
  </w:style>
  <w:style w:type="paragraph" w:styleId="TDC1">
    <w:name w:val="toc 1"/>
    <w:basedOn w:val="Normal"/>
    <w:next w:val="Normal"/>
    <w:autoRedefine/>
    <w:uiPriority w:val="39"/>
    <w:unhideWhenUsed/>
    <w:rsid w:val="0020429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29483">
      <w:bodyDiv w:val="1"/>
      <w:marLeft w:val="0"/>
      <w:marRight w:val="0"/>
      <w:marTop w:val="0"/>
      <w:marBottom w:val="0"/>
      <w:divBdr>
        <w:top w:val="none" w:sz="0" w:space="0" w:color="auto"/>
        <w:left w:val="none" w:sz="0" w:space="0" w:color="auto"/>
        <w:bottom w:val="none" w:sz="0" w:space="0" w:color="auto"/>
        <w:right w:val="none" w:sz="0" w:space="0" w:color="auto"/>
      </w:divBdr>
    </w:div>
    <w:div w:id="130674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sticisoftware.com/products/rustici-eng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sticisoftware.com/products/rustici-engine/offline-scorm-player-extension/?utm_source=google&amp;utm_medium=natural_search" TargetMode="External"/><Relationship Id="rId5" Type="http://schemas.openxmlformats.org/officeDocument/2006/relationships/webSettings" Target="webSettings.xml"/><Relationship Id="rId10" Type="http://schemas.openxmlformats.org/officeDocument/2006/relationships/hyperlink" Target="https://rusticisoftware.com/products/scorm-cloud/?utm_source=google&amp;utm_medium=natural_search" TargetMode="External"/><Relationship Id="rId4" Type="http://schemas.openxmlformats.org/officeDocument/2006/relationships/settings" Target="settings.xml"/><Relationship Id="rId9" Type="http://schemas.openxmlformats.org/officeDocument/2006/relationships/hyperlink" Target="https://cloud.scorm.com/docs/quick_start/client_librar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E98AB-681F-4988-AFC2-60FBF7D35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597</Words>
  <Characters>3409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Díaz G.</dc:creator>
  <cp:keywords/>
  <dc:description/>
  <cp:lastModifiedBy>Andrés Felipe Díaz G.</cp:lastModifiedBy>
  <cp:revision>1</cp:revision>
  <dcterms:created xsi:type="dcterms:W3CDTF">2020-05-09T19:30:00Z</dcterms:created>
  <dcterms:modified xsi:type="dcterms:W3CDTF">2020-05-09T21:28:00Z</dcterms:modified>
</cp:coreProperties>
</file>