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AAB0" w14:textId="7B125ACB" w:rsidR="00134826" w:rsidRDefault="005817C1" w:rsidP="005817C1">
      <w:pPr>
        <w:jc w:val="center"/>
        <w:rPr>
          <w:b/>
          <w:bCs/>
        </w:rPr>
      </w:pPr>
      <w:r w:rsidRPr="005817C1">
        <w:rPr>
          <w:b/>
          <w:bCs/>
        </w:rPr>
        <w:t xml:space="preserve">TALLER </w:t>
      </w:r>
      <w:r w:rsidR="00EF15FE">
        <w:rPr>
          <w:b/>
          <w:bCs/>
        </w:rPr>
        <w:t>3</w:t>
      </w:r>
      <w:r w:rsidRPr="005817C1">
        <w:rPr>
          <w:b/>
          <w:bCs/>
        </w:rPr>
        <w:t xml:space="preserve"> – EVALUACION DE SEGURIDAD DEL SERVICIO DISTCCD</w:t>
      </w:r>
    </w:p>
    <w:p w14:paraId="5E2EF971" w14:textId="4B2449BA" w:rsidR="005817C1" w:rsidRDefault="005817C1" w:rsidP="005817C1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1"/>
        <w:gridCol w:w="5216"/>
        <w:gridCol w:w="2687"/>
      </w:tblGrid>
      <w:tr w:rsidR="005817C1" w:rsidRPr="005817C1" w14:paraId="6EDC54FC" w14:textId="3423F266" w:rsidTr="005817C1">
        <w:tc>
          <w:tcPr>
            <w:tcW w:w="591" w:type="dxa"/>
          </w:tcPr>
          <w:p w14:paraId="46B6C43F" w14:textId="383ADAB8" w:rsidR="005817C1" w:rsidRPr="005817C1" w:rsidRDefault="005817C1" w:rsidP="005817C1">
            <w:pPr>
              <w:rPr>
                <w:rFonts w:cs="Times New Roman"/>
              </w:rPr>
            </w:pPr>
            <w:r w:rsidRPr="005817C1">
              <w:rPr>
                <w:rFonts w:cs="Times New Roman"/>
              </w:rPr>
              <w:t>1.</w:t>
            </w:r>
          </w:p>
        </w:tc>
        <w:tc>
          <w:tcPr>
            <w:tcW w:w="5216" w:type="dxa"/>
          </w:tcPr>
          <w:p w14:paraId="6C936D7D" w14:textId="61AE8F3D" w:rsidR="005817C1" w:rsidRPr="005817C1" w:rsidRDefault="005817C1" w:rsidP="005817C1">
            <w:pPr>
              <w:rPr>
                <w:rFonts w:cs="Times New Roman"/>
              </w:rPr>
            </w:pPr>
            <w:r w:rsidRPr="005817C1">
              <w:rPr>
                <w:rFonts w:cs="Times New Roman"/>
              </w:rPr>
              <w:t>Identifica el puerto asociado al servicio DISTCCD</w:t>
            </w:r>
            <w:r>
              <w:rPr>
                <w:rFonts w:cs="Times New Roman"/>
              </w:rPr>
              <w:t xml:space="preserve"> </w:t>
            </w:r>
            <w:r w:rsidR="00063C00">
              <w:rPr>
                <w:rFonts w:cs="Times New Roman"/>
              </w:rPr>
              <w:t xml:space="preserve">en el servidor </w:t>
            </w:r>
            <w:proofErr w:type="spellStart"/>
            <w:r w:rsidR="00063C00">
              <w:rPr>
                <w:rFonts w:cs="Times New Roman"/>
              </w:rPr>
              <w:t>Metasploit</w:t>
            </w:r>
            <w:proofErr w:type="spellEnd"/>
            <w:r w:rsidR="00063C0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(Adjunta una captura de pantalla)</w:t>
            </w:r>
          </w:p>
        </w:tc>
        <w:tc>
          <w:tcPr>
            <w:tcW w:w="2687" w:type="dxa"/>
          </w:tcPr>
          <w:p w14:paraId="6217021A" w14:textId="02F11B27" w:rsidR="005817C1" w:rsidRPr="005817C1" w:rsidRDefault="005817C1" w:rsidP="005817C1">
            <w:pPr>
              <w:rPr>
                <w:rFonts w:cs="Times New Roman"/>
              </w:rPr>
            </w:pPr>
            <w:r w:rsidRPr="005817C1">
              <w:rPr>
                <w:rFonts w:cs="Times New Roman"/>
              </w:rPr>
              <w:t xml:space="preserve">Describe </w:t>
            </w:r>
            <w:r>
              <w:rPr>
                <w:rFonts w:cs="Times New Roman"/>
              </w:rPr>
              <w:t>como ejecutaste la prueba</w:t>
            </w:r>
            <w:r w:rsidRPr="005817C1">
              <w:rPr>
                <w:rFonts w:cs="Times New Roman"/>
              </w:rPr>
              <w:t xml:space="preserve"> y que herramientas utilizaste</w:t>
            </w:r>
          </w:p>
        </w:tc>
      </w:tr>
      <w:tr w:rsidR="005817C1" w:rsidRPr="005817C1" w14:paraId="4C7CFB8D" w14:textId="27B8917D" w:rsidTr="005817C1">
        <w:tc>
          <w:tcPr>
            <w:tcW w:w="591" w:type="dxa"/>
          </w:tcPr>
          <w:p w14:paraId="15B53C10" w14:textId="7777777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16" w:type="dxa"/>
          </w:tcPr>
          <w:p w14:paraId="1C553038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0B5DBDBE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3A6EB949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1E008379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353D8DCC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5E346537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145E4D2E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69B9CF34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2512CE6C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7289BC0E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0F575857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759091F6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1A078719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1B78A7A5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47564B19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1534BB68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43B12ABB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52227BA3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64CDF6AB" w14:textId="7EC1212B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87" w:type="dxa"/>
          </w:tcPr>
          <w:p w14:paraId="6EB22D6B" w14:textId="7777777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17C1" w:rsidRPr="005817C1" w14:paraId="03B073B9" w14:textId="448546E0" w:rsidTr="005817C1">
        <w:tc>
          <w:tcPr>
            <w:tcW w:w="591" w:type="dxa"/>
          </w:tcPr>
          <w:p w14:paraId="71CB2C9B" w14:textId="7E6EE1FE" w:rsidR="005817C1" w:rsidRPr="005817C1" w:rsidRDefault="005817C1" w:rsidP="005817C1">
            <w:pPr>
              <w:rPr>
                <w:rFonts w:cs="Times New Roman"/>
              </w:rPr>
            </w:pPr>
            <w:r w:rsidRPr="005817C1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5216" w:type="dxa"/>
          </w:tcPr>
          <w:p w14:paraId="1A7B3517" w14:textId="29D5EC02" w:rsidR="005817C1" w:rsidRPr="005817C1" w:rsidRDefault="005817C1" w:rsidP="005817C1">
            <w:pPr>
              <w:rPr>
                <w:rFonts w:cs="Times New Roman"/>
              </w:rPr>
            </w:pPr>
            <w:r>
              <w:rPr>
                <w:rFonts w:cs="Times New Roman"/>
              </w:rPr>
              <w:t>Identifica la vulnerabilidad del servicio DISTCCD</w:t>
            </w:r>
            <w:r w:rsidR="00063C00">
              <w:rPr>
                <w:rFonts w:cs="Times New Roman"/>
              </w:rPr>
              <w:t xml:space="preserve"> (Adjunta una captura de pantalla)</w:t>
            </w:r>
          </w:p>
        </w:tc>
        <w:tc>
          <w:tcPr>
            <w:tcW w:w="2687" w:type="dxa"/>
          </w:tcPr>
          <w:p w14:paraId="47FCD385" w14:textId="237440F7" w:rsidR="005817C1" w:rsidRPr="005817C1" w:rsidRDefault="005817C1" w:rsidP="005817C1">
            <w:pPr>
              <w:rPr>
                <w:rFonts w:cs="Times New Roman"/>
                <w:b/>
                <w:bCs/>
              </w:rPr>
            </w:pPr>
            <w:r w:rsidRPr="005817C1">
              <w:rPr>
                <w:rFonts w:cs="Times New Roman"/>
              </w:rPr>
              <w:t xml:space="preserve">Describe </w:t>
            </w:r>
            <w:r>
              <w:rPr>
                <w:rFonts w:cs="Times New Roman"/>
              </w:rPr>
              <w:t>como ejecutaste la prueba</w:t>
            </w:r>
            <w:r w:rsidRPr="005817C1">
              <w:rPr>
                <w:rFonts w:cs="Times New Roman"/>
              </w:rPr>
              <w:t xml:space="preserve"> y que herramientas utilizaste</w:t>
            </w:r>
            <w:r>
              <w:rPr>
                <w:rFonts w:cs="Times New Roman"/>
              </w:rPr>
              <w:t>. Menciona en que consiste la vulnerabilidad</w:t>
            </w:r>
          </w:p>
        </w:tc>
      </w:tr>
      <w:tr w:rsidR="005817C1" w:rsidRPr="005817C1" w14:paraId="2DCA88A3" w14:textId="494B6E7B" w:rsidTr="005817C1">
        <w:tc>
          <w:tcPr>
            <w:tcW w:w="591" w:type="dxa"/>
          </w:tcPr>
          <w:p w14:paraId="235434CF" w14:textId="7777777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16" w:type="dxa"/>
          </w:tcPr>
          <w:p w14:paraId="47CBB2CE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05416914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04ADF6C5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6406878B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0E44B842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03085825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5ABD0DB2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5D7BA619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739B18AD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69E7D79C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14B35138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252505FB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31C97722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33ABEF38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6C56FF66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2F4959D1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33D8B3EC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62AEF87A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47D546D0" w14:textId="3A51D700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70B1FD3A" w14:textId="774C9F4A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5187D896" w14:textId="638CD253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2C6DA035" w14:textId="04A7D3DE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3577B17C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707AB04E" w14:textId="6D7F4DB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87" w:type="dxa"/>
          </w:tcPr>
          <w:p w14:paraId="6DDA445D" w14:textId="7777777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17C1" w:rsidRPr="005817C1" w14:paraId="7A47B6B8" w14:textId="77777777" w:rsidTr="005817C1">
        <w:tc>
          <w:tcPr>
            <w:tcW w:w="591" w:type="dxa"/>
          </w:tcPr>
          <w:p w14:paraId="74620541" w14:textId="7EE0D50A" w:rsidR="005817C1" w:rsidRPr="005817C1" w:rsidRDefault="005817C1" w:rsidP="005817C1">
            <w:pPr>
              <w:rPr>
                <w:rFonts w:cs="Times New Roman"/>
              </w:rPr>
            </w:pPr>
            <w:r w:rsidRPr="005817C1">
              <w:rPr>
                <w:rFonts w:cs="Times New Roman"/>
              </w:rPr>
              <w:lastRenderedPageBreak/>
              <w:t>3</w:t>
            </w:r>
            <w:r>
              <w:rPr>
                <w:rFonts w:cs="Times New Roman"/>
              </w:rPr>
              <w:t>.</w:t>
            </w:r>
          </w:p>
        </w:tc>
        <w:tc>
          <w:tcPr>
            <w:tcW w:w="5216" w:type="dxa"/>
          </w:tcPr>
          <w:p w14:paraId="3E3E85FB" w14:textId="77777777" w:rsidR="005817C1" w:rsidRDefault="005817C1" w:rsidP="005817C1">
            <w:r>
              <w:t xml:space="preserve">Explota la vulnerabilidad </w:t>
            </w:r>
            <w:r w:rsidR="00063C00">
              <w:t>asociada al servicio DISTCCD</w:t>
            </w:r>
          </w:p>
          <w:p w14:paraId="6F7081ED" w14:textId="7FA6BA9B" w:rsidR="00063C00" w:rsidRDefault="00063C00" w:rsidP="005817C1">
            <w:r>
              <w:rPr>
                <w:rFonts w:cs="Times New Roman"/>
              </w:rPr>
              <w:t>(Adjunta una captura de pantalla)</w:t>
            </w:r>
          </w:p>
        </w:tc>
        <w:tc>
          <w:tcPr>
            <w:tcW w:w="2687" w:type="dxa"/>
          </w:tcPr>
          <w:p w14:paraId="4A354FEB" w14:textId="54875F68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  <w:r w:rsidRPr="005817C1">
              <w:rPr>
                <w:rFonts w:cs="Times New Roman"/>
              </w:rPr>
              <w:t xml:space="preserve">Describe </w:t>
            </w:r>
            <w:r>
              <w:rPr>
                <w:rFonts w:cs="Times New Roman"/>
              </w:rPr>
              <w:t>como ejecutaste la prueba</w:t>
            </w:r>
            <w:r w:rsidRPr="005817C1">
              <w:rPr>
                <w:rFonts w:cs="Times New Roman"/>
              </w:rPr>
              <w:t xml:space="preserve"> y que herramientas utilizaste</w:t>
            </w:r>
            <w:r>
              <w:rPr>
                <w:rFonts w:cs="Times New Roman"/>
              </w:rPr>
              <w:t xml:space="preserve">. </w:t>
            </w:r>
            <w:r w:rsidR="00063C00">
              <w:rPr>
                <w:rFonts w:cs="Times New Roman"/>
              </w:rPr>
              <w:t xml:space="preserve">Describe el </w:t>
            </w:r>
            <w:proofErr w:type="spellStart"/>
            <w:r w:rsidR="00063C00">
              <w:rPr>
                <w:rFonts w:cs="Times New Roman"/>
              </w:rPr>
              <w:t>exploit</w:t>
            </w:r>
            <w:proofErr w:type="spellEnd"/>
            <w:r w:rsidR="00063C00">
              <w:rPr>
                <w:rFonts w:cs="Times New Roman"/>
              </w:rPr>
              <w:t xml:space="preserve"> utilizado</w:t>
            </w:r>
          </w:p>
        </w:tc>
      </w:tr>
      <w:tr w:rsidR="005817C1" w:rsidRPr="005817C1" w14:paraId="1226DF91" w14:textId="77777777" w:rsidTr="005817C1">
        <w:tc>
          <w:tcPr>
            <w:tcW w:w="591" w:type="dxa"/>
          </w:tcPr>
          <w:p w14:paraId="3A129E26" w14:textId="7777777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216" w:type="dxa"/>
          </w:tcPr>
          <w:p w14:paraId="037E7437" w14:textId="77777777" w:rsid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  <w:p w14:paraId="33F1353A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0C477837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7F90C404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35E31D8B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123E4E70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5BA6906D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297DA9B4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5059D79C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2952E979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0B87DDE9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49DB76A0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7D5A9680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74258027" w14:textId="77777777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  <w:p w14:paraId="7749D83D" w14:textId="174CB0C0" w:rsidR="00063C00" w:rsidRDefault="00063C00" w:rsidP="005817C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87" w:type="dxa"/>
          </w:tcPr>
          <w:p w14:paraId="66F9A474" w14:textId="77777777" w:rsidR="005817C1" w:rsidRPr="005817C1" w:rsidRDefault="005817C1" w:rsidP="005817C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B49BF" w:rsidRPr="005817C1" w14:paraId="5BCD9E9D" w14:textId="77777777" w:rsidTr="005817C1">
        <w:tc>
          <w:tcPr>
            <w:tcW w:w="591" w:type="dxa"/>
          </w:tcPr>
          <w:p w14:paraId="290BC8EA" w14:textId="5B0DA326" w:rsidR="008B49BF" w:rsidRDefault="00B76E5C" w:rsidP="008B49BF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216" w:type="dxa"/>
          </w:tcPr>
          <w:p w14:paraId="44277CAB" w14:textId="107505B7" w:rsidR="008B49BF" w:rsidRDefault="008B49BF" w:rsidP="008B49BF">
            <w:r>
              <w:rPr>
                <w:rFonts w:cs="Times New Roman"/>
              </w:rPr>
              <w:t>¿Qué controles de</w:t>
            </w:r>
            <w:r w:rsidR="00B76E5C">
              <w:rPr>
                <w:rFonts w:cs="Times New Roman"/>
              </w:rPr>
              <w:t xml:space="preserve">l Anexo A </w:t>
            </w:r>
            <w:r>
              <w:rPr>
                <w:rFonts w:cs="Times New Roman"/>
              </w:rPr>
              <w:t>recomendarías para tratar este riesgo? (Por lo menos 2)</w:t>
            </w:r>
          </w:p>
        </w:tc>
        <w:tc>
          <w:tcPr>
            <w:tcW w:w="2687" w:type="dxa"/>
          </w:tcPr>
          <w:p w14:paraId="39E686C9" w14:textId="538EDB1D" w:rsidR="008B49BF" w:rsidRPr="005817C1" w:rsidRDefault="008B49BF" w:rsidP="008B49BF">
            <w:pPr>
              <w:rPr>
                <w:rFonts w:cs="Times New Roman"/>
              </w:rPr>
            </w:pPr>
            <w:r>
              <w:t>Justifica tu respuesta</w:t>
            </w:r>
          </w:p>
        </w:tc>
      </w:tr>
      <w:tr w:rsidR="008B49BF" w:rsidRPr="005817C1" w14:paraId="48314B48" w14:textId="77777777" w:rsidTr="005817C1">
        <w:tc>
          <w:tcPr>
            <w:tcW w:w="591" w:type="dxa"/>
          </w:tcPr>
          <w:p w14:paraId="61C26196" w14:textId="77777777" w:rsidR="008B49BF" w:rsidRDefault="008B49BF" w:rsidP="008B49BF">
            <w:pPr>
              <w:rPr>
                <w:rFonts w:cs="Times New Roman"/>
              </w:rPr>
            </w:pPr>
          </w:p>
        </w:tc>
        <w:tc>
          <w:tcPr>
            <w:tcW w:w="5216" w:type="dxa"/>
          </w:tcPr>
          <w:p w14:paraId="7926A8DB" w14:textId="77777777" w:rsidR="008B49BF" w:rsidRDefault="008B49BF" w:rsidP="008B49BF"/>
        </w:tc>
        <w:tc>
          <w:tcPr>
            <w:tcW w:w="2687" w:type="dxa"/>
          </w:tcPr>
          <w:p w14:paraId="791D4953" w14:textId="77777777" w:rsidR="008B49BF" w:rsidRDefault="008B49BF" w:rsidP="008B49BF">
            <w:pPr>
              <w:rPr>
                <w:rFonts w:cs="Times New Roman"/>
              </w:rPr>
            </w:pPr>
          </w:p>
          <w:p w14:paraId="65717189" w14:textId="77777777" w:rsidR="008B49BF" w:rsidRDefault="008B49BF" w:rsidP="008B49BF">
            <w:pPr>
              <w:rPr>
                <w:rFonts w:cs="Times New Roman"/>
              </w:rPr>
            </w:pPr>
          </w:p>
          <w:p w14:paraId="20A7A2A8" w14:textId="77777777" w:rsidR="008B49BF" w:rsidRDefault="008B49BF" w:rsidP="008B49BF">
            <w:pPr>
              <w:rPr>
                <w:rFonts w:cs="Times New Roman"/>
              </w:rPr>
            </w:pPr>
          </w:p>
          <w:p w14:paraId="5CDC0D91" w14:textId="77777777" w:rsidR="008B49BF" w:rsidRDefault="008B49BF" w:rsidP="008B49BF">
            <w:pPr>
              <w:rPr>
                <w:rFonts w:cs="Times New Roman"/>
              </w:rPr>
            </w:pPr>
          </w:p>
          <w:p w14:paraId="2D716B50" w14:textId="77777777" w:rsidR="008B49BF" w:rsidRDefault="008B49BF" w:rsidP="008B49BF">
            <w:pPr>
              <w:rPr>
                <w:rFonts w:cs="Times New Roman"/>
              </w:rPr>
            </w:pPr>
          </w:p>
          <w:p w14:paraId="5E2E2852" w14:textId="77777777" w:rsidR="008B49BF" w:rsidRDefault="008B49BF" w:rsidP="008B49BF">
            <w:pPr>
              <w:rPr>
                <w:rFonts w:cs="Times New Roman"/>
              </w:rPr>
            </w:pPr>
          </w:p>
          <w:p w14:paraId="0CDF09EC" w14:textId="77777777" w:rsidR="008B49BF" w:rsidRDefault="008B49BF" w:rsidP="008B49BF">
            <w:pPr>
              <w:rPr>
                <w:rFonts w:cs="Times New Roman"/>
              </w:rPr>
            </w:pPr>
          </w:p>
          <w:p w14:paraId="19ABE91A" w14:textId="77777777" w:rsidR="008B49BF" w:rsidRDefault="008B49BF" w:rsidP="008B49BF">
            <w:pPr>
              <w:rPr>
                <w:rFonts w:cs="Times New Roman"/>
              </w:rPr>
            </w:pPr>
          </w:p>
          <w:p w14:paraId="539AB7D1" w14:textId="77777777" w:rsidR="008B49BF" w:rsidRDefault="008B49BF" w:rsidP="008B49BF">
            <w:pPr>
              <w:rPr>
                <w:rFonts w:cs="Times New Roman"/>
              </w:rPr>
            </w:pPr>
          </w:p>
          <w:p w14:paraId="6EB9840C" w14:textId="77777777" w:rsidR="008B49BF" w:rsidRDefault="008B49BF" w:rsidP="008B49BF">
            <w:pPr>
              <w:rPr>
                <w:rFonts w:cs="Times New Roman"/>
              </w:rPr>
            </w:pPr>
          </w:p>
          <w:p w14:paraId="7FD0D521" w14:textId="77777777" w:rsidR="008B49BF" w:rsidRDefault="008B49BF" w:rsidP="008B49BF">
            <w:pPr>
              <w:rPr>
                <w:rFonts w:cs="Times New Roman"/>
              </w:rPr>
            </w:pPr>
          </w:p>
          <w:p w14:paraId="0F4CDEA6" w14:textId="77777777" w:rsidR="008B49BF" w:rsidRDefault="008B49BF" w:rsidP="008B49BF">
            <w:pPr>
              <w:rPr>
                <w:rFonts w:cs="Times New Roman"/>
              </w:rPr>
            </w:pPr>
          </w:p>
          <w:p w14:paraId="734D8385" w14:textId="77777777" w:rsidR="008B49BF" w:rsidRDefault="008B49BF" w:rsidP="008B49BF">
            <w:pPr>
              <w:rPr>
                <w:rFonts w:cs="Times New Roman"/>
              </w:rPr>
            </w:pPr>
          </w:p>
          <w:p w14:paraId="575FF81A" w14:textId="77777777" w:rsidR="008B49BF" w:rsidRDefault="008B49BF" w:rsidP="008B49BF">
            <w:pPr>
              <w:rPr>
                <w:rFonts w:cs="Times New Roman"/>
              </w:rPr>
            </w:pPr>
          </w:p>
          <w:p w14:paraId="686363EA" w14:textId="77777777" w:rsidR="008B49BF" w:rsidRDefault="008B49BF" w:rsidP="008B49BF">
            <w:pPr>
              <w:rPr>
                <w:rFonts w:cs="Times New Roman"/>
              </w:rPr>
            </w:pPr>
          </w:p>
          <w:p w14:paraId="5B28D2F1" w14:textId="17BDD364" w:rsidR="008B49BF" w:rsidRPr="005817C1" w:rsidRDefault="008B49BF" w:rsidP="008B49BF">
            <w:pPr>
              <w:rPr>
                <w:rFonts w:cs="Times New Roman"/>
              </w:rPr>
            </w:pPr>
          </w:p>
        </w:tc>
      </w:tr>
    </w:tbl>
    <w:p w14:paraId="4A2D5111" w14:textId="77777777" w:rsidR="005817C1" w:rsidRPr="005817C1" w:rsidRDefault="005817C1" w:rsidP="005817C1">
      <w:pPr>
        <w:rPr>
          <w:b/>
          <w:bCs/>
        </w:rPr>
      </w:pPr>
    </w:p>
    <w:p w14:paraId="75ACC123" w14:textId="77777777" w:rsidR="005817C1" w:rsidRDefault="005817C1"/>
    <w:sectPr w:rsidR="005817C1" w:rsidSect="005817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71D4" w14:textId="77777777" w:rsidR="0010693B" w:rsidRDefault="0010693B" w:rsidP="00056736">
      <w:pPr>
        <w:spacing w:after="0" w:line="240" w:lineRule="auto"/>
      </w:pPr>
      <w:r>
        <w:separator/>
      </w:r>
    </w:p>
  </w:endnote>
  <w:endnote w:type="continuationSeparator" w:id="0">
    <w:p w14:paraId="68F05BBF" w14:textId="77777777" w:rsidR="0010693B" w:rsidRDefault="0010693B" w:rsidP="0005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1E513" w14:textId="77777777" w:rsidR="0010693B" w:rsidRDefault="0010693B" w:rsidP="00056736">
      <w:pPr>
        <w:spacing w:after="0" w:line="240" w:lineRule="auto"/>
      </w:pPr>
      <w:r>
        <w:separator/>
      </w:r>
    </w:p>
  </w:footnote>
  <w:footnote w:type="continuationSeparator" w:id="0">
    <w:p w14:paraId="17F3F6A2" w14:textId="77777777" w:rsidR="0010693B" w:rsidRDefault="0010693B" w:rsidP="00056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5572" w14:textId="721FE96A" w:rsidR="00056736" w:rsidRDefault="00056736">
    <w:pPr>
      <w:pStyle w:val="Encabezado"/>
    </w:pPr>
    <w:r>
      <w:rPr>
        <w:noProof/>
      </w:rPr>
      <w:drawing>
        <wp:inline distT="0" distB="0" distL="0" distR="0" wp14:anchorId="4D4A859D" wp14:editId="3EF4A67C">
          <wp:extent cx="648114" cy="642466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358" cy="6922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C1"/>
    <w:rsid w:val="00056736"/>
    <w:rsid w:val="00063C00"/>
    <w:rsid w:val="0010693B"/>
    <w:rsid w:val="00134826"/>
    <w:rsid w:val="001A43C0"/>
    <w:rsid w:val="0035107E"/>
    <w:rsid w:val="003C12D1"/>
    <w:rsid w:val="005817C1"/>
    <w:rsid w:val="006B27A9"/>
    <w:rsid w:val="007A2E2B"/>
    <w:rsid w:val="00812587"/>
    <w:rsid w:val="008B49BF"/>
    <w:rsid w:val="00943D2E"/>
    <w:rsid w:val="009765C9"/>
    <w:rsid w:val="00B76E5C"/>
    <w:rsid w:val="00EF15FE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2B3E0"/>
  <w15:chartTrackingRefBased/>
  <w15:docId w15:val="{D2F34F18-64D5-433C-AB90-F71D01F2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C1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6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73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056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73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PARRA JOSE RAUL</dc:creator>
  <cp:keywords/>
  <dc:description/>
  <cp:lastModifiedBy>Raul Diaz</cp:lastModifiedBy>
  <cp:revision>3</cp:revision>
  <dcterms:created xsi:type="dcterms:W3CDTF">2022-05-05T13:08:00Z</dcterms:created>
  <dcterms:modified xsi:type="dcterms:W3CDTF">2022-05-05T13:09:00Z</dcterms:modified>
</cp:coreProperties>
</file>