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A9AD39"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Guía 4</w:t>
      </w:r>
    </w:p>
    <w:p w14:paraId="06671E3B" w14:textId="77777777" w:rsidR="007514D8" w:rsidRDefault="007514D8">
      <w:pPr>
        <w:spacing w:after="160" w:line="278" w:lineRule="auto"/>
        <w:jc w:val="center"/>
        <w:rPr>
          <w:rFonts w:ascii="Times New Roman" w:eastAsia="Times New Roman" w:hAnsi="Times New Roman" w:cs="Times New Roman"/>
          <w:sz w:val="24"/>
          <w:szCs w:val="24"/>
        </w:rPr>
      </w:pPr>
    </w:p>
    <w:p w14:paraId="3CFF6B97" w14:textId="77777777" w:rsidR="007514D8" w:rsidRDefault="007514D8">
      <w:pPr>
        <w:spacing w:after="160" w:line="278" w:lineRule="auto"/>
        <w:jc w:val="center"/>
        <w:rPr>
          <w:rFonts w:ascii="Times New Roman" w:eastAsia="Times New Roman" w:hAnsi="Times New Roman" w:cs="Times New Roman"/>
          <w:sz w:val="24"/>
          <w:szCs w:val="24"/>
        </w:rPr>
      </w:pPr>
    </w:p>
    <w:p w14:paraId="2DCF5580" w14:textId="77777777" w:rsidR="007514D8" w:rsidRDefault="007514D8">
      <w:pPr>
        <w:spacing w:after="160" w:line="278" w:lineRule="auto"/>
        <w:jc w:val="center"/>
        <w:rPr>
          <w:rFonts w:ascii="Times New Roman" w:eastAsia="Times New Roman" w:hAnsi="Times New Roman" w:cs="Times New Roman"/>
          <w:sz w:val="24"/>
          <w:szCs w:val="24"/>
        </w:rPr>
      </w:pPr>
    </w:p>
    <w:p w14:paraId="060FDA95" w14:textId="77777777" w:rsidR="007514D8" w:rsidRDefault="007514D8">
      <w:pPr>
        <w:spacing w:after="160" w:line="278" w:lineRule="auto"/>
        <w:jc w:val="center"/>
        <w:rPr>
          <w:rFonts w:ascii="Times New Roman" w:eastAsia="Times New Roman" w:hAnsi="Times New Roman" w:cs="Times New Roman"/>
          <w:sz w:val="24"/>
          <w:szCs w:val="24"/>
        </w:rPr>
      </w:pPr>
    </w:p>
    <w:p w14:paraId="294139C2" w14:textId="77777777" w:rsidR="007514D8" w:rsidRDefault="007514D8">
      <w:pPr>
        <w:spacing w:after="160" w:line="278" w:lineRule="auto"/>
        <w:jc w:val="center"/>
        <w:rPr>
          <w:rFonts w:ascii="Times New Roman" w:eastAsia="Times New Roman" w:hAnsi="Times New Roman" w:cs="Times New Roman"/>
          <w:sz w:val="24"/>
          <w:szCs w:val="24"/>
        </w:rPr>
      </w:pPr>
    </w:p>
    <w:p w14:paraId="465180B9" w14:textId="77777777" w:rsidR="007514D8" w:rsidRDefault="007514D8">
      <w:pPr>
        <w:spacing w:after="160" w:line="278" w:lineRule="auto"/>
        <w:jc w:val="center"/>
        <w:rPr>
          <w:rFonts w:ascii="Times New Roman" w:eastAsia="Times New Roman" w:hAnsi="Times New Roman" w:cs="Times New Roman"/>
          <w:sz w:val="24"/>
          <w:szCs w:val="24"/>
        </w:rPr>
      </w:pPr>
    </w:p>
    <w:p w14:paraId="3FC40A5B"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Jullians Mauricio Amado Gutierrez </w:t>
      </w:r>
    </w:p>
    <w:p w14:paraId="5ECE1408"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Tomas Alejandro Santiago Reyes</w:t>
      </w:r>
    </w:p>
    <w:p w14:paraId="22E361FB"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Esteban Cabal Bautista</w:t>
      </w:r>
    </w:p>
    <w:p w14:paraId="0832A351" w14:textId="77777777" w:rsidR="007514D8" w:rsidRDefault="007514D8">
      <w:pPr>
        <w:spacing w:after="160" w:line="278" w:lineRule="auto"/>
        <w:jc w:val="center"/>
        <w:rPr>
          <w:rFonts w:ascii="Times New Roman" w:eastAsia="Times New Roman" w:hAnsi="Times New Roman" w:cs="Times New Roman"/>
          <w:sz w:val="24"/>
          <w:szCs w:val="24"/>
        </w:rPr>
      </w:pPr>
    </w:p>
    <w:p w14:paraId="19B018B2" w14:textId="77777777" w:rsidR="007514D8" w:rsidRDefault="007514D8">
      <w:pPr>
        <w:spacing w:after="160" w:line="278" w:lineRule="auto"/>
        <w:jc w:val="center"/>
        <w:rPr>
          <w:rFonts w:ascii="Times New Roman" w:eastAsia="Times New Roman" w:hAnsi="Times New Roman" w:cs="Times New Roman"/>
          <w:sz w:val="24"/>
          <w:szCs w:val="24"/>
        </w:rPr>
      </w:pPr>
    </w:p>
    <w:p w14:paraId="13B015F8" w14:textId="77777777" w:rsidR="007514D8" w:rsidRDefault="007514D8">
      <w:pPr>
        <w:spacing w:after="160" w:line="278" w:lineRule="auto"/>
        <w:jc w:val="center"/>
        <w:rPr>
          <w:rFonts w:ascii="Times New Roman" w:eastAsia="Times New Roman" w:hAnsi="Times New Roman" w:cs="Times New Roman"/>
          <w:sz w:val="24"/>
          <w:szCs w:val="24"/>
        </w:rPr>
      </w:pPr>
    </w:p>
    <w:p w14:paraId="65479280" w14:textId="77777777" w:rsidR="007514D8" w:rsidRDefault="007514D8">
      <w:pPr>
        <w:spacing w:after="160" w:line="278" w:lineRule="auto"/>
        <w:jc w:val="center"/>
        <w:rPr>
          <w:rFonts w:ascii="Times New Roman" w:eastAsia="Times New Roman" w:hAnsi="Times New Roman" w:cs="Times New Roman"/>
          <w:sz w:val="24"/>
          <w:szCs w:val="24"/>
        </w:rPr>
      </w:pPr>
    </w:p>
    <w:p w14:paraId="05CC1650" w14:textId="77777777" w:rsidR="007514D8" w:rsidRDefault="007514D8">
      <w:pPr>
        <w:spacing w:after="160" w:line="278" w:lineRule="auto"/>
        <w:jc w:val="center"/>
        <w:rPr>
          <w:rFonts w:ascii="Times New Roman" w:eastAsia="Times New Roman" w:hAnsi="Times New Roman" w:cs="Times New Roman"/>
          <w:sz w:val="24"/>
          <w:szCs w:val="24"/>
        </w:rPr>
      </w:pPr>
    </w:p>
    <w:p w14:paraId="0180BE6D" w14:textId="77777777" w:rsidR="007514D8" w:rsidRDefault="007514D8">
      <w:pPr>
        <w:spacing w:after="160" w:line="278" w:lineRule="auto"/>
        <w:jc w:val="center"/>
        <w:rPr>
          <w:rFonts w:ascii="Times New Roman" w:eastAsia="Times New Roman" w:hAnsi="Times New Roman" w:cs="Times New Roman"/>
          <w:sz w:val="24"/>
          <w:szCs w:val="24"/>
        </w:rPr>
      </w:pPr>
    </w:p>
    <w:p w14:paraId="43161A63" w14:textId="77777777" w:rsidR="007514D8" w:rsidRDefault="007514D8">
      <w:pPr>
        <w:spacing w:after="160" w:line="278" w:lineRule="auto"/>
        <w:rPr>
          <w:rFonts w:ascii="Times New Roman" w:eastAsia="Times New Roman" w:hAnsi="Times New Roman" w:cs="Times New Roman"/>
          <w:sz w:val="24"/>
          <w:szCs w:val="24"/>
        </w:rPr>
      </w:pPr>
    </w:p>
    <w:p w14:paraId="41FF2A0C" w14:textId="77777777" w:rsidR="007514D8" w:rsidRDefault="007514D8">
      <w:pPr>
        <w:spacing w:after="160" w:line="278" w:lineRule="auto"/>
        <w:jc w:val="center"/>
        <w:rPr>
          <w:rFonts w:ascii="Times New Roman" w:eastAsia="Times New Roman" w:hAnsi="Times New Roman" w:cs="Times New Roman"/>
          <w:sz w:val="24"/>
          <w:szCs w:val="24"/>
        </w:rPr>
      </w:pPr>
    </w:p>
    <w:p w14:paraId="74FCEABE" w14:textId="77777777" w:rsidR="007514D8" w:rsidRDefault="007514D8">
      <w:pPr>
        <w:spacing w:after="160" w:line="278" w:lineRule="auto"/>
        <w:jc w:val="center"/>
        <w:rPr>
          <w:rFonts w:ascii="Times New Roman" w:eastAsia="Times New Roman" w:hAnsi="Times New Roman" w:cs="Times New Roman"/>
          <w:sz w:val="24"/>
          <w:szCs w:val="24"/>
        </w:rPr>
      </w:pPr>
    </w:p>
    <w:p w14:paraId="25C679CE" w14:textId="77777777" w:rsidR="007514D8" w:rsidRDefault="007514D8">
      <w:pPr>
        <w:spacing w:after="160" w:line="278" w:lineRule="auto"/>
        <w:jc w:val="center"/>
        <w:rPr>
          <w:rFonts w:ascii="Times New Roman" w:eastAsia="Times New Roman" w:hAnsi="Times New Roman" w:cs="Times New Roman"/>
          <w:sz w:val="24"/>
          <w:szCs w:val="24"/>
        </w:rPr>
      </w:pPr>
    </w:p>
    <w:p w14:paraId="4A3B9433"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Manuela Beltrán</w:t>
      </w:r>
    </w:p>
    <w:p w14:paraId="6AB1437D"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Taller de programación</w:t>
      </w:r>
    </w:p>
    <w:p w14:paraId="2D76FFE2" w14:textId="77777777" w:rsidR="007514D8" w:rsidRDefault="00917697">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Olga Lucia Roa Bohórquez</w:t>
      </w:r>
    </w:p>
    <w:p w14:paraId="4943430A" w14:textId="77777777" w:rsidR="007514D8" w:rsidRDefault="00917697">
      <w:pPr>
        <w:spacing w:after="160" w:line="278" w:lineRule="auto"/>
        <w:jc w:val="center"/>
      </w:pPr>
      <w:r>
        <w:rPr>
          <w:rFonts w:ascii="Times New Roman" w:eastAsia="Times New Roman" w:hAnsi="Times New Roman" w:cs="Times New Roman"/>
          <w:sz w:val="24"/>
          <w:szCs w:val="24"/>
        </w:rPr>
        <w:t>17 de marzo de 2025</w:t>
      </w:r>
    </w:p>
    <w:p w14:paraId="346FAA7B" w14:textId="77777777" w:rsidR="007514D8" w:rsidRDefault="007514D8">
      <w:pPr>
        <w:ind w:left="720"/>
      </w:pPr>
    </w:p>
    <w:p w14:paraId="3AEBEDFA" w14:textId="77777777" w:rsidR="007514D8" w:rsidRDefault="007514D8">
      <w:pPr>
        <w:ind w:left="720"/>
      </w:pPr>
    </w:p>
    <w:p w14:paraId="081559A1" w14:textId="77777777" w:rsidR="007514D8" w:rsidRDefault="007514D8">
      <w:pPr>
        <w:ind w:left="720"/>
      </w:pPr>
    </w:p>
    <w:p w14:paraId="361C25BE" w14:textId="77777777" w:rsidR="007514D8" w:rsidRDefault="007514D8">
      <w:pPr>
        <w:ind w:left="720"/>
      </w:pPr>
    </w:p>
    <w:p w14:paraId="70E0C2F6" w14:textId="77777777" w:rsidR="007514D8" w:rsidRDefault="007514D8">
      <w:pPr>
        <w:ind w:left="720"/>
      </w:pPr>
    </w:p>
    <w:p w14:paraId="79A44881" w14:textId="77777777" w:rsidR="007514D8" w:rsidRDefault="007514D8"/>
    <w:p w14:paraId="2E7E87DB" w14:textId="77777777" w:rsidR="007514D8" w:rsidRDefault="007514D8"/>
    <w:p w14:paraId="472EB44D" w14:textId="77777777" w:rsidR="007514D8" w:rsidRDefault="007514D8"/>
    <w:p w14:paraId="72462F58" w14:textId="56DB030C" w:rsidR="00917697" w:rsidRDefault="00917697" w:rsidP="00917697">
      <w:pPr>
        <w:jc w:val="center"/>
      </w:pPr>
      <w:r>
        <w:lastRenderedPageBreak/>
        <w:t>Preguntas orientadoras</w:t>
      </w:r>
    </w:p>
    <w:p w14:paraId="1429F645" w14:textId="77777777" w:rsidR="00917697" w:rsidRDefault="00917697" w:rsidP="00917697">
      <w:pPr>
        <w:rPr>
          <w:rFonts w:ascii="Times New Roman" w:hAnsi="Times New Roman" w:cs="Times New Roman"/>
        </w:rPr>
      </w:pPr>
      <w:r w:rsidRPr="00D97638">
        <w:rPr>
          <w:rFonts w:ascii="Times New Roman" w:hAnsi="Times New Roman" w:cs="Times New Roman"/>
        </w:rPr>
        <w:t>¿Cuáles fueron los aprendizajes obtenidos al realizar esta guía?,</w:t>
      </w:r>
      <w:r>
        <w:rPr>
          <w:rFonts w:ascii="Times New Roman" w:hAnsi="Times New Roman" w:cs="Times New Roman"/>
        </w:rPr>
        <w:t xml:space="preserve"> </w:t>
      </w:r>
      <w:r w:rsidRPr="00D97638">
        <w:rPr>
          <w:rFonts w:ascii="Times New Roman" w:hAnsi="Times New Roman" w:cs="Times New Roman"/>
        </w:rPr>
        <w:t>Liste como mínimo 3 aprendizajes y relaciónelos con su futuro que hacer profesional.</w:t>
      </w:r>
    </w:p>
    <w:p w14:paraId="28D981F2" w14:textId="77777777" w:rsidR="00917697" w:rsidRPr="00917697" w:rsidRDefault="00917697" w:rsidP="00917697">
      <w:pPr>
        <w:rPr>
          <w:rFonts w:ascii="Times New Roman" w:hAnsi="Times New Roman" w:cs="Times New Roman"/>
        </w:rPr>
      </w:pPr>
      <w:r w:rsidRPr="00917697">
        <w:rPr>
          <w:rFonts w:ascii="Times New Roman" w:hAnsi="Times New Roman" w:cs="Times New Roman"/>
        </w:rPr>
        <w:t xml:space="preserve">Comprensión a la hora de tener un código y saber para </w:t>
      </w:r>
      <w:proofErr w:type="spellStart"/>
      <w:r w:rsidRPr="00917697">
        <w:rPr>
          <w:rFonts w:ascii="Times New Roman" w:hAnsi="Times New Roman" w:cs="Times New Roman"/>
        </w:rPr>
        <w:t>que</w:t>
      </w:r>
      <w:proofErr w:type="spellEnd"/>
      <w:r w:rsidRPr="00917697">
        <w:rPr>
          <w:rFonts w:ascii="Times New Roman" w:hAnsi="Times New Roman" w:cs="Times New Roman"/>
        </w:rPr>
        <w:t xml:space="preserve"> sirve cada elemento que </w:t>
      </w:r>
      <w:proofErr w:type="spellStart"/>
      <w:r w:rsidRPr="00917697">
        <w:rPr>
          <w:rFonts w:ascii="Times New Roman" w:hAnsi="Times New Roman" w:cs="Times New Roman"/>
        </w:rPr>
        <w:t>esta</w:t>
      </w:r>
      <w:proofErr w:type="spellEnd"/>
      <w:r w:rsidRPr="00917697">
        <w:rPr>
          <w:rFonts w:ascii="Times New Roman" w:hAnsi="Times New Roman" w:cs="Times New Roman"/>
        </w:rPr>
        <w:t xml:space="preserve"> dispuesto a desarrollarse en la guía, ya que esto impulsara a la comprensión de códigos </w:t>
      </w:r>
      <w:proofErr w:type="spellStart"/>
      <w:r w:rsidRPr="00917697">
        <w:rPr>
          <w:rFonts w:ascii="Times New Roman" w:hAnsi="Times New Roman" w:cs="Times New Roman"/>
        </w:rPr>
        <w:t>mas</w:t>
      </w:r>
      <w:proofErr w:type="spellEnd"/>
      <w:r w:rsidRPr="00917697">
        <w:rPr>
          <w:rFonts w:ascii="Times New Roman" w:hAnsi="Times New Roman" w:cs="Times New Roman"/>
        </w:rPr>
        <w:t xml:space="preserve"> extensión y de un peso mayor al trabajar con una compañía.</w:t>
      </w:r>
    </w:p>
    <w:p w14:paraId="3B5AE254" w14:textId="77777777" w:rsidR="00917697" w:rsidRPr="00917697" w:rsidRDefault="00917697" w:rsidP="00917697">
      <w:pPr>
        <w:rPr>
          <w:rFonts w:ascii="Times New Roman" w:hAnsi="Times New Roman" w:cs="Times New Roman"/>
        </w:rPr>
      </w:pPr>
      <w:r w:rsidRPr="00917697">
        <w:rPr>
          <w:rFonts w:ascii="Times New Roman" w:hAnsi="Times New Roman" w:cs="Times New Roman"/>
        </w:rPr>
        <w:t>Adaptación con un código nuevo, el no tener que empezar de 0 a desarrollar todas las ideas que se requieren, sino que, empezar a reutilizar uno ya creado para así desarrollar habilidades sobre el manejo de códigos ajenos.</w:t>
      </w:r>
    </w:p>
    <w:p w14:paraId="28A979F2" w14:textId="77777777" w:rsidR="00917697" w:rsidRDefault="00917697" w:rsidP="00917697">
      <w:pPr>
        <w:rPr>
          <w:rFonts w:ascii="Times New Roman" w:hAnsi="Times New Roman" w:cs="Times New Roman"/>
        </w:rPr>
      </w:pPr>
      <w:r w:rsidRPr="00917697">
        <w:rPr>
          <w:rFonts w:ascii="Times New Roman" w:hAnsi="Times New Roman" w:cs="Times New Roman"/>
        </w:rPr>
        <w:t xml:space="preserve">Lectura del código, no solo es adaptarse y comprender, es saber </w:t>
      </w:r>
      <w:proofErr w:type="spellStart"/>
      <w:r w:rsidRPr="00917697">
        <w:rPr>
          <w:rFonts w:ascii="Times New Roman" w:hAnsi="Times New Roman" w:cs="Times New Roman"/>
        </w:rPr>
        <w:t>que</w:t>
      </w:r>
      <w:proofErr w:type="spellEnd"/>
      <w:r w:rsidRPr="00917697">
        <w:rPr>
          <w:rFonts w:ascii="Times New Roman" w:hAnsi="Times New Roman" w:cs="Times New Roman"/>
        </w:rPr>
        <w:t xml:space="preserve"> hace cada variable, cada elemento que hace que el código funcione, saber </w:t>
      </w:r>
      <w:proofErr w:type="spellStart"/>
      <w:r w:rsidRPr="00917697">
        <w:rPr>
          <w:rFonts w:ascii="Times New Roman" w:hAnsi="Times New Roman" w:cs="Times New Roman"/>
        </w:rPr>
        <w:t>que</w:t>
      </w:r>
      <w:proofErr w:type="spellEnd"/>
      <w:r w:rsidRPr="00917697">
        <w:rPr>
          <w:rFonts w:ascii="Times New Roman" w:hAnsi="Times New Roman" w:cs="Times New Roman"/>
        </w:rPr>
        <w:t xml:space="preserve"> es lo que hace la ejecución, y saber sustentar con buenos argumentos el código que nos dejaron y que en un futuro nos dejaran para sustentarlo y explicarlo a las demás personas</w:t>
      </w:r>
      <w:r>
        <w:rPr>
          <w:rFonts w:ascii="Times New Roman" w:hAnsi="Times New Roman" w:cs="Times New Roman"/>
        </w:rPr>
        <w:t xml:space="preserve"> </w:t>
      </w:r>
    </w:p>
    <w:p w14:paraId="08B8130E" w14:textId="77777777" w:rsidR="00917697" w:rsidRDefault="00917697" w:rsidP="00917697">
      <w:pPr>
        <w:rPr>
          <w:rFonts w:ascii="Times New Roman" w:hAnsi="Times New Roman" w:cs="Times New Roman"/>
        </w:rPr>
      </w:pPr>
      <w:r w:rsidRPr="00D97638">
        <w:rPr>
          <w:rFonts w:ascii="Times New Roman" w:hAnsi="Times New Roman" w:cs="Times New Roman"/>
        </w:rPr>
        <w:br/>
        <w:t>¿Dónde presento mayor dificultad resolviendo la guía? y ¿cómo lo resolvieron? ¿cuáles fueron las estrategias de solución?</w:t>
      </w:r>
    </w:p>
    <w:p w14:paraId="18BFC745" w14:textId="77777777" w:rsidR="00917697" w:rsidRDefault="00917697" w:rsidP="00917697">
      <w:pPr>
        <w:rPr>
          <w:rFonts w:ascii="Times New Roman" w:hAnsi="Times New Roman" w:cs="Times New Roman"/>
        </w:rPr>
      </w:pPr>
    </w:p>
    <w:p w14:paraId="104C6AFA" w14:textId="77777777" w:rsidR="00917697" w:rsidRPr="00D97638" w:rsidRDefault="00917697" w:rsidP="00917697">
      <w:pPr>
        <w:rPr>
          <w:rFonts w:ascii="Times New Roman" w:hAnsi="Times New Roman" w:cs="Times New Roman"/>
        </w:rPr>
      </w:pPr>
      <w:r w:rsidRPr="00917697">
        <w:rPr>
          <w:rFonts w:ascii="Times New Roman" w:hAnsi="Times New Roman" w:cs="Times New Roman"/>
        </w:rPr>
        <w:t>No tuvimos ninguna complicación a la hora de resolver la guía, desde el inicio hubo un poco de confusión sobre que tocaba hacer exactamente, pero todo después fluyó de una manera en la que pudimos desarrollar esta guía de laboratorio.</w:t>
      </w:r>
    </w:p>
    <w:p w14:paraId="3BF7E20C" w14:textId="77777777" w:rsidR="00917697" w:rsidRDefault="00917697" w:rsidP="00917697"/>
    <w:p w14:paraId="6F45DA98" w14:textId="77777777" w:rsidR="00917697" w:rsidRDefault="00917697" w:rsidP="00917697"/>
    <w:p w14:paraId="5A73ACF2" w14:textId="77777777" w:rsidR="00917697" w:rsidRDefault="00917697" w:rsidP="00917697"/>
    <w:p w14:paraId="0736DA9B" w14:textId="77777777" w:rsidR="00917697" w:rsidRDefault="00917697" w:rsidP="00917697"/>
    <w:p w14:paraId="65C7BC58" w14:textId="7FB58898" w:rsidR="007514D8" w:rsidRDefault="00917697">
      <w:pPr>
        <w:numPr>
          <w:ilvl w:val="0"/>
          <w:numId w:val="1"/>
        </w:numPr>
      </w:pPr>
      <w:r>
        <w:t>Diferencia entre ODBC y JDBC</w:t>
      </w:r>
    </w:p>
    <w:p w14:paraId="3A917C06" w14:textId="77777777" w:rsidR="007514D8" w:rsidRDefault="007514D8">
      <w:pPr>
        <w:ind w:left="720"/>
      </w:pPr>
    </w:p>
    <w:tbl>
      <w:tblPr>
        <w:tblStyle w:val="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514D8" w14:paraId="05B26822" w14:textId="77777777">
        <w:tc>
          <w:tcPr>
            <w:tcW w:w="4513" w:type="dxa"/>
            <w:shd w:val="clear" w:color="auto" w:fill="auto"/>
            <w:tcMar>
              <w:top w:w="100" w:type="dxa"/>
              <w:left w:w="100" w:type="dxa"/>
              <w:bottom w:w="100" w:type="dxa"/>
              <w:right w:w="100" w:type="dxa"/>
            </w:tcMar>
          </w:tcPr>
          <w:p w14:paraId="7A4FB5E9" w14:textId="77777777" w:rsidR="007514D8" w:rsidRDefault="00917697">
            <w:pPr>
              <w:widowControl w:val="0"/>
              <w:pBdr>
                <w:top w:val="nil"/>
                <w:left w:val="nil"/>
                <w:bottom w:val="nil"/>
                <w:right w:val="nil"/>
                <w:between w:val="nil"/>
              </w:pBdr>
              <w:spacing w:line="240" w:lineRule="auto"/>
              <w:jc w:val="center"/>
            </w:pPr>
            <w:r>
              <w:t>ODBC</w:t>
            </w:r>
          </w:p>
        </w:tc>
        <w:tc>
          <w:tcPr>
            <w:tcW w:w="4513" w:type="dxa"/>
            <w:shd w:val="clear" w:color="auto" w:fill="auto"/>
            <w:tcMar>
              <w:top w:w="100" w:type="dxa"/>
              <w:left w:w="100" w:type="dxa"/>
              <w:bottom w:w="100" w:type="dxa"/>
              <w:right w:w="100" w:type="dxa"/>
            </w:tcMar>
          </w:tcPr>
          <w:p w14:paraId="5F02B3A3" w14:textId="77777777" w:rsidR="007514D8" w:rsidRDefault="00917697">
            <w:pPr>
              <w:widowControl w:val="0"/>
              <w:pBdr>
                <w:top w:val="nil"/>
                <w:left w:val="nil"/>
                <w:bottom w:val="nil"/>
                <w:right w:val="nil"/>
                <w:between w:val="nil"/>
              </w:pBdr>
              <w:spacing w:line="240" w:lineRule="auto"/>
              <w:jc w:val="center"/>
            </w:pPr>
            <w:r>
              <w:t>JDBC</w:t>
            </w:r>
          </w:p>
        </w:tc>
      </w:tr>
      <w:tr w:rsidR="007514D8" w14:paraId="38EAB870" w14:textId="77777777">
        <w:tc>
          <w:tcPr>
            <w:tcW w:w="4513" w:type="dxa"/>
            <w:shd w:val="clear" w:color="auto" w:fill="auto"/>
            <w:tcMar>
              <w:top w:w="100" w:type="dxa"/>
              <w:left w:w="100" w:type="dxa"/>
              <w:bottom w:w="100" w:type="dxa"/>
              <w:right w:w="100" w:type="dxa"/>
            </w:tcMar>
          </w:tcPr>
          <w:p w14:paraId="285193C1" w14:textId="77777777" w:rsidR="007514D8" w:rsidRDefault="00917697">
            <w:pPr>
              <w:widowControl w:val="0"/>
              <w:pBdr>
                <w:top w:val="nil"/>
                <w:left w:val="nil"/>
                <w:bottom w:val="nil"/>
                <w:right w:val="nil"/>
                <w:between w:val="nil"/>
              </w:pBdr>
              <w:spacing w:line="240" w:lineRule="auto"/>
            </w:pPr>
            <w:r>
              <w:t>Api estándar de Microsoft que permite a las aplicaciones acceder a bases de datos por medio de un controlador.</w:t>
            </w:r>
          </w:p>
        </w:tc>
        <w:tc>
          <w:tcPr>
            <w:tcW w:w="4513" w:type="dxa"/>
            <w:shd w:val="clear" w:color="auto" w:fill="auto"/>
            <w:tcMar>
              <w:top w:w="100" w:type="dxa"/>
              <w:left w:w="100" w:type="dxa"/>
              <w:bottom w:w="100" w:type="dxa"/>
              <w:right w:w="100" w:type="dxa"/>
            </w:tcMar>
          </w:tcPr>
          <w:p w14:paraId="5C9E1DD1" w14:textId="77777777" w:rsidR="007514D8" w:rsidRDefault="00917697">
            <w:pPr>
              <w:widowControl w:val="0"/>
              <w:pBdr>
                <w:top w:val="nil"/>
                <w:left w:val="nil"/>
                <w:bottom w:val="nil"/>
                <w:right w:val="nil"/>
                <w:between w:val="nil"/>
              </w:pBdr>
              <w:spacing w:line="240" w:lineRule="auto"/>
            </w:pPr>
            <w:r>
              <w:t>Api específica para java que permite la conexión a bases de datos. Proporciona interfaz estándar para interactuar con diferentes bases de datos.</w:t>
            </w:r>
          </w:p>
        </w:tc>
      </w:tr>
      <w:tr w:rsidR="007514D8" w14:paraId="1F233D5E" w14:textId="77777777">
        <w:tc>
          <w:tcPr>
            <w:tcW w:w="4513" w:type="dxa"/>
            <w:shd w:val="clear" w:color="auto" w:fill="auto"/>
            <w:tcMar>
              <w:top w:w="100" w:type="dxa"/>
              <w:left w:w="100" w:type="dxa"/>
              <w:bottom w:w="100" w:type="dxa"/>
              <w:right w:w="100" w:type="dxa"/>
            </w:tcMar>
          </w:tcPr>
          <w:p w14:paraId="1FB26E8A" w14:textId="77777777" w:rsidR="007514D8" w:rsidRDefault="00917697">
            <w:pPr>
              <w:widowControl w:val="0"/>
              <w:pBdr>
                <w:top w:val="nil"/>
                <w:left w:val="nil"/>
                <w:bottom w:val="nil"/>
                <w:right w:val="nil"/>
                <w:between w:val="nil"/>
              </w:pBdr>
              <w:spacing w:line="240" w:lineRule="auto"/>
            </w:pPr>
            <w:r>
              <w:t>Multiplataforma (C, C++, etc)</w:t>
            </w:r>
          </w:p>
        </w:tc>
        <w:tc>
          <w:tcPr>
            <w:tcW w:w="4513" w:type="dxa"/>
            <w:shd w:val="clear" w:color="auto" w:fill="auto"/>
            <w:tcMar>
              <w:top w:w="100" w:type="dxa"/>
              <w:left w:w="100" w:type="dxa"/>
              <w:bottom w:w="100" w:type="dxa"/>
              <w:right w:w="100" w:type="dxa"/>
            </w:tcMar>
          </w:tcPr>
          <w:p w14:paraId="1B477369" w14:textId="77777777" w:rsidR="007514D8" w:rsidRDefault="00917697">
            <w:pPr>
              <w:widowControl w:val="0"/>
              <w:pBdr>
                <w:top w:val="nil"/>
                <w:left w:val="nil"/>
                <w:bottom w:val="nil"/>
                <w:right w:val="nil"/>
                <w:between w:val="nil"/>
              </w:pBdr>
              <w:spacing w:line="240" w:lineRule="auto"/>
            </w:pPr>
            <w:r>
              <w:t>Solo Java</w:t>
            </w:r>
          </w:p>
        </w:tc>
      </w:tr>
    </w:tbl>
    <w:p w14:paraId="25F5F7CC" w14:textId="77777777" w:rsidR="007514D8" w:rsidRDefault="007514D8"/>
    <w:p w14:paraId="68300CDF" w14:textId="77777777" w:rsidR="007514D8" w:rsidRDefault="00917697">
      <w:pPr>
        <w:numPr>
          <w:ilvl w:val="0"/>
          <w:numId w:val="1"/>
        </w:numPr>
      </w:pPr>
      <w:r>
        <w:t>Diferencias y similitudes entre bases de datos relacional y bases de datos NoSQL.</w:t>
      </w:r>
    </w:p>
    <w:p w14:paraId="166AB6F5" w14:textId="77777777" w:rsidR="007514D8" w:rsidRDefault="007514D8">
      <w:pPr>
        <w:ind w:left="720"/>
      </w:pPr>
    </w:p>
    <w:tbl>
      <w:tblPr>
        <w:tblStyle w:val="a0"/>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7514D8" w14:paraId="2C8B1BAD" w14:textId="77777777">
        <w:tc>
          <w:tcPr>
            <w:tcW w:w="4153" w:type="dxa"/>
            <w:shd w:val="clear" w:color="auto" w:fill="auto"/>
            <w:tcMar>
              <w:top w:w="100" w:type="dxa"/>
              <w:left w:w="100" w:type="dxa"/>
              <w:bottom w:w="100" w:type="dxa"/>
              <w:right w:w="100" w:type="dxa"/>
            </w:tcMar>
          </w:tcPr>
          <w:p w14:paraId="16F996B8" w14:textId="77777777" w:rsidR="007514D8" w:rsidRDefault="00917697">
            <w:pPr>
              <w:widowControl w:val="0"/>
              <w:pBdr>
                <w:top w:val="nil"/>
                <w:left w:val="nil"/>
                <w:bottom w:val="nil"/>
                <w:right w:val="nil"/>
                <w:between w:val="nil"/>
              </w:pBdr>
              <w:spacing w:line="240" w:lineRule="auto"/>
              <w:jc w:val="center"/>
            </w:pPr>
            <w:r>
              <w:t>Relacional</w:t>
            </w:r>
          </w:p>
        </w:tc>
        <w:tc>
          <w:tcPr>
            <w:tcW w:w="4153" w:type="dxa"/>
            <w:shd w:val="clear" w:color="auto" w:fill="auto"/>
            <w:tcMar>
              <w:top w:w="100" w:type="dxa"/>
              <w:left w:w="100" w:type="dxa"/>
              <w:bottom w:w="100" w:type="dxa"/>
              <w:right w:w="100" w:type="dxa"/>
            </w:tcMar>
          </w:tcPr>
          <w:p w14:paraId="0017CFCA" w14:textId="77777777" w:rsidR="007514D8" w:rsidRDefault="00917697">
            <w:pPr>
              <w:widowControl w:val="0"/>
              <w:pBdr>
                <w:top w:val="nil"/>
                <w:left w:val="nil"/>
                <w:bottom w:val="nil"/>
                <w:right w:val="nil"/>
                <w:between w:val="nil"/>
              </w:pBdr>
              <w:spacing w:line="240" w:lineRule="auto"/>
              <w:jc w:val="center"/>
            </w:pPr>
            <w:r>
              <w:t>NoSQL</w:t>
            </w:r>
          </w:p>
        </w:tc>
      </w:tr>
      <w:tr w:rsidR="007514D8" w14:paraId="1F2473A4" w14:textId="77777777">
        <w:tc>
          <w:tcPr>
            <w:tcW w:w="4153" w:type="dxa"/>
            <w:shd w:val="clear" w:color="auto" w:fill="auto"/>
            <w:tcMar>
              <w:top w:w="100" w:type="dxa"/>
              <w:left w:w="100" w:type="dxa"/>
              <w:bottom w:w="100" w:type="dxa"/>
              <w:right w:w="100" w:type="dxa"/>
            </w:tcMar>
          </w:tcPr>
          <w:p w14:paraId="6FB18487" w14:textId="77777777" w:rsidR="007514D8" w:rsidRDefault="00917697">
            <w:pPr>
              <w:widowControl w:val="0"/>
              <w:pBdr>
                <w:top w:val="nil"/>
                <w:left w:val="nil"/>
                <w:bottom w:val="nil"/>
                <w:right w:val="nil"/>
                <w:between w:val="nil"/>
              </w:pBdr>
              <w:spacing w:line="240" w:lineRule="auto"/>
            </w:pPr>
            <w:r>
              <w:t>Se basa en tablas y filas</w:t>
            </w:r>
          </w:p>
        </w:tc>
        <w:tc>
          <w:tcPr>
            <w:tcW w:w="4153" w:type="dxa"/>
            <w:shd w:val="clear" w:color="auto" w:fill="auto"/>
            <w:tcMar>
              <w:top w:w="100" w:type="dxa"/>
              <w:left w:w="100" w:type="dxa"/>
              <w:bottom w:w="100" w:type="dxa"/>
              <w:right w:w="100" w:type="dxa"/>
            </w:tcMar>
          </w:tcPr>
          <w:p w14:paraId="08361DDE" w14:textId="77777777" w:rsidR="007514D8" w:rsidRDefault="00917697">
            <w:pPr>
              <w:widowControl w:val="0"/>
              <w:pBdr>
                <w:top w:val="nil"/>
                <w:left w:val="nil"/>
                <w:bottom w:val="nil"/>
                <w:right w:val="nil"/>
                <w:between w:val="nil"/>
              </w:pBdr>
              <w:spacing w:line="240" w:lineRule="auto"/>
            </w:pPr>
            <w:r>
              <w:t>Basado en documentos, clave-valor, grafos o columnas.</w:t>
            </w:r>
          </w:p>
        </w:tc>
      </w:tr>
      <w:tr w:rsidR="007514D8" w14:paraId="127C5CBB" w14:textId="77777777">
        <w:tc>
          <w:tcPr>
            <w:tcW w:w="4153" w:type="dxa"/>
            <w:shd w:val="clear" w:color="auto" w:fill="auto"/>
            <w:tcMar>
              <w:top w:w="100" w:type="dxa"/>
              <w:left w:w="100" w:type="dxa"/>
              <w:bottom w:w="100" w:type="dxa"/>
              <w:right w:w="100" w:type="dxa"/>
            </w:tcMar>
          </w:tcPr>
          <w:p w14:paraId="54751193" w14:textId="77777777" w:rsidR="007514D8" w:rsidRDefault="00917697">
            <w:pPr>
              <w:widowControl w:val="0"/>
              <w:pBdr>
                <w:top w:val="nil"/>
                <w:left w:val="nil"/>
                <w:bottom w:val="nil"/>
                <w:right w:val="nil"/>
                <w:between w:val="nil"/>
              </w:pBdr>
              <w:spacing w:line="240" w:lineRule="auto"/>
            </w:pPr>
            <w:r>
              <w:t>Usa lenguaje SQL</w:t>
            </w:r>
          </w:p>
        </w:tc>
        <w:tc>
          <w:tcPr>
            <w:tcW w:w="4153" w:type="dxa"/>
            <w:shd w:val="clear" w:color="auto" w:fill="auto"/>
            <w:tcMar>
              <w:top w:w="100" w:type="dxa"/>
              <w:left w:w="100" w:type="dxa"/>
              <w:bottom w:w="100" w:type="dxa"/>
              <w:right w:w="100" w:type="dxa"/>
            </w:tcMar>
          </w:tcPr>
          <w:p w14:paraId="2A301AAE" w14:textId="77777777" w:rsidR="007514D8" w:rsidRDefault="00917697">
            <w:pPr>
              <w:widowControl w:val="0"/>
              <w:pBdr>
                <w:top w:val="nil"/>
                <w:left w:val="nil"/>
                <w:bottom w:val="nil"/>
                <w:right w:val="nil"/>
                <w:between w:val="nil"/>
              </w:pBdr>
              <w:spacing w:line="240" w:lineRule="auto"/>
            </w:pPr>
            <w:r>
              <w:t>Lenguajes específicos MongoDB etc.</w:t>
            </w:r>
          </w:p>
        </w:tc>
      </w:tr>
    </w:tbl>
    <w:p w14:paraId="47FE2B67" w14:textId="77777777" w:rsidR="007514D8" w:rsidRDefault="007514D8">
      <w:pPr>
        <w:ind w:left="720"/>
      </w:pPr>
    </w:p>
    <w:p w14:paraId="7CD3F478" w14:textId="77777777" w:rsidR="007514D8" w:rsidRDefault="00917697">
      <w:pPr>
        <w:numPr>
          <w:ilvl w:val="1"/>
          <w:numId w:val="1"/>
        </w:numPr>
      </w:pPr>
      <w:r>
        <w:t>Similitudes:</w:t>
      </w:r>
    </w:p>
    <w:p w14:paraId="6A568891" w14:textId="77777777" w:rsidR="007514D8" w:rsidRDefault="00917697">
      <w:pPr>
        <w:numPr>
          <w:ilvl w:val="2"/>
          <w:numId w:val="1"/>
        </w:numPr>
      </w:pPr>
      <w:r>
        <w:t xml:space="preserve"> ambas permiten almacenar y consultar datos.</w:t>
      </w:r>
    </w:p>
    <w:p w14:paraId="14C20EF3" w14:textId="77777777" w:rsidR="007514D8" w:rsidRDefault="00917697">
      <w:pPr>
        <w:numPr>
          <w:ilvl w:val="2"/>
          <w:numId w:val="1"/>
        </w:numPr>
      </w:pPr>
      <w:r>
        <w:t>Se pueden usar en sistemas de alto rendimiento</w:t>
      </w:r>
    </w:p>
    <w:p w14:paraId="73C445CF" w14:textId="77777777" w:rsidR="007514D8" w:rsidRDefault="00917697">
      <w:pPr>
        <w:numPr>
          <w:ilvl w:val="2"/>
          <w:numId w:val="1"/>
        </w:numPr>
      </w:pPr>
      <w:r>
        <w:t>Admiten esquemas y relaciones entre datos (de forma diferente)</w:t>
      </w:r>
    </w:p>
    <w:p w14:paraId="4BB7059E" w14:textId="77777777" w:rsidR="007514D8" w:rsidRPr="00917697" w:rsidRDefault="00917697">
      <w:pPr>
        <w:numPr>
          <w:ilvl w:val="0"/>
          <w:numId w:val="1"/>
        </w:numPr>
        <w:rPr>
          <w:lang w:val="en-US"/>
        </w:rPr>
      </w:pPr>
      <w:r w:rsidRPr="00917697">
        <w:rPr>
          <w:lang w:val="en-US"/>
        </w:rPr>
        <w:lastRenderedPageBreak/>
        <w:t>Patron Data Access Object (DAO)</w:t>
      </w:r>
    </w:p>
    <w:p w14:paraId="475F5C22" w14:textId="77777777" w:rsidR="007514D8" w:rsidRDefault="00917697">
      <w:pPr>
        <w:numPr>
          <w:ilvl w:val="1"/>
          <w:numId w:val="1"/>
        </w:numPr>
      </w:pPr>
      <w:r>
        <w:t>El patrón DAO se usa para separar la lógica de acceso a la base de datos de la lógica de negocio, es decir, funciona con una interfaz abstracta para realizar operaciones CRUD sin exponer los detalles de la persistencia.</w:t>
      </w:r>
    </w:p>
    <w:p w14:paraId="305E671C" w14:textId="77777777" w:rsidR="007514D8" w:rsidRDefault="00917697">
      <w:pPr>
        <w:ind w:left="1440"/>
      </w:pPr>
      <w:r>
        <w:rPr>
          <w:noProof/>
        </w:rPr>
        <w:drawing>
          <wp:inline distT="114300" distB="114300" distL="114300" distR="114300" wp14:anchorId="630D5679" wp14:editId="11BB530D">
            <wp:extent cx="4509106" cy="27938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9106" cy="2793848"/>
                    </a:xfrm>
                    <a:prstGeom prst="rect">
                      <a:avLst/>
                    </a:prstGeom>
                    <a:ln/>
                  </pic:spPr>
                </pic:pic>
              </a:graphicData>
            </a:graphic>
          </wp:inline>
        </w:drawing>
      </w:r>
    </w:p>
    <w:p w14:paraId="30A66016" w14:textId="77777777" w:rsidR="007514D8" w:rsidRDefault="00917697">
      <w:pPr>
        <w:numPr>
          <w:ilvl w:val="0"/>
          <w:numId w:val="1"/>
        </w:numPr>
      </w:pPr>
      <w:r>
        <w:t>Patrones MVC y DTO</w:t>
      </w:r>
    </w:p>
    <w:p w14:paraId="79C0E755" w14:textId="77777777" w:rsidR="007514D8" w:rsidRDefault="00917697">
      <w:pPr>
        <w:numPr>
          <w:ilvl w:val="1"/>
          <w:numId w:val="1"/>
        </w:numPr>
      </w:pPr>
      <w:r>
        <w:t>MVC(Modelo Vista Controlador)</w:t>
      </w:r>
    </w:p>
    <w:p w14:paraId="7877A2AF" w14:textId="77777777" w:rsidR="007514D8" w:rsidRDefault="00917697">
      <w:pPr>
        <w:numPr>
          <w:ilvl w:val="2"/>
          <w:numId w:val="1"/>
        </w:numPr>
      </w:pPr>
      <w:r>
        <w:t>Es un patrón arquitectónico que separa la aplicación en tres componentes.</w:t>
      </w:r>
    </w:p>
    <w:p w14:paraId="20A908B0" w14:textId="77777777" w:rsidR="007514D8" w:rsidRDefault="00917697">
      <w:pPr>
        <w:numPr>
          <w:ilvl w:val="3"/>
          <w:numId w:val="1"/>
        </w:numPr>
      </w:pPr>
      <w:r>
        <w:t>Modelo: maneja la lógica del negocio y los datos de entrada.</w:t>
      </w:r>
    </w:p>
    <w:p w14:paraId="0FBF1E2F" w14:textId="77777777" w:rsidR="007514D8" w:rsidRDefault="00917697">
      <w:pPr>
        <w:numPr>
          <w:ilvl w:val="3"/>
          <w:numId w:val="1"/>
        </w:numPr>
      </w:pPr>
      <w:r>
        <w:t>Vista: encargado de la presentación.</w:t>
      </w:r>
    </w:p>
    <w:p w14:paraId="31F5A72C" w14:textId="77777777" w:rsidR="007514D8" w:rsidRDefault="00917697">
      <w:pPr>
        <w:numPr>
          <w:ilvl w:val="3"/>
          <w:numId w:val="1"/>
        </w:numPr>
      </w:pPr>
      <w:r>
        <w:t>Controlador: gestiona la interacción entre el usuario y el modelo.</w:t>
      </w:r>
    </w:p>
    <w:p w14:paraId="381B225E" w14:textId="77777777" w:rsidR="007514D8" w:rsidRDefault="00917697">
      <w:pPr>
        <w:numPr>
          <w:ilvl w:val="1"/>
          <w:numId w:val="1"/>
        </w:numPr>
      </w:pPr>
      <w:r>
        <w:t>DTO(Data Transfer Object)</w:t>
      </w:r>
    </w:p>
    <w:p w14:paraId="040252C2" w14:textId="77777777" w:rsidR="007514D8" w:rsidRDefault="00917697">
      <w:pPr>
        <w:numPr>
          <w:ilvl w:val="2"/>
          <w:numId w:val="1"/>
        </w:numPr>
      </w:pPr>
      <w:r>
        <w:t>Es un patrón usado para transferir datos entre las diferentes capas de una aplicación sin exponer directamente la base de datos.</w:t>
      </w:r>
    </w:p>
    <w:p w14:paraId="682D9173" w14:textId="77777777" w:rsidR="007514D8" w:rsidRDefault="00917697">
      <w:pPr>
        <w:numPr>
          <w:ilvl w:val="0"/>
          <w:numId w:val="1"/>
        </w:numPr>
      </w:pPr>
      <w:r>
        <w:t>¿Qué es JSON y para que se utiliza?</w:t>
      </w:r>
    </w:p>
    <w:p w14:paraId="3731D2BA" w14:textId="77777777" w:rsidR="007514D8" w:rsidRDefault="00917697">
      <w:pPr>
        <w:numPr>
          <w:ilvl w:val="1"/>
          <w:numId w:val="1"/>
        </w:numPr>
      </w:pPr>
      <w:r>
        <w:t>JSON o JavaScript Object Notation, es un formato ligero para intercambio de datos basado en texto, resulta fácil de leer tanto a las personas como a los sistemas.</w:t>
      </w:r>
    </w:p>
    <w:p w14:paraId="0D6DFD45" w14:textId="77777777" w:rsidR="007514D8" w:rsidRDefault="00917697">
      <w:pPr>
        <w:numPr>
          <w:ilvl w:val="2"/>
          <w:numId w:val="1"/>
        </w:numPr>
      </w:pPr>
      <w:r>
        <w:t>Se usa para la transferencia de datos en APIs y servicios web.</w:t>
      </w:r>
    </w:p>
    <w:p w14:paraId="4F99EF6C" w14:textId="77777777" w:rsidR="007514D8" w:rsidRDefault="00917697">
      <w:pPr>
        <w:numPr>
          <w:ilvl w:val="2"/>
          <w:numId w:val="1"/>
        </w:numPr>
      </w:pPr>
      <w:r>
        <w:t>Almacenamiento de configuración en aplicaciones.</w:t>
      </w:r>
    </w:p>
    <w:p w14:paraId="5F82D447" w14:textId="77777777" w:rsidR="007514D8" w:rsidRDefault="00917697">
      <w:pPr>
        <w:numPr>
          <w:ilvl w:val="2"/>
          <w:numId w:val="1"/>
        </w:numPr>
      </w:pPr>
      <w:r>
        <w:t>Intercambio de datos entre sistemas heterogéneos.</w:t>
      </w:r>
    </w:p>
    <w:p w14:paraId="3916A406" w14:textId="77777777" w:rsidR="007514D8" w:rsidRDefault="007514D8"/>
    <w:p w14:paraId="349F5A2A" w14:textId="77777777" w:rsidR="007514D8" w:rsidRDefault="007514D8"/>
    <w:p w14:paraId="6052CAE2" w14:textId="77777777" w:rsidR="007514D8" w:rsidRDefault="007514D8"/>
    <w:p w14:paraId="633E20D5" w14:textId="542180F5" w:rsidR="007514D8" w:rsidRDefault="00917697" w:rsidP="00917697">
      <w:pPr>
        <w:tabs>
          <w:tab w:val="left" w:pos="1530"/>
        </w:tabs>
      </w:pPr>
      <w:r>
        <w:tab/>
      </w:r>
    </w:p>
    <w:p w14:paraId="23FF81C0" w14:textId="77777777" w:rsidR="00917697" w:rsidRDefault="00917697" w:rsidP="00917697">
      <w:pPr>
        <w:tabs>
          <w:tab w:val="left" w:pos="1530"/>
        </w:tabs>
      </w:pPr>
    </w:p>
    <w:p w14:paraId="4A3CEF78" w14:textId="77777777" w:rsidR="00917697" w:rsidRDefault="00917697" w:rsidP="00917697">
      <w:pPr>
        <w:tabs>
          <w:tab w:val="left" w:pos="1530"/>
        </w:tabs>
      </w:pPr>
    </w:p>
    <w:p w14:paraId="209297FD" w14:textId="77777777" w:rsidR="00917697" w:rsidRDefault="00917697" w:rsidP="00917697">
      <w:pPr>
        <w:tabs>
          <w:tab w:val="left" w:pos="1530"/>
        </w:tabs>
      </w:pPr>
    </w:p>
    <w:p w14:paraId="7928F40D" w14:textId="77777777" w:rsidR="00917697" w:rsidRDefault="00917697" w:rsidP="00917697">
      <w:pPr>
        <w:tabs>
          <w:tab w:val="left" w:pos="1530"/>
        </w:tabs>
      </w:pPr>
    </w:p>
    <w:p w14:paraId="0F9C8205" w14:textId="77777777" w:rsidR="00917697" w:rsidRDefault="00917697" w:rsidP="00917697">
      <w:pPr>
        <w:tabs>
          <w:tab w:val="left" w:pos="1530"/>
        </w:tabs>
      </w:pPr>
    </w:p>
    <w:p w14:paraId="617E7853" w14:textId="77777777" w:rsidR="007514D8" w:rsidRDefault="007514D8"/>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514D8" w14:paraId="30750083" w14:textId="77777777">
        <w:tc>
          <w:tcPr>
            <w:tcW w:w="3008" w:type="dxa"/>
            <w:shd w:val="clear" w:color="auto" w:fill="auto"/>
            <w:tcMar>
              <w:top w:w="100" w:type="dxa"/>
              <w:left w:w="100" w:type="dxa"/>
              <w:bottom w:w="100" w:type="dxa"/>
              <w:right w:w="100" w:type="dxa"/>
            </w:tcMar>
          </w:tcPr>
          <w:p w14:paraId="4BDAE609" w14:textId="77777777" w:rsidR="007514D8" w:rsidRDefault="00917697">
            <w:pPr>
              <w:widowControl w:val="0"/>
              <w:pBdr>
                <w:top w:val="nil"/>
                <w:left w:val="nil"/>
                <w:bottom w:val="nil"/>
                <w:right w:val="nil"/>
                <w:between w:val="nil"/>
              </w:pBdr>
              <w:spacing w:line="240" w:lineRule="auto"/>
            </w:pPr>
            <w:r>
              <w:lastRenderedPageBreak/>
              <w:t>Funcionalidad</w:t>
            </w:r>
          </w:p>
        </w:tc>
        <w:tc>
          <w:tcPr>
            <w:tcW w:w="3008" w:type="dxa"/>
            <w:shd w:val="clear" w:color="auto" w:fill="auto"/>
            <w:tcMar>
              <w:top w:w="100" w:type="dxa"/>
              <w:left w:w="100" w:type="dxa"/>
              <w:bottom w:w="100" w:type="dxa"/>
              <w:right w:w="100" w:type="dxa"/>
            </w:tcMar>
          </w:tcPr>
          <w:p w14:paraId="27B7D7F7" w14:textId="77777777" w:rsidR="007514D8" w:rsidRDefault="00917697">
            <w:pPr>
              <w:widowControl w:val="0"/>
              <w:pBdr>
                <w:top w:val="nil"/>
                <w:left w:val="nil"/>
                <w:bottom w:val="nil"/>
                <w:right w:val="nil"/>
                <w:between w:val="nil"/>
              </w:pBdr>
              <w:spacing w:line="240" w:lineRule="auto"/>
            </w:pPr>
            <w:r>
              <w:t>Bases de datos SQL</w:t>
            </w:r>
          </w:p>
        </w:tc>
        <w:tc>
          <w:tcPr>
            <w:tcW w:w="3008" w:type="dxa"/>
            <w:shd w:val="clear" w:color="auto" w:fill="auto"/>
            <w:tcMar>
              <w:top w:w="100" w:type="dxa"/>
              <w:left w:w="100" w:type="dxa"/>
              <w:bottom w:w="100" w:type="dxa"/>
              <w:right w:w="100" w:type="dxa"/>
            </w:tcMar>
          </w:tcPr>
          <w:p w14:paraId="52E4D966" w14:textId="77777777" w:rsidR="007514D8" w:rsidRDefault="00917697">
            <w:pPr>
              <w:widowControl w:val="0"/>
              <w:pBdr>
                <w:top w:val="nil"/>
                <w:left w:val="nil"/>
                <w:bottom w:val="nil"/>
                <w:right w:val="nil"/>
                <w:between w:val="nil"/>
              </w:pBdr>
              <w:spacing w:line="240" w:lineRule="auto"/>
            </w:pPr>
            <w:r>
              <w:t>Bases de datos NoSQL (MongoDB)</w:t>
            </w:r>
          </w:p>
        </w:tc>
      </w:tr>
      <w:tr w:rsidR="007514D8" w14:paraId="20F09317" w14:textId="77777777">
        <w:tc>
          <w:tcPr>
            <w:tcW w:w="3008" w:type="dxa"/>
            <w:shd w:val="clear" w:color="auto" w:fill="auto"/>
            <w:tcMar>
              <w:top w:w="100" w:type="dxa"/>
              <w:left w:w="100" w:type="dxa"/>
              <w:bottom w:w="100" w:type="dxa"/>
              <w:right w:w="100" w:type="dxa"/>
            </w:tcMar>
          </w:tcPr>
          <w:p w14:paraId="13A16EFE" w14:textId="77777777" w:rsidR="007514D8" w:rsidRDefault="00917697">
            <w:pPr>
              <w:widowControl w:val="0"/>
              <w:pBdr>
                <w:top w:val="nil"/>
                <w:left w:val="nil"/>
                <w:bottom w:val="nil"/>
                <w:right w:val="nil"/>
                <w:between w:val="nil"/>
              </w:pBdr>
              <w:spacing w:line="240" w:lineRule="auto"/>
            </w:pPr>
            <w:r>
              <w:t>C- Create</w:t>
            </w:r>
          </w:p>
        </w:tc>
        <w:tc>
          <w:tcPr>
            <w:tcW w:w="3008" w:type="dxa"/>
            <w:shd w:val="clear" w:color="auto" w:fill="auto"/>
            <w:tcMar>
              <w:top w:w="100" w:type="dxa"/>
              <w:left w:w="100" w:type="dxa"/>
              <w:bottom w:w="100" w:type="dxa"/>
              <w:right w:w="100" w:type="dxa"/>
            </w:tcMar>
          </w:tcPr>
          <w:p w14:paraId="332BD21A" w14:textId="77777777" w:rsidR="007514D8" w:rsidRDefault="00917697">
            <w:pPr>
              <w:widowControl w:val="0"/>
              <w:pBdr>
                <w:top w:val="nil"/>
                <w:left w:val="nil"/>
                <w:bottom w:val="nil"/>
                <w:right w:val="nil"/>
                <w:between w:val="nil"/>
              </w:pBdr>
              <w:spacing w:line="240" w:lineRule="auto"/>
            </w:pPr>
            <w:r>
              <w:t>INSERT INTO tabla</w:t>
            </w:r>
          </w:p>
        </w:tc>
        <w:tc>
          <w:tcPr>
            <w:tcW w:w="3008" w:type="dxa"/>
            <w:shd w:val="clear" w:color="auto" w:fill="auto"/>
            <w:tcMar>
              <w:top w:w="100" w:type="dxa"/>
              <w:left w:w="100" w:type="dxa"/>
              <w:bottom w:w="100" w:type="dxa"/>
              <w:right w:w="100" w:type="dxa"/>
            </w:tcMar>
          </w:tcPr>
          <w:p w14:paraId="33280264" w14:textId="77777777" w:rsidR="007514D8" w:rsidRDefault="00917697">
            <w:pPr>
              <w:widowControl w:val="0"/>
              <w:pBdr>
                <w:top w:val="nil"/>
                <w:left w:val="nil"/>
                <w:bottom w:val="nil"/>
                <w:right w:val="nil"/>
                <w:between w:val="nil"/>
              </w:pBdr>
              <w:spacing w:line="240" w:lineRule="auto"/>
            </w:pPr>
            <w:r>
              <w:t>db.coleccion.insertOne({ campo1: "valor1", campo2: "valor2" });</w:t>
            </w:r>
          </w:p>
        </w:tc>
      </w:tr>
      <w:tr w:rsidR="007514D8" w14:paraId="741C1E31" w14:textId="77777777">
        <w:tc>
          <w:tcPr>
            <w:tcW w:w="3008" w:type="dxa"/>
            <w:shd w:val="clear" w:color="auto" w:fill="auto"/>
            <w:tcMar>
              <w:top w:w="100" w:type="dxa"/>
              <w:left w:w="100" w:type="dxa"/>
              <w:bottom w:w="100" w:type="dxa"/>
              <w:right w:w="100" w:type="dxa"/>
            </w:tcMar>
          </w:tcPr>
          <w:p w14:paraId="4847AE40" w14:textId="77777777" w:rsidR="007514D8" w:rsidRDefault="00917697">
            <w:pPr>
              <w:widowControl w:val="0"/>
              <w:pBdr>
                <w:top w:val="nil"/>
                <w:left w:val="nil"/>
                <w:bottom w:val="nil"/>
                <w:right w:val="nil"/>
                <w:between w:val="nil"/>
              </w:pBdr>
              <w:spacing w:line="240" w:lineRule="auto"/>
            </w:pPr>
            <w:r>
              <w:t>R- Read</w:t>
            </w:r>
          </w:p>
        </w:tc>
        <w:tc>
          <w:tcPr>
            <w:tcW w:w="3008" w:type="dxa"/>
            <w:shd w:val="clear" w:color="auto" w:fill="auto"/>
            <w:tcMar>
              <w:top w:w="100" w:type="dxa"/>
              <w:left w:w="100" w:type="dxa"/>
              <w:bottom w:w="100" w:type="dxa"/>
              <w:right w:w="100" w:type="dxa"/>
            </w:tcMar>
          </w:tcPr>
          <w:p w14:paraId="00F49F60" w14:textId="77777777" w:rsidR="007514D8" w:rsidRPr="00917697" w:rsidRDefault="00917697">
            <w:pPr>
              <w:widowControl w:val="0"/>
              <w:pBdr>
                <w:top w:val="nil"/>
                <w:left w:val="nil"/>
                <w:bottom w:val="nil"/>
                <w:right w:val="nil"/>
                <w:between w:val="nil"/>
              </w:pBdr>
              <w:spacing w:line="240" w:lineRule="auto"/>
              <w:rPr>
                <w:lang w:val="en-US"/>
              </w:rPr>
            </w:pPr>
            <w:r w:rsidRPr="00917697">
              <w:rPr>
                <w:lang w:val="en-US"/>
              </w:rPr>
              <w:t xml:space="preserve">SELECT * FROM </w:t>
            </w:r>
            <w:proofErr w:type="spellStart"/>
            <w:r w:rsidRPr="00917697">
              <w:rPr>
                <w:lang w:val="en-US"/>
              </w:rPr>
              <w:t>tabla</w:t>
            </w:r>
            <w:proofErr w:type="spellEnd"/>
            <w:r w:rsidRPr="00917697">
              <w:rPr>
                <w:lang w:val="en-US"/>
              </w:rPr>
              <w:t xml:space="preserve"> WHERE </w:t>
            </w:r>
            <w:proofErr w:type="spellStart"/>
            <w:r w:rsidRPr="00917697">
              <w:rPr>
                <w:lang w:val="en-US"/>
              </w:rPr>
              <w:t>columna</w:t>
            </w:r>
            <w:proofErr w:type="spellEnd"/>
            <w:r w:rsidRPr="00917697">
              <w:rPr>
                <w:lang w:val="en-US"/>
              </w:rPr>
              <w:t xml:space="preserve"> = valor;</w:t>
            </w:r>
          </w:p>
        </w:tc>
        <w:tc>
          <w:tcPr>
            <w:tcW w:w="3008" w:type="dxa"/>
            <w:shd w:val="clear" w:color="auto" w:fill="auto"/>
            <w:tcMar>
              <w:top w:w="100" w:type="dxa"/>
              <w:left w:w="100" w:type="dxa"/>
              <w:bottom w:w="100" w:type="dxa"/>
              <w:right w:w="100" w:type="dxa"/>
            </w:tcMar>
          </w:tcPr>
          <w:p w14:paraId="4392DC59" w14:textId="77777777" w:rsidR="007514D8" w:rsidRDefault="00917697">
            <w:pPr>
              <w:widowControl w:val="0"/>
              <w:pBdr>
                <w:top w:val="nil"/>
                <w:left w:val="nil"/>
                <w:bottom w:val="nil"/>
                <w:right w:val="nil"/>
                <w:between w:val="nil"/>
              </w:pBdr>
              <w:spacing w:line="240" w:lineRule="auto"/>
            </w:pPr>
            <w:proofErr w:type="spellStart"/>
            <w:proofErr w:type="gramStart"/>
            <w:r>
              <w:t>db.coleccion</w:t>
            </w:r>
            <w:proofErr w:type="gramEnd"/>
            <w:r>
              <w:t>.find</w:t>
            </w:r>
            <w:proofErr w:type="spellEnd"/>
            <w:r>
              <w:t>({ campo: "valor" });</w:t>
            </w:r>
          </w:p>
        </w:tc>
      </w:tr>
      <w:tr w:rsidR="007514D8" w14:paraId="7E3F5C41" w14:textId="77777777">
        <w:tc>
          <w:tcPr>
            <w:tcW w:w="3008" w:type="dxa"/>
            <w:shd w:val="clear" w:color="auto" w:fill="auto"/>
            <w:tcMar>
              <w:top w:w="100" w:type="dxa"/>
              <w:left w:w="100" w:type="dxa"/>
              <w:bottom w:w="100" w:type="dxa"/>
              <w:right w:w="100" w:type="dxa"/>
            </w:tcMar>
          </w:tcPr>
          <w:p w14:paraId="75BF3DA0" w14:textId="77777777" w:rsidR="007514D8" w:rsidRDefault="00917697">
            <w:pPr>
              <w:widowControl w:val="0"/>
              <w:pBdr>
                <w:top w:val="nil"/>
                <w:left w:val="nil"/>
                <w:bottom w:val="nil"/>
                <w:right w:val="nil"/>
                <w:between w:val="nil"/>
              </w:pBdr>
              <w:spacing w:line="240" w:lineRule="auto"/>
            </w:pPr>
            <w:r>
              <w:t>U-Update</w:t>
            </w:r>
          </w:p>
        </w:tc>
        <w:tc>
          <w:tcPr>
            <w:tcW w:w="3008" w:type="dxa"/>
            <w:shd w:val="clear" w:color="auto" w:fill="auto"/>
            <w:tcMar>
              <w:top w:w="100" w:type="dxa"/>
              <w:left w:w="100" w:type="dxa"/>
              <w:bottom w:w="100" w:type="dxa"/>
              <w:right w:w="100" w:type="dxa"/>
            </w:tcMar>
          </w:tcPr>
          <w:p w14:paraId="44AC1ED5" w14:textId="77777777" w:rsidR="007514D8" w:rsidRDefault="00917697">
            <w:pPr>
              <w:widowControl w:val="0"/>
              <w:pBdr>
                <w:top w:val="nil"/>
                <w:left w:val="nil"/>
                <w:bottom w:val="nil"/>
                <w:right w:val="nil"/>
                <w:between w:val="nil"/>
              </w:pBdr>
              <w:spacing w:line="240" w:lineRule="auto"/>
            </w:pPr>
            <w:r>
              <w:t>UPDATE tabla SET columna = nuevo_valor WHERE condición;</w:t>
            </w:r>
          </w:p>
        </w:tc>
        <w:tc>
          <w:tcPr>
            <w:tcW w:w="3008" w:type="dxa"/>
            <w:shd w:val="clear" w:color="auto" w:fill="auto"/>
            <w:tcMar>
              <w:top w:w="100" w:type="dxa"/>
              <w:left w:w="100" w:type="dxa"/>
              <w:bottom w:w="100" w:type="dxa"/>
              <w:right w:w="100" w:type="dxa"/>
            </w:tcMar>
          </w:tcPr>
          <w:p w14:paraId="1A27A706" w14:textId="77777777" w:rsidR="007514D8" w:rsidRDefault="00917697">
            <w:pPr>
              <w:widowControl w:val="0"/>
              <w:pBdr>
                <w:top w:val="nil"/>
                <w:left w:val="nil"/>
                <w:bottom w:val="nil"/>
                <w:right w:val="nil"/>
                <w:between w:val="nil"/>
              </w:pBdr>
              <w:spacing w:line="240" w:lineRule="auto"/>
            </w:pPr>
            <w:r>
              <w:t>db.coleccion.updateOne({ campo: "valor" }, { $set: { campo: "nuevo_valor" } });</w:t>
            </w:r>
          </w:p>
        </w:tc>
      </w:tr>
      <w:tr w:rsidR="007514D8" w14:paraId="65CA5EFA" w14:textId="77777777">
        <w:tc>
          <w:tcPr>
            <w:tcW w:w="3008" w:type="dxa"/>
            <w:shd w:val="clear" w:color="auto" w:fill="auto"/>
            <w:tcMar>
              <w:top w:w="100" w:type="dxa"/>
              <w:left w:w="100" w:type="dxa"/>
              <w:bottom w:w="100" w:type="dxa"/>
              <w:right w:w="100" w:type="dxa"/>
            </w:tcMar>
          </w:tcPr>
          <w:p w14:paraId="5FC329F7" w14:textId="77777777" w:rsidR="007514D8" w:rsidRDefault="00917697">
            <w:pPr>
              <w:widowControl w:val="0"/>
              <w:pBdr>
                <w:top w:val="nil"/>
                <w:left w:val="nil"/>
                <w:bottom w:val="nil"/>
                <w:right w:val="nil"/>
                <w:between w:val="nil"/>
              </w:pBdr>
              <w:spacing w:line="240" w:lineRule="auto"/>
            </w:pPr>
            <w:r>
              <w:t>D-Delete</w:t>
            </w:r>
          </w:p>
        </w:tc>
        <w:tc>
          <w:tcPr>
            <w:tcW w:w="3008" w:type="dxa"/>
            <w:shd w:val="clear" w:color="auto" w:fill="auto"/>
            <w:tcMar>
              <w:top w:w="100" w:type="dxa"/>
              <w:left w:w="100" w:type="dxa"/>
              <w:bottom w:w="100" w:type="dxa"/>
              <w:right w:w="100" w:type="dxa"/>
            </w:tcMar>
          </w:tcPr>
          <w:p w14:paraId="5D2DC86A" w14:textId="77777777" w:rsidR="007514D8" w:rsidRPr="00917697" w:rsidRDefault="00917697">
            <w:pPr>
              <w:widowControl w:val="0"/>
              <w:pBdr>
                <w:top w:val="nil"/>
                <w:left w:val="nil"/>
                <w:bottom w:val="nil"/>
                <w:right w:val="nil"/>
                <w:between w:val="nil"/>
              </w:pBdr>
              <w:spacing w:line="240" w:lineRule="auto"/>
              <w:rPr>
                <w:lang w:val="en-US"/>
              </w:rPr>
            </w:pPr>
            <w:r w:rsidRPr="00917697">
              <w:rPr>
                <w:lang w:val="en-US"/>
              </w:rPr>
              <w:t xml:space="preserve">DELETE FROM </w:t>
            </w:r>
            <w:proofErr w:type="spellStart"/>
            <w:r w:rsidRPr="00917697">
              <w:rPr>
                <w:lang w:val="en-US"/>
              </w:rPr>
              <w:t>tabla</w:t>
            </w:r>
            <w:proofErr w:type="spellEnd"/>
            <w:r w:rsidRPr="00917697">
              <w:rPr>
                <w:lang w:val="en-US"/>
              </w:rPr>
              <w:t xml:space="preserve"> WHERE </w:t>
            </w:r>
            <w:proofErr w:type="spellStart"/>
            <w:r w:rsidRPr="00917697">
              <w:rPr>
                <w:lang w:val="en-US"/>
              </w:rPr>
              <w:t>condición</w:t>
            </w:r>
            <w:proofErr w:type="spellEnd"/>
            <w:r w:rsidRPr="00917697">
              <w:rPr>
                <w:lang w:val="en-US"/>
              </w:rPr>
              <w:t>;</w:t>
            </w:r>
          </w:p>
        </w:tc>
        <w:tc>
          <w:tcPr>
            <w:tcW w:w="3008" w:type="dxa"/>
            <w:shd w:val="clear" w:color="auto" w:fill="auto"/>
            <w:tcMar>
              <w:top w:w="100" w:type="dxa"/>
              <w:left w:w="100" w:type="dxa"/>
              <w:bottom w:w="100" w:type="dxa"/>
              <w:right w:w="100" w:type="dxa"/>
            </w:tcMar>
          </w:tcPr>
          <w:p w14:paraId="406E62A0" w14:textId="77777777" w:rsidR="007514D8" w:rsidRDefault="00917697">
            <w:pPr>
              <w:widowControl w:val="0"/>
              <w:pBdr>
                <w:top w:val="nil"/>
                <w:left w:val="nil"/>
                <w:bottom w:val="nil"/>
                <w:right w:val="nil"/>
                <w:between w:val="nil"/>
              </w:pBdr>
              <w:spacing w:line="240" w:lineRule="auto"/>
            </w:pPr>
            <w:proofErr w:type="spellStart"/>
            <w:proofErr w:type="gramStart"/>
            <w:r>
              <w:t>db.coleccion</w:t>
            </w:r>
            <w:proofErr w:type="gramEnd"/>
            <w:r>
              <w:t>.deleteOne</w:t>
            </w:r>
            <w:proofErr w:type="spellEnd"/>
            <w:r>
              <w:t>({ campo: "valor" });</w:t>
            </w:r>
          </w:p>
        </w:tc>
      </w:tr>
      <w:tr w:rsidR="007514D8" w14:paraId="618E348D" w14:textId="77777777">
        <w:tc>
          <w:tcPr>
            <w:tcW w:w="3008" w:type="dxa"/>
            <w:shd w:val="clear" w:color="auto" w:fill="auto"/>
            <w:tcMar>
              <w:top w:w="100" w:type="dxa"/>
              <w:left w:w="100" w:type="dxa"/>
              <w:bottom w:w="100" w:type="dxa"/>
              <w:right w:w="100" w:type="dxa"/>
            </w:tcMar>
          </w:tcPr>
          <w:p w14:paraId="1FAA8845" w14:textId="77777777" w:rsidR="007514D8" w:rsidRDefault="00917697">
            <w:pPr>
              <w:widowControl w:val="0"/>
              <w:pBdr>
                <w:top w:val="nil"/>
                <w:left w:val="nil"/>
                <w:bottom w:val="nil"/>
                <w:right w:val="nil"/>
                <w:between w:val="nil"/>
              </w:pBdr>
              <w:spacing w:line="240" w:lineRule="auto"/>
            </w:pPr>
            <w:r>
              <w:t>Concepto aplicados</w:t>
            </w:r>
          </w:p>
        </w:tc>
        <w:tc>
          <w:tcPr>
            <w:tcW w:w="3008" w:type="dxa"/>
            <w:shd w:val="clear" w:color="auto" w:fill="auto"/>
            <w:tcMar>
              <w:top w:w="100" w:type="dxa"/>
              <w:left w:w="100" w:type="dxa"/>
              <w:bottom w:w="100" w:type="dxa"/>
              <w:right w:w="100" w:type="dxa"/>
            </w:tcMar>
          </w:tcPr>
          <w:p w14:paraId="6C3A84AC" w14:textId="77777777" w:rsidR="007514D8" w:rsidRDefault="00917697">
            <w:pPr>
              <w:widowControl w:val="0"/>
              <w:pBdr>
                <w:top w:val="nil"/>
                <w:left w:val="nil"/>
                <w:bottom w:val="nil"/>
                <w:right w:val="nil"/>
                <w:between w:val="nil"/>
              </w:pBdr>
              <w:spacing w:line="240" w:lineRule="auto"/>
            </w:pPr>
            <w:r>
              <w:t>ACID (Atomicidad, Consistencia, Aislamiento, Durabilidad), SQL estructurado, relaciones entre tablas con claves foráneas.</w:t>
            </w:r>
          </w:p>
        </w:tc>
        <w:tc>
          <w:tcPr>
            <w:tcW w:w="3008" w:type="dxa"/>
            <w:shd w:val="clear" w:color="auto" w:fill="auto"/>
            <w:tcMar>
              <w:top w:w="100" w:type="dxa"/>
              <w:left w:w="100" w:type="dxa"/>
              <w:bottom w:w="100" w:type="dxa"/>
              <w:right w:w="100" w:type="dxa"/>
            </w:tcMar>
          </w:tcPr>
          <w:p w14:paraId="1C00B0E0" w14:textId="77777777" w:rsidR="007514D8" w:rsidRDefault="00917697">
            <w:pPr>
              <w:widowControl w:val="0"/>
              <w:pBdr>
                <w:top w:val="nil"/>
                <w:left w:val="nil"/>
                <w:bottom w:val="nil"/>
                <w:right w:val="nil"/>
                <w:between w:val="nil"/>
              </w:pBdr>
              <w:spacing w:line="240" w:lineRule="auto"/>
            </w:pPr>
            <w:r>
              <w:t>BASE (Basic Availability, Soft-state, Eventual Consistency), JSON/BSON, documentos no estructurados o semiestructurados</w:t>
            </w:r>
          </w:p>
        </w:tc>
      </w:tr>
    </w:tbl>
    <w:p w14:paraId="2782E163" w14:textId="77777777" w:rsidR="007514D8" w:rsidRDefault="007514D8"/>
    <w:sectPr w:rsidR="007514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374A6"/>
    <w:multiLevelType w:val="multilevel"/>
    <w:tmpl w:val="C4E89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326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D8"/>
    <w:rsid w:val="007514D8"/>
    <w:rsid w:val="00917697"/>
    <w:rsid w:val="00D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598"/>
  <w15:docId w15:val="{0B31B668-80AE-4EDC-9571-A53643BB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3499</Characters>
  <Application>Microsoft Office Word</Application>
  <DocSecurity>4</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Jullians Amado</dc:creator>
  <cp:lastModifiedBy>Jullians Mauricio Amado Gutierrez</cp:lastModifiedBy>
  <cp:revision>2</cp:revision>
  <dcterms:created xsi:type="dcterms:W3CDTF">2025-03-18T01:07:00Z</dcterms:created>
  <dcterms:modified xsi:type="dcterms:W3CDTF">2025-03-18T01:07:00Z</dcterms:modified>
</cp:coreProperties>
</file>