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48"/>
          <w:szCs w:val="48"/>
        </w:rPr>
        <w:t xml:space="preserve">Brand Discounts</w:t>
      </w:r>
    </w:p>
    <w:p>
      <w:pPr>
        <w:pBdr>
          <w:bottom w:val="single" w:color="1F4E79" w:sz="8" w:space="6"/>
        </w:pBdr>
        <w:spacing w:after="240"/>
      </w:pPr>
      <w:r>
        <w:rPr>
          <w:rFonts w:ascii="Calibri" w:cs="Calibri" w:eastAsia="Calibri" w:hAnsi="Calibri"/>
          <w:color w:val="595959"/>
          <w:sz w:val="28"/>
          <w:szCs w:val="28"/>
        </w:rPr>
        <w:t xml:space="preserve">Merchant Guide</w:t>
      </w:r>
    </w:p>
    <w:p>
      <w:pPr>
        <w:spacing w:after="120" w:line="276"/>
      </w:pPr>
      <w:r>
        <w:rPr>
          <w:rFonts w:ascii="Calibri" w:cs="Calibri" w:eastAsia="Calibri" w:hAnsi="Calibri"/>
          <w:sz w:val="22"/>
          <w:szCs w:val="22"/>
        </w:rPr>
        <w:t xml:space="preserve">This guide explains how to use the Brand Discounts app in your Shopify admin: how to register the brands you sell, and how to give each customer their own discount percentage on each brand.</w:t>
      </w:r>
    </w:p>
    <w:p>
      <w:pPr>
        <w:spacing w:after="120" w:line="276"/>
      </w:pPr>
      <w:r>
        <w:rPr>
          <w:rFonts w:ascii="Calibri" w:cs="Calibri" w:eastAsia="Calibri" w:hAnsi="Calibri"/>
          <w:sz w:val="22"/>
          <w:szCs w:val="22"/>
        </w:rPr>
        <w:t xml:space="preserve">No technical knowledge is required. Everything is done through the two screens described below.</w:t>
      </w:r>
    </w:p>
    <w:p>
      <w:pPr>
        <w:pStyle w:val="Heading1"/>
        <w:spacing w:after="160" w:before="360"/>
      </w:pPr>
      <w:r>
        <w:rPr>
          <w:rFonts w:ascii="Calibri" w:cs="Calibri" w:eastAsia="Calibri" w:hAnsi="Calibri"/>
          <w:b/>
          <w:bCs/>
          <w:color w:val="1F4E79"/>
          <w:sz w:val="30"/>
          <w:szCs w:val="30"/>
        </w:rPr>
        <w:t xml:space="preserve">Overview</w:t>
      </w:r>
    </w:p>
    <w:p>
      <w:pPr>
        <w:spacing w:after="120" w:line="276"/>
      </w:pPr>
      <w:r>
        <w:rPr>
          <w:rFonts w:ascii="Calibri" w:cs="Calibri" w:eastAsia="Calibri" w:hAnsi="Calibri"/>
          <w:sz w:val="22"/>
          <w:szCs w:val="22"/>
        </w:rPr>
        <w:t xml:space="preserve">The app lets you give every customer a different discount on every brand. For example, one wholesale customer might receive 15% off Brand A and 5% off Brand B, while another receives 10% off Brand A and nothing on Brand B.</w:t>
      </w:r>
    </w:p>
    <w:p>
      <w:pPr>
        <w:spacing w:after="120" w:line="276"/>
      </w:pPr>
      <w:r>
        <w:rPr>
          <w:rFonts w:ascii="Calibri" w:cs="Calibri" w:eastAsia="Calibri" w:hAnsi="Calibri"/>
          <w:sz w:val="22"/>
          <w:szCs w:val="22"/>
        </w:rPr>
        <w:t xml:space="preserve">The discounts are applied automatically when the customer checks out — there is no code for them to enter.</w:t>
      </w:r>
    </w:p>
    <w:p>
      <w:pPr>
        <w:spacing w:after="120" w:line="276"/>
      </w:pPr>
      <w:r>
        <w:rPr>
          <w:rFonts w:ascii="Calibri" w:cs="Calibri" w:eastAsia="Calibri" w:hAnsi="Calibri"/>
          <w:sz w:val="22"/>
          <w:szCs w:val="22"/>
        </w:rPr>
        <w:t xml:space="preserve">There are two places you will work:</w:t>
      </w:r>
    </w:p>
    <w:p>
      <w:pPr>
        <w:pStyle w:val="ListParagraph"/>
        <w:numPr>
          <w:ilvl w:val="0"/>
          <w:numId w:val="2"/>
        </w:numPr>
        <w:spacing w:after="80" w:line="276"/>
      </w:pPr>
      <w:r>
        <w:rPr>
          <w:rFonts w:ascii="Calibri" w:cs="Calibri" w:eastAsia="Calibri" w:hAnsi="Calibri"/>
          <w:b/>
          <w:bCs/>
          <w:sz w:val="22"/>
          <w:szCs w:val="22"/>
        </w:rPr>
        <w:t xml:space="preserve">The Brands page </w:t>
      </w:r>
      <w:r>
        <w:rPr>
          <w:rFonts w:ascii="Calibri" w:cs="Calibri" w:eastAsia="Calibri" w:hAnsi="Calibri"/>
          <w:sz w:val="22"/>
          <w:szCs w:val="22"/>
        </w:rPr>
        <w:t xml:space="preserve">(Apps → brand-gating → Brands) — where you register and manage the brands you sell.</w:t>
      </w:r>
    </w:p>
    <w:p>
      <w:pPr>
        <w:pStyle w:val="ListParagraph"/>
        <w:numPr>
          <w:ilvl w:val="0"/>
          <w:numId w:val="2"/>
        </w:numPr>
        <w:spacing w:after="80" w:line="276"/>
      </w:pPr>
      <w:r>
        <w:rPr>
          <w:rFonts w:ascii="Calibri" w:cs="Calibri" w:eastAsia="Calibri" w:hAnsi="Calibri"/>
          <w:b/>
          <w:bCs/>
          <w:sz w:val="22"/>
          <w:szCs w:val="22"/>
        </w:rPr>
        <w:t xml:space="preserve">The Brand Discounts card </w:t>
      </w:r>
      <w:r>
        <w:rPr>
          <w:rFonts w:ascii="Calibri" w:cs="Calibri" w:eastAsia="Calibri" w:hAnsi="Calibri"/>
          <w:sz w:val="22"/>
          <w:szCs w:val="22"/>
        </w:rPr>
        <w:t xml:space="preserve">(on each customer’s detail page) — where you set that customer’s discount percentages.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color="auto" w:val="clear"/>
            <w:tcMar>
              <w:top w:type="dxa" w:w="80"/>
              <w:left w:type="dxa" w:w="120"/>
              <w:bottom w:type="dxa" w:w="80"/>
              <w:right w:type="dxa" w:w="120"/>
            </w:tcMar>
          </w:tcPr>
          <w:p>
            <w:pPr>
              <w:spacing w:after="0"/>
            </w:pPr>
            <w:r>
              <w:rPr>
                <w:rFonts w:ascii="Calibri" w:cs="Calibri" w:eastAsia="Calibri" w:hAnsi="Calibri"/>
                <w:b/>
                <w:bCs/>
                <w:color w:val="FFFFFF"/>
                <w:sz w:val="21"/>
                <w:szCs w:val="21"/>
              </w:rPr>
              <w:t xml:space="preserve">Term</w:t>
            </w:r>
          </w:p>
        </w:tc>
        <w:tc>
          <w:tcPr>
            <w:tcW w:type="dxa" w:w="6760"/>
            <w:shd w:fill="1F4E79" w:color="auto" w:val="clear"/>
            <w:tcMar>
              <w:top w:type="dxa" w:w="80"/>
              <w:left w:type="dxa" w:w="120"/>
              <w:bottom w:type="dxa" w:w="80"/>
              <w:right w:type="dxa" w:w="120"/>
            </w:tcMar>
          </w:tcPr>
          <w:p>
            <w:pPr>
              <w:spacing w:after="0"/>
            </w:pPr>
            <w:r>
              <w:rPr>
                <w:rFonts w:ascii="Calibri" w:cs="Calibri" w:eastAsia="Calibri" w:hAnsi="Calibri"/>
                <w:b/>
                <w:bCs/>
                <w:color w:val="FFFFFF"/>
                <w:sz w:val="21"/>
                <w:szCs w:val="21"/>
              </w:rPr>
              <w:t xml:space="preserve">What it means</w:t>
            </w:r>
          </w:p>
        </w:tc>
      </w:tr>
      <w:tr>
        <w:tc>
          <w:tcPr>
            <w:tcW w:type="dxa" w:w="2600"/>
            <w:tcMar>
              <w:top w:type="dxa" w:w="80"/>
              <w:left w:type="dxa" w:w="120"/>
              <w:bottom w:type="dxa" w:w="80"/>
              <w:right w:type="dxa" w:w="120"/>
            </w:tcMar>
          </w:tcPr>
          <w:p>
            <w:pPr>
              <w:spacing w:after="0"/>
            </w:pPr>
            <w:r>
              <w:rPr>
                <w:rFonts w:ascii="Calibri" w:cs="Calibri" w:eastAsia="Calibri" w:hAnsi="Calibri"/>
                <w:b w:val="false"/>
                <w:bCs w:val="false"/>
                <w:color w:val="000000"/>
                <w:sz w:val="21"/>
                <w:szCs w:val="21"/>
              </w:rPr>
              <w:t xml:space="preserve">Brand</w:t>
            </w:r>
          </w:p>
        </w:tc>
        <w:tc>
          <w:tcPr>
            <w:tcW w:type="dxa" w:w="6760"/>
            <w:tcMar>
              <w:top w:type="dxa" w:w="80"/>
              <w:left w:type="dxa" w:w="120"/>
              <w:bottom w:type="dxa" w:w="80"/>
              <w:right w:type="dxa" w:w="120"/>
            </w:tcMar>
          </w:tcPr>
          <w:p>
            <w:pPr>
              <w:spacing w:after="0"/>
            </w:pPr>
            <w:r>
              <w:rPr>
                <w:rFonts w:ascii="Calibri" w:cs="Calibri" w:eastAsia="Calibri" w:hAnsi="Calibri"/>
                <w:b w:val="false"/>
                <w:bCs w:val="false"/>
                <w:color w:val="000000"/>
                <w:sz w:val="21"/>
                <w:szCs w:val="21"/>
              </w:rPr>
              <w:t xml:space="preserve">A supplier or label you sell. Each brand you register gets its own collection in your store, and products in that collection count as that brand.</w:t>
            </w:r>
          </w:p>
        </w:tc>
      </w:tr>
      <w:tr>
        <w:tc>
          <w:tcPr>
            <w:tcW w:type="dxa" w:w="2600"/>
            <w:shd w:fill="F2F5F9" w:color="auto" w:val="clear"/>
            <w:tcMar>
              <w:top w:type="dxa" w:w="80"/>
              <w:left w:type="dxa" w:w="120"/>
              <w:bottom w:type="dxa" w:w="80"/>
              <w:right w:type="dxa" w:w="120"/>
            </w:tcMar>
          </w:tcPr>
          <w:p>
            <w:pPr>
              <w:spacing w:after="0"/>
            </w:pPr>
            <w:r>
              <w:rPr>
                <w:rFonts w:ascii="Calibri" w:cs="Calibri" w:eastAsia="Calibri" w:hAnsi="Calibri"/>
                <w:b w:val="false"/>
                <w:bCs w:val="false"/>
                <w:color w:val="000000"/>
                <w:sz w:val="21"/>
                <w:szCs w:val="21"/>
              </w:rPr>
              <w:t xml:space="preserve">Brand tag</w:t>
            </w:r>
          </w:p>
        </w:tc>
        <w:tc>
          <w:tcPr>
            <w:tcW w:type="dxa" w:w="6760"/>
            <w:shd w:fill="F2F5F9" w:color="auto" w:val="clear"/>
            <w:tcMar>
              <w:top w:type="dxa" w:w="80"/>
              <w:left w:type="dxa" w:w="120"/>
              <w:bottom w:type="dxa" w:w="80"/>
              <w:right w:type="dxa" w:w="120"/>
            </w:tcMar>
          </w:tcPr>
          <w:p>
            <w:pPr>
              <w:spacing w:after="0"/>
            </w:pPr>
            <w:r>
              <w:rPr>
                <w:rFonts w:ascii="Calibri" w:cs="Calibri" w:eastAsia="Calibri" w:hAnsi="Calibri"/>
                <w:b w:val="false"/>
                <w:bCs w:val="false"/>
                <w:color w:val="000000"/>
                <w:sz w:val="21"/>
                <w:szCs w:val="21"/>
              </w:rPr>
              <w:t xml:space="preserve">A short label (e.g. brand-acme) you can put on a product to mark which brand it belongs to. Adding the product to the brand’s collection does the same job, so use whichever is easier.</w:t>
            </w:r>
          </w:p>
        </w:tc>
      </w:tr>
      <w:tr>
        <w:tc>
          <w:tcPr>
            <w:tcW w:type="dxa" w:w="2600"/>
            <w:tcMar>
              <w:top w:type="dxa" w:w="80"/>
              <w:left w:type="dxa" w:w="120"/>
              <w:bottom w:type="dxa" w:w="80"/>
              <w:right w:type="dxa" w:w="120"/>
            </w:tcMar>
          </w:tcPr>
          <w:p>
            <w:pPr>
              <w:spacing w:after="0"/>
            </w:pPr>
            <w:r>
              <w:rPr>
                <w:rFonts w:ascii="Calibri" w:cs="Calibri" w:eastAsia="Calibri" w:hAnsi="Calibri"/>
                <w:b w:val="false"/>
                <w:bCs w:val="false"/>
                <w:color w:val="000000"/>
                <w:sz w:val="21"/>
                <w:szCs w:val="21"/>
              </w:rPr>
              <w:t xml:space="preserve">Brand discount</w:t>
            </w:r>
          </w:p>
        </w:tc>
        <w:tc>
          <w:tcPr>
            <w:tcW w:type="dxa" w:w="6760"/>
            <w:tcMar>
              <w:top w:type="dxa" w:w="80"/>
              <w:left w:type="dxa" w:w="120"/>
              <w:bottom w:type="dxa" w:w="80"/>
              <w:right w:type="dxa" w:w="120"/>
            </w:tcMar>
          </w:tcPr>
          <w:p>
            <w:pPr>
              <w:spacing w:after="0"/>
            </w:pPr>
            <w:r>
              <w:rPr>
                <w:rFonts w:ascii="Calibri" w:cs="Calibri" w:eastAsia="Calibri" w:hAnsi="Calibri"/>
                <w:b w:val="false"/>
                <w:bCs w:val="false"/>
                <w:color w:val="000000"/>
                <w:sz w:val="21"/>
                <w:szCs w:val="21"/>
              </w:rPr>
              <w:t xml:space="preserve">A percentage off, set per customer and per brand. Applied automatically at checkout.</w:t>
            </w:r>
          </w:p>
        </w:tc>
      </w:tr>
    </w:tbl>
    <w:p>
      <w:pPr>
        <w:pStyle w:val="Heading1"/>
        <w:spacing w:after="160" w:before="360"/>
      </w:pPr>
      <w:r>
        <w:rPr>
          <w:rFonts w:ascii="Calibri" w:cs="Calibri" w:eastAsia="Calibri" w:hAnsi="Calibri"/>
          <w:b/>
          <w:bCs/>
          <w:color w:val="1F4E79"/>
          <w:sz w:val="30"/>
          <w:szCs w:val="30"/>
        </w:rPr>
        <w:t xml:space="preserve">Part 1 — Managing your brands</w:t>
      </w:r>
    </w:p>
    <w:p>
      <w:pPr>
        <w:pStyle w:val="Heading2"/>
        <w:spacing w:after="100" w:before="240"/>
      </w:pPr>
      <w:r>
        <w:rPr>
          <w:rFonts w:ascii="Calibri" w:cs="Calibri" w:eastAsia="Calibri" w:hAnsi="Calibri"/>
          <w:b/>
          <w:bCs/>
          <w:color w:val="2E2E2E"/>
          <w:sz w:val="24"/>
          <w:szCs w:val="24"/>
        </w:rPr>
        <w:t xml:space="preserve">Turn on brand discounts (one time)</w:t>
      </w:r>
    </w:p>
    <w:p>
      <w:pPr>
        <w:spacing w:after="120" w:line="276"/>
      </w:pPr>
      <w:r>
        <w:rPr>
          <w:rFonts w:ascii="Calibri" w:cs="Calibri" w:eastAsia="Calibri" w:hAnsi="Calibri"/>
          <w:sz w:val="22"/>
          <w:szCs w:val="22"/>
        </w:rPr>
        <w:t xml:space="preserve">Before any brand discount can apply at checkout, brand discounts must be turned on for your store. You only do this once.</w:t>
      </w:r>
    </w:p>
    <w:p>
      <w:pPr>
        <w:spacing w:after="120" w:line="276"/>
      </w:pPr>
      <w:r>
        <w:rPr>
          <w:rFonts w:ascii="Calibri" w:cs="Calibri" w:eastAsia="Calibri" w:hAnsi="Calibri"/>
          <w:sz w:val="22"/>
          <w:szCs w:val="22"/>
        </w:rPr>
        <w:t xml:space="preserve">Open Apps → brand-gating → Brands. If you see a yellow “Brand discounts are off” banner, click </w:t>
      </w:r>
      <w:r>
        <w:rPr>
          <w:rFonts w:ascii="Calibri" w:cs="Calibri" w:eastAsia="Calibri" w:hAnsi="Calibri"/>
          <w:b/>
          <w:bCs/>
          <w:sz w:val="22"/>
          <w:szCs w:val="22"/>
        </w:rPr>
        <w:t xml:space="preserve">Turn on brand discounts</w:t>
      </w:r>
      <w:r>
        <w:rPr>
          <w:rFonts w:ascii="Calibri" w:cs="Calibri" w:eastAsia="Calibri" w:hAnsi="Calibri"/>
          <w:sz w:val="22"/>
          <w:szCs w:val="22"/>
        </w:rPr>
        <w:t xml:space="preserve">. When it’s done, the banner disappears and the page shows a green </w:t>
      </w:r>
      <w:r>
        <w:rPr>
          <w:rFonts w:ascii="Calibri" w:cs="Calibri" w:eastAsia="Calibri" w:hAnsi="Calibri"/>
          <w:b/>
          <w:bCs/>
          <w:sz w:val="22"/>
          <w:szCs w:val="22"/>
        </w:rPr>
        <w:t xml:space="preserve">On</w:t>
      </w:r>
      <w:r>
        <w:rPr>
          <w:rFonts w:ascii="Calibri" w:cs="Calibri" w:eastAsia="Calibri" w:hAnsi="Calibri"/>
          <w:sz w:val="22"/>
          <w:szCs w:val="22"/>
        </w:rPr>
        <w:t xml:space="preserve"> badge with “Brand discounts are on”.</w:t>
      </w:r>
    </w:p>
    <w:p>
      <w:pPr>
        <w:pBdr>
          <w:left w:val="single" w:color="1F4E79" w:sz="18" w:space="12"/>
        </w:pBdr>
        <w:spacing w:after="180" w:before="100" w:line="276"/>
        <w:ind w:left="200"/>
      </w:pPr>
      <w:r>
        <w:rPr>
          <w:rFonts w:ascii="Calibri" w:cs="Calibri" w:eastAsia="Calibri" w:hAnsi="Calibri"/>
          <w:b/>
          <w:bCs/>
          <w:color w:val="1F4E79"/>
          <w:sz w:val="21"/>
          <w:szCs w:val="21"/>
        </w:rPr>
        <w:t xml:space="preserve">Please note: </w:t>
      </w:r>
      <w:r>
        <w:rPr>
          <w:rFonts w:ascii="Calibri" w:cs="Calibri" w:eastAsia="Calibri" w:hAnsi="Calibri"/>
          <w:color w:val="595959"/>
          <w:sz w:val="21"/>
          <w:szCs w:val="21"/>
        </w:rPr>
        <w:t xml:space="preserve">Don’t try to set this up from Discounts → Create discount. Choosing the brand-gating discount there just opens the Brands page, where the button above is the way to turn it on.</w:t>
      </w:r>
    </w:p>
    <w:p>
      <w:pPr>
        <w:pStyle w:val="Heading2"/>
        <w:spacing w:after="100" w:before="240"/>
      </w:pPr>
      <w:r>
        <w:rPr>
          <w:rFonts w:ascii="Calibri" w:cs="Calibri" w:eastAsia="Calibri" w:hAnsi="Calibri"/>
          <w:b/>
          <w:bCs/>
          <w:color w:val="2E2E2E"/>
          <w:sz w:val="24"/>
          <w:szCs w:val="24"/>
        </w:rPr>
        <w:t xml:space="preserve">Register a brand</w:t>
      </w:r>
    </w:p>
    <w:p>
      <w:pPr>
        <w:pStyle w:val="ListParagraph"/>
        <w:numPr>
          <w:ilvl w:val="0"/>
          <w:numId w:val="3"/>
        </w:numPr>
        <w:spacing w:after="80" w:line="276"/>
      </w:pPr>
      <w:r>
        <w:rPr>
          <w:rFonts w:ascii="Calibri" w:cs="Calibri" w:eastAsia="Calibri" w:hAnsi="Calibri"/>
          <w:sz w:val="22"/>
          <w:szCs w:val="22"/>
        </w:rPr>
        <w:t xml:space="preserve">Open Apps → brand-gating → Brands in your Shopify admin.</w:t>
      </w:r>
    </w:p>
    <w:p>
      <w:pPr>
        <w:pStyle w:val="ListParagraph"/>
        <w:numPr>
          <w:ilvl w:val="0"/>
          <w:numId w:val="3"/>
        </w:numPr>
        <w:spacing w:after="80" w:line="276"/>
      </w:pPr>
      <w:r>
        <w:rPr>
          <w:rFonts w:ascii="Calibri" w:cs="Calibri" w:eastAsia="Calibri" w:hAnsi="Calibri"/>
          <w:sz w:val="22"/>
          <w:szCs w:val="22"/>
        </w:rPr>
        <w:t xml:space="preserve">Click Add brand.</w:t>
      </w:r>
    </w:p>
    <w:p>
      <w:pPr>
        <w:pStyle w:val="ListParagraph"/>
        <w:numPr>
          <w:ilvl w:val="0"/>
          <w:numId w:val="3"/>
        </w:numPr>
        <w:spacing w:after="80" w:line="276"/>
      </w:pPr>
      <w:r>
        <w:rPr>
          <w:rFonts w:ascii="Calibri" w:cs="Calibri" w:eastAsia="Calibri" w:hAnsi="Calibri"/>
          <w:sz w:val="22"/>
          <w:szCs w:val="22"/>
        </w:rPr>
        <w:t xml:space="preserve">Enter a </w:t>
      </w:r>
      <w:r>
        <w:rPr>
          <w:rFonts w:ascii="Calibri" w:cs="Calibri" w:eastAsia="Calibri" w:hAnsi="Calibri"/>
          <w:b/>
          <w:bCs/>
          <w:sz w:val="22"/>
          <w:szCs w:val="22"/>
        </w:rPr>
        <w:t xml:space="preserve">Display name</w:t>
      </w:r>
      <w:r>
        <w:rPr>
          <w:rFonts w:ascii="Calibri" w:cs="Calibri" w:eastAsia="Calibri" w:hAnsi="Calibri"/>
          <w:sz w:val="22"/>
          <w:szCs w:val="22"/>
        </w:rPr>
        <w:t xml:space="preserve"> (for example, Brand Acme). The </w:t>
      </w:r>
      <w:r>
        <w:rPr>
          <w:rFonts w:ascii="Calibri" w:cs="Calibri" w:eastAsia="Calibri" w:hAnsi="Calibri"/>
          <w:b/>
          <w:bCs/>
          <w:sz w:val="22"/>
          <w:szCs w:val="22"/>
        </w:rPr>
        <w:t xml:space="preserve">Brand tag</w:t>
      </w:r>
      <w:r>
        <w:rPr>
          <w:rFonts w:ascii="Calibri" w:cs="Calibri" w:eastAsia="Calibri" w:hAnsi="Calibri"/>
          <w:sz w:val="22"/>
          <w:szCs w:val="22"/>
        </w:rPr>
        <w:t xml:space="preserve"> is generated automatically as a lowercase, hyphenated version of the name (for example, brand-acme). You can edit the tag before saving.</w:t>
      </w:r>
    </w:p>
    <w:p>
      <w:pPr>
        <w:pStyle w:val="ListParagraph"/>
        <w:numPr>
          <w:ilvl w:val="0"/>
          <w:numId w:val="3"/>
        </w:numPr>
        <w:spacing w:after="80" w:line="276"/>
      </w:pPr>
      <w:r>
        <w:rPr>
          <w:rFonts w:ascii="Calibri" w:cs="Calibri" w:eastAsia="Calibri" w:hAnsi="Calibri"/>
          <w:sz w:val="22"/>
          <w:szCs w:val="22"/>
        </w:rPr>
        <w:t xml:space="preserve">Optionally paste a </w:t>
      </w:r>
      <w:r>
        <w:rPr>
          <w:rFonts w:ascii="Calibri" w:cs="Calibri" w:eastAsia="Calibri" w:hAnsi="Calibri"/>
          <w:b/>
          <w:bCs/>
          <w:sz w:val="22"/>
          <w:szCs w:val="22"/>
        </w:rPr>
        <w:t xml:space="preserve">Brand image URL</w:t>
      </w:r>
      <w:r>
        <w:rPr>
          <w:rFonts w:ascii="Calibri" w:cs="Calibri" w:eastAsia="Calibri" w:hAnsi="Calibri"/>
          <w:sz w:val="22"/>
          <w:szCs w:val="22"/>
        </w:rPr>
        <w:t xml:space="preserve"> (see “Add a brand image” below).</w:t>
      </w:r>
    </w:p>
    <w:p>
      <w:pPr>
        <w:pStyle w:val="ListParagraph"/>
        <w:numPr>
          <w:ilvl w:val="0"/>
          <w:numId w:val="3"/>
        </w:numPr>
        <w:spacing w:after="80" w:line="276"/>
      </w:pPr>
      <w:r>
        <w:rPr>
          <w:rFonts w:ascii="Calibri" w:cs="Calibri" w:eastAsia="Calibri" w:hAnsi="Calibri"/>
          <w:sz w:val="22"/>
          <w:szCs w:val="22"/>
        </w:rPr>
        <w:t xml:space="preserve">Click </w:t>
      </w:r>
      <w:r>
        <w:rPr>
          <w:rFonts w:ascii="Calibri" w:cs="Calibri" w:eastAsia="Calibri" w:hAnsi="Calibri"/>
          <w:b/>
          <w:bCs/>
          <w:sz w:val="22"/>
          <w:szCs w:val="22"/>
        </w:rPr>
        <w:t xml:space="preserve">Add brand</w:t>
      </w:r>
      <w:r>
        <w:rPr>
          <w:rFonts w:ascii="Calibri" w:cs="Calibri" w:eastAsia="Calibri" w:hAnsi="Calibri"/>
          <w:sz w:val="22"/>
          <w:szCs w:val="22"/>
        </w:rPr>
        <w:t xml:space="preserve">. A new collection is created for the brand automatically, and the brand appears in your registry.</w:t>
      </w:r>
    </w:p>
    <w:p>
      <w:pPr>
        <w:spacing w:after="120" w:line="276"/>
      </w:pPr>
      <w:r>
        <w:rPr>
          <w:rFonts w:ascii="Calibri" w:cs="Calibri" w:eastAsia="Calibri" w:hAnsi="Calibri"/>
          <w:b/>
          <w:bCs/>
          <w:sz w:val="22"/>
          <w:szCs w:val="22"/>
        </w:rPr>
        <w:t xml:space="preserve">Two follow-up steps are required before the brand starts receiving discounts at checkout:</w:t>
      </w:r>
    </w:p>
    <w:p>
      <w:pPr>
        <w:pStyle w:val="ListParagraph"/>
        <w:numPr>
          <w:ilvl w:val="0"/>
          <w:numId w:val="2"/>
        </w:numPr>
        <w:spacing w:after="80" w:line="276"/>
      </w:pPr>
      <w:r>
        <w:rPr>
          <w:rFonts w:ascii="Calibri" w:cs="Calibri" w:eastAsia="Calibri" w:hAnsi="Calibri"/>
          <w:b/>
          <w:bCs/>
          <w:sz w:val="22"/>
          <w:szCs w:val="22"/>
        </w:rPr>
        <w:t xml:space="preserve">Assign your products to the brand: </w:t>
      </w:r>
      <w:r>
        <w:rPr>
          <w:rFonts w:ascii="Calibri" w:cs="Calibri" w:eastAsia="Calibri" w:hAnsi="Calibri"/>
          <w:sz w:val="22"/>
          <w:szCs w:val="22"/>
        </w:rPr>
        <w:t xml:space="preserve">add them to the brand’s collection (Products → Collections), or tag them with the brand tag (for example, brand-acme). Only products assigned one of these ways receive the discount.</w:t>
      </w:r>
    </w:p>
    <w:p>
      <w:pPr>
        <w:pStyle w:val="ListParagraph"/>
        <w:numPr>
          <w:ilvl w:val="0"/>
          <w:numId w:val="2"/>
        </w:numPr>
        <w:spacing w:after="80" w:line="276"/>
      </w:pPr>
      <w:r>
        <w:rPr>
          <w:rFonts w:ascii="Calibri" w:cs="Calibri" w:eastAsia="Calibri" w:hAnsi="Calibri"/>
          <w:b/>
          <w:bCs/>
          <w:sz w:val="22"/>
          <w:szCs w:val="22"/>
        </w:rPr>
        <w:t xml:space="preserve">Add the brand to your homepage tiles </w:t>
      </w:r>
      <w:r>
        <w:rPr>
          <w:rFonts w:ascii="Calibri" w:cs="Calibri" w:eastAsia="Calibri" w:hAnsi="Calibri"/>
          <w:sz w:val="22"/>
          <w:szCs w:val="22"/>
        </w:rPr>
        <w:t xml:space="preserve">in the theme editor, if your theme uses brand tiles.</w:t>
      </w:r>
    </w:p>
    <w:p>
      <w:pPr>
        <w:pBdr>
          <w:left w:val="single" w:color="1F4E79" w:sz="18" w:space="12"/>
        </w:pBdr>
        <w:spacing w:after="180" w:before="100" w:line="276"/>
        <w:ind w:left="200"/>
      </w:pPr>
      <w:r>
        <w:rPr>
          <w:rFonts w:ascii="Calibri" w:cs="Calibri" w:eastAsia="Calibri" w:hAnsi="Calibri"/>
          <w:b/>
          <w:bCs/>
          <w:color w:val="1F4E79"/>
          <w:sz w:val="21"/>
          <w:szCs w:val="21"/>
        </w:rPr>
        <w:t xml:space="preserve">Tip: </w:t>
      </w:r>
      <w:r>
        <w:rPr>
          <w:rFonts w:ascii="Calibri" w:cs="Calibri" w:eastAsia="Calibri" w:hAnsi="Calibri"/>
          <w:color w:val="595959"/>
          <w:sz w:val="21"/>
          <w:szCs w:val="21"/>
        </w:rPr>
        <w:t xml:space="preserve">Shopify only suggests tags that are already on a product, so the first time you tag a product with a new brand’s tag, type it in full and press Enter.</w:t>
      </w:r>
    </w:p>
    <w:p>
      <w:pPr>
        <w:pStyle w:val="Heading2"/>
        <w:spacing w:after="100" w:before="240"/>
      </w:pPr>
      <w:r>
        <w:rPr>
          <w:rFonts w:ascii="Calibri" w:cs="Calibri" w:eastAsia="Calibri" w:hAnsi="Calibri"/>
          <w:b/>
          <w:bCs/>
          <w:color w:val="2E2E2E"/>
          <w:sz w:val="24"/>
          <w:szCs w:val="24"/>
        </w:rPr>
        <w:t xml:space="preserve">Add a brand image</w:t>
      </w:r>
    </w:p>
    <w:p>
      <w:pPr>
        <w:spacing w:after="120" w:line="276"/>
      </w:pPr>
      <w:r>
        <w:rPr>
          <w:rFonts w:ascii="Calibri" w:cs="Calibri" w:eastAsia="Calibri" w:hAnsi="Calibri"/>
          <w:sz w:val="22"/>
          <w:szCs w:val="22"/>
        </w:rPr>
        <w:t xml:space="preserve">Brand images are added by pasting the image’s URL:</w:t>
      </w:r>
    </w:p>
    <w:p>
      <w:pPr>
        <w:pStyle w:val="ListParagraph"/>
        <w:numPr>
          <w:ilvl w:val="0"/>
          <w:numId w:val="4"/>
        </w:numPr>
        <w:spacing w:after="80" w:line="276"/>
      </w:pPr>
      <w:r>
        <w:rPr>
          <w:rFonts w:ascii="Calibri" w:cs="Calibri" w:eastAsia="Calibri" w:hAnsi="Calibri"/>
          <w:sz w:val="22"/>
          <w:szCs w:val="22"/>
        </w:rPr>
        <w:t xml:space="preserve">Upload the image in Shopify admin → Content → Files.</w:t>
      </w:r>
    </w:p>
    <w:p>
      <w:pPr>
        <w:pStyle w:val="ListParagraph"/>
        <w:numPr>
          <w:ilvl w:val="0"/>
          <w:numId w:val="4"/>
        </w:numPr>
        <w:spacing w:after="80" w:line="276"/>
      </w:pPr>
      <w:r>
        <w:rPr>
          <w:rFonts w:ascii="Calibri" w:cs="Calibri" w:eastAsia="Calibri" w:hAnsi="Calibri"/>
          <w:sz w:val="22"/>
          <w:szCs w:val="22"/>
        </w:rPr>
        <w:t xml:space="preserve">Click the uploaded image and copy its URL.</w:t>
      </w:r>
    </w:p>
    <w:p>
      <w:pPr>
        <w:pStyle w:val="ListParagraph"/>
        <w:numPr>
          <w:ilvl w:val="0"/>
          <w:numId w:val="4"/>
        </w:numPr>
        <w:spacing w:after="80" w:line="276"/>
      </w:pPr>
      <w:r>
        <w:rPr>
          <w:rFonts w:ascii="Calibri" w:cs="Calibri" w:eastAsia="Calibri" w:hAnsi="Calibri"/>
          <w:sz w:val="22"/>
          <w:szCs w:val="22"/>
        </w:rPr>
        <w:t xml:space="preserve">Paste the URL into the </w:t>
      </w:r>
      <w:r>
        <w:rPr>
          <w:rFonts w:ascii="Calibri" w:cs="Calibri" w:eastAsia="Calibri" w:hAnsi="Calibri"/>
          <w:b/>
          <w:bCs/>
          <w:sz w:val="22"/>
          <w:szCs w:val="22"/>
        </w:rPr>
        <w:t xml:space="preserve">Brand image URL</w:t>
      </w:r>
      <w:r>
        <w:rPr>
          <w:rFonts w:ascii="Calibri" w:cs="Calibri" w:eastAsia="Calibri" w:hAnsi="Calibri"/>
          <w:sz w:val="22"/>
          <w:szCs w:val="22"/>
        </w:rPr>
        <w:t xml:space="preserve"> field on the Add or Edit brand form.</w:t>
      </w:r>
    </w:p>
    <w:p>
      <w:pPr>
        <w:spacing w:after="120" w:line="276"/>
      </w:pPr>
      <w:r>
        <w:rPr>
          <w:rFonts w:ascii="Calibri" w:cs="Calibri" w:eastAsia="Calibri" w:hAnsi="Calibri"/>
          <w:sz w:val="22"/>
          <w:szCs w:val="22"/>
        </w:rPr>
        <w:t xml:space="preserve">The image is used as the brand collection’s featured image and on your homepage brand tiles.</w:t>
      </w:r>
    </w:p>
    <w:p>
      <w:pPr>
        <w:pStyle w:val="Heading2"/>
        <w:spacing w:after="100" w:before="240"/>
      </w:pPr>
      <w:r>
        <w:rPr>
          <w:rFonts w:ascii="Calibri" w:cs="Calibri" w:eastAsia="Calibri" w:hAnsi="Calibri"/>
          <w:b/>
          <w:bCs/>
          <w:color w:val="2E2E2E"/>
          <w:sz w:val="24"/>
          <w:szCs w:val="24"/>
        </w:rPr>
        <w:t xml:space="preserve">Edit a brand</w:t>
      </w:r>
    </w:p>
    <w:p>
      <w:pPr>
        <w:pStyle w:val="ListParagraph"/>
        <w:numPr>
          <w:ilvl w:val="0"/>
          <w:numId w:val="5"/>
        </w:numPr>
        <w:spacing w:after="80" w:line="276"/>
      </w:pPr>
      <w:r>
        <w:rPr>
          <w:rFonts w:ascii="Calibri" w:cs="Calibri" w:eastAsia="Calibri" w:hAnsi="Calibri"/>
          <w:sz w:val="22"/>
          <w:szCs w:val="22"/>
        </w:rPr>
        <w:t xml:space="preserve">On the Brands page, click </w:t>
      </w:r>
      <w:r>
        <w:rPr>
          <w:rFonts w:ascii="Calibri" w:cs="Calibri" w:eastAsia="Calibri" w:hAnsi="Calibri"/>
          <w:b/>
          <w:bCs/>
          <w:sz w:val="22"/>
          <w:szCs w:val="22"/>
        </w:rPr>
        <w:t xml:space="preserve">Edit</w:t>
      </w:r>
      <w:r>
        <w:rPr>
          <w:rFonts w:ascii="Calibri" w:cs="Calibri" w:eastAsia="Calibri" w:hAnsi="Calibri"/>
          <w:sz w:val="22"/>
          <w:szCs w:val="22"/>
        </w:rPr>
        <w:t xml:space="preserve"> on the brand’s row.</w:t>
      </w:r>
    </w:p>
    <w:p>
      <w:pPr>
        <w:pStyle w:val="ListParagraph"/>
        <w:numPr>
          <w:ilvl w:val="0"/>
          <w:numId w:val="5"/>
        </w:numPr>
        <w:spacing w:after="80" w:line="276"/>
      </w:pPr>
      <w:r>
        <w:rPr>
          <w:rFonts w:ascii="Calibri" w:cs="Calibri" w:eastAsia="Calibri" w:hAnsi="Calibri"/>
          <w:sz w:val="22"/>
          <w:szCs w:val="22"/>
        </w:rPr>
        <w:t xml:space="preserve">Change the </w:t>
      </w:r>
      <w:r>
        <w:rPr>
          <w:rFonts w:ascii="Calibri" w:cs="Calibri" w:eastAsia="Calibri" w:hAnsi="Calibri"/>
          <w:b/>
          <w:bCs/>
          <w:sz w:val="22"/>
          <w:szCs w:val="22"/>
        </w:rPr>
        <w:t xml:space="preserve">Display name</w:t>
      </w:r>
      <w:r>
        <w:rPr>
          <w:rFonts w:ascii="Calibri" w:cs="Calibri" w:eastAsia="Calibri" w:hAnsi="Calibri"/>
          <w:sz w:val="22"/>
          <w:szCs w:val="22"/>
        </w:rPr>
        <w:t xml:space="preserve"> or the </w:t>
      </w:r>
      <w:r>
        <w:rPr>
          <w:rFonts w:ascii="Calibri" w:cs="Calibri" w:eastAsia="Calibri" w:hAnsi="Calibri"/>
          <w:b/>
          <w:bCs/>
          <w:sz w:val="22"/>
          <w:szCs w:val="22"/>
        </w:rPr>
        <w:t xml:space="preserve">Brand image URL</w:t>
      </w:r>
      <w:r>
        <w:rPr>
          <w:rFonts w:ascii="Calibri" w:cs="Calibri" w:eastAsia="Calibri" w:hAnsi="Calibri"/>
          <w:sz w:val="22"/>
          <w:szCs w:val="22"/>
        </w:rPr>
        <w:t xml:space="preserve">. Both changes are applied to the brand’s collection automatically.</w:t>
      </w:r>
    </w:p>
    <w:p>
      <w:pPr>
        <w:pBdr>
          <w:left w:val="single" w:color="1F4E79" w:sz="18" w:space="12"/>
        </w:pBdr>
        <w:spacing w:after="180" w:before="100" w:line="276"/>
        <w:ind w:left="200"/>
      </w:pPr>
      <w:r>
        <w:rPr>
          <w:rFonts w:ascii="Calibri" w:cs="Calibri" w:eastAsia="Calibri" w:hAnsi="Calibri"/>
          <w:b/>
          <w:bCs/>
          <w:color w:val="1F4E79"/>
          <w:sz w:val="21"/>
          <w:szCs w:val="21"/>
        </w:rPr>
        <w:t xml:space="preserve">Please note: </w:t>
      </w:r>
      <w:r>
        <w:rPr>
          <w:rFonts w:ascii="Calibri" w:cs="Calibri" w:eastAsia="Calibri" w:hAnsi="Calibri"/>
          <w:color w:val="595959"/>
          <w:sz w:val="21"/>
          <w:szCs w:val="21"/>
        </w:rPr>
        <w:t xml:space="preserve">The brand tag cannot be changed after the brand is created. Changing it would disconnect every product already tagged with the old value, along with every customer discount that refers to it. If you need a different tag, delete the brand and create it again.</w:t>
      </w:r>
    </w:p>
    <w:p>
      <w:pPr>
        <w:pStyle w:val="Heading2"/>
        <w:spacing w:after="100" w:before="240"/>
      </w:pPr>
      <w:r>
        <w:rPr>
          <w:rFonts w:ascii="Calibri" w:cs="Calibri" w:eastAsia="Calibri" w:hAnsi="Calibri"/>
          <w:b/>
          <w:bCs/>
          <w:color w:val="2E2E2E"/>
          <w:sz w:val="24"/>
          <w:szCs w:val="24"/>
        </w:rPr>
        <w:t xml:space="preserve">Delete a brand</w:t>
      </w:r>
    </w:p>
    <w:p>
      <w:pPr>
        <w:pStyle w:val="ListParagraph"/>
        <w:numPr>
          <w:ilvl w:val="0"/>
          <w:numId w:val="6"/>
        </w:numPr>
        <w:spacing w:after="80" w:line="276"/>
      </w:pPr>
      <w:r>
        <w:rPr>
          <w:rFonts w:ascii="Calibri" w:cs="Calibri" w:eastAsia="Calibri" w:hAnsi="Calibri"/>
          <w:sz w:val="22"/>
          <w:szCs w:val="22"/>
        </w:rPr>
        <w:t xml:space="preserve">On the Brands page, click </w:t>
      </w:r>
      <w:r>
        <w:rPr>
          <w:rFonts w:ascii="Calibri" w:cs="Calibri" w:eastAsia="Calibri" w:hAnsi="Calibri"/>
          <w:b/>
          <w:bCs/>
          <w:sz w:val="22"/>
          <w:szCs w:val="22"/>
        </w:rPr>
        <w:t xml:space="preserve">Delete</w:t>
      </w:r>
      <w:r>
        <w:rPr>
          <w:rFonts w:ascii="Calibri" w:cs="Calibri" w:eastAsia="Calibri" w:hAnsi="Calibri"/>
          <w:sz w:val="22"/>
          <w:szCs w:val="22"/>
        </w:rPr>
        <w:t xml:space="preserve"> on the brand’s row.</w:t>
      </w:r>
    </w:p>
    <w:p>
      <w:pPr>
        <w:pStyle w:val="ListParagraph"/>
        <w:numPr>
          <w:ilvl w:val="0"/>
          <w:numId w:val="6"/>
        </w:numPr>
        <w:spacing w:after="80" w:line="276"/>
      </w:pPr>
      <w:r>
        <w:rPr>
          <w:rFonts w:ascii="Calibri" w:cs="Calibri" w:eastAsia="Calibri" w:hAnsi="Calibri"/>
          <w:sz w:val="22"/>
          <w:szCs w:val="22"/>
        </w:rPr>
        <w:t xml:space="preserve">Confirm.</w:t>
      </w:r>
    </w:p>
    <w:p>
      <w:pPr>
        <w:spacing w:after="120" w:line="276"/>
      </w:pPr>
      <w:r>
        <w:rPr>
          <w:rFonts w:ascii="Calibri" w:cs="Calibri" w:eastAsia="Calibri" w:hAnsi="Calibri"/>
          <w:sz w:val="22"/>
          <w:szCs w:val="22"/>
        </w:rPr>
        <w:t xml:space="preserve">Deleting a brand removes it from the registry only. It does not delete the brand’s collection and it does not remove the tag from your products — you can do either manually if you want them gone. Customers who had a discount on that brand will simply stop receiving it at checkout.</w:t>
      </w:r>
    </w:p>
    <w:p>
      <w:pPr>
        <w:pStyle w:val="Heading1"/>
        <w:spacing w:after="160" w:before="360"/>
      </w:pPr>
      <w:r>
        <w:rPr>
          <w:rFonts w:ascii="Calibri" w:cs="Calibri" w:eastAsia="Calibri" w:hAnsi="Calibri"/>
          <w:b/>
          <w:bCs/>
          <w:color w:val="1F4E79"/>
          <w:sz w:val="30"/>
          <w:szCs w:val="30"/>
        </w:rPr>
        <w:t xml:space="preserve">Part 2 — Assigning discounts to a customer</w:t>
      </w:r>
    </w:p>
    <w:p>
      <w:pPr>
        <w:pStyle w:val="ListParagraph"/>
        <w:numPr>
          <w:ilvl w:val="0"/>
          <w:numId w:val="7"/>
        </w:numPr>
        <w:spacing w:after="80" w:line="276"/>
      </w:pPr>
      <w:r>
        <w:rPr>
          <w:rFonts w:ascii="Calibri" w:cs="Calibri" w:eastAsia="Calibri" w:hAnsi="Calibri"/>
          <w:sz w:val="22"/>
          <w:szCs w:val="22"/>
        </w:rPr>
        <w:t xml:space="preserve">Open the customer in Shopify admin → Customers.</w:t>
      </w:r>
    </w:p>
    <w:p>
      <w:pPr>
        <w:pStyle w:val="ListParagraph"/>
        <w:numPr>
          <w:ilvl w:val="0"/>
          <w:numId w:val="7"/>
        </w:numPr>
        <w:spacing w:after="80" w:line="276"/>
      </w:pPr>
      <w:r>
        <w:rPr>
          <w:rFonts w:ascii="Calibri" w:cs="Calibri" w:eastAsia="Calibri" w:hAnsi="Calibri"/>
          <w:sz w:val="22"/>
          <w:szCs w:val="22"/>
        </w:rPr>
        <w:t xml:space="preserve">The first time you visit a customer page, click </w:t>
      </w:r>
      <w:r>
        <w:rPr>
          <w:rFonts w:ascii="Calibri" w:cs="Calibri" w:eastAsia="Calibri" w:hAnsi="Calibri"/>
          <w:b/>
          <w:bCs/>
          <w:sz w:val="22"/>
          <w:szCs w:val="22"/>
        </w:rPr>
        <w:t xml:space="preserve">Add block</w:t>
      </w:r>
      <w:r>
        <w:rPr>
          <w:rFonts w:ascii="Calibri" w:cs="Calibri" w:eastAsia="Calibri" w:hAnsi="Calibri"/>
          <w:sz w:val="22"/>
          <w:szCs w:val="22"/>
        </w:rPr>
        <w:t xml:space="preserve"> in the </w:t>
      </w:r>
      <w:r>
        <w:rPr>
          <w:rFonts w:ascii="Calibri" w:cs="Calibri" w:eastAsia="Calibri" w:hAnsi="Calibri"/>
          <w:b/>
          <w:bCs/>
          <w:sz w:val="22"/>
          <w:szCs w:val="22"/>
        </w:rPr>
        <w:t xml:space="preserve">Blocks</w:t>
      </w:r>
      <w:r>
        <w:rPr>
          <w:rFonts w:ascii="Calibri" w:cs="Calibri" w:eastAsia="Calibri" w:hAnsi="Calibri"/>
          <w:sz w:val="22"/>
          <w:szCs w:val="22"/>
        </w:rPr>
        <w:t xml:space="preserve"> section and add the </w:t>
      </w:r>
      <w:r>
        <w:rPr>
          <w:rFonts w:ascii="Calibri" w:cs="Calibri" w:eastAsia="Calibri" w:hAnsi="Calibri"/>
          <w:b/>
          <w:bCs/>
          <w:sz w:val="22"/>
          <w:szCs w:val="22"/>
        </w:rPr>
        <w:t xml:space="preserve">Customer Brand Discounts</w:t>
      </w:r>
      <w:r>
        <w:rPr>
          <w:rFonts w:ascii="Calibri" w:cs="Calibri" w:eastAsia="Calibri" w:hAnsi="Calibri"/>
          <w:sz w:val="22"/>
          <w:szCs w:val="22"/>
        </w:rPr>
        <w:t xml:space="preserve"> block. Once added, it appears on every customer page automatically.</w:t>
      </w:r>
    </w:p>
    <w:p>
      <w:pPr>
        <w:pStyle w:val="ListParagraph"/>
        <w:numPr>
          <w:ilvl w:val="0"/>
          <w:numId w:val="7"/>
        </w:numPr>
        <w:spacing w:after="80" w:line="276"/>
      </w:pPr>
      <w:r>
        <w:rPr>
          <w:rFonts w:ascii="Calibri" w:cs="Calibri" w:eastAsia="Calibri" w:hAnsi="Calibri"/>
          <w:sz w:val="22"/>
          <w:szCs w:val="22"/>
        </w:rPr>
        <w:t xml:space="preserve">In the </w:t>
      </w:r>
      <w:r>
        <w:rPr>
          <w:rFonts w:ascii="Calibri" w:cs="Calibri" w:eastAsia="Calibri" w:hAnsi="Calibri"/>
          <w:b/>
          <w:bCs/>
          <w:sz w:val="22"/>
          <w:szCs w:val="22"/>
        </w:rPr>
        <w:t xml:space="preserve">Brand Discounts</w:t>
      </w:r>
      <w:r>
        <w:rPr>
          <w:rFonts w:ascii="Calibri" w:cs="Calibri" w:eastAsia="Calibri" w:hAnsi="Calibri"/>
          <w:sz w:val="22"/>
          <w:szCs w:val="22"/>
        </w:rPr>
        <w:t xml:space="preserve"> card:</w:t>
      </w:r>
    </w:p>
    <w:p>
      <w:pPr>
        <w:pStyle w:val="ListParagraph"/>
        <w:numPr>
          <w:ilvl w:val="0"/>
          <w:numId w:val="2"/>
        </w:numPr>
        <w:spacing w:after="80" w:line="276"/>
      </w:pPr>
      <w:r>
        <w:rPr>
          <w:rFonts w:ascii="Calibri" w:cs="Calibri" w:eastAsia="Calibri" w:hAnsi="Calibri"/>
          <w:sz w:val="22"/>
          <w:szCs w:val="22"/>
        </w:rPr>
        <w:t xml:space="preserve">Click </w:t>
      </w:r>
      <w:r>
        <w:rPr>
          <w:rFonts w:ascii="Calibri" w:cs="Calibri" w:eastAsia="Calibri" w:hAnsi="Calibri"/>
          <w:b/>
          <w:bCs/>
          <w:sz w:val="22"/>
          <w:szCs w:val="22"/>
        </w:rPr>
        <w:t xml:space="preserve">+ Add brand discount</w:t>
      </w:r>
      <w:r>
        <w:rPr>
          <w:rFonts w:ascii="Calibri" w:cs="Calibri" w:eastAsia="Calibri" w:hAnsi="Calibri"/>
          <w:sz w:val="22"/>
          <w:szCs w:val="22"/>
        </w:rPr>
        <w:t xml:space="preserve">, choose a brand from the dropdown, enter a percentage between 0 and 100, then click </w:t>
      </w:r>
      <w:r>
        <w:rPr>
          <w:rFonts w:ascii="Calibri" w:cs="Calibri" w:eastAsia="Calibri" w:hAnsi="Calibri"/>
          <w:b/>
          <w:bCs/>
          <w:sz w:val="22"/>
          <w:szCs w:val="22"/>
        </w:rPr>
        <w:t xml:space="preserve">Save</w:t>
      </w:r>
      <w:r>
        <w:rPr>
          <w:rFonts w:ascii="Calibri" w:cs="Calibri" w:eastAsia="Calibri" w:hAnsi="Calibri"/>
          <w:sz w:val="22"/>
          <w:szCs w:val="22"/>
        </w:rPr>
        <w:t xml:space="preserve">.</w:t>
      </w:r>
    </w:p>
    <w:p>
      <w:pPr>
        <w:pStyle w:val="ListParagraph"/>
        <w:numPr>
          <w:ilvl w:val="0"/>
          <w:numId w:val="2"/>
        </w:numPr>
        <w:spacing w:after="80" w:line="276"/>
      </w:pPr>
      <w:r>
        <w:rPr>
          <w:rFonts w:ascii="Calibri" w:cs="Calibri" w:eastAsia="Calibri" w:hAnsi="Calibri"/>
          <w:sz w:val="22"/>
          <w:szCs w:val="22"/>
        </w:rPr>
        <w:t xml:space="preserve">Click </w:t>
      </w:r>
      <w:r>
        <w:rPr>
          <w:rFonts w:ascii="Calibri" w:cs="Calibri" w:eastAsia="Calibri" w:hAnsi="Calibri"/>
          <w:b/>
          <w:bCs/>
          <w:sz w:val="22"/>
          <w:szCs w:val="22"/>
        </w:rPr>
        <w:t xml:space="preserve">Edit</w:t>
      </w:r>
      <w:r>
        <w:rPr>
          <w:rFonts w:ascii="Calibri" w:cs="Calibri" w:eastAsia="Calibri" w:hAnsi="Calibri"/>
          <w:sz w:val="22"/>
          <w:szCs w:val="22"/>
        </w:rPr>
        <w:t xml:space="preserve"> on a row to change its percentage, then click </w:t>
      </w:r>
      <w:r>
        <w:rPr>
          <w:rFonts w:ascii="Calibri" w:cs="Calibri" w:eastAsia="Calibri" w:hAnsi="Calibri"/>
          <w:b/>
          <w:bCs/>
          <w:sz w:val="22"/>
          <w:szCs w:val="22"/>
        </w:rPr>
        <w:t xml:space="preserve">Save</w:t>
      </w:r>
      <w:r>
        <w:rPr>
          <w:rFonts w:ascii="Calibri" w:cs="Calibri" w:eastAsia="Calibri" w:hAnsi="Calibri"/>
          <w:sz w:val="22"/>
          <w:szCs w:val="22"/>
        </w:rPr>
        <w:t xml:space="preserve">.</w:t>
      </w:r>
    </w:p>
    <w:p>
      <w:pPr>
        <w:pStyle w:val="ListParagraph"/>
        <w:numPr>
          <w:ilvl w:val="0"/>
          <w:numId w:val="2"/>
        </w:numPr>
        <w:spacing w:after="80" w:line="276"/>
      </w:pPr>
      <w:r>
        <w:rPr>
          <w:rFonts w:ascii="Calibri" w:cs="Calibri" w:eastAsia="Calibri" w:hAnsi="Calibri"/>
          <w:sz w:val="22"/>
          <w:szCs w:val="22"/>
        </w:rPr>
        <w:t xml:space="preserve">Click </w:t>
      </w:r>
      <w:r>
        <w:rPr>
          <w:rFonts w:ascii="Calibri" w:cs="Calibri" w:eastAsia="Calibri" w:hAnsi="Calibri"/>
          <w:b/>
          <w:bCs/>
          <w:sz w:val="22"/>
          <w:szCs w:val="22"/>
        </w:rPr>
        <w:t xml:space="preserve">Remove</w:t>
      </w:r>
      <w:r>
        <w:rPr>
          <w:rFonts w:ascii="Calibri" w:cs="Calibri" w:eastAsia="Calibri" w:hAnsi="Calibri"/>
          <w:sz w:val="22"/>
          <w:szCs w:val="22"/>
        </w:rPr>
        <w:t xml:space="preserve"> on a row, then confirm, to take a discount away.</w:t>
      </w:r>
    </w:p>
    <w:p>
      <w:pPr>
        <w:pStyle w:val="ListParagraph"/>
        <w:numPr>
          <w:ilvl w:val="0"/>
          <w:numId w:val="7"/>
        </w:numPr>
        <w:spacing w:after="80" w:line="276"/>
      </w:pPr>
      <w:r>
        <w:rPr>
          <w:rFonts w:ascii="Calibri" w:cs="Calibri" w:eastAsia="Calibri" w:hAnsi="Calibri"/>
          <w:sz w:val="22"/>
          <w:szCs w:val="22"/>
        </w:rPr>
        <w:t xml:space="preserve">Changes take effect at the customer’s next checkout.</w:t>
      </w:r>
    </w:p>
    <w:p>
      <w:pPr>
        <w:spacing w:after="120" w:line="276"/>
      </w:pPr>
      <w:r>
        <w:rPr>
          <w:rFonts w:ascii="Calibri" w:cs="Calibri" w:eastAsia="Calibri" w:hAnsi="Calibri"/>
          <w:sz w:val="22"/>
          <w:szCs w:val="22"/>
        </w:rPr>
        <w:t xml:space="preserve">The brand dropdown only lists brands the customer does not already have. A customer cannot hold two discounts on the same brand.</w:t>
      </w:r>
    </w:p>
    <w:p>
      <w:pPr>
        <w:pBdr>
          <w:left w:val="single" w:color="1F4E79" w:sz="18" w:space="12"/>
        </w:pBdr>
        <w:spacing w:after="180" w:before="100" w:line="276"/>
        <w:ind w:left="200"/>
      </w:pPr>
      <w:r>
        <w:rPr>
          <w:rFonts w:ascii="Calibri" w:cs="Calibri" w:eastAsia="Calibri" w:hAnsi="Calibri"/>
          <w:b/>
          <w:bCs/>
          <w:color w:val="1F4E79"/>
          <w:sz w:val="21"/>
          <w:szCs w:val="21"/>
        </w:rPr>
        <w:t xml:space="preserve">Tip: </w:t>
      </w:r>
      <w:r>
        <w:rPr>
          <w:rFonts w:ascii="Calibri" w:cs="Calibri" w:eastAsia="Calibri" w:hAnsi="Calibri"/>
          <w:color w:val="595959"/>
          <w:sz w:val="21"/>
          <w:szCs w:val="21"/>
        </w:rPr>
        <w:t xml:space="preserve">Use the Save button to confirm an edit — pressing Enter will not save the row.</w:t>
      </w:r>
    </w:p>
    <w:p>
      <w:pPr>
        <w:pStyle w:val="Heading2"/>
        <w:spacing w:after="100" w:before="240"/>
      </w:pPr>
      <w:r>
        <w:rPr>
          <w:rFonts w:ascii="Calibri" w:cs="Calibri" w:eastAsia="Calibri" w:hAnsi="Calibri"/>
          <w:b/>
          <w:bCs/>
          <w:color w:val="2E2E2E"/>
          <w:sz w:val="24"/>
          <w:szCs w:val="24"/>
        </w:rPr>
        <w:t xml:space="preserve">Warnings on the customer card</w:t>
      </w:r>
    </w:p>
    <w:p>
      <w:pPr>
        <w:spacing w:after="120" w:line="276"/>
      </w:pPr>
      <w:r>
        <w:rPr>
          <w:rFonts w:ascii="Calibri" w:cs="Calibri" w:eastAsia="Calibri" w:hAnsi="Calibri"/>
          <w:sz w:val="22"/>
          <w:szCs w:val="22"/>
        </w:rPr>
        <w:t xml:space="preserve">If a brand is deleted from the registry while customers still have a discount assigned to it, those rows appear on the customer card with a red warning that the brand is no longer registered. Those discounts do not apply at checkout.</w:t>
      </w:r>
    </w:p>
    <w:p>
      <w:pPr>
        <w:spacing w:after="120" w:line="276"/>
      </w:pPr>
      <w:r>
        <w:rPr>
          <w:rFonts w:ascii="Calibri" w:cs="Calibri" w:eastAsia="Calibri" w:hAnsi="Calibri"/>
          <w:sz w:val="22"/>
          <w:szCs w:val="22"/>
        </w:rPr>
        <w:t xml:space="preserve">You can tidy these up by clicking </w:t>
      </w:r>
      <w:r>
        <w:rPr>
          <w:rFonts w:ascii="Calibri" w:cs="Calibri" w:eastAsia="Calibri" w:hAnsi="Calibri"/>
          <w:b/>
          <w:bCs/>
          <w:sz w:val="22"/>
          <w:szCs w:val="22"/>
        </w:rPr>
        <w:t xml:space="preserve">Remove</w:t>
      </w:r>
      <w:r>
        <w:rPr>
          <w:rFonts w:ascii="Calibri" w:cs="Calibri" w:eastAsia="Calibri" w:hAnsi="Calibri"/>
          <w:sz w:val="22"/>
          <w:szCs w:val="22"/>
        </w:rPr>
        <w:t xml:space="preserve">. The Edit button is hidden on these rows, because changing the percentage would have no effect.</w:t>
      </w:r>
    </w:p>
    <w:p>
      <w:pPr>
        <w:pStyle w:val="Heading1"/>
        <w:spacing w:after="160" w:before="360"/>
      </w:pPr>
      <w:r>
        <w:rPr>
          <w:rFonts w:ascii="Calibri" w:cs="Calibri" w:eastAsia="Calibri" w:hAnsi="Calibri"/>
          <w:b/>
          <w:bCs/>
          <w:color w:val="1F4E79"/>
          <w:sz w:val="30"/>
          <w:szCs w:val="30"/>
        </w:rPr>
        <w:t xml:space="preserve">How discounts apply at checkout</w:t>
      </w:r>
    </w:p>
    <w:p>
      <w:pPr>
        <w:spacing w:after="120" w:line="276"/>
      </w:pPr>
      <w:r>
        <w:rPr>
          <w:rFonts w:ascii="Calibri" w:cs="Calibri" w:eastAsia="Calibri" w:hAnsi="Calibri"/>
          <w:sz w:val="22"/>
          <w:szCs w:val="22"/>
        </w:rPr>
        <w:t xml:space="preserve">For every product in the customer’s cart, the app:</w:t>
      </w:r>
    </w:p>
    <w:p>
      <w:pPr>
        <w:pStyle w:val="ListParagraph"/>
        <w:numPr>
          <w:ilvl w:val="0"/>
          <w:numId w:val="8"/>
        </w:numPr>
        <w:spacing w:after="80" w:line="276"/>
      </w:pPr>
      <w:r>
        <w:rPr>
          <w:rFonts w:ascii="Calibri" w:cs="Calibri" w:eastAsia="Calibri" w:hAnsi="Calibri"/>
          <w:sz w:val="22"/>
          <w:szCs w:val="22"/>
        </w:rPr>
        <w:t xml:space="preserve">Checks whether the product belongs to one of your registered brands: it’s in the brand’s collection or has the brand’s tag.</w:t>
      </w:r>
    </w:p>
    <w:p>
      <w:pPr>
        <w:pStyle w:val="ListParagraph"/>
        <w:numPr>
          <w:ilvl w:val="0"/>
          <w:numId w:val="8"/>
        </w:numPr>
        <w:spacing w:after="80" w:line="276"/>
      </w:pPr>
      <w:r>
        <w:rPr>
          <w:rFonts w:ascii="Calibri" w:cs="Calibri" w:eastAsia="Calibri" w:hAnsi="Calibri"/>
          <w:sz w:val="22"/>
          <w:szCs w:val="22"/>
        </w:rPr>
        <w:t xml:space="preserve">Looks up that customer’s discount for that brand.</w:t>
      </w:r>
    </w:p>
    <w:p>
      <w:pPr>
        <w:pStyle w:val="ListParagraph"/>
        <w:numPr>
          <w:ilvl w:val="0"/>
          <w:numId w:val="8"/>
        </w:numPr>
        <w:spacing w:after="80" w:line="276"/>
      </w:pPr>
      <w:r>
        <w:rPr>
          <w:rFonts w:ascii="Calibri" w:cs="Calibri" w:eastAsia="Calibri" w:hAnsi="Calibri"/>
          <w:sz w:val="22"/>
          <w:szCs w:val="22"/>
        </w:rPr>
        <w:t xml:space="preserve">Applies the percentage to that line of the cart.</w:t>
      </w:r>
    </w:p>
    <w:p>
      <w:pPr>
        <w:spacing w:after="120" w:line="276"/>
      </w:pPr>
      <w:r>
        <w:rPr>
          <w:rFonts w:ascii="Calibri" w:cs="Calibri" w:eastAsia="Calibri" w:hAnsi="Calibri"/>
          <w:sz w:val="22"/>
          <w:szCs w:val="22"/>
        </w:rPr>
        <w:t xml:space="preserve">A few rules worth knowing:</w:t>
      </w:r>
    </w:p>
    <w:p>
      <w:pPr>
        <w:pStyle w:val="ListParagraph"/>
        <w:numPr>
          <w:ilvl w:val="0"/>
          <w:numId w:val="2"/>
        </w:numPr>
        <w:spacing w:after="80" w:line="276"/>
      </w:pPr>
      <w:r>
        <w:rPr>
          <w:rFonts w:ascii="Calibri" w:cs="Calibri" w:eastAsia="Calibri" w:hAnsi="Calibri"/>
          <w:sz w:val="22"/>
          <w:szCs w:val="22"/>
        </w:rPr>
        <w:t xml:space="preserve">A product that belongs to more than one brand receives the highest percentage the customer has among those brands.</w:t>
      </w:r>
    </w:p>
    <w:p>
      <w:pPr>
        <w:pStyle w:val="ListParagraph"/>
        <w:numPr>
          <w:ilvl w:val="0"/>
          <w:numId w:val="2"/>
        </w:numPr>
        <w:spacing w:after="80" w:line="276"/>
      </w:pPr>
      <w:r>
        <w:rPr>
          <w:rFonts w:ascii="Calibri" w:cs="Calibri" w:eastAsia="Calibri" w:hAnsi="Calibri"/>
          <w:sz w:val="22"/>
          <w:szCs w:val="22"/>
        </w:rPr>
        <w:t xml:space="preserve">A product that belongs to a brand the customer has no discount on receives no brand discount.</w:t>
      </w:r>
    </w:p>
    <w:p>
      <w:pPr>
        <w:pStyle w:val="ListParagraph"/>
        <w:numPr>
          <w:ilvl w:val="0"/>
          <w:numId w:val="2"/>
        </w:numPr>
        <w:spacing w:after="80" w:line="276"/>
      </w:pPr>
      <w:r>
        <w:rPr>
          <w:rFonts w:ascii="Calibri" w:cs="Calibri" w:eastAsia="Calibri" w:hAnsi="Calibri"/>
          <w:sz w:val="22"/>
          <w:szCs w:val="22"/>
        </w:rPr>
        <w:t xml:space="preserve">A product that isn’t in any brand’s collection and has no brand tag receives no brand discount.</w:t>
      </w:r>
    </w:p>
    <w:p>
      <w:pPr>
        <w:pStyle w:val="ListParagraph"/>
        <w:numPr>
          <w:ilvl w:val="0"/>
          <w:numId w:val="2"/>
        </w:numPr>
        <w:spacing w:after="80" w:line="276"/>
      </w:pPr>
      <w:r>
        <w:rPr>
          <w:rFonts w:ascii="Calibri" w:cs="Calibri" w:eastAsia="Calibri" w:hAnsi="Calibri"/>
          <w:sz w:val="22"/>
          <w:szCs w:val="22"/>
        </w:rPr>
        <w:t xml:space="preserve">Brand discounts follow Shopify’s normal discount rules and appear alongside any other automatic or code-based discounts the customer qualifies for.</w:t>
      </w:r>
    </w:p>
    <w:p>
      <w:pPr>
        <w:pStyle w:val="Heading1"/>
        <w:spacing w:after="160" w:before="360"/>
      </w:pPr>
      <w:r>
        <w:rPr>
          <w:rFonts w:ascii="Calibri" w:cs="Calibri" w:eastAsia="Calibri" w:hAnsi="Calibri"/>
          <w:b/>
          <w:bCs/>
          <w:color w:val="1F4E79"/>
          <w:sz w:val="30"/>
          <w:szCs w:val="30"/>
        </w:rPr>
        <w:t xml:space="preserve">Quick checklist</w:t>
      </w:r>
    </w:p>
    <w:p>
      <w:pPr>
        <w:spacing w:after="120" w:line="276"/>
      </w:pPr>
      <w:r>
        <w:rPr>
          <w:rFonts w:ascii="Calibri" w:cs="Calibri" w:eastAsia="Calibri" w:hAnsi="Calibri"/>
          <w:sz w:val="22"/>
          <w:szCs w:val="22"/>
        </w:rPr>
        <w:t xml:space="preserve">For a brand discount to reach a customer at checkout, all four of these must be true:</w:t>
      </w:r>
    </w:p>
    <w:p>
      <w:pPr>
        <w:pStyle w:val="ListParagraph"/>
        <w:numPr>
          <w:ilvl w:val="0"/>
          <w:numId w:val="2"/>
        </w:numPr>
        <w:spacing w:after="80" w:line="276"/>
      </w:pPr>
      <w:r>
        <w:rPr>
          <w:rFonts w:ascii="Calibri" w:cs="Calibri" w:eastAsia="Calibri" w:hAnsi="Calibri"/>
          <w:sz w:val="22"/>
          <w:szCs w:val="22"/>
        </w:rPr>
        <w:t xml:space="preserve">Brand discounts are turned on (the Brands page shows a green On badge).</w:t>
      </w:r>
    </w:p>
    <w:p>
      <w:pPr>
        <w:pStyle w:val="ListParagraph"/>
        <w:numPr>
          <w:ilvl w:val="0"/>
          <w:numId w:val="2"/>
        </w:numPr>
        <w:spacing w:after="80" w:line="276"/>
      </w:pPr>
      <w:r>
        <w:rPr>
          <w:rFonts w:ascii="Calibri" w:cs="Calibri" w:eastAsia="Calibri" w:hAnsi="Calibri"/>
          <w:sz w:val="22"/>
          <w:szCs w:val="22"/>
        </w:rPr>
        <w:t xml:space="preserve">The brand is registered on the Brands page.</w:t>
      </w:r>
    </w:p>
    <w:p>
      <w:pPr>
        <w:pStyle w:val="ListParagraph"/>
        <w:numPr>
          <w:ilvl w:val="0"/>
          <w:numId w:val="2"/>
        </w:numPr>
        <w:spacing w:after="80" w:line="276"/>
      </w:pPr>
      <w:r>
        <w:rPr>
          <w:rFonts w:ascii="Calibri" w:cs="Calibri" w:eastAsia="Calibri" w:hAnsi="Calibri"/>
          <w:sz w:val="22"/>
          <w:szCs w:val="22"/>
        </w:rPr>
        <w:t xml:space="preserve">The products are in that brand’s collection, or tagged with its tag.</w:t>
      </w:r>
    </w:p>
    <w:p>
      <w:pPr>
        <w:pStyle w:val="ListParagraph"/>
        <w:numPr>
          <w:ilvl w:val="0"/>
          <w:numId w:val="2"/>
        </w:numPr>
        <w:spacing w:after="80" w:line="276"/>
      </w:pPr>
      <w:r>
        <w:rPr>
          <w:rFonts w:ascii="Calibri" w:cs="Calibri" w:eastAsia="Calibri" w:hAnsi="Calibri"/>
          <w:sz w:val="22"/>
          <w:szCs w:val="22"/>
        </w:rPr>
        <w:t xml:space="preserve">The customer has a percentage assigned for that brand on their customer page.</w:t>
      </w:r>
    </w:p>
    <w:p>
      <w:pPr>
        <w:pBdr>
          <w:top w:val="single" w:color="BFBFBF" w:sz="6" w:space="8"/>
        </w:pBdr>
        <w:spacing w:before="400"/>
      </w:pPr>
      <w:r>
        <w:rPr>
          <w:rFonts w:ascii="Calibri" w:cs="Calibri" w:eastAsia="Calibri" w:hAnsi="Calibri"/>
          <w:i/>
          <w:iCs/>
          <w:color w:val="595959"/>
          <w:sz w:val="20"/>
          <w:szCs w:val="20"/>
        </w:rPr>
        <w:t xml:space="preserve">If anything in this guide is unclear, or something does not behave as described, please get in touch and I will walk you through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abstractNum w:abstractNumId="5" w15:restartNumberingAfterBreak="0">
    <w:multiLevelType w:val="hybridMultilevel"/>
    <w:lvl w:ilvl="0" w15:tentative="1">
      <w:start w:val="1"/>
      <w:numFmt w:val="decimal"/>
      <w:lvlText w:val="%1."/>
      <w:lvlJc w:val="left"/>
      <w:pPr>
        <w:ind w:left="504" w:hanging="360"/>
      </w:pPr>
    </w:lvl>
  </w:abstractNum>
  <w:abstractNum w:abstractNumId="6" w15:restartNumberingAfterBreak="0">
    <w:multiLevelType w:val="hybridMultilevel"/>
    <w:lvl w:ilvl="0" w15:tentative="1">
      <w:start w:val="1"/>
      <w:numFmt w:val="decimal"/>
      <w:lvlText w:val="%1."/>
      <w:lvlJc w:val="left"/>
      <w:pPr>
        <w:ind w:left="504" w:hanging="360"/>
      </w:pPr>
    </w:lvl>
  </w:abstractNum>
  <w:abstractNum w:abstractNumId="7" w15:restartNumberingAfterBreak="0">
    <w:multiLevelType w:val="hybridMultilevel"/>
    <w:lvl w:ilvl="0" w15:tentative="1">
      <w:start w:val="1"/>
      <w:numFmt w:val="decimal"/>
      <w:lvlText w:val="%1."/>
      <w:lvlJc w:val="left"/>
      <w:pPr>
        <w:ind w:left="504" w:hanging="360"/>
      </w:pPr>
    </w:lvl>
  </w:abstractNum>
  <w:abstractNum w:abstractNumId="8"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 Discounts — Merchant Guide</dc:title>
  <dc:creator>Brand Discounts</dc:creator>
  <dc:description>How to manage brands and per-customer brand discounts in your Shopify store.</dc:description>
  <cp:lastModifiedBy>Un-named</cp:lastModifiedBy>
  <cp:revision>1</cp:revision>
  <dcterms:created xsi:type="dcterms:W3CDTF">2026-07-13T15:20:26.606Z</dcterms:created>
  <dcterms:modified xsi:type="dcterms:W3CDTF">2026-07-13T15:20:26.623Z</dcterms:modified>
</cp:coreProperties>
</file>

<file path=docProps/custom.xml><?xml version="1.0" encoding="utf-8"?>
<Properties xmlns="http://schemas.openxmlformats.org/officeDocument/2006/custom-properties" xmlns:vt="http://schemas.openxmlformats.org/officeDocument/2006/docPropsVTypes"/>
</file>