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55202" w14:textId="77777777" w:rsidR="00631AAE" w:rsidRDefault="00631AAE" w:rsidP="00631AAE">
      <w:pPr>
        <w:spacing w:line="480" w:lineRule="auto"/>
        <w:rPr>
          <w:rFonts w:ascii="Times New Roman" w:hAnsi="Times New Roman" w:cs="Times New Roman"/>
        </w:rPr>
      </w:pPr>
      <w:r>
        <w:rPr>
          <w:rFonts w:ascii="Times New Roman" w:hAnsi="Times New Roman" w:cs="Times New Roman"/>
        </w:rPr>
        <w:t>Jackson Chandler</w:t>
      </w:r>
    </w:p>
    <w:p w14:paraId="4517D73D" w14:textId="77777777" w:rsidR="00631AAE" w:rsidRDefault="00631AAE" w:rsidP="00631AAE">
      <w:pPr>
        <w:spacing w:line="480" w:lineRule="auto"/>
        <w:rPr>
          <w:rFonts w:ascii="Times New Roman" w:hAnsi="Times New Roman" w:cs="Times New Roman"/>
        </w:rPr>
      </w:pPr>
      <w:r>
        <w:rPr>
          <w:rFonts w:ascii="Times New Roman" w:hAnsi="Times New Roman" w:cs="Times New Roman"/>
        </w:rPr>
        <w:t>German 2320</w:t>
      </w:r>
    </w:p>
    <w:p w14:paraId="3EA9280F" w14:textId="77777777" w:rsidR="00631AAE" w:rsidRDefault="00631AAE" w:rsidP="00631AAE">
      <w:pPr>
        <w:spacing w:line="480" w:lineRule="auto"/>
        <w:rPr>
          <w:rFonts w:ascii="Times New Roman" w:hAnsi="Times New Roman" w:cs="Times New Roman"/>
        </w:rPr>
      </w:pPr>
      <w:r>
        <w:rPr>
          <w:rFonts w:ascii="Times New Roman" w:hAnsi="Times New Roman" w:cs="Times New Roman"/>
        </w:rPr>
        <w:t>Lesson 3</w:t>
      </w:r>
    </w:p>
    <w:p w14:paraId="7A72ACAD" w14:textId="77777777" w:rsidR="00631AAE" w:rsidRDefault="00725B9E" w:rsidP="00725B9E">
      <w:pPr>
        <w:spacing w:line="480" w:lineRule="auto"/>
        <w:jc w:val="center"/>
        <w:rPr>
          <w:rFonts w:ascii="Times New Roman" w:hAnsi="Times New Roman" w:cs="Times New Roman"/>
        </w:rPr>
      </w:pPr>
      <w:r>
        <w:rPr>
          <w:rFonts w:ascii="Times New Roman" w:hAnsi="Times New Roman" w:cs="Times New Roman"/>
        </w:rPr>
        <w:t xml:space="preserve">Expressionism of The Cabinet of Doctor </w:t>
      </w:r>
      <w:proofErr w:type="spellStart"/>
      <w:r>
        <w:rPr>
          <w:rFonts w:ascii="Times New Roman" w:hAnsi="Times New Roman" w:cs="Times New Roman"/>
        </w:rPr>
        <w:t>Caligari</w:t>
      </w:r>
      <w:proofErr w:type="spellEnd"/>
    </w:p>
    <w:p w14:paraId="1C5751E6" w14:textId="4E881925" w:rsidR="00725B9E" w:rsidRDefault="009D7945" w:rsidP="00725B9E">
      <w:pPr>
        <w:spacing w:line="480" w:lineRule="auto"/>
        <w:rPr>
          <w:rFonts w:ascii="Times New Roman" w:hAnsi="Times New Roman" w:cs="Times New Roman"/>
        </w:rPr>
      </w:pPr>
      <w:r>
        <w:rPr>
          <w:rFonts w:ascii="Times New Roman" w:hAnsi="Times New Roman" w:cs="Times New Roman"/>
        </w:rPr>
        <w:tab/>
        <w:t xml:space="preserve">Robert </w:t>
      </w:r>
      <w:proofErr w:type="spellStart"/>
      <w:r>
        <w:rPr>
          <w:rFonts w:ascii="Times New Roman" w:hAnsi="Times New Roman" w:cs="Times New Roman"/>
        </w:rPr>
        <w:t>Wiene’s</w:t>
      </w:r>
      <w:proofErr w:type="spellEnd"/>
      <w:r>
        <w:rPr>
          <w:rFonts w:ascii="Times New Roman" w:hAnsi="Times New Roman" w:cs="Times New Roman"/>
        </w:rPr>
        <w:t xml:space="preserve"> </w:t>
      </w:r>
      <w:r>
        <w:rPr>
          <w:rFonts w:ascii="Times New Roman" w:hAnsi="Times New Roman" w:cs="Times New Roman"/>
          <w:i/>
        </w:rPr>
        <w:t xml:space="preserve">The Cabinet of Doctor </w:t>
      </w:r>
      <w:proofErr w:type="spellStart"/>
      <w:r>
        <w:rPr>
          <w:rFonts w:ascii="Times New Roman" w:hAnsi="Times New Roman" w:cs="Times New Roman"/>
          <w:i/>
        </w:rPr>
        <w:t>Caligari</w:t>
      </w:r>
      <w:proofErr w:type="spellEnd"/>
      <w:r w:rsidR="00646427">
        <w:rPr>
          <w:rFonts w:ascii="Times New Roman" w:hAnsi="Times New Roman" w:cs="Times New Roman"/>
        </w:rPr>
        <w:t xml:space="preserve"> is a post, </w:t>
      </w:r>
      <w:r>
        <w:rPr>
          <w:rFonts w:ascii="Times New Roman" w:hAnsi="Times New Roman" w:cs="Times New Roman"/>
        </w:rPr>
        <w:t>World War 1 film, filmed in Germany</w:t>
      </w:r>
      <w:r w:rsidR="000C0152">
        <w:rPr>
          <w:rFonts w:ascii="Times New Roman" w:hAnsi="Times New Roman" w:cs="Times New Roman"/>
        </w:rPr>
        <w:t xml:space="preserve"> that had a new and unique way of delivering a political message. This expressionist film style directly benefitted </w:t>
      </w:r>
      <w:r w:rsidR="00A243D7">
        <w:rPr>
          <w:rFonts w:ascii="Times New Roman" w:hAnsi="Times New Roman" w:cs="Times New Roman"/>
        </w:rPr>
        <w:t>from</w:t>
      </w:r>
      <w:r w:rsidR="000C0152">
        <w:rPr>
          <w:rFonts w:ascii="Times New Roman" w:hAnsi="Times New Roman" w:cs="Times New Roman"/>
        </w:rPr>
        <w:t xml:space="preserve"> the </w:t>
      </w:r>
      <w:r w:rsidR="00A243D7">
        <w:rPr>
          <w:rFonts w:ascii="Times New Roman" w:hAnsi="Times New Roman" w:cs="Times New Roman"/>
        </w:rPr>
        <w:t xml:space="preserve">mindset of the </w:t>
      </w:r>
      <w:r w:rsidR="000C0152">
        <w:rPr>
          <w:rFonts w:ascii="Times New Roman" w:hAnsi="Times New Roman" w:cs="Times New Roman"/>
        </w:rPr>
        <w:t>post war German people</w:t>
      </w:r>
      <w:r w:rsidR="00074FA4">
        <w:rPr>
          <w:rFonts w:ascii="Times New Roman" w:hAnsi="Times New Roman" w:cs="Times New Roman"/>
        </w:rPr>
        <w:t>, in which</w:t>
      </w:r>
      <w:r w:rsidR="00A243D7">
        <w:rPr>
          <w:rFonts w:ascii="Times New Roman" w:hAnsi="Times New Roman" w:cs="Times New Roman"/>
        </w:rPr>
        <w:t xml:space="preserve"> it</w:t>
      </w:r>
      <w:r w:rsidR="00074FA4">
        <w:rPr>
          <w:rFonts w:ascii="Times New Roman" w:hAnsi="Times New Roman" w:cs="Times New Roman"/>
        </w:rPr>
        <w:t xml:space="preserve"> helped influence</w:t>
      </w:r>
      <w:r w:rsidR="00C551A0">
        <w:rPr>
          <w:rFonts w:ascii="Times New Roman" w:hAnsi="Times New Roman" w:cs="Times New Roman"/>
        </w:rPr>
        <w:t xml:space="preserve"> and related their loss of World War 1</w:t>
      </w:r>
      <w:r w:rsidR="00074FA4">
        <w:rPr>
          <w:rFonts w:ascii="Times New Roman" w:hAnsi="Times New Roman" w:cs="Times New Roman"/>
        </w:rPr>
        <w:t>.</w:t>
      </w:r>
      <w:r w:rsidR="00A243D7">
        <w:rPr>
          <w:rFonts w:ascii="Times New Roman" w:hAnsi="Times New Roman" w:cs="Times New Roman"/>
        </w:rPr>
        <w:t xml:space="preserve"> The films expressionism and political undertones </w:t>
      </w:r>
      <w:r w:rsidR="00C908AA">
        <w:rPr>
          <w:rFonts w:ascii="Times New Roman" w:hAnsi="Times New Roman" w:cs="Times New Roman"/>
        </w:rPr>
        <w:t>mirrors the German people’s feel of tragedy from the loss.</w:t>
      </w:r>
      <w:r w:rsidR="00646427">
        <w:rPr>
          <w:rFonts w:ascii="Times New Roman" w:hAnsi="Times New Roman" w:cs="Times New Roman"/>
        </w:rPr>
        <w:t xml:space="preserve"> This German expressionism movement was a huge emotional outlet for a new and uneasy German people.</w:t>
      </w:r>
    </w:p>
    <w:p w14:paraId="3A011959" w14:textId="3289A4C5" w:rsidR="0048542E" w:rsidRDefault="0048542E" w:rsidP="00725B9E">
      <w:pPr>
        <w:spacing w:line="480" w:lineRule="auto"/>
        <w:rPr>
          <w:rFonts w:ascii="Times New Roman" w:hAnsi="Times New Roman" w:cs="Times New Roman"/>
        </w:rPr>
      </w:pPr>
      <w:r>
        <w:rPr>
          <w:rFonts w:ascii="Times New Roman" w:hAnsi="Times New Roman" w:cs="Times New Roman"/>
        </w:rPr>
        <w:tab/>
        <w:t>Expressionism is part of a</w:t>
      </w:r>
      <w:r w:rsidR="00B734C2">
        <w:rPr>
          <w:rFonts w:ascii="Times New Roman" w:hAnsi="Times New Roman" w:cs="Times New Roman"/>
        </w:rPr>
        <w:t>n</w:t>
      </w:r>
      <w:r>
        <w:rPr>
          <w:rFonts w:ascii="Times New Roman" w:hAnsi="Times New Roman" w:cs="Times New Roman"/>
        </w:rPr>
        <w:t xml:space="preserve"> </w:t>
      </w:r>
      <w:r w:rsidR="00B734C2">
        <w:rPr>
          <w:rFonts w:ascii="Times New Roman" w:hAnsi="Times New Roman" w:cs="Times New Roman"/>
        </w:rPr>
        <w:t>artistic</w:t>
      </w:r>
      <w:r>
        <w:rPr>
          <w:rFonts w:ascii="Times New Roman" w:hAnsi="Times New Roman" w:cs="Times New Roman"/>
        </w:rPr>
        <w:t xml:space="preserve"> movement known as modernism that started in the mid nineteenth century.</w:t>
      </w:r>
      <w:r w:rsidR="006F18D9">
        <w:rPr>
          <w:rFonts w:ascii="Times New Roman" w:hAnsi="Times New Roman" w:cs="Times New Roman"/>
        </w:rPr>
        <w:t xml:space="preserve"> This movement attempts to express disappointment with the modern western culture and civilization and was adapted into the new growing technologies of this time period such as telegraph, radio, film, and etc. This movement is spurred on by the growing urban sprawl of the western world </w:t>
      </w:r>
      <w:r w:rsidR="00EB0E27">
        <w:rPr>
          <w:rFonts w:ascii="Times New Roman" w:hAnsi="Times New Roman" w:cs="Times New Roman"/>
        </w:rPr>
        <w:t xml:space="preserve">and was mostly </w:t>
      </w:r>
      <w:r w:rsidR="00B734C2">
        <w:rPr>
          <w:rFonts w:ascii="Times New Roman" w:hAnsi="Times New Roman" w:cs="Times New Roman"/>
        </w:rPr>
        <w:t>a movement centered around Germany, potentially due to their quick rise to a world power and the effects of defeat in the first world war. The movement took severa</w:t>
      </w:r>
      <w:r w:rsidR="00646427">
        <w:rPr>
          <w:rFonts w:ascii="Times New Roman" w:hAnsi="Times New Roman" w:cs="Times New Roman"/>
        </w:rPr>
        <w:t>l mediums and used extremes to convey their points.</w:t>
      </w:r>
    </w:p>
    <w:p w14:paraId="5CEDB181" w14:textId="237C0F90" w:rsidR="00C908AA" w:rsidRDefault="00C908AA" w:rsidP="00725B9E">
      <w:pPr>
        <w:spacing w:line="480" w:lineRule="auto"/>
        <w:rPr>
          <w:rFonts w:ascii="Times New Roman" w:hAnsi="Times New Roman" w:cs="Times New Roman"/>
        </w:rPr>
      </w:pPr>
      <w:r>
        <w:rPr>
          <w:rFonts w:ascii="Times New Roman" w:hAnsi="Times New Roman" w:cs="Times New Roman"/>
        </w:rPr>
        <w:tab/>
        <w:t xml:space="preserve">The German post war expressionism sought to use film and cinematography in particular to instill confidence back into the German people by the display of intense visuals to drive an emotional response from the viewer as well as </w:t>
      </w:r>
      <w:r w:rsidR="00A14A55">
        <w:rPr>
          <w:rFonts w:ascii="Times New Roman" w:hAnsi="Times New Roman" w:cs="Times New Roman"/>
        </w:rPr>
        <w:t>reject</w:t>
      </w:r>
      <w:r>
        <w:rPr>
          <w:rFonts w:ascii="Times New Roman" w:hAnsi="Times New Roman" w:cs="Times New Roman"/>
        </w:rPr>
        <w:t xml:space="preserve"> the fanatic individual</w:t>
      </w:r>
      <w:r w:rsidR="00B7332F">
        <w:rPr>
          <w:rFonts w:ascii="Times New Roman" w:hAnsi="Times New Roman" w:cs="Times New Roman"/>
        </w:rPr>
        <w:t xml:space="preserve">ism. </w:t>
      </w:r>
      <w:r w:rsidR="00D65883">
        <w:rPr>
          <w:rFonts w:ascii="Times New Roman" w:hAnsi="Times New Roman" w:cs="Times New Roman"/>
        </w:rPr>
        <w:t>The German people had a split personality syndrome going on after the war, this is from the strong nationalism that was felt prewar and the label as warmonger</w:t>
      </w:r>
      <w:r w:rsidR="00A14A55">
        <w:rPr>
          <w:rFonts w:ascii="Times New Roman" w:hAnsi="Times New Roman" w:cs="Times New Roman"/>
        </w:rPr>
        <w:t xml:space="preserve"> given to them</w:t>
      </w:r>
      <w:r w:rsidR="00D65883">
        <w:rPr>
          <w:rFonts w:ascii="Times New Roman" w:hAnsi="Times New Roman" w:cs="Times New Roman"/>
        </w:rPr>
        <w:t xml:space="preserve"> after th</w:t>
      </w:r>
      <w:r w:rsidR="0081137D">
        <w:rPr>
          <w:rFonts w:ascii="Times New Roman" w:hAnsi="Times New Roman" w:cs="Times New Roman"/>
        </w:rPr>
        <w:t xml:space="preserve">e war. Doctor </w:t>
      </w:r>
      <w:proofErr w:type="spellStart"/>
      <w:r w:rsidR="0081137D">
        <w:rPr>
          <w:rFonts w:ascii="Times New Roman" w:hAnsi="Times New Roman" w:cs="Times New Roman"/>
        </w:rPr>
        <w:t>Cali</w:t>
      </w:r>
      <w:r w:rsidR="00D65883">
        <w:rPr>
          <w:rFonts w:ascii="Times New Roman" w:hAnsi="Times New Roman" w:cs="Times New Roman"/>
        </w:rPr>
        <w:t>gari</w:t>
      </w:r>
      <w:proofErr w:type="spellEnd"/>
      <w:r w:rsidR="00D65883">
        <w:rPr>
          <w:rFonts w:ascii="Times New Roman" w:hAnsi="Times New Roman" w:cs="Times New Roman"/>
        </w:rPr>
        <w:t xml:space="preserve"> hints at this and is aided by the films use jagged surfaces and dark, chilling colors to tell </w:t>
      </w:r>
      <w:r w:rsidR="00D65883">
        <w:rPr>
          <w:rFonts w:ascii="Times New Roman" w:hAnsi="Times New Roman" w:cs="Times New Roman"/>
        </w:rPr>
        <w:lastRenderedPageBreak/>
        <w:t>the story of a murderer, but as the film shifts to show what is really going on the scenes change back to straighter and smoother lines with brighter colors</w:t>
      </w:r>
      <w:r w:rsidR="00ED49C8">
        <w:rPr>
          <w:rFonts w:ascii="Times New Roman" w:hAnsi="Times New Roman" w:cs="Times New Roman"/>
        </w:rPr>
        <w:t>. This split highlights the Jekyl</w:t>
      </w:r>
      <w:r w:rsidR="00D65883">
        <w:rPr>
          <w:rFonts w:ascii="Times New Roman" w:hAnsi="Times New Roman" w:cs="Times New Roman"/>
        </w:rPr>
        <w:t>l and Hyde of self the German peopl</w:t>
      </w:r>
      <w:bookmarkStart w:id="0" w:name="_GoBack"/>
      <w:bookmarkEnd w:id="0"/>
      <w:r w:rsidR="00D65883">
        <w:rPr>
          <w:rFonts w:ascii="Times New Roman" w:hAnsi="Times New Roman" w:cs="Times New Roman"/>
        </w:rPr>
        <w:t xml:space="preserve">e were experiencing. Francis is the German people, he thought he was fighting the good fight, he thought he was right accusing Doctor </w:t>
      </w:r>
      <w:proofErr w:type="spellStart"/>
      <w:r w:rsidR="00D65883">
        <w:rPr>
          <w:rFonts w:ascii="Times New Roman" w:hAnsi="Times New Roman" w:cs="Times New Roman"/>
        </w:rPr>
        <w:t>Caligari</w:t>
      </w:r>
      <w:proofErr w:type="spellEnd"/>
      <w:r w:rsidR="00D65883">
        <w:rPr>
          <w:rFonts w:ascii="Times New Roman" w:hAnsi="Times New Roman" w:cs="Times New Roman"/>
        </w:rPr>
        <w:t xml:space="preserve">, and he thought he was sane, but as the audience came to learn he was not, he was a patient of Doctor </w:t>
      </w:r>
      <w:proofErr w:type="spellStart"/>
      <w:r w:rsidR="00D65883">
        <w:rPr>
          <w:rFonts w:ascii="Times New Roman" w:hAnsi="Times New Roman" w:cs="Times New Roman"/>
        </w:rPr>
        <w:t>Caligari</w:t>
      </w:r>
      <w:proofErr w:type="spellEnd"/>
      <w:r w:rsidR="00D65883">
        <w:rPr>
          <w:rFonts w:ascii="Times New Roman" w:hAnsi="Times New Roman" w:cs="Times New Roman"/>
        </w:rPr>
        <w:t xml:space="preserve"> and in asylum. </w:t>
      </w:r>
      <w:r w:rsidR="00A14A55">
        <w:rPr>
          <w:rFonts w:ascii="Times New Roman" w:hAnsi="Times New Roman" w:cs="Times New Roman"/>
        </w:rPr>
        <w:t>This twist at the end was added later in the films development and it</w:t>
      </w:r>
      <w:r w:rsidR="00D65883">
        <w:rPr>
          <w:rFonts w:ascii="Times New Roman" w:hAnsi="Times New Roman" w:cs="Times New Roman"/>
        </w:rPr>
        <w:t xml:space="preserve"> highlights the confusion and disillusion of the German people</w:t>
      </w:r>
      <w:r w:rsidR="00A14A55">
        <w:rPr>
          <w:rFonts w:ascii="Times New Roman" w:hAnsi="Times New Roman" w:cs="Times New Roman"/>
        </w:rPr>
        <w:t>, but also changes the message the film originally wanted to portray</w:t>
      </w:r>
      <w:r w:rsidR="00D65883">
        <w:rPr>
          <w:rFonts w:ascii="Times New Roman" w:hAnsi="Times New Roman" w:cs="Times New Roman"/>
        </w:rPr>
        <w:t>.</w:t>
      </w:r>
    </w:p>
    <w:p w14:paraId="25BF909C" w14:textId="75E2DB1A" w:rsidR="00D65883" w:rsidRPr="00E61D96" w:rsidRDefault="00C0591C" w:rsidP="00725B9E">
      <w:pPr>
        <w:spacing w:line="480" w:lineRule="auto"/>
        <w:rPr>
          <w:rFonts w:ascii="Times New Roman" w:hAnsi="Times New Roman" w:cs="Times New Roman"/>
        </w:rPr>
      </w:pPr>
      <w:r>
        <w:rPr>
          <w:rFonts w:ascii="Times New Roman" w:hAnsi="Times New Roman" w:cs="Times New Roman"/>
        </w:rPr>
        <w:tab/>
      </w:r>
      <w:r w:rsidR="00BC2502">
        <w:rPr>
          <w:rFonts w:ascii="Times New Roman" w:hAnsi="Times New Roman" w:cs="Times New Roman"/>
        </w:rPr>
        <w:t>The portrayal</w:t>
      </w:r>
      <w:r w:rsidR="0041623D">
        <w:rPr>
          <w:rFonts w:ascii="Times New Roman" w:hAnsi="Times New Roman" w:cs="Times New Roman"/>
        </w:rPr>
        <w:t xml:space="preserve"> of Doctor </w:t>
      </w:r>
      <w:proofErr w:type="spellStart"/>
      <w:r w:rsidR="0041623D">
        <w:rPr>
          <w:rFonts w:ascii="Times New Roman" w:hAnsi="Times New Roman" w:cs="Times New Roman"/>
        </w:rPr>
        <w:t>Caligari</w:t>
      </w:r>
      <w:proofErr w:type="spellEnd"/>
      <w:r w:rsidR="0041623D">
        <w:rPr>
          <w:rFonts w:ascii="Times New Roman" w:hAnsi="Times New Roman" w:cs="Times New Roman"/>
        </w:rPr>
        <w:t xml:space="preserve"> as a powerful force with a complete disregard for the human-self foreshadows a future of the tyrannical role of Adolf Hitler the atrocities committed by him.</w:t>
      </w:r>
      <w:r w:rsidR="00BD12F7">
        <w:rPr>
          <w:rFonts w:ascii="Times New Roman" w:hAnsi="Times New Roman" w:cs="Times New Roman"/>
        </w:rPr>
        <w:t xml:space="preserve"> </w:t>
      </w:r>
      <w:proofErr w:type="spellStart"/>
      <w:r w:rsidR="00BD12F7">
        <w:rPr>
          <w:rFonts w:ascii="Times New Roman" w:hAnsi="Times New Roman" w:cs="Times New Roman"/>
        </w:rPr>
        <w:t>Caligari’s</w:t>
      </w:r>
      <w:proofErr w:type="spellEnd"/>
      <w:r w:rsidR="00BD12F7">
        <w:rPr>
          <w:rFonts w:ascii="Times New Roman" w:hAnsi="Times New Roman" w:cs="Times New Roman"/>
        </w:rPr>
        <w:t xml:space="preserve"> control of Cesare and using him to kill people makes the connection to Adolf Hitler noticeable</w:t>
      </w:r>
      <w:r w:rsidR="00B3345C">
        <w:rPr>
          <w:rFonts w:ascii="Times New Roman" w:hAnsi="Times New Roman" w:cs="Times New Roman"/>
        </w:rPr>
        <w:t xml:space="preserve"> if for nothing else, hindsight, and continues the political under tones alluding to the coming fascist movement. </w:t>
      </w:r>
      <w:proofErr w:type="spellStart"/>
      <w:r w:rsidR="0081137D">
        <w:rPr>
          <w:rFonts w:ascii="Times New Roman" w:hAnsi="Times New Roman" w:cs="Times New Roman"/>
        </w:rPr>
        <w:t>Caligari</w:t>
      </w:r>
      <w:proofErr w:type="spellEnd"/>
      <w:r w:rsidR="0081137D">
        <w:rPr>
          <w:rFonts w:ascii="Times New Roman" w:hAnsi="Times New Roman" w:cs="Times New Roman"/>
        </w:rPr>
        <w:t xml:space="preserve"> embodies this expressionism movement and personifies a political message to the German people, </w:t>
      </w:r>
      <w:r w:rsidR="00397A2B">
        <w:rPr>
          <w:rFonts w:ascii="Times New Roman" w:hAnsi="Times New Roman" w:cs="Times New Roman"/>
        </w:rPr>
        <w:t>authority will</w:t>
      </w:r>
      <w:r w:rsidR="00E61D96">
        <w:rPr>
          <w:rFonts w:ascii="Times New Roman" w:hAnsi="Times New Roman" w:cs="Times New Roman"/>
        </w:rPr>
        <w:t xml:space="preserve"> not the</w:t>
      </w:r>
      <w:r w:rsidR="00397A2B">
        <w:rPr>
          <w:rFonts w:ascii="Times New Roman" w:hAnsi="Times New Roman" w:cs="Times New Roman"/>
        </w:rPr>
        <w:t xml:space="preserve"> defeat chaos.</w:t>
      </w:r>
      <w:r w:rsidR="00646427">
        <w:rPr>
          <w:rFonts w:ascii="Times New Roman" w:hAnsi="Times New Roman" w:cs="Times New Roman"/>
        </w:rPr>
        <w:t xml:space="preserve"> This show of control and authority again foreshadows the fascist movements to come, but speaks to the German people looking and needing a stable rock to hold onto</w:t>
      </w:r>
      <w:r w:rsidR="00E61D96">
        <w:rPr>
          <w:rFonts w:ascii="Times New Roman" w:hAnsi="Times New Roman" w:cs="Times New Roman"/>
        </w:rPr>
        <w:t xml:space="preserve">. The film attempts to dissuade the viewer from falling into this police state, this loss of freedom, and self. It promotes to the viewer to think critically of their world around them and not just fall in line. </w:t>
      </w:r>
      <w:r w:rsidR="00E61D96">
        <w:rPr>
          <w:rFonts w:ascii="Times New Roman" w:hAnsi="Times New Roman" w:cs="Times New Roman"/>
          <w:i/>
        </w:rPr>
        <w:t xml:space="preserve">The Cabinet of Doctor </w:t>
      </w:r>
      <w:proofErr w:type="spellStart"/>
      <w:r w:rsidR="00E61D96">
        <w:rPr>
          <w:rFonts w:ascii="Times New Roman" w:hAnsi="Times New Roman" w:cs="Times New Roman"/>
          <w:i/>
        </w:rPr>
        <w:t>Caligari</w:t>
      </w:r>
      <w:proofErr w:type="spellEnd"/>
      <w:r w:rsidR="00E61D96">
        <w:rPr>
          <w:rFonts w:ascii="Times New Roman" w:hAnsi="Times New Roman" w:cs="Times New Roman"/>
        </w:rPr>
        <w:t xml:space="preserve"> uses these expressionist undertones to drive the message, but the attempt seemed to have failed to sway enough people after the edit was made to show </w:t>
      </w:r>
      <w:proofErr w:type="spellStart"/>
      <w:r w:rsidR="00E61D96">
        <w:rPr>
          <w:rFonts w:ascii="Times New Roman" w:hAnsi="Times New Roman" w:cs="Times New Roman"/>
        </w:rPr>
        <w:t>Caligari</w:t>
      </w:r>
      <w:proofErr w:type="spellEnd"/>
      <w:r w:rsidR="00E61D96">
        <w:rPr>
          <w:rFonts w:ascii="Times New Roman" w:hAnsi="Times New Roman" w:cs="Times New Roman"/>
        </w:rPr>
        <w:t xml:space="preserve"> as the asylum head instead of the murder the narrator led us to believe he was.</w:t>
      </w:r>
    </w:p>
    <w:p w14:paraId="6F680866" w14:textId="73E00D2D" w:rsidR="005A776D" w:rsidRPr="005A776D" w:rsidRDefault="005A776D" w:rsidP="00725B9E">
      <w:pPr>
        <w:spacing w:line="480" w:lineRule="auto"/>
        <w:rPr>
          <w:rFonts w:ascii="Times New Roman" w:hAnsi="Times New Roman" w:cs="Times New Roman"/>
        </w:rPr>
      </w:pPr>
      <w:r>
        <w:rPr>
          <w:rFonts w:ascii="Times New Roman" w:hAnsi="Times New Roman" w:cs="Times New Roman"/>
        </w:rPr>
        <w:tab/>
        <w:t xml:space="preserve">The film </w:t>
      </w:r>
      <w:r>
        <w:rPr>
          <w:rFonts w:ascii="Times New Roman" w:hAnsi="Times New Roman" w:cs="Times New Roman"/>
          <w:i/>
        </w:rPr>
        <w:t xml:space="preserve">The Cabinet of Doctor </w:t>
      </w:r>
      <w:proofErr w:type="spellStart"/>
      <w:r>
        <w:rPr>
          <w:rFonts w:ascii="Times New Roman" w:hAnsi="Times New Roman" w:cs="Times New Roman"/>
          <w:i/>
        </w:rPr>
        <w:t>Caligari</w:t>
      </w:r>
      <w:proofErr w:type="spellEnd"/>
      <w:r>
        <w:rPr>
          <w:rFonts w:ascii="Times New Roman" w:hAnsi="Times New Roman" w:cs="Times New Roman"/>
        </w:rPr>
        <w:t xml:space="preserve"> embodies the current feeling of the German people in their new post war lives. The destruction of life, jobs, and property along with the humiliation of war reprimands left the German people in a disillusioned state</w:t>
      </w:r>
      <w:r w:rsidR="0081137D">
        <w:rPr>
          <w:rFonts w:ascii="Times New Roman" w:hAnsi="Times New Roman" w:cs="Times New Roman"/>
        </w:rPr>
        <w:t>. The overt nationalism led to a superiority complex and a sense of righteousness, the film reflects this confusion and loss through its overt expressionism and use of cinemograph techniques.</w:t>
      </w:r>
      <w:r w:rsidR="00E61D96">
        <w:rPr>
          <w:rFonts w:ascii="Times New Roman" w:hAnsi="Times New Roman" w:cs="Times New Roman"/>
        </w:rPr>
        <w:t xml:space="preserve"> The film attempts to convince people to think critically and analytically and not fall into to a blind trust with an overwhelming authority, because this is the perfect situation for tyranny to flourish and grow. Based on the major events to follow </w:t>
      </w:r>
      <w:r w:rsidR="00E61D96">
        <w:rPr>
          <w:rFonts w:ascii="Times New Roman" w:hAnsi="Times New Roman" w:cs="Times New Roman"/>
          <w:i/>
        </w:rPr>
        <w:t xml:space="preserve">The Cabinet of Doctor </w:t>
      </w:r>
      <w:proofErr w:type="spellStart"/>
      <w:r w:rsidR="00E61D96" w:rsidRPr="00E61D96">
        <w:rPr>
          <w:rFonts w:ascii="Times New Roman" w:hAnsi="Times New Roman" w:cs="Times New Roman"/>
        </w:rPr>
        <w:t>Caligari</w:t>
      </w:r>
      <w:proofErr w:type="spellEnd"/>
      <w:r w:rsidR="00E61D96">
        <w:rPr>
          <w:rFonts w:ascii="Times New Roman" w:hAnsi="Times New Roman" w:cs="Times New Roman"/>
        </w:rPr>
        <w:t xml:space="preserve"> it appears to have made valid points about the state of the German people and the German state. </w:t>
      </w:r>
      <w:r w:rsidR="0081137D" w:rsidRPr="00E61D96">
        <w:rPr>
          <w:rFonts w:ascii="Times New Roman" w:hAnsi="Times New Roman" w:cs="Times New Roman"/>
        </w:rPr>
        <w:t>Films</w:t>
      </w:r>
      <w:r w:rsidR="0081137D">
        <w:rPr>
          <w:rFonts w:ascii="Times New Roman" w:hAnsi="Times New Roman" w:cs="Times New Roman"/>
        </w:rPr>
        <w:t xml:space="preserve"> such as this were used to express the feelings of the German people and the expressionism movement blossomed</w:t>
      </w:r>
      <w:r w:rsidR="00E61D96">
        <w:rPr>
          <w:rFonts w:ascii="Times New Roman" w:hAnsi="Times New Roman" w:cs="Times New Roman"/>
        </w:rPr>
        <w:t xml:space="preserve"> under this period of German history.</w:t>
      </w:r>
      <w:r w:rsidR="0081137D">
        <w:rPr>
          <w:rFonts w:ascii="Times New Roman" w:hAnsi="Times New Roman" w:cs="Times New Roman"/>
        </w:rPr>
        <w:t xml:space="preserve"> </w:t>
      </w:r>
      <w:r>
        <w:rPr>
          <w:rFonts w:ascii="Times New Roman" w:hAnsi="Times New Roman" w:cs="Times New Roman"/>
        </w:rPr>
        <w:t xml:space="preserve"> </w:t>
      </w:r>
    </w:p>
    <w:sectPr w:rsidR="005A776D" w:rsidRPr="005A776D" w:rsidSect="00034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AAE"/>
    <w:rsid w:val="00034B15"/>
    <w:rsid w:val="00074FA4"/>
    <w:rsid w:val="000C0152"/>
    <w:rsid w:val="00397A2B"/>
    <w:rsid w:val="0041623D"/>
    <w:rsid w:val="0048542E"/>
    <w:rsid w:val="005A776D"/>
    <w:rsid w:val="00631AAE"/>
    <w:rsid w:val="00646427"/>
    <w:rsid w:val="006F18D9"/>
    <w:rsid w:val="00725B9E"/>
    <w:rsid w:val="0081137D"/>
    <w:rsid w:val="009D7945"/>
    <w:rsid w:val="00A14A55"/>
    <w:rsid w:val="00A243D7"/>
    <w:rsid w:val="00B3345C"/>
    <w:rsid w:val="00B7332F"/>
    <w:rsid w:val="00B734C2"/>
    <w:rsid w:val="00BC2502"/>
    <w:rsid w:val="00BD12F7"/>
    <w:rsid w:val="00C0591C"/>
    <w:rsid w:val="00C551A0"/>
    <w:rsid w:val="00C908AA"/>
    <w:rsid w:val="00D65883"/>
    <w:rsid w:val="00E61D96"/>
    <w:rsid w:val="00EB0E27"/>
    <w:rsid w:val="00ED49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705D8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697</Words>
  <Characters>3976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2017-11-05T13:43:00Z</dcterms:created>
  <dcterms:modified xsi:type="dcterms:W3CDTF">2017-11-06T04:00:00Z</dcterms:modified>
</cp:coreProperties>
</file>