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15E" w:rsidRDefault="00903B58" w:rsidP="00903B58">
      <w:pPr>
        <w:rPr>
          <w:rFonts w:ascii="Times New Roman" w:hAnsi="Times New Roman" w:cs="Times New Roman"/>
          <w:sz w:val="24"/>
        </w:rPr>
      </w:pPr>
      <w:r>
        <w:rPr>
          <w:rFonts w:ascii="Times New Roman" w:hAnsi="Times New Roman" w:cs="Times New Roman"/>
          <w:sz w:val="24"/>
        </w:rPr>
        <w:t>Jackson Chandler</w:t>
      </w:r>
    </w:p>
    <w:p w:rsidR="00903B58" w:rsidRDefault="00903B58" w:rsidP="00903B58">
      <w:pPr>
        <w:rPr>
          <w:rFonts w:ascii="Times New Roman" w:hAnsi="Times New Roman" w:cs="Times New Roman"/>
          <w:sz w:val="24"/>
        </w:rPr>
      </w:pPr>
      <w:r>
        <w:rPr>
          <w:rFonts w:ascii="Times New Roman" w:hAnsi="Times New Roman" w:cs="Times New Roman"/>
          <w:sz w:val="24"/>
        </w:rPr>
        <w:t>German 2320W</w:t>
      </w:r>
    </w:p>
    <w:p w:rsidR="00903B58" w:rsidRDefault="00903B58" w:rsidP="00903B58">
      <w:pPr>
        <w:rPr>
          <w:rFonts w:ascii="Times New Roman" w:hAnsi="Times New Roman" w:cs="Times New Roman"/>
          <w:sz w:val="24"/>
        </w:rPr>
      </w:pPr>
      <w:r>
        <w:rPr>
          <w:rFonts w:ascii="Times New Roman" w:hAnsi="Times New Roman" w:cs="Times New Roman"/>
          <w:sz w:val="24"/>
        </w:rPr>
        <w:t>Lesson 6</w:t>
      </w:r>
    </w:p>
    <w:p w:rsidR="00903B58" w:rsidRDefault="00903B58" w:rsidP="00903B58">
      <w:pPr>
        <w:jc w:val="center"/>
        <w:rPr>
          <w:rFonts w:ascii="Times New Roman" w:hAnsi="Times New Roman" w:cs="Times New Roman"/>
          <w:sz w:val="24"/>
        </w:rPr>
      </w:pPr>
      <w:r>
        <w:rPr>
          <w:rFonts w:ascii="Times New Roman" w:hAnsi="Times New Roman" w:cs="Times New Roman"/>
          <w:sz w:val="24"/>
        </w:rPr>
        <w:t>The Holocaust</w:t>
      </w:r>
    </w:p>
    <w:p w:rsidR="00903B58" w:rsidRDefault="00903B58" w:rsidP="00903B58">
      <w:pPr>
        <w:rPr>
          <w:rFonts w:ascii="Times New Roman" w:hAnsi="Times New Roman" w:cs="Times New Roman"/>
          <w:sz w:val="24"/>
        </w:rPr>
      </w:pPr>
      <w:r>
        <w:rPr>
          <w:rFonts w:ascii="Times New Roman" w:hAnsi="Times New Roman" w:cs="Times New Roman"/>
          <w:sz w:val="24"/>
        </w:rPr>
        <w:tab/>
        <w:t>The Jewish people have a unique situation whe</w:t>
      </w:r>
      <w:r w:rsidR="007D56D9">
        <w:rPr>
          <w:rFonts w:ascii="Times New Roman" w:hAnsi="Times New Roman" w:cs="Times New Roman"/>
          <w:sz w:val="24"/>
        </w:rPr>
        <w:t xml:space="preserve">re being Jewish can be </w:t>
      </w:r>
      <w:r>
        <w:rPr>
          <w:rFonts w:ascii="Times New Roman" w:hAnsi="Times New Roman" w:cs="Times New Roman"/>
          <w:sz w:val="24"/>
        </w:rPr>
        <w:t>both</w:t>
      </w:r>
      <w:r w:rsidR="007D56D9">
        <w:rPr>
          <w:rFonts w:ascii="Times New Roman" w:hAnsi="Times New Roman" w:cs="Times New Roman"/>
          <w:sz w:val="24"/>
        </w:rPr>
        <w:t xml:space="preserve"> considered</w:t>
      </w:r>
      <w:r>
        <w:rPr>
          <w:rFonts w:ascii="Times New Roman" w:hAnsi="Times New Roman" w:cs="Times New Roman"/>
          <w:sz w:val="24"/>
        </w:rPr>
        <w:t xml:space="preserve"> a religion and a race, but the heritage, faith, and beliefs of these people have been the scapegoat or target of many a </w:t>
      </w:r>
      <w:r w:rsidR="006C04A8">
        <w:rPr>
          <w:rFonts w:ascii="Times New Roman" w:hAnsi="Times New Roman" w:cs="Times New Roman"/>
          <w:sz w:val="24"/>
        </w:rPr>
        <w:t>vicious</w:t>
      </w:r>
      <w:r>
        <w:rPr>
          <w:rFonts w:ascii="Times New Roman" w:hAnsi="Times New Roman" w:cs="Times New Roman"/>
          <w:sz w:val="24"/>
        </w:rPr>
        <w:t xml:space="preserve"> attacks as far back as biblical</w:t>
      </w:r>
      <w:r w:rsidR="006C04A8">
        <w:rPr>
          <w:rFonts w:ascii="Times New Roman" w:hAnsi="Times New Roman" w:cs="Times New Roman"/>
          <w:sz w:val="24"/>
        </w:rPr>
        <w:t xml:space="preserve"> recounting from</w:t>
      </w:r>
      <w:r>
        <w:rPr>
          <w:rFonts w:ascii="Times New Roman" w:hAnsi="Times New Roman" w:cs="Times New Roman"/>
          <w:sz w:val="24"/>
        </w:rPr>
        <w:t xml:space="preserve"> Egypt where they were </w:t>
      </w:r>
      <w:r w:rsidR="006C04A8">
        <w:rPr>
          <w:rFonts w:ascii="Times New Roman" w:hAnsi="Times New Roman" w:cs="Times New Roman"/>
          <w:sz w:val="24"/>
        </w:rPr>
        <w:t xml:space="preserve">claimed to be </w:t>
      </w:r>
      <w:r>
        <w:rPr>
          <w:rFonts w:ascii="Times New Roman" w:hAnsi="Times New Roman" w:cs="Times New Roman"/>
          <w:sz w:val="24"/>
        </w:rPr>
        <w:t xml:space="preserve">enslaved </w:t>
      </w:r>
      <w:r w:rsidR="006C04A8">
        <w:rPr>
          <w:rFonts w:ascii="Times New Roman" w:hAnsi="Times New Roman" w:cs="Times New Roman"/>
          <w:sz w:val="24"/>
        </w:rPr>
        <w:t>in mass before being saved by God to persecution under Roman rule and all the way into the relatively recent past of Nazi Germany where and when the Holocaust occurred, which was the single worst accurately recorded instance purposeful hate, attacks, and flat out genocide against the Jewish people. The Holocaust, dubbed the “Final Solution”, was Hitler’s plan for the mass extinction and genocide of the Jewish people.</w:t>
      </w:r>
    </w:p>
    <w:p w:rsidR="006C04A8" w:rsidRDefault="006C04A8" w:rsidP="00903B58">
      <w:pPr>
        <w:rPr>
          <w:rFonts w:ascii="Times New Roman" w:hAnsi="Times New Roman" w:cs="Times New Roman"/>
          <w:sz w:val="24"/>
        </w:rPr>
      </w:pPr>
      <w:r>
        <w:rPr>
          <w:rFonts w:ascii="Times New Roman" w:hAnsi="Times New Roman" w:cs="Times New Roman"/>
          <w:sz w:val="24"/>
        </w:rPr>
        <w:tab/>
        <w:t>For much of recorded history the Jewish people where easy targets of persecution because they conformed to their Jewish traditions and customs rather than customs and beliefs of the empire, kingdom, or even city they resided in. This noticeable difference and lack of assimilation led many to become enraged or fearful of the Jewish people</w:t>
      </w:r>
      <w:r w:rsidR="007D56D9">
        <w:rPr>
          <w:rFonts w:ascii="Times New Roman" w:hAnsi="Times New Roman" w:cs="Times New Roman"/>
          <w:sz w:val="24"/>
        </w:rPr>
        <w:t>. Centuries past before someone coined a phrase to describe this kind of overt and encompassing hatred of the Jewish people, in 1879, William Marr came up with the word “anti-Semitism” to describe just this. The peak of this “anti-Semitism” is often and should be Nazi Germany in the 1930s and 40s where Adolf Hitler took “anti-Semitism” to a new level by claiming the Jewish shouldn’t be hated just because of their faith or customs, but because they were an inferior race of people. He proceeded to blame many of the nation’s problems on the Jews, using them as scapegoat</w:t>
      </w:r>
      <w:r w:rsidR="00216AA5">
        <w:rPr>
          <w:rFonts w:ascii="Times New Roman" w:hAnsi="Times New Roman" w:cs="Times New Roman"/>
          <w:sz w:val="24"/>
        </w:rPr>
        <w:t xml:space="preserve">. Adolf Hitler’s </w:t>
      </w:r>
      <w:r w:rsidR="00216AA5">
        <w:rPr>
          <w:rFonts w:ascii="Times New Roman" w:hAnsi="Times New Roman" w:cs="Times New Roman"/>
          <w:sz w:val="24"/>
        </w:rPr>
        <w:lastRenderedPageBreak/>
        <w:t>plan for dehumanizing and eventual extermination began by forcing Jewish people to mark their faith by displaying a physical symbol that identified them as Jewish. Just two years late, in 1935, the Nuremberg Racial laws were signed and put into law which banned contact between Jewish people and Hitler’s “Master Race” or the Aryans. These laws were the beginning of the end of any relative normalcy in Germany for the Jewish people.</w:t>
      </w:r>
    </w:p>
    <w:p w:rsidR="00216AA5" w:rsidRDefault="00216AA5" w:rsidP="00903B58">
      <w:pPr>
        <w:rPr>
          <w:rFonts w:ascii="Times New Roman" w:hAnsi="Times New Roman" w:cs="Times New Roman"/>
          <w:sz w:val="24"/>
        </w:rPr>
      </w:pPr>
      <w:r>
        <w:rPr>
          <w:rFonts w:ascii="Times New Roman" w:hAnsi="Times New Roman" w:cs="Times New Roman"/>
          <w:sz w:val="24"/>
        </w:rPr>
        <w:tab/>
        <w:t>Germans had always had a difficult time with war reparations and being blamed for World War 1, but as Nazi propaganda began to take hold the approval of the Jewish people slid with the economy because it was easier to blame the Jews than themselves, other nations, or politics since they were sometimes right next door. So once Hitler began rounding up the Jews and placing them in ghettos, most people did not care. These ghettos were restricted areas where Jews had to be and could not leave. The living conditions were dirty and cramped, most buildings had no power, water, or plumbing. The worst of these ghettos was the Warsaw Ghetto where historians estimate that nearly 70,000 people died from the horrid conditions inside this ghetto, between the lack of food or medicine many succumbed to disease, starvation, or the elements.</w:t>
      </w:r>
    </w:p>
    <w:p w:rsidR="00216AA5" w:rsidRDefault="00216AA5" w:rsidP="00903B58">
      <w:pPr>
        <w:rPr>
          <w:rFonts w:ascii="Times New Roman" w:hAnsi="Times New Roman" w:cs="Times New Roman"/>
          <w:sz w:val="24"/>
        </w:rPr>
      </w:pPr>
      <w:r>
        <w:rPr>
          <w:rFonts w:ascii="Times New Roman" w:hAnsi="Times New Roman" w:cs="Times New Roman"/>
          <w:sz w:val="24"/>
        </w:rPr>
        <w:tab/>
      </w:r>
      <w:r w:rsidR="00294838">
        <w:rPr>
          <w:rFonts w:ascii="Times New Roman" w:hAnsi="Times New Roman" w:cs="Times New Roman"/>
          <w:sz w:val="24"/>
        </w:rPr>
        <w:t xml:space="preserve">Finally, with the Jews “Out of sight out of mind” of the German people, Hitler could finish his final solution. In 1941 the ghettos were emptied, and the Jewish people were stuffed into train cars like cattle and shipped across country for up to days at a time, the ones unlucky enough to survive were split on arrival between concentration labor camps or extermination camps. Both options were horrific in their own way, the concentration camp was a slave labor camp where the prisoners were forced to do hard labor with very little food or water and generally the only escape was death, however prolonged the life span of victims of concentration camps the torture was arguably worse than the life extended. On the other </w:t>
      </w:r>
      <w:proofErr w:type="gramStart"/>
      <w:r w:rsidR="00294838">
        <w:rPr>
          <w:rFonts w:ascii="Times New Roman" w:hAnsi="Times New Roman" w:cs="Times New Roman"/>
          <w:sz w:val="24"/>
        </w:rPr>
        <w:t>hand</w:t>
      </w:r>
      <w:proofErr w:type="gramEnd"/>
      <w:r w:rsidR="00294838">
        <w:rPr>
          <w:rFonts w:ascii="Times New Roman" w:hAnsi="Times New Roman" w:cs="Times New Roman"/>
          <w:sz w:val="24"/>
        </w:rPr>
        <w:t xml:space="preserve"> other victims </w:t>
      </w:r>
      <w:r w:rsidR="00294838">
        <w:rPr>
          <w:rFonts w:ascii="Times New Roman" w:hAnsi="Times New Roman" w:cs="Times New Roman"/>
          <w:sz w:val="24"/>
        </w:rPr>
        <w:lastRenderedPageBreak/>
        <w:t>were taken to extermination camps where they were immediately murdered, often times the victims of the extermination camps were children, elderly, disabled, and the sick or injured. In classic German fashion these camps were turned into efficient murder factories killing up to as many as 9000 people a day. This mass murder and efficiency at which it was like nothing the world had ever seen and the Jewish people were in its sights.</w:t>
      </w:r>
    </w:p>
    <w:p w:rsidR="00294838" w:rsidRPr="00903B58" w:rsidRDefault="00294838" w:rsidP="00903B58">
      <w:pPr>
        <w:rPr>
          <w:rFonts w:ascii="Times New Roman" w:hAnsi="Times New Roman" w:cs="Times New Roman"/>
          <w:sz w:val="24"/>
        </w:rPr>
      </w:pPr>
      <w:r>
        <w:rPr>
          <w:rFonts w:ascii="Times New Roman" w:hAnsi="Times New Roman" w:cs="Times New Roman"/>
          <w:sz w:val="24"/>
        </w:rPr>
        <w:tab/>
        <w:t xml:space="preserve">Adolf Hitler’s “Final Solution” systematically eradicated 6 million Jewish people </w:t>
      </w:r>
      <w:r w:rsidR="00233EB4">
        <w:rPr>
          <w:rFonts w:ascii="Times New Roman" w:hAnsi="Times New Roman" w:cs="Times New Roman"/>
          <w:sz w:val="24"/>
        </w:rPr>
        <w:t>in the name of racial purity of Germany and</w:t>
      </w:r>
      <w:r w:rsidR="00233EB4">
        <w:rPr>
          <w:rFonts w:ascii="Times New Roman" w:hAnsi="Times New Roman" w:cs="Times New Roman"/>
          <w:sz w:val="24"/>
        </w:rPr>
        <w:t xml:space="preserve"> the</w:t>
      </w:r>
      <w:r w:rsidR="00233EB4">
        <w:rPr>
          <w:rFonts w:ascii="Times New Roman" w:hAnsi="Times New Roman" w:cs="Times New Roman"/>
          <w:sz w:val="24"/>
        </w:rPr>
        <w:t xml:space="preserve"> historical</w:t>
      </w:r>
      <w:r w:rsidR="00233EB4">
        <w:rPr>
          <w:rFonts w:ascii="Times New Roman" w:hAnsi="Times New Roman" w:cs="Times New Roman"/>
          <w:sz w:val="24"/>
        </w:rPr>
        <w:t xml:space="preserve"> </w:t>
      </w:r>
      <w:r w:rsidR="00233EB4">
        <w:rPr>
          <w:rFonts w:ascii="Times New Roman" w:hAnsi="Times New Roman" w:cs="Times New Roman"/>
          <w:sz w:val="24"/>
        </w:rPr>
        <w:t xml:space="preserve">persecution of the </w:t>
      </w:r>
      <w:r w:rsidR="00233EB4">
        <w:rPr>
          <w:rFonts w:ascii="Times New Roman" w:hAnsi="Times New Roman" w:cs="Times New Roman"/>
          <w:sz w:val="24"/>
        </w:rPr>
        <w:t xml:space="preserve">heritage, faith, and beliefs of these people </w:t>
      </w:r>
      <w:r w:rsidR="00233EB4">
        <w:rPr>
          <w:rFonts w:ascii="Times New Roman" w:hAnsi="Times New Roman" w:cs="Times New Roman"/>
          <w:sz w:val="24"/>
        </w:rPr>
        <w:t xml:space="preserve">made Hitler’s plan easier and more accepted the German people. The Jewish people </w:t>
      </w:r>
      <w:r w:rsidR="00233EB4">
        <w:rPr>
          <w:rFonts w:ascii="Times New Roman" w:hAnsi="Times New Roman" w:cs="Times New Roman"/>
          <w:sz w:val="24"/>
        </w:rPr>
        <w:t xml:space="preserve">have been the scapegoat </w:t>
      </w:r>
      <w:r w:rsidR="00233EB4">
        <w:rPr>
          <w:rFonts w:ascii="Times New Roman" w:hAnsi="Times New Roman" w:cs="Times New Roman"/>
          <w:sz w:val="24"/>
        </w:rPr>
        <w:t xml:space="preserve">for anti-Semitic behavior for much of their history, but all fail to compare to the horror </w:t>
      </w:r>
      <w:r w:rsidR="00233EB4">
        <w:rPr>
          <w:rFonts w:ascii="Times New Roman" w:hAnsi="Times New Roman" w:cs="Times New Roman"/>
          <w:sz w:val="24"/>
        </w:rPr>
        <w:t>which was</w:t>
      </w:r>
      <w:r w:rsidR="00233EB4">
        <w:rPr>
          <w:rFonts w:ascii="Times New Roman" w:hAnsi="Times New Roman" w:cs="Times New Roman"/>
          <w:sz w:val="24"/>
        </w:rPr>
        <w:t xml:space="preserve"> curse upon them by Hitler’s Germany and his Final Solution</w:t>
      </w:r>
      <w:bookmarkStart w:id="0" w:name="_GoBack"/>
      <w:bookmarkEnd w:id="0"/>
      <w:r w:rsidR="00233EB4">
        <w:rPr>
          <w:rFonts w:ascii="Times New Roman" w:hAnsi="Times New Roman" w:cs="Times New Roman"/>
          <w:sz w:val="24"/>
        </w:rPr>
        <w:t>.</w:t>
      </w:r>
    </w:p>
    <w:sectPr w:rsidR="00294838" w:rsidRPr="0090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58"/>
    <w:rsid w:val="00216AA5"/>
    <w:rsid w:val="00233EB4"/>
    <w:rsid w:val="00294838"/>
    <w:rsid w:val="002C5401"/>
    <w:rsid w:val="006C04A8"/>
    <w:rsid w:val="007D56D9"/>
    <w:rsid w:val="00903B58"/>
    <w:rsid w:val="00B6115E"/>
    <w:rsid w:val="00FD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FB81"/>
  <w15:chartTrackingRefBased/>
  <w15:docId w15:val="{E61B4611-AC8A-4EC7-8DFF-9E24F465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Jackson</cp:lastModifiedBy>
  <cp:revision>1</cp:revision>
  <dcterms:created xsi:type="dcterms:W3CDTF">2017-11-14T03:08:00Z</dcterms:created>
  <dcterms:modified xsi:type="dcterms:W3CDTF">2017-11-14T04:07:00Z</dcterms:modified>
</cp:coreProperties>
</file>