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B03C0" w14:textId="3F0B587E" w:rsidR="1ADC9D45" w:rsidRDefault="1ADC9D45" w:rsidP="1ADC9D45">
      <w:pPr>
        <w:jc w:val="center"/>
        <w:rPr>
          <w:rFonts w:ascii="Calibri" w:eastAsia="Calibri" w:hAnsi="Calibri" w:cs="Calibri"/>
          <w:b/>
          <w:bCs/>
        </w:rPr>
      </w:pPr>
      <w:r w:rsidRPr="1ADC9D45">
        <w:rPr>
          <w:rFonts w:ascii="Calibri" w:eastAsia="Calibri" w:hAnsi="Calibri" w:cs="Calibri"/>
          <w:b/>
          <w:bCs/>
        </w:rPr>
        <w:t>Sprzętowy system analizy i monitorowania ruchu sieciowego</w:t>
      </w:r>
    </w:p>
    <w:p w14:paraId="057925DD" w14:textId="2F90E578" w:rsidR="1ADC9D45" w:rsidRDefault="1ADC9D45" w:rsidP="1ADC9D45">
      <w:pPr>
        <w:rPr>
          <w:rFonts w:ascii="Calibri" w:eastAsia="Calibri" w:hAnsi="Calibri" w:cs="Calibri"/>
        </w:rPr>
      </w:pPr>
    </w:p>
    <w:p w14:paraId="53DEEF86" w14:textId="77777777" w:rsidR="008973DB" w:rsidRDefault="008973DB" w:rsidP="008973DB">
      <w:pPr>
        <w:spacing w:after="227"/>
        <w:ind w:left="-15" w:firstLine="351"/>
      </w:pPr>
      <w:r>
        <w:t xml:space="preserve">Komunikacja pomiędzy kartą, a komputerem zrealizowana jest wykorzystując połączenie </w:t>
      </w:r>
      <w:proofErr w:type="spellStart"/>
      <w:r>
        <w:t>PCIExpress</w:t>
      </w:r>
      <w:proofErr w:type="spellEnd"/>
      <w:r>
        <w:t xml:space="preserve">. Na rysunku 3.2 </w:t>
      </w:r>
      <w:proofErr w:type="gramStart"/>
      <w:r>
        <w:t>został</w:t>
      </w:r>
      <w:proofErr w:type="gramEnd"/>
      <w:r>
        <w:t xml:space="preserve"> przedstawiony schemat blokowy systemu.</w:t>
      </w:r>
    </w:p>
    <w:p w14:paraId="2A97CE1C" w14:textId="77777777" w:rsidR="008973DB" w:rsidRDefault="008973DB" w:rsidP="008973DB">
      <w:pPr>
        <w:tabs>
          <w:tab w:val="center" w:pos="3593"/>
          <w:tab w:val="center" w:pos="7695"/>
        </w:tabs>
        <w:spacing w:after="9" w:line="251" w:lineRule="auto"/>
      </w:pPr>
      <w:r>
        <w:rPr>
          <w:rFonts w:ascii="Calibri" w:eastAsia="Calibri" w:hAnsi="Calibri" w:cs="Calibri"/>
        </w:rPr>
        <w:tab/>
      </w:r>
      <w:r>
        <w:rPr>
          <w:rFonts w:ascii="Arial" w:eastAsia="Arial" w:hAnsi="Arial" w:cs="Arial"/>
          <w:sz w:val="16"/>
        </w:rPr>
        <w:t xml:space="preserve">Karta </w:t>
      </w:r>
      <w:proofErr w:type="spellStart"/>
      <w:r>
        <w:rPr>
          <w:rFonts w:ascii="Arial" w:eastAsia="Arial" w:hAnsi="Arial" w:cs="Arial"/>
          <w:sz w:val="16"/>
        </w:rPr>
        <w:t>NetFPGA</w:t>
      </w:r>
      <w:proofErr w:type="spellEnd"/>
      <w:r>
        <w:rPr>
          <w:rFonts w:ascii="Arial" w:eastAsia="Arial" w:hAnsi="Arial" w:cs="Arial"/>
          <w:sz w:val="16"/>
        </w:rPr>
        <w:tab/>
        <w:t>PC</w:t>
      </w:r>
    </w:p>
    <w:p w14:paraId="1CCAC744" w14:textId="77777777" w:rsidR="008973DB" w:rsidRDefault="008973DB" w:rsidP="008973DB">
      <w:pPr>
        <w:spacing w:after="312"/>
        <w:ind w:left="425"/>
      </w:pPr>
      <w:r>
        <w:rPr>
          <w:noProof/>
        </w:rPr>
        <w:drawing>
          <wp:inline distT="0" distB="0" distL="0" distR="0" wp14:anchorId="5AD621C4" wp14:editId="63DA30B8">
            <wp:extent cx="4700016" cy="1325880"/>
            <wp:effectExtent l="0" t="0" r="0" b="0"/>
            <wp:docPr id="114525" name="Picture 114525"/>
            <wp:cNvGraphicFramePr/>
            <a:graphic xmlns:a="http://schemas.openxmlformats.org/drawingml/2006/main">
              <a:graphicData uri="http://schemas.openxmlformats.org/drawingml/2006/picture">
                <pic:pic xmlns:pic="http://schemas.openxmlformats.org/drawingml/2006/picture">
                  <pic:nvPicPr>
                    <pic:cNvPr id="114525" name="Picture 114525"/>
                    <pic:cNvPicPr/>
                  </pic:nvPicPr>
                  <pic:blipFill>
                    <a:blip r:embed="rId5"/>
                    <a:stretch>
                      <a:fillRect/>
                    </a:stretch>
                  </pic:blipFill>
                  <pic:spPr>
                    <a:xfrm>
                      <a:off x="0" y="0"/>
                      <a:ext cx="4700016" cy="1325880"/>
                    </a:xfrm>
                    <a:prstGeom prst="rect">
                      <a:avLst/>
                    </a:prstGeom>
                  </pic:spPr>
                </pic:pic>
              </a:graphicData>
            </a:graphic>
          </wp:inline>
        </w:drawing>
      </w:r>
    </w:p>
    <w:p w14:paraId="2A4B2CEF" w14:textId="77777777" w:rsidR="008973DB" w:rsidRDefault="008973DB" w:rsidP="008973DB">
      <w:pPr>
        <w:spacing w:after="386" w:line="265" w:lineRule="auto"/>
        <w:ind w:left="214" w:right="204"/>
        <w:jc w:val="center"/>
      </w:pPr>
      <w:r>
        <w:t>Rysunek 3.2: Schemat blokowy systemu.</w:t>
      </w:r>
    </w:p>
    <w:p w14:paraId="21078D44" w14:textId="77777777" w:rsidR="008973DB" w:rsidRDefault="008973DB" w:rsidP="008973DB">
      <w:pPr>
        <w:spacing w:after="241"/>
        <w:ind w:left="361"/>
      </w:pPr>
      <w:r>
        <w:t>Funkcje systemu:</w:t>
      </w:r>
    </w:p>
    <w:p w14:paraId="39C32546" w14:textId="77777777" w:rsidR="008973DB" w:rsidRDefault="008973DB" w:rsidP="008973DB">
      <w:pPr>
        <w:numPr>
          <w:ilvl w:val="0"/>
          <w:numId w:val="1"/>
        </w:numPr>
        <w:spacing w:after="241" w:line="287" w:lineRule="auto"/>
        <w:ind w:left="586" w:hanging="237"/>
        <w:jc w:val="both"/>
      </w:pPr>
      <w:proofErr w:type="gramStart"/>
      <w:r>
        <w:t>przechwytywanie</w:t>
      </w:r>
      <w:proofErr w:type="gramEnd"/>
      <w:r>
        <w:t xml:space="preserve"> ruchu sieciowego,</w:t>
      </w:r>
    </w:p>
    <w:p w14:paraId="0E79B16B" w14:textId="77777777" w:rsidR="008973DB" w:rsidRDefault="008973DB" w:rsidP="008973DB">
      <w:pPr>
        <w:numPr>
          <w:ilvl w:val="0"/>
          <w:numId w:val="1"/>
        </w:numPr>
        <w:spacing w:after="242" w:line="287" w:lineRule="auto"/>
        <w:ind w:left="586" w:hanging="237"/>
        <w:jc w:val="both"/>
      </w:pPr>
      <w:proofErr w:type="gramStart"/>
      <w:r>
        <w:t>filtracja</w:t>
      </w:r>
      <w:proofErr w:type="gramEnd"/>
      <w:r>
        <w:t xml:space="preserve"> dla zmniejszenia ilości danych,</w:t>
      </w:r>
    </w:p>
    <w:p w14:paraId="6D98182E" w14:textId="77777777" w:rsidR="008973DB" w:rsidRDefault="008973DB" w:rsidP="008973DB">
      <w:pPr>
        <w:numPr>
          <w:ilvl w:val="0"/>
          <w:numId w:val="1"/>
        </w:numPr>
        <w:spacing w:after="241" w:line="287" w:lineRule="auto"/>
        <w:ind w:left="586" w:hanging="237"/>
        <w:jc w:val="both"/>
      </w:pPr>
      <w:proofErr w:type="gramStart"/>
      <w:r>
        <w:t>zmiana</w:t>
      </w:r>
      <w:proofErr w:type="gramEnd"/>
      <w:r>
        <w:t xml:space="preserve"> nastaw filtrów w czasie pracy,</w:t>
      </w:r>
    </w:p>
    <w:p w14:paraId="7EE49365" w14:textId="77777777" w:rsidR="008973DB" w:rsidRDefault="008973DB" w:rsidP="008973DB">
      <w:pPr>
        <w:numPr>
          <w:ilvl w:val="0"/>
          <w:numId w:val="1"/>
        </w:numPr>
        <w:spacing w:after="241" w:line="287" w:lineRule="auto"/>
        <w:ind w:left="586" w:hanging="237"/>
        <w:jc w:val="both"/>
      </w:pPr>
      <w:proofErr w:type="gramStart"/>
      <w:r>
        <w:t>znaczniki</w:t>
      </w:r>
      <w:proofErr w:type="gramEnd"/>
      <w:r>
        <w:t xml:space="preserve"> czasowe z rozdzielczością 4ns,</w:t>
      </w:r>
    </w:p>
    <w:p w14:paraId="21F77F1B" w14:textId="77777777" w:rsidR="008973DB" w:rsidRDefault="008973DB" w:rsidP="008973DB">
      <w:pPr>
        <w:numPr>
          <w:ilvl w:val="0"/>
          <w:numId w:val="1"/>
        </w:numPr>
        <w:spacing w:after="241" w:line="287" w:lineRule="auto"/>
        <w:ind w:left="586" w:hanging="237"/>
        <w:jc w:val="both"/>
      </w:pPr>
      <w:proofErr w:type="gramStart"/>
      <w:r>
        <w:t>rozłączanie</w:t>
      </w:r>
      <w:proofErr w:type="gramEnd"/>
      <w:r>
        <w:t xml:space="preserve"> tunelu w wybranym kierunku,</w:t>
      </w:r>
    </w:p>
    <w:p w14:paraId="2ED3FA90" w14:textId="77777777" w:rsidR="008973DB" w:rsidRDefault="008973DB" w:rsidP="008973DB">
      <w:pPr>
        <w:numPr>
          <w:ilvl w:val="0"/>
          <w:numId w:val="1"/>
        </w:numPr>
        <w:spacing w:after="240" w:line="287" w:lineRule="auto"/>
        <w:ind w:left="586" w:hanging="237"/>
        <w:jc w:val="both"/>
      </w:pPr>
      <w:proofErr w:type="gramStart"/>
      <w:r>
        <w:t>obsługa</w:t>
      </w:r>
      <w:proofErr w:type="gramEnd"/>
      <w:r>
        <w:t xml:space="preserve"> pakietów jumbo do 16382 bajtów,</w:t>
      </w:r>
    </w:p>
    <w:p w14:paraId="1540324B" w14:textId="77777777" w:rsidR="008973DB" w:rsidRDefault="008973DB" w:rsidP="008973DB">
      <w:pPr>
        <w:numPr>
          <w:ilvl w:val="0"/>
          <w:numId w:val="1"/>
        </w:numPr>
        <w:spacing w:after="12" w:line="287" w:lineRule="auto"/>
        <w:ind w:left="586" w:hanging="237"/>
        <w:jc w:val="both"/>
      </w:pPr>
      <w:proofErr w:type="gramStart"/>
      <w:r>
        <w:t>brak</w:t>
      </w:r>
      <w:proofErr w:type="gramEnd"/>
      <w:r>
        <w:t xml:space="preserve"> utraty pakietów przy saturacji łącza sieciowego niezależnie od rozmiaru pakietu dla nasłuchiwania dwóch portów.</w:t>
      </w:r>
    </w:p>
    <w:p w14:paraId="5B858369" w14:textId="77777777" w:rsidR="008E697C" w:rsidRDefault="008E697C" w:rsidP="008E697C">
      <w:pPr>
        <w:pStyle w:val="Nagwek3"/>
        <w:tabs>
          <w:tab w:val="center" w:pos="2158"/>
        </w:tabs>
        <w:spacing w:after="332"/>
        <w:ind w:left="-15" w:firstLine="0"/>
      </w:pPr>
      <w:r>
        <w:t>3.1.1</w:t>
      </w:r>
      <w:r>
        <w:tab/>
        <w:t>Zasada działania</w:t>
      </w:r>
    </w:p>
    <w:p w14:paraId="2C0F2A83" w14:textId="77777777" w:rsidR="008E697C" w:rsidRDefault="008E697C" w:rsidP="008E697C">
      <w:pPr>
        <w:spacing w:after="1053"/>
        <w:ind w:left="-15" w:firstLine="351"/>
      </w:pPr>
      <w:r>
        <w:t xml:space="preserve">System posiada dwa tunele, dzięki którym możliwe jest nasłuchiwanie dwóch osobnych połączeń sieciowych w obu kierunkach. Karta odbiera ramkę </w:t>
      </w:r>
      <w:proofErr w:type="spellStart"/>
      <w:r>
        <w:t>ethernetową</w:t>
      </w:r>
      <w:proofErr w:type="spellEnd"/>
      <w:r>
        <w:t xml:space="preserve"> i przekazuje ją do przeciwnego układy PHY, który wysyła ramkę dalej, tworząc wspomniany tunel. Oprócz tego, odebrana ramka jest przekazywana dalej do kolejnej części układu. Następnie do ramki dodawany jest znacznik czasowy o rozdzielczości 4ns oraz długość ramki. Format całego pakietu w tym momencie jest identyczny jak w pliku z rozszerzeniem </w:t>
      </w:r>
      <w:r>
        <w:rPr>
          <w:rFonts w:ascii="Calibri" w:eastAsia="Calibri" w:hAnsi="Calibri" w:cs="Calibri"/>
          <w:i/>
          <w:sz w:val="37"/>
          <w:vertAlign w:val="subscript"/>
        </w:rPr>
        <w:t>.</w:t>
      </w:r>
      <w:proofErr w:type="spellStart"/>
      <w:proofErr w:type="gramStart"/>
      <w:r>
        <w:rPr>
          <w:rFonts w:ascii="Calibri" w:eastAsia="Calibri" w:hAnsi="Calibri" w:cs="Calibri"/>
          <w:i/>
          <w:sz w:val="37"/>
          <w:vertAlign w:val="subscript"/>
        </w:rPr>
        <w:t>pcap</w:t>
      </w:r>
      <w:proofErr w:type="spellEnd"/>
      <w:proofErr w:type="gramEnd"/>
      <w:r>
        <w:t xml:space="preserve">, dzięki czemu z poziomu programu nie jest wymagane przetwarzanie strumienia pakietów, a wyłącznie odczytywanie i zapisywanie do pliku. Pakiet kolejno przechodzi przez blok filtrujący (dokładny opis w rozdziale 3.2.3), </w:t>
      </w:r>
      <w:proofErr w:type="gramStart"/>
      <w:r>
        <w:t>który</w:t>
      </w:r>
      <w:proofErr w:type="gramEnd"/>
      <w:r>
        <w:t xml:space="preserve"> posiada 4 filtry. Jeżeli nastawy przynajmniej 1 z 4 filtrów zostaną spełnione to dany pakiet zostaje przekazany do bloku </w:t>
      </w:r>
      <w:proofErr w:type="spellStart"/>
      <w:r>
        <w:t>Xillybus</w:t>
      </w:r>
      <w:proofErr w:type="spellEnd"/>
      <w:r>
        <w:t xml:space="preserve"> </w:t>
      </w:r>
      <w:proofErr w:type="spellStart"/>
      <w:r>
        <w:t>Core</w:t>
      </w:r>
      <w:proofErr w:type="spellEnd"/>
      <w:r>
        <w:t xml:space="preserve">, który następnie z wykorzystaniem połączenia PCI-Express transmituje dane do systemu operacyjnego. Program, który jest uruchomiony na komputerze stacjonarnym w jednym wątku odbiera dane i zapisuje do bufora cyklicznego, a w drugim wątku odczytuje z bufora cyklicznego i zapisuje na dysk twardy do pliku o rozszerzeniu </w:t>
      </w:r>
      <w:r>
        <w:rPr>
          <w:rFonts w:ascii="Calibri" w:eastAsia="Calibri" w:hAnsi="Calibri" w:cs="Calibri"/>
          <w:i/>
        </w:rPr>
        <w:t>.</w:t>
      </w:r>
      <w:proofErr w:type="spellStart"/>
      <w:proofErr w:type="gramStart"/>
      <w:r>
        <w:rPr>
          <w:rFonts w:ascii="Calibri" w:eastAsia="Calibri" w:hAnsi="Calibri" w:cs="Calibri"/>
          <w:i/>
        </w:rPr>
        <w:t>pcap</w:t>
      </w:r>
      <w:proofErr w:type="spellEnd"/>
      <w:proofErr w:type="gramEnd"/>
      <w:r>
        <w:t>.</w:t>
      </w:r>
    </w:p>
    <w:p w14:paraId="5CDEB57C" w14:textId="77777777" w:rsidR="008E697C" w:rsidRDefault="008E697C" w:rsidP="008E697C">
      <w:pPr>
        <w:pStyle w:val="Nagwek3"/>
        <w:tabs>
          <w:tab w:val="center" w:pos="2471"/>
        </w:tabs>
        <w:spacing w:after="332"/>
        <w:ind w:left="-15" w:firstLine="0"/>
      </w:pPr>
      <w:r>
        <w:lastRenderedPageBreak/>
        <w:t>3.1.2</w:t>
      </w:r>
      <w:r>
        <w:tab/>
        <w:t>Możliwe konfiguracje</w:t>
      </w:r>
    </w:p>
    <w:p w14:paraId="66E54457" w14:textId="77777777" w:rsidR="008E697C" w:rsidRDefault="008E697C" w:rsidP="008E697C">
      <w:pPr>
        <w:spacing w:after="919"/>
        <w:ind w:left="-15" w:firstLine="351"/>
      </w:pPr>
      <w:r>
        <w:t>System może działać w różnych konfiguracjach. Głównym założeniem systemu jest tworzenie tunelu i monitorowanie ruchu sieciowego danego połączenia, ale system ma także inne możliwości.</w:t>
      </w:r>
    </w:p>
    <w:p w14:paraId="047BA5D6" w14:textId="77777777" w:rsidR="008E697C" w:rsidRDefault="008E697C" w:rsidP="008E697C">
      <w:pPr>
        <w:pStyle w:val="Nagwek4"/>
        <w:spacing w:after="382"/>
        <w:ind w:left="-5"/>
      </w:pPr>
      <w:r>
        <w:t>Przechwytywanie</w:t>
      </w:r>
    </w:p>
    <w:p w14:paraId="1695A942" w14:textId="77777777" w:rsidR="008E697C" w:rsidRDefault="008E697C" w:rsidP="008E697C">
      <w:pPr>
        <w:ind w:left="-15" w:firstLine="351"/>
      </w:pPr>
      <w:r>
        <w:t>System po wyłączeniu tuneli jest w stanie odbierać przychodzące dane w standardach 100/1000BASE-T. Schemat konfiguracji został przedstawiony na rysunku</w:t>
      </w:r>
    </w:p>
    <w:p w14:paraId="068B0A65" w14:textId="77777777" w:rsidR="008E697C" w:rsidRDefault="008E697C" w:rsidP="008E697C">
      <w:pPr>
        <w:ind w:left="-5"/>
      </w:pPr>
      <w:r>
        <w:t>3.3.</w:t>
      </w:r>
    </w:p>
    <w:p w14:paraId="1F1A67C3" w14:textId="77777777" w:rsidR="008E697C" w:rsidRDefault="008E697C" w:rsidP="008E697C">
      <w:pPr>
        <w:spacing w:after="310"/>
        <w:ind w:left="2015"/>
      </w:pPr>
      <w:r>
        <w:rPr>
          <w:noProof/>
        </w:rPr>
        <w:drawing>
          <wp:inline distT="0" distB="0" distL="0" distR="0" wp14:anchorId="5794AFFA" wp14:editId="7E2FE11C">
            <wp:extent cx="2752344" cy="1600200"/>
            <wp:effectExtent l="0" t="0" r="0" b="0"/>
            <wp:docPr id="114527" name="Picture 114527"/>
            <wp:cNvGraphicFramePr/>
            <a:graphic xmlns:a="http://schemas.openxmlformats.org/drawingml/2006/main">
              <a:graphicData uri="http://schemas.openxmlformats.org/drawingml/2006/picture">
                <pic:pic xmlns:pic="http://schemas.openxmlformats.org/drawingml/2006/picture">
                  <pic:nvPicPr>
                    <pic:cNvPr id="114527" name="Picture 114527"/>
                    <pic:cNvPicPr/>
                  </pic:nvPicPr>
                  <pic:blipFill>
                    <a:blip r:embed="rId6"/>
                    <a:stretch>
                      <a:fillRect/>
                    </a:stretch>
                  </pic:blipFill>
                  <pic:spPr>
                    <a:xfrm>
                      <a:off x="0" y="0"/>
                      <a:ext cx="2752344" cy="1600200"/>
                    </a:xfrm>
                    <a:prstGeom prst="rect">
                      <a:avLst/>
                    </a:prstGeom>
                  </pic:spPr>
                </pic:pic>
              </a:graphicData>
            </a:graphic>
          </wp:inline>
        </w:drawing>
      </w:r>
    </w:p>
    <w:p w14:paraId="530B579D" w14:textId="77777777" w:rsidR="008E697C" w:rsidRDefault="008E697C" w:rsidP="008E697C">
      <w:pPr>
        <w:spacing w:after="409" w:line="265" w:lineRule="auto"/>
        <w:ind w:left="214" w:right="204"/>
        <w:jc w:val="center"/>
      </w:pPr>
      <w:r>
        <w:t xml:space="preserve">Rysunek 3.3: Konfiguracja karty </w:t>
      </w:r>
      <w:proofErr w:type="spellStart"/>
      <w:r>
        <w:t>NetFPGA</w:t>
      </w:r>
      <w:proofErr w:type="spellEnd"/>
      <w:r>
        <w:t xml:space="preserve"> z wyłączonymi tunelami.</w:t>
      </w:r>
    </w:p>
    <w:p w14:paraId="752D0F94" w14:textId="77777777" w:rsidR="008E697C" w:rsidRDefault="008E697C" w:rsidP="008E697C">
      <w:pPr>
        <w:pStyle w:val="Nagwek4"/>
        <w:ind w:left="-5"/>
      </w:pPr>
      <w:r>
        <w:t>Pomiar czasu</w:t>
      </w:r>
    </w:p>
    <w:p w14:paraId="5CBB9008" w14:textId="77777777" w:rsidR="008E697C" w:rsidRDefault="008E697C" w:rsidP="008E697C">
      <w:pPr>
        <w:ind w:left="-15" w:firstLine="351"/>
      </w:pPr>
      <w:r>
        <w:t>Dwa tunele umożliwiają precyzyjny pomiar opóźnień wprowadzanych przez badane urządzenie np. przełącznik sieciowy, router albo sterownik przemysłowy. Dzięki precyzyjnym znacznikom czasowym w dwóch miejscach, możliwe jest obliczenie czasu przejścia ramki przez urządzenie. Omawiana konfiguracja została przedstawiona na rysunku 3.4.</w:t>
      </w:r>
    </w:p>
    <w:p w14:paraId="22917912" w14:textId="77777777" w:rsidR="008E697C" w:rsidRDefault="008E697C" w:rsidP="008E697C">
      <w:pPr>
        <w:spacing w:after="308"/>
        <w:ind w:left="1524"/>
      </w:pPr>
      <w:r>
        <w:rPr>
          <w:noProof/>
        </w:rPr>
        <w:drawing>
          <wp:inline distT="0" distB="0" distL="0" distR="0" wp14:anchorId="0DDBE078" wp14:editId="473F0148">
            <wp:extent cx="3300984" cy="1600200"/>
            <wp:effectExtent l="0" t="0" r="0" b="0"/>
            <wp:docPr id="114529" name="Picture 114529"/>
            <wp:cNvGraphicFramePr/>
            <a:graphic xmlns:a="http://schemas.openxmlformats.org/drawingml/2006/main">
              <a:graphicData uri="http://schemas.openxmlformats.org/drawingml/2006/picture">
                <pic:pic xmlns:pic="http://schemas.openxmlformats.org/drawingml/2006/picture">
                  <pic:nvPicPr>
                    <pic:cNvPr id="114529" name="Picture 114529"/>
                    <pic:cNvPicPr/>
                  </pic:nvPicPr>
                  <pic:blipFill>
                    <a:blip r:embed="rId7"/>
                    <a:stretch>
                      <a:fillRect/>
                    </a:stretch>
                  </pic:blipFill>
                  <pic:spPr>
                    <a:xfrm>
                      <a:off x="0" y="0"/>
                      <a:ext cx="3300984" cy="1600200"/>
                    </a:xfrm>
                    <a:prstGeom prst="rect">
                      <a:avLst/>
                    </a:prstGeom>
                  </pic:spPr>
                </pic:pic>
              </a:graphicData>
            </a:graphic>
          </wp:inline>
        </w:drawing>
      </w:r>
    </w:p>
    <w:p w14:paraId="41DE6C2C" w14:textId="04F4F4B6" w:rsidR="008E697C" w:rsidRDefault="008E697C" w:rsidP="007E5B9E">
      <w:pPr>
        <w:spacing w:after="504"/>
        <w:ind w:left="-5"/>
      </w:pPr>
      <w:r>
        <w:t xml:space="preserve">Rysunek 3.4: Konfiguracja karty </w:t>
      </w:r>
      <w:proofErr w:type="spellStart"/>
      <w:r>
        <w:t>NetFPGA</w:t>
      </w:r>
      <w:proofErr w:type="spellEnd"/>
      <w:r>
        <w:t xml:space="preserve"> do pomiaru opóźnień wprowadzanych</w:t>
      </w:r>
      <w:r w:rsidR="007E5B9E">
        <w:t xml:space="preserve"> </w:t>
      </w:r>
      <w:r w:rsidR="007E5B9E">
        <w:t>przez badane urządzenie.</w:t>
      </w:r>
    </w:p>
    <w:p w14:paraId="147D85E2" w14:textId="77777777" w:rsidR="007E5B9E" w:rsidRDefault="007E5B9E" w:rsidP="007E5B9E">
      <w:pPr>
        <w:pStyle w:val="Nagwek3"/>
        <w:tabs>
          <w:tab w:val="center" w:pos="1046"/>
          <w:tab w:val="center" w:pos="3472"/>
        </w:tabs>
        <w:ind w:left="-15" w:firstLine="0"/>
      </w:pPr>
      <w:r>
        <w:t>3.1.3</w:t>
      </w:r>
      <w:r>
        <w:tab/>
        <w:t>Ograniczenia teoretyczne</w:t>
      </w:r>
    </w:p>
    <w:p w14:paraId="2E85F636" w14:textId="77777777" w:rsidR="007E5B9E" w:rsidRDefault="007E5B9E" w:rsidP="007E5B9E">
      <w:pPr>
        <w:ind w:left="-15" w:firstLine="351"/>
      </w:pPr>
      <w:r>
        <w:t xml:space="preserve">Pierwotnie projekt miał przechwytywać ruch sieciowy przechodzący przez wyłącznie jedno połączenie </w:t>
      </w:r>
      <w:proofErr w:type="spellStart"/>
      <w:r>
        <w:t>ethernetowe</w:t>
      </w:r>
      <w:proofErr w:type="spellEnd"/>
      <w:r>
        <w:t>, jednak warunki okazały się na tyle dobre, że udało się zduplikować rozwiązanie. Ostatecznie system umożliwia przechwytywanie</w:t>
      </w:r>
    </w:p>
    <w:p w14:paraId="6443378D" w14:textId="77777777" w:rsidR="007E5B9E" w:rsidRDefault="007E5B9E" w:rsidP="007E5B9E">
      <w:pPr>
        <w:ind w:left="-5"/>
      </w:pPr>
      <w:r>
        <w:rPr>
          <w:rFonts w:ascii="Calibri" w:eastAsia="Calibri" w:hAnsi="Calibri" w:cs="Calibri"/>
          <w:i/>
        </w:rPr>
        <w:lastRenderedPageBreak/>
        <w:t xml:space="preserve">3.1. Opis sytemu </w:t>
      </w:r>
      <w:r>
        <w:t xml:space="preserve">dwóch połączeń. Jedynym ograniczeniem systemu jest przepustowość połączenia PCI-Express, która w przypadku zastosowania podstawowej wersji bloku </w:t>
      </w:r>
      <w:proofErr w:type="spellStart"/>
      <w:r>
        <w:t>Xillybus</w:t>
      </w:r>
      <w:proofErr w:type="spellEnd"/>
      <w:r>
        <w:t xml:space="preserve"> wynosi około 400MB</w:t>
      </w:r>
      <w:r>
        <w:rPr>
          <w:rFonts w:ascii="Calibri" w:eastAsia="Calibri" w:hAnsi="Calibri" w:cs="Calibri"/>
          <w:i/>
          <w:sz w:val="37"/>
          <w:vertAlign w:val="subscript"/>
        </w:rPr>
        <w:t>/</w:t>
      </w:r>
      <w:r>
        <w:t>s. Pojedynczy strumień danych (których łącznie jest 4) jest w stanie wygenerować przy maksymalnym natężeniu ruchu sieciowego do 131MB</w:t>
      </w:r>
      <w:r>
        <w:rPr>
          <w:rFonts w:ascii="Calibri" w:eastAsia="Calibri" w:hAnsi="Calibri" w:cs="Calibri"/>
          <w:i/>
          <w:sz w:val="37"/>
          <w:vertAlign w:val="subscript"/>
        </w:rPr>
        <w:t>/</w:t>
      </w:r>
      <w:r>
        <w:t>s danych (64-bajtowa pełna ramka Ethernet + 8-bajtowa preambuła + 12-bajtowy odstęp między ramkami). Zwiększona ilość danych wynika z dodatkowego narzutu na rozmiar przekazywanej ramki, która poszerzona jest o pola znacznika czasowego i rozmiaru ramki (dodatkowe 16 bajtów). Zależność została przedstawiona na rysunku 3.5.</w:t>
      </w:r>
    </w:p>
    <w:p w14:paraId="01B7166F" w14:textId="77777777" w:rsidR="007E5B9E" w:rsidRDefault="007E5B9E" w:rsidP="007E5B9E">
      <w:pPr>
        <w:spacing w:after="0"/>
        <w:ind w:left="1553"/>
      </w:pPr>
      <w:r>
        <w:rPr>
          <w:noProof/>
        </w:rPr>
        <mc:AlternateContent>
          <mc:Choice Requires="wpg">
            <w:drawing>
              <wp:inline distT="0" distB="0" distL="0" distR="0" wp14:anchorId="20918977" wp14:editId="0A5365FD">
                <wp:extent cx="3212584" cy="2390101"/>
                <wp:effectExtent l="0" t="0" r="0" b="0"/>
                <wp:docPr id="97763" name="Group 97763"/>
                <wp:cNvGraphicFramePr/>
                <a:graphic xmlns:a="http://schemas.openxmlformats.org/drawingml/2006/main">
                  <a:graphicData uri="http://schemas.microsoft.com/office/word/2010/wordprocessingGroup">
                    <wpg:wgp>
                      <wpg:cNvGrpSpPr/>
                      <wpg:grpSpPr>
                        <a:xfrm>
                          <a:off x="0" y="0"/>
                          <a:ext cx="3212584" cy="2390101"/>
                          <a:chOff x="0" y="0"/>
                          <a:chExt cx="3212584" cy="2390101"/>
                        </a:xfrm>
                      </wpg:grpSpPr>
                      <wps:wsp>
                        <wps:cNvPr id="3890" name="Shape 3890"/>
                        <wps:cNvSpPr/>
                        <wps:spPr>
                          <a:xfrm>
                            <a:off x="680025" y="123269"/>
                            <a:ext cx="0" cy="2049618"/>
                          </a:xfrm>
                          <a:custGeom>
                            <a:avLst/>
                            <a:gdLst/>
                            <a:ahLst/>
                            <a:cxnLst/>
                            <a:rect l="0" t="0" r="0" b="0"/>
                            <a:pathLst>
                              <a:path h="2049618">
                                <a:moveTo>
                                  <a:pt x="0" y="2049618"/>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1" name="Shape 3891"/>
                        <wps:cNvSpPr/>
                        <wps:spPr>
                          <a:xfrm>
                            <a:off x="992094" y="123269"/>
                            <a:ext cx="0" cy="2049618"/>
                          </a:xfrm>
                          <a:custGeom>
                            <a:avLst/>
                            <a:gdLst/>
                            <a:ahLst/>
                            <a:cxnLst/>
                            <a:rect l="0" t="0" r="0" b="0"/>
                            <a:pathLst>
                              <a:path h="2049618">
                                <a:moveTo>
                                  <a:pt x="0" y="2049618"/>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2" name="Shape 3892"/>
                        <wps:cNvSpPr/>
                        <wps:spPr>
                          <a:xfrm>
                            <a:off x="1408185" y="123269"/>
                            <a:ext cx="0" cy="2049618"/>
                          </a:xfrm>
                          <a:custGeom>
                            <a:avLst/>
                            <a:gdLst/>
                            <a:ahLst/>
                            <a:cxnLst/>
                            <a:rect l="0" t="0" r="0" b="0"/>
                            <a:pathLst>
                              <a:path h="2049618">
                                <a:moveTo>
                                  <a:pt x="0" y="2049618"/>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3" name="Shape 3893"/>
                        <wps:cNvSpPr/>
                        <wps:spPr>
                          <a:xfrm>
                            <a:off x="2240368" y="123269"/>
                            <a:ext cx="0" cy="2049618"/>
                          </a:xfrm>
                          <a:custGeom>
                            <a:avLst/>
                            <a:gdLst/>
                            <a:ahLst/>
                            <a:cxnLst/>
                            <a:rect l="0" t="0" r="0" b="0"/>
                            <a:pathLst>
                              <a:path h="2049618">
                                <a:moveTo>
                                  <a:pt x="0" y="2049618"/>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4" name="Shape 3894"/>
                        <wps:cNvSpPr/>
                        <wps:spPr>
                          <a:xfrm>
                            <a:off x="3043295" y="123269"/>
                            <a:ext cx="0" cy="2049618"/>
                          </a:xfrm>
                          <a:custGeom>
                            <a:avLst/>
                            <a:gdLst/>
                            <a:ahLst/>
                            <a:cxnLst/>
                            <a:rect l="0" t="0" r="0" b="0"/>
                            <a:pathLst>
                              <a:path h="2049618">
                                <a:moveTo>
                                  <a:pt x="0" y="2049618"/>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5" name="Shape 3895"/>
                        <wps:cNvSpPr/>
                        <wps:spPr>
                          <a:xfrm>
                            <a:off x="576002" y="1880085"/>
                            <a:ext cx="2467293" cy="0"/>
                          </a:xfrm>
                          <a:custGeom>
                            <a:avLst/>
                            <a:gdLst/>
                            <a:ahLst/>
                            <a:cxnLst/>
                            <a:rect l="0" t="0" r="0" b="0"/>
                            <a:pathLst>
                              <a:path w="2467293">
                                <a:moveTo>
                                  <a:pt x="0" y="0"/>
                                </a:moveTo>
                                <a:lnTo>
                                  <a:pt x="2467293"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6" name="Shape 3896"/>
                        <wps:cNvSpPr/>
                        <wps:spPr>
                          <a:xfrm>
                            <a:off x="576002" y="1294480"/>
                            <a:ext cx="2467293" cy="0"/>
                          </a:xfrm>
                          <a:custGeom>
                            <a:avLst/>
                            <a:gdLst/>
                            <a:ahLst/>
                            <a:cxnLst/>
                            <a:rect l="0" t="0" r="0" b="0"/>
                            <a:pathLst>
                              <a:path w="2467293">
                                <a:moveTo>
                                  <a:pt x="0" y="0"/>
                                </a:moveTo>
                                <a:lnTo>
                                  <a:pt x="2467293"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7" name="Shape 3897"/>
                        <wps:cNvSpPr/>
                        <wps:spPr>
                          <a:xfrm>
                            <a:off x="576002" y="708874"/>
                            <a:ext cx="2467293" cy="0"/>
                          </a:xfrm>
                          <a:custGeom>
                            <a:avLst/>
                            <a:gdLst/>
                            <a:ahLst/>
                            <a:cxnLst/>
                            <a:rect l="0" t="0" r="0" b="0"/>
                            <a:pathLst>
                              <a:path w="2467293">
                                <a:moveTo>
                                  <a:pt x="0" y="0"/>
                                </a:moveTo>
                                <a:lnTo>
                                  <a:pt x="2467293"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8" name="Shape 3898"/>
                        <wps:cNvSpPr/>
                        <wps:spPr>
                          <a:xfrm>
                            <a:off x="576002" y="123269"/>
                            <a:ext cx="2467293" cy="0"/>
                          </a:xfrm>
                          <a:custGeom>
                            <a:avLst/>
                            <a:gdLst/>
                            <a:ahLst/>
                            <a:cxnLst/>
                            <a:rect l="0" t="0" r="0" b="0"/>
                            <a:pathLst>
                              <a:path w="2467293">
                                <a:moveTo>
                                  <a:pt x="0" y="0"/>
                                </a:moveTo>
                                <a:lnTo>
                                  <a:pt x="2467293"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3899" name="Shape 3899"/>
                        <wps:cNvSpPr/>
                        <wps:spPr>
                          <a:xfrm>
                            <a:off x="680025" y="2145888"/>
                            <a:ext cx="0" cy="53999"/>
                          </a:xfrm>
                          <a:custGeom>
                            <a:avLst/>
                            <a:gdLst/>
                            <a:ahLst/>
                            <a:cxnLst/>
                            <a:rect l="0" t="0" r="0" b="0"/>
                            <a:pathLst>
                              <a:path h="53999">
                                <a:moveTo>
                                  <a:pt x="0" y="5399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0" name="Shape 3900"/>
                        <wps:cNvSpPr/>
                        <wps:spPr>
                          <a:xfrm>
                            <a:off x="992094" y="2145888"/>
                            <a:ext cx="0" cy="53999"/>
                          </a:xfrm>
                          <a:custGeom>
                            <a:avLst/>
                            <a:gdLst/>
                            <a:ahLst/>
                            <a:cxnLst/>
                            <a:rect l="0" t="0" r="0" b="0"/>
                            <a:pathLst>
                              <a:path h="53999">
                                <a:moveTo>
                                  <a:pt x="0" y="5399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1" name="Shape 3901"/>
                        <wps:cNvSpPr/>
                        <wps:spPr>
                          <a:xfrm>
                            <a:off x="1408185" y="2145888"/>
                            <a:ext cx="0" cy="53999"/>
                          </a:xfrm>
                          <a:custGeom>
                            <a:avLst/>
                            <a:gdLst/>
                            <a:ahLst/>
                            <a:cxnLst/>
                            <a:rect l="0" t="0" r="0" b="0"/>
                            <a:pathLst>
                              <a:path h="53999">
                                <a:moveTo>
                                  <a:pt x="0" y="5399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2" name="Shape 3902"/>
                        <wps:cNvSpPr/>
                        <wps:spPr>
                          <a:xfrm>
                            <a:off x="2240368" y="2145888"/>
                            <a:ext cx="0" cy="53999"/>
                          </a:xfrm>
                          <a:custGeom>
                            <a:avLst/>
                            <a:gdLst/>
                            <a:ahLst/>
                            <a:cxnLst/>
                            <a:rect l="0" t="0" r="0" b="0"/>
                            <a:pathLst>
                              <a:path h="53999">
                                <a:moveTo>
                                  <a:pt x="0" y="5399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3" name="Shape 3903"/>
                        <wps:cNvSpPr/>
                        <wps:spPr>
                          <a:xfrm>
                            <a:off x="3043295" y="2145888"/>
                            <a:ext cx="0" cy="53999"/>
                          </a:xfrm>
                          <a:custGeom>
                            <a:avLst/>
                            <a:gdLst/>
                            <a:ahLst/>
                            <a:cxnLst/>
                            <a:rect l="0" t="0" r="0" b="0"/>
                            <a:pathLst>
                              <a:path h="53999">
                                <a:moveTo>
                                  <a:pt x="0" y="5399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4" name="Shape 3904"/>
                        <wps:cNvSpPr/>
                        <wps:spPr>
                          <a:xfrm>
                            <a:off x="548999" y="1880085"/>
                            <a:ext cx="54006" cy="0"/>
                          </a:xfrm>
                          <a:custGeom>
                            <a:avLst/>
                            <a:gdLst/>
                            <a:ahLst/>
                            <a:cxnLst/>
                            <a:rect l="0" t="0" r="0" b="0"/>
                            <a:pathLst>
                              <a:path w="54006">
                                <a:moveTo>
                                  <a:pt x="0" y="0"/>
                                </a:moveTo>
                                <a:lnTo>
                                  <a:pt x="54006"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5" name="Shape 3905"/>
                        <wps:cNvSpPr/>
                        <wps:spPr>
                          <a:xfrm>
                            <a:off x="548999" y="1294480"/>
                            <a:ext cx="54006" cy="0"/>
                          </a:xfrm>
                          <a:custGeom>
                            <a:avLst/>
                            <a:gdLst/>
                            <a:ahLst/>
                            <a:cxnLst/>
                            <a:rect l="0" t="0" r="0" b="0"/>
                            <a:pathLst>
                              <a:path w="54006">
                                <a:moveTo>
                                  <a:pt x="0" y="0"/>
                                </a:moveTo>
                                <a:lnTo>
                                  <a:pt x="54006"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6" name="Shape 3906"/>
                        <wps:cNvSpPr/>
                        <wps:spPr>
                          <a:xfrm>
                            <a:off x="548999" y="708874"/>
                            <a:ext cx="54006" cy="0"/>
                          </a:xfrm>
                          <a:custGeom>
                            <a:avLst/>
                            <a:gdLst/>
                            <a:ahLst/>
                            <a:cxnLst/>
                            <a:rect l="0" t="0" r="0" b="0"/>
                            <a:pathLst>
                              <a:path w="54006">
                                <a:moveTo>
                                  <a:pt x="0" y="0"/>
                                </a:moveTo>
                                <a:lnTo>
                                  <a:pt x="54006"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7" name="Shape 3907"/>
                        <wps:cNvSpPr/>
                        <wps:spPr>
                          <a:xfrm>
                            <a:off x="548999" y="123269"/>
                            <a:ext cx="54006" cy="0"/>
                          </a:xfrm>
                          <a:custGeom>
                            <a:avLst/>
                            <a:gdLst/>
                            <a:ahLst/>
                            <a:cxnLst/>
                            <a:rect l="0" t="0" r="0" b="0"/>
                            <a:pathLst>
                              <a:path w="54006">
                                <a:moveTo>
                                  <a:pt x="0" y="0"/>
                                </a:moveTo>
                                <a:lnTo>
                                  <a:pt x="54006"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3908" name="Shape 3908"/>
                        <wps:cNvSpPr/>
                        <wps:spPr>
                          <a:xfrm>
                            <a:off x="576002" y="2172887"/>
                            <a:ext cx="2441987" cy="0"/>
                          </a:xfrm>
                          <a:custGeom>
                            <a:avLst/>
                            <a:gdLst/>
                            <a:ahLst/>
                            <a:cxnLst/>
                            <a:rect l="0" t="0" r="0" b="0"/>
                            <a:pathLst>
                              <a:path w="2441987">
                                <a:moveTo>
                                  <a:pt x="0" y="0"/>
                                </a:moveTo>
                                <a:lnTo>
                                  <a:pt x="244198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909" name="Shape 3909"/>
                        <wps:cNvSpPr/>
                        <wps:spPr>
                          <a:xfrm>
                            <a:off x="3002807" y="2152643"/>
                            <a:ext cx="40488" cy="40488"/>
                          </a:xfrm>
                          <a:custGeom>
                            <a:avLst/>
                            <a:gdLst/>
                            <a:ahLst/>
                            <a:cxnLst/>
                            <a:rect l="0" t="0" r="0" b="0"/>
                            <a:pathLst>
                              <a:path w="40488" h="40488">
                                <a:moveTo>
                                  <a:pt x="0" y="0"/>
                                </a:moveTo>
                                <a:lnTo>
                                  <a:pt x="40488" y="20244"/>
                                </a:lnTo>
                                <a:lnTo>
                                  <a:pt x="0" y="40488"/>
                                </a:lnTo>
                                <a:lnTo>
                                  <a:pt x="15183" y="202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0" name="Shape 3910"/>
                        <wps:cNvSpPr/>
                        <wps:spPr>
                          <a:xfrm>
                            <a:off x="576002" y="148574"/>
                            <a:ext cx="0" cy="2024313"/>
                          </a:xfrm>
                          <a:custGeom>
                            <a:avLst/>
                            <a:gdLst/>
                            <a:ahLst/>
                            <a:cxnLst/>
                            <a:rect l="0" t="0" r="0" b="0"/>
                            <a:pathLst>
                              <a:path h="2024313">
                                <a:moveTo>
                                  <a:pt x="0" y="2024313"/>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911" name="Shape 3911"/>
                        <wps:cNvSpPr/>
                        <wps:spPr>
                          <a:xfrm>
                            <a:off x="555759" y="123269"/>
                            <a:ext cx="40488" cy="40488"/>
                          </a:xfrm>
                          <a:custGeom>
                            <a:avLst/>
                            <a:gdLst/>
                            <a:ahLst/>
                            <a:cxnLst/>
                            <a:rect l="0" t="0" r="0" b="0"/>
                            <a:pathLst>
                              <a:path w="40488" h="40488">
                                <a:moveTo>
                                  <a:pt x="20244" y="0"/>
                                </a:moveTo>
                                <a:lnTo>
                                  <a:pt x="40488" y="40488"/>
                                </a:lnTo>
                                <a:lnTo>
                                  <a:pt x="20244" y="25305"/>
                                </a:lnTo>
                                <a:lnTo>
                                  <a:pt x="0" y="40488"/>
                                </a:lnTo>
                                <a:lnTo>
                                  <a:pt x="202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2" name="Rectangle 3912"/>
                        <wps:cNvSpPr/>
                        <wps:spPr>
                          <a:xfrm>
                            <a:off x="605682" y="2176475"/>
                            <a:ext cx="197735" cy="284123"/>
                          </a:xfrm>
                          <a:prstGeom prst="rect">
                            <a:avLst/>
                          </a:prstGeom>
                          <a:ln>
                            <a:noFill/>
                          </a:ln>
                        </wps:spPr>
                        <wps:txbx>
                          <w:txbxContent>
                            <w:p w14:paraId="5FE41B5D" w14:textId="77777777" w:rsidR="007E5B9E" w:rsidRDefault="007E5B9E" w:rsidP="007E5B9E">
                              <w:r>
                                <w:rPr>
                                  <w:w w:val="96"/>
                                </w:rPr>
                                <w:t>64</w:t>
                              </w:r>
                            </w:p>
                          </w:txbxContent>
                        </wps:txbx>
                        <wps:bodyPr horzOverflow="overflow" vert="horz" lIns="0" tIns="0" rIns="0" bIns="0" rtlCol="0">
                          <a:noAutofit/>
                        </wps:bodyPr>
                      </wps:wsp>
                      <wps:wsp>
                        <wps:cNvPr id="3913" name="Rectangle 3913"/>
                        <wps:cNvSpPr/>
                        <wps:spPr>
                          <a:xfrm>
                            <a:off x="880587" y="2176475"/>
                            <a:ext cx="296603" cy="284123"/>
                          </a:xfrm>
                          <a:prstGeom prst="rect">
                            <a:avLst/>
                          </a:prstGeom>
                          <a:ln>
                            <a:noFill/>
                          </a:ln>
                        </wps:spPr>
                        <wps:txbx>
                          <w:txbxContent>
                            <w:p w14:paraId="4952CF08" w14:textId="77777777" w:rsidR="007E5B9E" w:rsidRDefault="007E5B9E" w:rsidP="007E5B9E">
                              <w:r>
                                <w:rPr>
                                  <w:w w:val="96"/>
                                </w:rPr>
                                <w:t>256</w:t>
                              </w:r>
                            </w:p>
                          </w:txbxContent>
                        </wps:txbx>
                        <wps:bodyPr horzOverflow="overflow" vert="horz" lIns="0" tIns="0" rIns="0" bIns="0" rtlCol="0">
                          <a:noAutofit/>
                        </wps:bodyPr>
                      </wps:wsp>
                      <wps:wsp>
                        <wps:cNvPr id="3914" name="Rectangle 3914"/>
                        <wps:cNvSpPr/>
                        <wps:spPr>
                          <a:xfrm>
                            <a:off x="1296664" y="2176475"/>
                            <a:ext cx="296602" cy="284123"/>
                          </a:xfrm>
                          <a:prstGeom prst="rect">
                            <a:avLst/>
                          </a:prstGeom>
                          <a:ln>
                            <a:noFill/>
                          </a:ln>
                        </wps:spPr>
                        <wps:txbx>
                          <w:txbxContent>
                            <w:p w14:paraId="2BCF0975" w14:textId="77777777" w:rsidR="007E5B9E" w:rsidRDefault="007E5B9E" w:rsidP="007E5B9E">
                              <w:r>
                                <w:rPr>
                                  <w:w w:val="96"/>
                                </w:rPr>
                                <w:t>512</w:t>
                              </w:r>
                            </w:p>
                          </w:txbxContent>
                        </wps:txbx>
                        <wps:bodyPr horzOverflow="overflow" vert="horz" lIns="0" tIns="0" rIns="0" bIns="0" rtlCol="0">
                          <a:noAutofit/>
                        </wps:bodyPr>
                      </wps:wsp>
                      <wps:wsp>
                        <wps:cNvPr id="3915" name="Rectangle 3915"/>
                        <wps:cNvSpPr/>
                        <wps:spPr>
                          <a:xfrm>
                            <a:off x="2071021" y="2176475"/>
                            <a:ext cx="98868" cy="284123"/>
                          </a:xfrm>
                          <a:prstGeom prst="rect">
                            <a:avLst/>
                          </a:prstGeom>
                          <a:ln>
                            <a:noFill/>
                          </a:ln>
                        </wps:spPr>
                        <wps:txbx>
                          <w:txbxContent>
                            <w:p w14:paraId="692B62F5" w14:textId="77777777" w:rsidR="007E5B9E" w:rsidRDefault="007E5B9E" w:rsidP="007E5B9E">
                              <w:r>
                                <w:rPr>
                                  <w:w w:val="96"/>
                                </w:rPr>
                                <w:t>1</w:t>
                              </w:r>
                            </w:p>
                          </w:txbxContent>
                        </wps:txbx>
                        <wps:bodyPr horzOverflow="overflow" vert="horz" lIns="0" tIns="0" rIns="0" bIns="0" rtlCol="0">
                          <a:noAutofit/>
                        </wps:bodyPr>
                      </wps:wsp>
                      <wps:wsp>
                        <wps:cNvPr id="3916" name="Rectangle 3916"/>
                        <wps:cNvSpPr/>
                        <wps:spPr>
                          <a:xfrm>
                            <a:off x="2145354" y="2242218"/>
                            <a:ext cx="54926" cy="179318"/>
                          </a:xfrm>
                          <a:prstGeom prst="rect">
                            <a:avLst/>
                          </a:prstGeom>
                          <a:ln>
                            <a:noFill/>
                          </a:ln>
                        </wps:spPr>
                        <wps:txbx>
                          <w:txbxContent>
                            <w:p w14:paraId="1093AB29" w14:textId="77777777" w:rsidR="007E5B9E" w:rsidRDefault="007E5B9E" w:rsidP="007E5B9E">
                              <w:r>
                                <w:rPr>
                                  <w:rFonts w:ascii="Calibri" w:eastAsia="Calibri" w:hAnsi="Calibri" w:cs="Calibri"/>
                                  <w:i/>
                                  <w:w w:val="111"/>
                                </w:rPr>
                                <w:t>,</w:t>
                              </w:r>
                            </w:p>
                          </w:txbxContent>
                        </wps:txbx>
                        <wps:bodyPr horzOverflow="overflow" vert="horz" lIns="0" tIns="0" rIns="0" bIns="0" rtlCol="0">
                          <a:noAutofit/>
                        </wps:bodyPr>
                      </wps:wsp>
                      <wps:wsp>
                        <wps:cNvPr id="3917" name="Rectangle 3917"/>
                        <wps:cNvSpPr/>
                        <wps:spPr>
                          <a:xfrm>
                            <a:off x="2186655" y="2176475"/>
                            <a:ext cx="296602" cy="284123"/>
                          </a:xfrm>
                          <a:prstGeom prst="rect">
                            <a:avLst/>
                          </a:prstGeom>
                          <a:ln>
                            <a:noFill/>
                          </a:ln>
                        </wps:spPr>
                        <wps:txbx>
                          <w:txbxContent>
                            <w:p w14:paraId="5C47BCC4" w14:textId="77777777" w:rsidR="007E5B9E" w:rsidRDefault="007E5B9E" w:rsidP="007E5B9E">
                              <w:r>
                                <w:rPr>
                                  <w:w w:val="96"/>
                                </w:rPr>
                                <w:t>024</w:t>
                              </w:r>
                            </w:p>
                          </w:txbxContent>
                        </wps:txbx>
                        <wps:bodyPr horzOverflow="overflow" vert="horz" lIns="0" tIns="0" rIns="0" bIns="0" rtlCol="0">
                          <a:noAutofit/>
                        </wps:bodyPr>
                      </wps:wsp>
                      <wps:wsp>
                        <wps:cNvPr id="3918" name="Rectangle 3918"/>
                        <wps:cNvSpPr/>
                        <wps:spPr>
                          <a:xfrm>
                            <a:off x="2873941" y="2176475"/>
                            <a:ext cx="98868" cy="284123"/>
                          </a:xfrm>
                          <a:prstGeom prst="rect">
                            <a:avLst/>
                          </a:prstGeom>
                          <a:ln>
                            <a:noFill/>
                          </a:ln>
                        </wps:spPr>
                        <wps:txbx>
                          <w:txbxContent>
                            <w:p w14:paraId="6FDC5BEB" w14:textId="77777777" w:rsidR="007E5B9E" w:rsidRDefault="007E5B9E" w:rsidP="007E5B9E">
                              <w:r>
                                <w:rPr>
                                  <w:w w:val="96"/>
                                </w:rPr>
                                <w:t>1</w:t>
                              </w:r>
                            </w:p>
                          </w:txbxContent>
                        </wps:txbx>
                        <wps:bodyPr horzOverflow="overflow" vert="horz" lIns="0" tIns="0" rIns="0" bIns="0" rtlCol="0">
                          <a:noAutofit/>
                        </wps:bodyPr>
                      </wps:wsp>
                      <wps:wsp>
                        <wps:cNvPr id="3919" name="Rectangle 3919"/>
                        <wps:cNvSpPr/>
                        <wps:spPr>
                          <a:xfrm>
                            <a:off x="2948274" y="2242218"/>
                            <a:ext cx="54926" cy="179318"/>
                          </a:xfrm>
                          <a:prstGeom prst="rect">
                            <a:avLst/>
                          </a:prstGeom>
                          <a:ln>
                            <a:noFill/>
                          </a:ln>
                        </wps:spPr>
                        <wps:txbx>
                          <w:txbxContent>
                            <w:p w14:paraId="0AFAD30D" w14:textId="77777777" w:rsidR="007E5B9E" w:rsidRDefault="007E5B9E" w:rsidP="007E5B9E">
                              <w:r>
                                <w:rPr>
                                  <w:rFonts w:ascii="Calibri" w:eastAsia="Calibri" w:hAnsi="Calibri" w:cs="Calibri"/>
                                  <w:i/>
                                  <w:w w:val="111"/>
                                </w:rPr>
                                <w:t>,</w:t>
                              </w:r>
                            </w:p>
                          </w:txbxContent>
                        </wps:txbx>
                        <wps:bodyPr horzOverflow="overflow" vert="horz" lIns="0" tIns="0" rIns="0" bIns="0" rtlCol="0">
                          <a:noAutofit/>
                        </wps:bodyPr>
                      </wps:wsp>
                      <wps:wsp>
                        <wps:cNvPr id="3920" name="Rectangle 3920"/>
                        <wps:cNvSpPr/>
                        <wps:spPr>
                          <a:xfrm>
                            <a:off x="2989574" y="2176475"/>
                            <a:ext cx="296603" cy="284123"/>
                          </a:xfrm>
                          <a:prstGeom prst="rect">
                            <a:avLst/>
                          </a:prstGeom>
                          <a:ln>
                            <a:noFill/>
                          </a:ln>
                        </wps:spPr>
                        <wps:txbx>
                          <w:txbxContent>
                            <w:p w14:paraId="5611EB94" w14:textId="77777777" w:rsidR="007E5B9E" w:rsidRDefault="007E5B9E" w:rsidP="007E5B9E">
                              <w:r>
                                <w:rPr>
                                  <w:w w:val="96"/>
                                </w:rPr>
                                <w:t>518</w:t>
                              </w:r>
                            </w:p>
                          </w:txbxContent>
                        </wps:txbx>
                        <wps:bodyPr horzOverflow="overflow" vert="horz" lIns="0" tIns="0" rIns="0" bIns="0" rtlCol="0">
                          <a:noAutofit/>
                        </wps:bodyPr>
                      </wps:wsp>
                      <wps:wsp>
                        <wps:cNvPr id="3921" name="Rectangle 3921"/>
                        <wps:cNvSpPr/>
                        <wps:spPr>
                          <a:xfrm>
                            <a:off x="273908" y="1756791"/>
                            <a:ext cx="296603" cy="284123"/>
                          </a:xfrm>
                          <a:prstGeom prst="rect">
                            <a:avLst/>
                          </a:prstGeom>
                          <a:ln>
                            <a:noFill/>
                          </a:ln>
                        </wps:spPr>
                        <wps:txbx>
                          <w:txbxContent>
                            <w:p w14:paraId="4D5B5B46" w14:textId="77777777" w:rsidR="007E5B9E" w:rsidRDefault="007E5B9E" w:rsidP="007E5B9E">
                              <w:r>
                                <w:rPr>
                                  <w:w w:val="96"/>
                                </w:rPr>
                                <w:t>126</w:t>
                              </w:r>
                            </w:p>
                          </w:txbxContent>
                        </wps:txbx>
                        <wps:bodyPr horzOverflow="overflow" vert="horz" lIns="0" tIns="0" rIns="0" bIns="0" rtlCol="0">
                          <a:noAutofit/>
                        </wps:bodyPr>
                      </wps:wsp>
                      <wps:wsp>
                        <wps:cNvPr id="3922" name="Rectangle 3922"/>
                        <wps:cNvSpPr/>
                        <wps:spPr>
                          <a:xfrm>
                            <a:off x="273908" y="1171193"/>
                            <a:ext cx="296603" cy="284123"/>
                          </a:xfrm>
                          <a:prstGeom prst="rect">
                            <a:avLst/>
                          </a:prstGeom>
                          <a:ln>
                            <a:noFill/>
                          </a:ln>
                        </wps:spPr>
                        <wps:txbx>
                          <w:txbxContent>
                            <w:p w14:paraId="7DC13299" w14:textId="77777777" w:rsidR="007E5B9E" w:rsidRDefault="007E5B9E" w:rsidP="007E5B9E">
                              <w:r>
                                <w:rPr>
                                  <w:w w:val="96"/>
                                </w:rPr>
                                <w:t>128</w:t>
                              </w:r>
                            </w:p>
                          </w:txbxContent>
                        </wps:txbx>
                        <wps:bodyPr horzOverflow="overflow" vert="horz" lIns="0" tIns="0" rIns="0" bIns="0" rtlCol="0">
                          <a:noAutofit/>
                        </wps:bodyPr>
                      </wps:wsp>
                      <wps:wsp>
                        <wps:cNvPr id="3923" name="Rectangle 3923"/>
                        <wps:cNvSpPr/>
                        <wps:spPr>
                          <a:xfrm>
                            <a:off x="273908" y="585597"/>
                            <a:ext cx="296603" cy="284122"/>
                          </a:xfrm>
                          <a:prstGeom prst="rect">
                            <a:avLst/>
                          </a:prstGeom>
                          <a:ln>
                            <a:noFill/>
                          </a:ln>
                        </wps:spPr>
                        <wps:txbx>
                          <w:txbxContent>
                            <w:p w14:paraId="766B2982" w14:textId="77777777" w:rsidR="007E5B9E" w:rsidRDefault="007E5B9E" w:rsidP="007E5B9E">
                              <w:r>
                                <w:rPr>
                                  <w:w w:val="96"/>
                                </w:rPr>
                                <w:t>130</w:t>
                              </w:r>
                            </w:p>
                          </w:txbxContent>
                        </wps:txbx>
                        <wps:bodyPr horzOverflow="overflow" vert="horz" lIns="0" tIns="0" rIns="0" bIns="0" rtlCol="0">
                          <a:noAutofit/>
                        </wps:bodyPr>
                      </wps:wsp>
                      <wps:wsp>
                        <wps:cNvPr id="3924" name="Rectangle 3924"/>
                        <wps:cNvSpPr/>
                        <wps:spPr>
                          <a:xfrm>
                            <a:off x="273908" y="0"/>
                            <a:ext cx="296603" cy="284123"/>
                          </a:xfrm>
                          <a:prstGeom prst="rect">
                            <a:avLst/>
                          </a:prstGeom>
                          <a:ln>
                            <a:noFill/>
                          </a:ln>
                        </wps:spPr>
                        <wps:txbx>
                          <w:txbxContent>
                            <w:p w14:paraId="75E1F5B9" w14:textId="77777777" w:rsidR="007E5B9E" w:rsidRDefault="007E5B9E" w:rsidP="007E5B9E">
                              <w:r>
                                <w:rPr>
                                  <w:w w:val="96"/>
                                </w:rPr>
                                <w:t>132</w:t>
                              </w:r>
                            </w:p>
                          </w:txbxContent>
                        </wps:txbx>
                        <wps:bodyPr horzOverflow="overflow" vert="horz" lIns="0" tIns="0" rIns="0" bIns="0" rtlCol="0">
                          <a:noAutofit/>
                        </wps:bodyPr>
                      </wps:wsp>
                      <wps:wsp>
                        <wps:cNvPr id="3925" name="Shape 3925"/>
                        <wps:cNvSpPr/>
                        <wps:spPr>
                          <a:xfrm>
                            <a:off x="680025" y="432762"/>
                            <a:ext cx="2363284" cy="1645550"/>
                          </a:xfrm>
                          <a:custGeom>
                            <a:avLst/>
                            <a:gdLst/>
                            <a:ahLst/>
                            <a:cxnLst/>
                            <a:rect l="0" t="0" r="0" b="0"/>
                            <a:pathLst>
                              <a:path w="2363284" h="1645550">
                                <a:moveTo>
                                  <a:pt x="0" y="0"/>
                                </a:moveTo>
                                <a:lnTo>
                                  <a:pt x="23872" y="257666"/>
                                </a:lnTo>
                                <a:lnTo>
                                  <a:pt x="47743" y="448866"/>
                                </a:lnTo>
                                <a:lnTo>
                                  <a:pt x="71615" y="596731"/>
                                </a:lnTo>
                                <a:lnTo>
                                  <a:pt x="95487" y="714731"/>
                                </a:lnTo>
                                <a:lnTo>
                                  <a:pt x="119358" y="810477"/>
                                </a:lnTo>
                                <a:lnTo>
                                  <a:pt x="143230" y="889827"/>
                                </a:lnTo>
                                <a:lnTo>
                                  <a:pt x="167101" y="956878"/>
                                </a:lnTo>
                                <a:lnTo>
                                  <a:pt x="190973" y="1013682"/>
                                </a:lnTo>
                                <a:lnTo>
                                  <a:pt x="214845" y="1062873"/>
                                </a:lnTo>
                                <a:lnTo>
                                  <a:pt x="238716" y="1106208"/>
                                </a:lnTo>
                                <a:lnTo>
                                  <a:pt x="262588" y="1143686"/>
                                </a:lnTo>
                                <a:lnTo>
                                  <a:pt x="286460" y="1177651"/>
                                </a:lnTo>
                                <a:lnTo>
                                  <a:pt x="310331" y="1208396"/>
                                </a:lnTo>
                                <a:lnTo>
                                  <a:pt x="334203" y="1234455"/>
                                </a:lnTo>
                                <a:lnTo>
                                  <a:pt x="358074" y="1259343"/>
                                </a:lnTo>
                                <a:lnTo>
                                  <a:pt x="381946" y="1281304"/>
                                </a:lnTo>
                                <a:lnTo>
                                  <a:pt x="405818" y="1302678"/>
                                </a:lnTo>
                                <a:lnTo>
                                  <a:pt x="429689" y="1318782"/>
                                </a:lnTo>
                                <a:lnTo>
                                  <a:pt x="453561" y="1337229"/>
                                </a:lnTo>
                                <a:lnTo>
                                  <a:pt x="477432" y="1352455"/>
                                </a:lnTo>
                                <a:lnTo>
                                  <a:pt x="501304" y="1367388"/>
                                </a:lnTo>
                                <a:lnTo>
                                  <a:pt x="525176" y="1380564"/>
                                </a:lnTo>
                                <a:lnTo>
                                  <a:pt x="549048" y="1394325"/>
                                </a:lnTo>
                                <a:lnTo>
                                  <a:pt x="572919" y="1404574"/>
                                </a:lnTo>
                                <a:lnTo>
                                  <a:pt x="596791" y="1416286"/>
                                </a:lnTo>
                                <a:lnTo>
                                  <a:pt x="620662" y="1424777"/>
                                </a:lnTo>
                                <a:lnTo>
                                  <a:pt x="644534" y="1434147"/>
                                </a:lnTo>
                                <a:lnTo>
                                  <a:pt x="668406" y="1443809"/>
                                </a:lnTo>
                                <a:lnTo>
                                  <a:pt x="692277" y="1454057"/>
                                </a:lnTo>
                                <a:lnTo>
                                  <a:pt x="716149" y="1461963"/>
                                </a:lnTo>
                                <a:lnTo>
                                  <a:pt x="740020" y="1469283"/>
                                </a:lnTo>
                                <a:lnTo>
                                  <a:pt x="763892" y="1477481"/>
                                </a:lnTo>
                                <a:lnTo>
                                  <a:pt x="787764" y="1484509"/>
                                </a:lnTo>
                                <a:lnTo>
                                  <a:pt x="811635" y="1488608"/>
                                </a:lnTo>
                                <a:lnTo>
                                  <a:pt x="835507" y="1496221"/>
                                </a:lnTo>
                                <a:lnTo>
                                  <a:pt x="859379" y="1500027"/>
                                </a:lnTo>
                                <a:lnTo>
                                  <a:pt x="883250" y="1506762"/>
                                </a:lnTo>
                                <a:lnTo>
                                  <a:pt x="907122" y="1512618"/>
                                </a:lnTo>
                                <a:lnTo>
                                  <a:pt x="930993" y="1517303"/>
                                </a:lnTo>
                                <a:lnTo>
                                  <a:pt x="954864" y="1521695"/>
                                </a:lnTo>
                                <a:lnTo>
                                  <a:pt x="978736" y="1527551"/>
                                </a:lnTo>
                                <a:lnTo>
                                  <a:pt x="1002608" y="1530186"/>
                                </a:lnTo>
                                <a:lnTo>
                                  <a:pt x="1026480" y="1534285"/>
                                </a:lnTo>
                                <a:lnTo>
                                  <a:pt x="1050351" y="1541898"/>
                                </a:lnTo>
                                <a:lnTo>
                                  <a:pt x="1074223" y="1544826"/>
                                </a:lnTo>
                                <a:lnTo>
                                  <a:pt x="1098094" y="1545412"/>
                                </a:lnTo>
                                <a:lnTo>
                                  <a:pt x="1121966" y="1550682"/>
                                </a:lnTo>
                                <a:lnTo>
                                  <a:pt x="1145838" y="1555660"/>
                                </a:lnTo>
                                <a:lnTo>
                                  <a:pt x="1169709" y="1560052"/>
                                </a:lnTo>
                                <a:lnTo>
                                  <a:pt x="1193581" y="1562687"/>
                                </a:lnTo>
                                <a:lnTo>
                                  <a:pt x="1217453" y="1565322"/>
                                </a:lnTo>
                                <a:lnTo>
                                  <a:pt x="1241324" y="1568543"/>
                                </a:lnTo>
                                <a:lnTo>
                                  <a:pt x="1265196" y="1571179"/>
                                </a:lnTo>
                                <a:lnTo>
                                  <a:pt x="1289068" y="1572057"/>
                                </a:lnTo>
                                <a:lnTo>
                                  <a:pt x="1312939" y="1575570"/>
                                </a:lnTo>
                                <a:lnTo>
                                  <a:pt x="1336811" y="1577913"/>
                                </a:lnTo>
                                <a:lnTo>
                                  <a:pt x="1360682" y="1581134"/>
                                </a:lnTo>
                                <a:lnTo>
                                  <a:pt x="1384554" y="1581134"/>
                                </a:lnTo>
                                <a:lnTo>
                                  <a:pt x="1408426" y="1587868"/>
                                </a:lnTo>
                                <a:lnTo>
                                  <a:pt x="1432297" y="1589918"/>
                                </a:lnTo>
                                <a:lnTo>
                                  <a:pt x="1456169" y="1591675"/>
                                </a:lnTo>
                                <a:lnTo>
                                  <a:pt x="1480041" y="1589918"/>
                                </a:lnTo>
                                <a:lnTo>
                                  <a:pt x="1503912" y="1594895"/>
                                </a:lnTo>
                                <a:lnTo>
                                  <a:pt x="1527784" y="1597530"/>
                                </a:lnTo>
                                <a:lnTo>
                                  <a:pt x="1551655" y="1599580"/>
                                </a:lnTo>
                                <a:lnTo>
                                  <a:pt x="1575527" y="1601044"/>
                                </a:lnTo>
                                <a:lnTo>
                                  <a:pt x="1599398" y="1603387"/>
                                </a:lnTo>
                                <a:lnTo>
                                  <a:pt x="1623269" y="1605144"/>
                                </a:lnTo>
                                <a:lnTo>
                                  <a:pt x="1647141" y="1606900"/>
                                </a:lnTo>
                                <a:lnTo>
                                  <a:pt x="1671012" y="1608657"/>
                                </a:lnTo>
                                <a:lnTo>
                                  <a:pt x="1694884" y="1610414"/>
                                </a:lnTo>
                                <a:lnTo>
                                  <a:pt x="1718755" y="1612463"/>
                                </a:lnTo>
                                <a:lnTo>
                                  <a:pt x="1742626" y="1613635"/>
                                </a:lnTo>
                                <a:lnTo>
                                  <a:pt x="1766498" y="1615391"/>
                                </a:lnTo>
                                <a:lnTo>
                                  <a:pt x="1790369" y="1617148"/>
                                </a:lnTo>
                                <a:lnTo>
                                  <a:pt x="1814241" y="1618905"/>
                                </a:lnTo>
                                <a:lnTo>
                                  <a:pt x="1838112" y="1620369"/>
                                </a:lnTo>
                                <a:lnTo>
                                  <a:pt x="1861984" y="1621248"/>
                                </a:lnTo>
                                <a:lnTo>
                                  <a:pt x="1885856" y="1622712"/>
                                </a:lnTo>
                                <a:lnTo>
                                  <a:pt x="1909727" y="1624468"/>
                                </a:lnTo>
                                <a:lnTo>
                                  <a:pt x="1933599" y="1625933"/>
                                </a:lnTo>
                                <a:lnTo>
                                  <a:pt x="1957470" y="1626518"/>
                                </a:lnTo>
                                <a:lnTo>
                                  <a:pt x="1981341" y="1628568"/>
                                </a:lnTo>
                                <a:lnTo>
                                  <a:pt x="2005213" y="1629739"/>
                                </a:lnTo>
                                <a:lnTo>
                                  <a:pt x="2029084" y="1630617"/>
                                </a:lnTo>
                                <a:lnTo>
                                  <a:pt x="2052956" y="1631788"/>
                                </a:lnTo>
                                <a:lnTo>
                                  <a:pt x="2076827" y="1632960"/>
                                </a:lnTo>
                                <a:lnTo>
                                  <a:pt x="2100698" y="1633838"/>
                                </a:lnTo>
                                <a:lnTo>
                                  <a:pt x="2124570" y="1635010"/>
                                </a:lnTo>
                                <a:lnTo>
                                  <a:pt x="2148441" y="1635888"/>
                                </a:lnTo>
                                <a:lnTo>
                                  <a:pt x="2172313" y="1637352"/>
                                </a:lnTo>
                                <a:lnTo>
                                  <a:pt x="2196184" y="1638230"/>
                                </a:lnTo>
                                <a:lnTo>
                                  <a:pt x="2220056" y="1639109"/>
                                </a:lnTo>
                                <a:lnTo>
                                  <a:pt x="2243927" y="1640572"/>
                                </a:lnTo>
                                <a:lnTo>
                                  <a:pt x="2267798" y="1641451"/>
                                </a:lnTo>
                                <a:lnTo>
                                  <a:pt x="2291670" y="1641744"/>
                                </a:lnTo>
                                <a:lnTo>
                                  <a:pt x="2315542" y="1644086"/>
                                </a:lnTo>
                                <a:lnTo>
                                  <a:pt x="2339413" y="1644379"/>
                                </a:lnTo>
                                <a:lnTo>
                                  <a:pt x="2363284" y="164555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927" name="Rectangle 3927"/>
                        <wps:cNvSpPr/>
                        <wps:spPr>
                          <a:xfrm rot="-5399999">
                            <a:off x="-795987" y="773282"/>
                            <a:ext cx="1876100" cy="284123"/>
                          </a:xfrm>
                          <a:prstGeom prst="rect">
                            <a:avLst/>
                          </a:prstGeom>
                          <a:ln>
                            <a:noFill/>
                          </a:ln>
                        </wps:spPr>
                        <wps:txbx>
                          <w:txbxContent>
                            <w:p w14:paraId="2EAE0B12" w14:textId="77777777" w:rsidR="007E5B9E" w:rsidRDefault="007E5B9E" w:rsidP="007E5B9E">
                              <w:proofErr w:type="spellStart"/>
                              <w:r>
                                <w:t>Przepustowość</w:t>
                              </w:r>
                              <w:proofErr w:type="gramStart"/>
                              <w:r>
                                <w:t>,MB</w:t>
                              </w:r>
                              <w:proofErr w:type="spellEnd"/>
                              <w:proofErr w:type="gramEnd"/>
                              <w:r>
                                <w:t>/s</w:t>
                              </w:r>
                            </w:p>
                          </w:txbxContent>
                        </wps:txbx>
                        <wps:bodyPr horzOverflow="overflow" vert="horz" lIns="0" tIns="0" rIns="0" bIns="0" rtlCol="0">
                          <a:noAutofit/>
                        </wps:bodyPr>
                      </wps:wsp>
                    </wpg:wgp>
                  </a:graphicData>
                </a:graphic>
              </wp:inline>
            </w:drawing>
          </mc:Choice>
          <mc:Fallback>
            <w:pict>
              <v:group w14:anchorId="20918977" id="Group 97763" o:spid="_x0000_s1026" style="width:252.95pt;height:188.2pt;mso-position-horizontal-relative:char;mso-position-vertical-relative:line" coordsize="32125,2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85RA0AAEt3AAAOAAAAZHJzL2Uyb0RvYy54bWzsXdtu20gSfV9g/0HQe2L2ld1GnMHuzGaw&#10;wGJmMDP7AYws2QIkUaCU2Nmv31N9E3UhaToTO7YIAzZNtZrVVX2qui7dfPfD/XIx+jytNvNydTVm&#10;b7PxaLqalNfz1c3V+L9/fnhjxqPNtlhdF4tyNb0af5luxj+8//vf3t2tL6e8vC0X19NqhE5Wm8u7&#10;9dX4drtdX15cbCa302WxeVuupyt8OCurZbHFv9XNxXVV3KH35eKCZ5m+uCur63VVTqabDe7+5D8c&#10;v3f9z2bTyfbX2Wwz3Y4WV2PQtnW/K/f7I/2+eP+uuLypivXtfBLIKB5BxbKYr/DQ1NVPxbYYfarm&#10;R10t55Oq3JSz7dtJubwoZ7P5ZOrGgNGw7GA0P1flp7Uby83l3c06sQmsPeDTo7ud/PL5t2o0v74a&#10;2zzXYjxaFUuIyT155G+BRXfrm0u0/Lla/7H+rQo3bvx/NOr7WbWkvxjP6N4x90ti7vR+O5rgpuCM&#10;KyPHowk+48JiuMyzf3ILGR19b3L7r45vXsQHXxB9iZy7NabSZsetzddx64/bYj11QtgQDwK3hLGY&#10;Tp5ZrsXI3XGsce0SozaXG/DsBJe0yTKuxiOwg3HBtfXciPxC945TmbSaGfosjbe4nHzabH+elo7p&#10;xef/bLb4GJPvOl4Vt/Fqcr+KlxXQ0IqDdbGl71FXdDm6haDC4+nesvw8/bN0n2534ootPIG7NovV&#10;cVuHNwzDf4YLeowbWHo0btYHt1iN7q7GKtMM7CigIGaLYuuQtpxvoTkW8yWxL8+yXd/okOaAZ7u7&#10;2n5ZTInuxer36QyzHdORuU421c3HHxfV6HMB/fDPD/QTOO2a0ndm88UifSs7/haeTA+npsVifVv4&#10;viI14QFujKEnajl1qumw20mgxusnoBxzIGop8CV9yZFVrrbp+yvoVkd3bbR0+bG8/uLw6hgCUBCU&#10;nwYdkNcBOhza6fFAUTc6rOWZhbYY0BFg4oA5oKMavQZ08CN0cMLvg9HBZGaYGYzHYDzISJA92Lwm&#10;45HWoWlpJXrBg3OZCQ3XY7Aeg/V4ffDAsuhgbSV7wUNkUnA7WI/BerxK64GJfQAP1QseKtfwzL3x&#10;MHDSsc5y7nX0zLnUObewUeSfR0cvhkDqzuu388zhE0cqyPjvvO51zTOPpO0+3ffJYw9kJWPbwTN/&#10;9Z65PoKHfjQ8uJXSuLmD8EQI16VpNcBjCFy5wNeLClzlR/DIHwuPPDMmd0uzAR1DWPdVBK7gUx+s&#10;rVxq4sGBq/ra6kTSY7AdtJwbkh67BemLsh32CB0uqfdgdNRSgpxJZYwD1854hJygEta6jhHceVq/&#10;AxlB//Bmr6NOXJPngXF8hc/BlSBGfONsYP6Bfsj0g8tDNvBBBQsNuXKL/Oi+2aA7ffIdtWzgAAzK&#10;0J9MBA7AIL68IIuBIpgjYPRLk9cTgQMyBmT4cpaXnyK3FIDd8zToTh+TUc8BDsgYkPF6kHGYHbdZ&#10;v+x4Pf03IGNAxutBxmFi3Gb9EuNKGvKsXdnIqcyfkig5f+a8n6eh2f+Ombwm3zuMYfC/fV0vMTJ5&#10;DL40+NUVVNnsMCVOd/ospurAOJXzG4BBZeqD//3i/O/DZLiFfn8kME5l+wZcDLiIBjlZGTI5s+96&#10;+4bNDrPgdOeRuDi1uWnAxYCLF4mLw/y3zR6d/+Ys56gPIVjtMnxcSmZx87lrCz0Vj/cy0ji+ws94&#10;ml1/Yf8epDDk+R66Mbkxz3eYALdZvwS4QOGtIeODacOZ4lq60NYOHzKTSIo7dPhLL7enzYJjqR/o&#10;QD7cXz0eKaEnGnAG1JA6cBPR757dr9j1efP6wOPn8a+v/2WKGUQJe/QZlXHsZ7IoN1NPygP36P7V&#10;Kfmv2mp7Ol9/Ys/vHvrPaIOuZUcpedyBwB9cq1Kv5JJGHdY50nQI808wB2LM6qeFqdu+ziU9vhme&#10;BLodgU1BMw+8fZBgPA+ExmDIXlpcgB3l5XGnFzqUylWIJJ+ocwxKnxBS1+ZPi48HmjFvluoFW00o&#10;2Zmy+qCiSYl/vYna9UpRMxeN/Gqzt+tzH6moPR7MGQ7/SOdFvL4IN0vlAr9joMXqZjEdCYu7fUCr&#10;M6WN3/gF50zL/GDjF8OBOAKhdGfYjERgI6zWIm7XlT+WZUQXV2M6cMUfDBKOaCGTEZqQRVqs6Peq&#10;/IBUhF9r0Z2Dw0u29x/vwyD8cR6j27L63684c2m2KAFhHMrirsZ0DBMeSp+OR4t/r3DuDczWNl5U&#10;8eJjvKi2ix9Ldy6SJ+Mfn7blbE5HyTgS/NPCP094doiFvQ6lH3uy7JfkRvpOkR9Na5BTsuRWa+TN&#10;n16W7rClZEzORaQpM7sn0n7ZWUYy0/5MmGaZAr9Pjk8n06RrzkWmKam4J9N+iUWe5SzjWG014dQa&#10;Qwc5PI9Ik8o5F5GmdNieSPulxKikSKgAUy4596eX7WI4SloeqihYbsXR4WbRRP7VVtShNKmccxFp&#10;yuTsibRfNgci1FoB700oddb02TRvUjnnItOUhdiTab9MBDe5sPJ71bxJ5ZyLSFPkfE+k/aLnqMwx&#10;HIE4B9PvTvMmlXMmIuUpwloXKe72cUm5NZZiq+2a99n8mKRyzkWmKS64J9Pkzj3oaEsOxYu0MYmU&#10;5Urn1n19tz56Xtc0qZxzEenJyBFP3lxvkbKcMZwOBJR/LyLdZXbORaYnI0g+XPfgBFcNpsooZQ8r&#10;NQ4DSG7G1JJc39SN2aUjzkWksIF+P9ie5k3uXF+YOjP83QA0aZtzkWaKHYUTPi1OQu+zLqqdlICz&#10;DHPtGFgTp9CCx8PmmZZKqZgSirH6pzuoLdKCfHQkhWzDLovW69A2YfKQokAGXjs/qTFxJvMcBTS0&#10;0MAxXXDhQ7oiZuLiX//8nGnmXXxldS7coqSxZ4sdAT66njPZ1ZjsofILHsMyENVKB4NA6YAHUG2M&#10;hUPT3lojgOi9WIvsTe5WpI1kMxQk5Z4j+BaOiI1KO7Ii/g1JSiaN9DxhmSaPuZUWDtkwRLZoYUft&#10;fW1gIzFc44UIYR2IQWvTLh9utNSeL4zhZQ2qXUKCZQJCdMSAEmHbexdCcsqHEO1cSCCmdaiQZxbc&#10;ErzWwQpfp9U4VGGYlYEz3DDsQGztXSJ3g7CgI0ZkXHdIVWLFbEKyHeHEvEOqFJ6k9wnQUIXIOY9n&#10;qUThx79+EjgQecgxoXgXZxTmFYbneweO/BkujZxRXCE9FZojZ4X8BiXgKDl4qgIMsVNUwIXmFkhp&#10;F5PCQZUscAY5+VCl09w7gA9vxNEuGSZ8+5zBDNfQvL45B5/aoaoxq0TgjBQSeqN1qFobSbvtSExS&#10;CuNLCRtp15ZzEOCbo75ctfdO2k5Gzmhm8e6TNr7n2PlHDr0jBo9CeV1rc43XgUTOQAmbdqzmBniO&#10;nIHG6RiqYUxTHtoRA73eoWeMgPWLnLEaAflW2g3gnAfOKNTHdShgYzAJA2dQ6BRMcaOYsJGAwbly&#10;tCvGd682OT3frcgsHbVKQwVQhN/q3Nw7zFJkpOJM45DjNjFZMF6EKaZ4rjpUKgMziNmeGpEhKt7a&#10;PTJbmo7HDO0l9yfJNlLPMpUJ0ODbSwbr19F/jvRK5A5MPNIqbcNlmQWKwjxTUqGCob094wBG5A+E&#10;26FYGZ1ZJSJ/lEKGvaN/bXPMdT9eHLqruuihdUTkj+Yw9+39I0sMlRP7V8J79c3855IJHvmjjeqw&#10;api+CgwK/cPtB2xa+c/x1qB4LD1Uc5eOYgIpbxH5g+mZd/BTYBFBpWsOLTlUebuWwgLIydS3xzeh&#10;nVvpF9BNIbPHIIjO9nhLhaRUn6MHdhljb+0f9ozDzw7trU2pwdPKAdNNA+OhvWXaF+w0yxdgzELK&#10;A/R39w84Ug2RpwfB9Q51goL1PCevw43X5nROWet4oXBiWo0pa7Gm6miPOQB17PrXeIFWR7k49Smg&#10;Q0J7geVpe//alyqG9gpmt6O9xOo/zDdMpXCqVzP/3Vo98BOKVHfYaMgWbkvgp8ZwWQc9ORZ/IU0J&#10;847DJDvmP9QntEjgD9AAo9oqLzhcMvGT4aS7dksKfYDXUIT5qREXxMqttX/DJFRQpAfKooMeKFsW&#10;5ycWY/Ss9v6x0En8xPvYOukxiHxF/mB51WUvyLtK8xObGbrwboXAFA3jJTeiQ16UCoEO9POTlG8H&#10;Py1cjcRPWN8OevBCQSwagr3Q0ETQvW38RL0pAvlxfgq8pKwdX1D4eO1C5KdgeYdvgOIYmNyId7yy&#10;ocOecixQdJqfgDtscSv9mAFkUzw/BTyXdv2Dyg6D/WmpfTifshHvML+cautD/6idbLfvtNpgO34a&#10;CgO00s9JYomf2NPQIS+U+tvET3IROuiB55knfkL7dKwPYbxggyI/JRYf7foKzIE5jfpQwlq2r9+4&#10;oIx95Cd8oo71Bo+RJ7JHe0Ewb08huGEHg3sb4OsriKZpfiJe7hRUewpkVJUoI37jznGFcqZQZXiv&#10;55vcKrc5FfMJldDcuwO7qCusL6w05v/zVOv51S4N7rmj6Kifdm9sdYGc8HZZeiVs/X9XWL17B+77&#10;/wMAAP//AwBQSwMEFAAGAAgAAAAhAHJ8xAXeAAAABQEAAA8AAABkcnMvZG93bnJldi54bWxMj0FL&#10;w0AQhe9C/8MyBW92E2uqTbMppainItgK4m2anSah2dmQ3Sbpv3f1opeBx3u89022Hk0jeupcbVlB&#10;PItAEBdW11wq+Di83D2BcB5ZY2OZFFzJwTqf3GSYajvwO/V7X4pQwi5FBZX3bSqlKyoy6Ga2JQ7e&#10;yXYGfZBdKXWHQyg3jbyPooU0WHNYqLClbUXFeX8xCl4HHDbz+LnfnU/b69chefvcxaTU7XTcrEB4&#10;Gv1fGH7wAzrkgeloL6ydaBSER/zvDV4SJUsQRwXzx8UDyDyT/+nzbwAAAP//AwBQSwECLQAUAAYA&#10;CAAAACEAtoM4kv4AAADhAQAAEwAAAAAAAAAAAAAAAAAAAAAAW0NvbnRlbnRfVHlwZXNdLnhtbFBL&#10;AQItABQABgAIAAAAIQA4/SH/1gAAAJQBAAALAAAAAAAAAAAAAAAAAC8BAABfcmVscy8ucmVsc1BL&#10;AQItABQABgAIAAAAIQBZ7i85RA0AAEt3AAAOAAAAAAAAAAAAAAAAAC4CAABkcnMvZTJvRG9jLnht&#10;bFBLAQItABQABgAIAAAAIQByfMQF3gAAAAUBAAAPAAAAAAAAAAAAAAAAAJ4PAABkcnMvZG93bnJl&#10;di54bWxQSwUGAAAAAAQABADzAAAAqRAAAAAA&#10;">
                <v:shape id="Shape 3890" o:spid="_x0000_s1027" style="position:absolute;left:6800;top:1232;width:0;height:20496;visibility:visible;mso-wrap-style:square;v-text-anchor:top" coordsize="0,204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8fMwQAAAN0AAAAPAAAAZHJzL2Rvd25yZXYueG1sRE/LisIw&#10;FN0L8w/hDrjT1CqDVqMMhcEHs9FxMctLc22DzU1pYq1/bxaCy8N5rza9rUVHrTeOFUzGCQjiwmnD&#10;pYLz389oDsIHZI21Y1LwIA+b9cdghZl2dz5SdwqliCHsM1RQhdBkUvqiIot+7BriyF1cazFE2JZS&#10;t3iP4baWaZJ8SYuGY0OFDeUVFdfTzSq42PQ3/ze82M+u6dYezOFMO1Rq+Nl/L0EE6sNb/HLvtILp&#10;fBH3xzfxCcj1EwAA//8DAFBLAQItABQABgAIAAAAIQDb4fbL7gAAAIUBAAATAAAAAAAAAAAAAAAA&#10;AAAAAABbQ29udGVudF9UeXBlc10ueG1sUEsBAi0AFAAGAAgAAAAhAFr0LFu/AAAAFQEAAAsAAAAA&#10;AAAAAAAAAAAAHwEAAF9yZWxzLy5yZWxzUEsBAi0AFAAGAAgAAAAhAIsXx8zBAAAA3QAAAA8AAAAA&#10;AAAAAAAAAAAABwIAAGRycy9kb3ducmV2LnhtbFBLBQYAAAAAAwADALcAAAD1AgAAAAA=&#10;" path="m,2049618l,e" filled="f" strokecolor="#bfbfbf" strokeweight=".14058mm">
                  <v:stroke miterlimit="83231f" joinstyle="miter"/>
                  <v:path arrowok="t" textboxrect="0,0,0,2049618"/>
                </v:shape>
                <v:shape id="Shape 3891" o:spid="_x0000_s1028" style="position:absolute;left:9920;top:1232;width:0;height:20496;visibility:visible;mso-wrap-style:square;v-text-anchor:top" coordsize="0,204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JXxAAAAN0AAAAPAAAAZHJzL2Rvd25yZXYueG1sRI9Bi8Iw&#10;FITvgv8hPGFvmtoVqdUoIsi64kXXwx4fzbMNNi+lidr99xtB8DjMzDfMYtXZWtyp9caxgvEoAUFc&#10;OG24VHD+2Q4zED4ga6wdk4I/8rBa9nsLzLV78JHup1CKCGGfo4IqhCaX0hcVWfQj1xBH7+JaiyHK&#10;tpS6xUeE21qmSTKVFg3HhQob2lRUXE83q+Bi08Pm1/Dse3JNv+ze7M+0Q6U+Bt16DiJQF97hV3un&#10;FXxmszE838QnIJf/AAAA//8DAFBLAQItABQABgAIAAAAIQDb4fbL7gAAAIUBAAATAAAAAAAAAAAA&#10;AAAAAAAAAABbQ29udGVudF9UeXBlc10ueG1sUEsBAi0AFAAGAAgAAAAhAFr0LFu/AAAAFQEAAAsA&#10;AAAAAAAAAAAAAAAAHwEAAF9yZWxzLy5yZWxzUEsBAi0AFAAGAAgAAAAhAORbYlfEAAAA3QAAAA8A&#10;AAAAAAAAAAAAAAAABwIAAGRycy9kb3ducmV2LnhtbFBLBQYAAAAAAwADALcAAAD4AgAAAAA=&#10;" path="m,2049618l,e" filled="f" strokecolor="#bfbfbf" strokeweight=".14058mm">
                  <v:stroke miterlimit="83231f" joinstyle="miter"/>
                  <v:path arrowok="t" textboxrect="0,0,0,2049618"/>
                </v:shape>
                <v:shape id="Shape 3892" o:spid="_x0000_s1029" style="position:absolute;left:14081;top:1232;width:0;height:20496;visibility:visible;mso-wrap-style:square;v-text-anchor:top" coordsize="0,204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wgxQAAAN0AAAAPAAAAZHJzL2Rvd25yZXYueG1sRI9Ba8JA&#10;FITvBf/D8gRvdWMsxUQ3IkLRSi9NPXh8ZJ/JkuzbkN1q/PfdQqHHYWa+YTbb0XbiRoM3jhUs5gkI&#10;4sppw7WC89fb8wqED8gaO8ek4EEetsXkaYO5dnf+pFsZahEh7HNU0ITQ51L6qiGLfu564uhd3WAx&#10;RDnUUg94j3DbyTRJXqVFw3GhwZ72DVVt+W0VXG36sb8Yzt5f2vRgT+Z0piMqNZuOuzWIQGP4D/+1&#10;j1rBcpWl8PsmPgFZ/AAAAP//AwBQSwECLQAUAAYACAAAACEA2+H2y+4AAACFAQAAEwAAAAAAAAAA&#10;AAAAAAAAAAAAW0NvbnRlbnRfVHlwZXNdLnhtbFBLAQItABQABgAIAAAAIQBa9CxbvwAAABUBAAAL&#10;AAAAAAAAAAAAAAAAAB8BAABfcmVscy8ucmVsc1BLAQItABQABgAIAAAAIQAUifwgxQAAAN0AAAAP&#10;AAAAAAAAAAAAAAAAAAcCAABkcnMvZG93bnJldi54bWxQSwUGAAAAAAMAAwC3AAAA+QIAAAAA&#10;" path="m,2049618l,e" filled="f" strokecolor="#bfbfbf" strokeweight=".14058mm">
                  <v:stroke miterlimit="83231f" joinstyle="miter"/>
                  <v:path arrowok="t" textboxrect="0,0,0,2049618"/>
                </v:shape>
                <v:shape id="Shape 3893" o:spid="_x0000_s1030" style="position:absolute;left:22403;top:1232;width:0;height:20496;visibility:visible;mso-wrap-style:square;v-text-anchor:top" coordsize="0,204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Vm7xQAAAN0AAAAPAAAAZHJzL2Rvd25yZXYueG1sRI9Ba8JA&#10;FITvBf/D8oTe6qZRiqauoQSKUXrReujxkX0mi9m3Ibua9N+7QqHHYWa+Ydb5aFtxo94bxwpeZwkI&#10;4sppw7WC0/fnyxKED8gaW8ek4Jc85JvJ0xoz7QY+0O0YahEh7DNU0ITQZVL6qiGLfuY64uidXW8x&#10;RNnXUvc4RLhtZZokb9Ki4bjQYEdFQ9XleLUKzjb9Kn4Mr3aLS7q1e7M/UYlKPU/Hj3cQgcbwH/5r&#10;l1rBfLmaw+NNfAJycwcAAP//AwBQSwECLQAUAAYACAAAACEA2+H2y+4AAACFAQAAEwAAAAAAAAAA&#10;AAAAAAAAAAAAW0NvbnRlbnRfVHlwZXNdLnhtbFBLAQItABQABgAIAAAAIQBa9CxbvwAAABUBAAAL&#10;AAAAAAAAAAAAAAAAAB8BAABfcmVscy8ucmVsc1BLAQItABQABgAIAAAAIQB7xVm7xQAAAN0AAAAP&#10;AAAAAAAAAAAAAAAAAAcCAABkcnMvZG93bnJldi54bWxQSwUGAAAAAAMAAwC3AAAA+QIAAAAA&#10;" path="m,2049618l,e" filled="f" strokecolor="#bfbfbf" strokeweight=".14058mm">
                  <v:stroke miterlimit="83231f" joinstyle="miter"/>
                  <v:path arrowok="t" textboxrect="0,0,0,2049618"/>
                </v:shape>
                <v:shape id="Shape 3894" o:spid="_x0000_s1031" style="position:absolute;left:30432;top:1232;width:0;height:20496;visibility:visible;mso-wrap-style:square;v-text-anchor:top" coordsize="0,204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MHPxgAAAN0AAAAPAAAAZHJzL2Rvd25yZXYueG1sRI/NasMw&#10;EITvhb6D2EJujVzHlMSNYoIhNDW95OeQ42JtbBFrZSw1cd4+KhR6HGbmG2ZZjLYTVxq8cazgbZqA&#10;IK6dNtwoOB42r3MQPiBr7ByTgjt5KFbPT0vMtbvxjq770IgIYZ+jgjaEPpfS1y1Z9FPXE0fv7AaL&#10;IcqhkXrAW4TbTqZJ8i4tGo4LLfZUtlRf9j9Wwdmm3+XJ8OIru6SftjLVkbao1ORlXH+ACDSG//Bf&#10;e6sVzOaLDH7fxCcgVw8AAAD//wMAUEsBAi0AFAAGAAgAAAAhANvh9svuAAAAhQEAABMAAAAAAAAA&#10;AAAAAAAAAAAAAFtDb250ZW50X1R5cGVzXS54bWxQSwECLQAUAAYACAAAACEAWvQsW78AAAAVAQAA&#10;CwAAAAAAAAAAAAAAAAAfAQAAX3JlbHMvLnJlbHNQSwECLQAUAAYACAAAACEA9CzBz8YAAADdAAAA&#10;DwAAAAAAAAAAAAAAAAAHAgAAZHJzL2Rvd25yZXYueG1sUEsFBgAAAAADAAMAtwAAAPoCAAAAAA==&#10;" path="m,2049618l,e" filled="f" strokecolor="#bfbfbf" strokeweight=".14058mm">
                  <v:stroke miterlimit="83231f" joinstyle="miter"/>
                  <v:path arrowok="t" textboxrect="0,0,0,2049618"/>
                </v:shape>
                <v:shape id="Shape 3895" o:spid="_x0000_s1032" style="position:absolute;left:5760;top:18800;width:24672;height:0;visibility:visible;mso-wrap-style:square;v-text-anchor:top" coordsize="246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9yxgAAAN0AAAAPAAAAZHJzL2Rvd25yZXYueG1sRI9bawIx&#10;FITfC/0P4RR8q9nWC+vWKFIQhBbEa1+Pm9PN4uZk2URd/70RBB+HmfmGGU9bW4kzNb50rOCjm4Ag&#10;zp0uuVCw3czfUxA+IGusHJOCK3mYTl5fxphpd+EVndehEBHCPkMFJoQ6k9Lnhiz6rquJo/fvGosh&#10;yqaQusFLhNtKfibJUFosOS4YrOnbUH5cn6yC/elgfv/S8qCXu+Ps57rqj4Z5X6nOWzv7AhGoDc/w&#10;o73QCnrpaAD3N/EJyMkNAAD//wMAUEsBAi0AFAAGAAgAAAAhANvh9svuAAAAhQEAABMAAAAAAAAA&#10;AAAAAAAAAAAAAFtDb250ZW50X1R5cGVzXS54bWxQSwECLQAUAAYACAAAACEAWvQsW78AAAAVAQAA&#10;CwAAAAAAAAAAAAAAAAAfAQAAX3JlbHMvLnJlbHNQSwECLQAUAAYACAAAACEAQXJvcsYAAADdAAAA&#10;DwAAAAAAAAAAAAAAAAAHAgAAZHJzL2Rvd25yZXYueG1sUEsFBgAAAAADAAMAtwAAAPoCAAAAAA==&#10;" path="m,l2467293,e" filled="f" strokecolor="#bfbfbf" strokeweight=".14058mm">
                  <v:stroke miterlimit="83231f" joinstyle="miter"/>
                  <v:path arrowok="t" textboxrect="0,0,2467293,0"/>
                </v:shape>
                <v:shape id="Shape 3896" o:spid="_x0000_s1033" style="position:absolute;left:5760;top:12944;width:24672;height:0;visibility:visible;mso-wrap-style:square;v-text-anchor:top" coordsize="246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EFxgAAAN0AAAAPAAAAZHJzL2Rvd25yZXYueG1sRI/dasJA&#10;FITvhb7Dcgq9002thBhdRYRCQaH4f3vMnmaD2bMhu2p8+26h4OUwM98w03lna3Gj1leOFbwPEhDE&#10;hdMVlwr2u89+BsIHZI21Y1LwIA/z2Utvirl2d97QbRtKESHsc1RgQmhyKX1hyKIfuIY4ej+utRii&#10;bEupW7xHuK3lMElSabHiuGCwoaWh4rK9WgXH69msT1l11t+Hy2L12IzGaTFS6u21W0xABOrCM/zf&#10;/tIKPrJxCn9v4hOQs18AAAD//wMAUEsBAi0AFAAGAAgAAAAhANvh9svuAAAAhQEAABMAAAAAAAAA&#10;AAAAAAAAAAAAAFtDb250ZW50X1R5cGVzXS54bWxQSwECLQAUAAYACAAAACEAWvQsW78AAAAVAQAA&#10;CwAAAAAAAAAAAAAAAAAfAQAAX3JlbHMvLnJlbHNQSwECLQAUAAYACAAAACEAsaDxBcYAAADdAAAA&#10;DwAAAAAAAAAAAAAAAAAHAgAAZHJzL2Rvd25yZXYueG1sUEsFBgAAAAADAAMAtwAAAPoCAAAAAA==&#10;" path="m,l2467293,e" filled="f" strokecolor="#bfbfbf" strokeweight=".14058mm">
                  <v:stroke miterlimit="83231f" joinstyle="miter"/>
                  <v:path arrowok="t" textboxrect="0,0,2467293,0"/>
                </v:shape>
                <v:shape id="Shape 3897" o:spid="_x0000_s1034" style="position:absolute;left:5760;top:7088;width:24672;height:0;visibility:visible;mso-wrap-style:square;v-text-anchor:top" coordsize="246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FSexgAAAN0AAAAPAAAAZHJzL2Rvd25yZXYueG1sRI/dagIx&#10;FITvhb5DOIXeabat6LoaRQqFQgvi/+1xc9wsbk6WTdT17U1B8HKYmW+Yyay1lbhQ40vHCt57CQji&#10;3OmSCwWb9Xc3BeEDssbKMSm4kYfZ9KUzwUy7Ky/psgqFiBD2GSowIdSZlD43ZNH3XE0cvaNrLIYo&#10;m0LqBq8Rbiv5kSQDabHkuGCwpi9D+Wl1tgp254P526flQS+2p/nvbdkfDfK+Um+v7XwMIlAbnuFH&#10;+0cr+ExHQ/h/E5+AnN4BAAD//wMAUEsBAi0AFAAGAAgAAAAhANvh9svuAAAAhQEAABMAAAAAAAAA&#10;AAAAAAAAAAAAAFtDb250ZW50X1R5cGVzXS54bWxQSwECLQAUAAYACAAAACEAWvQsW78AAAAVAQAA&#10;CwAAAAAAAAAAAAAAAAAfAQAAX3JlbHMvLnJlbHNQSwECLQAUAAYACAAAACEA3uxUnsYAAADdAAAA&#10;DwAAAAAAAAAAAAAAAAAHAgAAZHJzL2Rvd25yZXYueG1sUEsFBgAAAAADAAMAtwAAAPoCAAAAAA==&#10;" path="m,l2467293,e" filled="f" strokecolor="#bfbfbf" strokeweight=".14058mm">
                  <v:stroke miterlimit="83231f" joinstyle="miter"/>
                  <v:path arrowok="t" textboxrect="0,0,2467293,0"/>
                </v:shape>
                <v:shape id="Shape 3898" o:spid="_x0000_s1035" style="position:absolute;left:5760;top:1232;width:24672;height:0;visibility:visible;mso-wrap-style:square;v-text-anchor:top" coordsize="246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DswwAAAN0AAAAPAAAAZHJzL2Rvd25yZXYueG1sRE/LisIw&#10;FN0L/kO4wuw09YHUjlFEEIQZEF8z22tzpyk2N6WJWv9+shBcHs57vmxtJe7U+NKxguEgAUGcO11y&#10;oeB03PRTED4ga6wck4IneVguup05Zto9eE/3QyhEDGGfoQITQp1J6XNDFv3A1cSR+3ONxRBhU0jd&#10;4COG20qOkmQqLZYcGwzWtDaUXw83q+DndjHfv2l50bvzdfX13E9m03yi1EevXX2CCNSGt/jl3moF&#10;43QW58Y38QnIxT8AAAD//wMAUEsBAi0AFAAGAAgAAAAhANvh9svuAAAAhQEAABMAAAAAAAAAAAAA&#10;AAAAAAAAAFtDb250ZW50X1R5cGVzXS54bWxQSwECLQAUAAYACAAAACEAWvQsW78AAAAVAQAACwAA&#10;AAAAAAAAAAAAAAAfAQAAX3JlbHMvLnJlbHNQSwECLQAUAAYACAAAACEAr3PA7MMAAADdAAAADwAA&#10;AAAAAAAAAAAAAAAHAgAAZHJzL2Rvd25yZXYueG1sUEsFBgAAAAADAAMAtwAAAPcCAAAAAA==&#10;" path="m,l2467293,e" filled="f" strokecolor="#bfbfbf" strokeweight=".14058mm">
                  <v:stroke miterlimit="83231f" joinstyle="miter"/>
                  <v:path arrowok="t" textboxrect="0,0,2467293,0"/>
                </v:shape>
                <v:shape id="Shape 3899" o:spid="_x0000_s1036" style="position:absolute;left:6800;top:21458;width:0;height:540;visibility:visible;mso-wrap-style:square;v-text-anchor:top" coordsize="0,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LqwwAAAN0AAAAPAAAAZHJzL2Rvd25yZXYueG1sRI/disIw&#10;FITvF3yHcATv1lSFRatRiqIoLog/D3BojmmxOSlN1Pr2ZkHYy2FmvmFmi9ZW4kGNLx0rGPQTEMS5&#10;0yUbBZfz+nsMwgdkjZVjUvAiD4t552uGqXZPPtLjFIyIEPYpKihCqFMpfV6QRd93NXH0rq6xGKJs&#10;jNQNPiPcVnKYJD/SYslxocCalgXlt9PdKuDDr1/t+Lhf1ckmG1wxM/JllOp122wKIlAb/sOf9lYr&#10;GI0nE/h7E5+AnL8BAAD//wMAUEsBAi0AFAAGAAgAAAAhANvh9svuAAAAhQEAABMAAAAAAAAAAAAA&#10;AAAAAAAAAFtDb250ZW50X1R5cGVzXS54bWxQSwECLQAUAAYACAAAACEAWvQsW78AAAAVAQAACwAA&#10;AAAAAAAAAAAAAAAfAQAAX3JlbHMvLnJlbHNQSwECLQAUAAYACAAAACEAqZjC6sMAAADdAAAADwAA&#10;AAAAAAAAAAAAAAAHAgAAZHJzL2Rvd25yZXYueG1sUEsFBgAAAAADAAMAtwAAAPcCAAAAAA==&#10;" path="m,53999l,e" filled="f" strokecolor="#7f7f7f" strokeweight=".07028mm">
                  <v:stroke miterlimit="83231f" joinstyle="miter"/>
                  <v:path arrowok="t" textboxrect="0,0,0,53999"/>
                </v:shape>
                <v:shape id="Shape 3900" o:spid="_x0000_s1037" style="position:absolute;left:9920;top:21458;width:0;height:540;visibility:visible;mso-wrap-style:square;v-text-anchor:top" coordsize="0,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FtwgAAAN0AAAAPAAAAZHJzL2Rvd25yZXYueG1sRE/dasIw&#10;FL4f+A7hCLubiQpjq0YpymRjg9HqAxyaY1psTkqT2fbtl4vBLj++/+1+dK24Ux8azxqWCwWCuPKm&#10;Yavhcn57egERIrLB1jNpmCjAfjd72GJm/MAF3ctoRQrhkKGGOsYukzJUNTkMC98RJ+7qe4cxwd5K&#10;0+OQwl0rV0o9S4cNp4YaOzrUVN3KH6eBv7/C8YOLz2OnTvnyirmVk9X6cT7mGxCRxvgv/nO/Gw3r&#10;V5X2pzfpCcjdLwAAAP//AwBQSwECLQAUAAYACAAAACEA2+H2y+4AAACFAQAAEwAAAAAAAAAAAAAA&#10;AAAAAAAAW0NvbnRlbnRfVHlwZXNdLnhtbFBLAQItABQABgAIAAAAIQBa9CxbvwAAABUBAAALAAAA&#10;AAAAAAAAAAAAAB8BAABfcmVscy8ucmVsc1BLAQItABQABgAIAAAAIQCmSfFtwgAAAN0AAAAPAAAA&#10;AAAAAAAAAAAAAAcCAABkcnMvZG93bnJldi54bWxQSwUGAAAAAAMAAwC3AAAA9gIAAAAA&#10;" path="m,53999l,e" filled="f" strokecolor="#7f7f7f" strokeweight=".07028mm">
                  <v:stroke miterlimit="83231f" joinstyle="miter"/>
                  <v:path arrowok="t" textboxrect="0,0,0,53999"/>
                </v:shape>
                <v:shape id="Shape 3901" o:spid="_x0000_s1038" style="position:absolute;left:14081;top:21458;width:0;height:540;visibility:visible;mso-wrap-style:square;v-text-anchor:top" coordsize="0,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T2xAAAAN0AAAAPAAAAZHJzL2Rvd25yZXYueG1sRI/RagIx&#10;FETfBf8hXKFvmqyFYrdGWRRLi4Jo+wGXzTW7uLlZNqmuf98Igo/DzJxh5sveNeJCXag9a8gmCgRx&#10;6U3NVsPvz2Y8AxEissHGM2m4UYDlYjiYY278lQ90OUYrEoRDjhqqGNtcylBW5DBMfEucvJPvHMYk&#10;OytNh9cEd42cKvUmHdacFipsaVVReT7+OQ2834X1Nx+261Z9FtkJCytvVuuXUV98gIjUx2f40f4y&#10;Gl7fVQb3N+kJyMU/AAAA//8DAFBLAQItABQABgAIAAAAIQDb4fbL7gAAAIUBAAATAAAAAAAAAAAA&#10;AAAAAAAAAABbQ29udGVudF9UeXBlc10ueG1sUEsBAi0AFAAGAAgAAAAhAFr0LFu/AAAAFQEAAAsA&#10;AAAAAAAAAAAAAAAAHwEAAF9yZWxzLy5yZWxzUEsBAi0AFAAGAAgAAAAhAMkFVPbEAAAA3QAAAA8A&#10;AAAAAAAAAAAAAAAABwIAAGRycy9kb3ducmV2LnhtbFBLBQYAAAAAAwADALcAAAD4AgAAAAA=&#10;" path="m,53999l,e" filled="f" strokecolor="#7f7f7f" strokeweight=".07028mm">
                  <v:stroke miterlimit="83231f" joinstyle="miter"/>
                  <v:path arrowok="t" textboxrect="0,0,0,53999"/>
                </v:shape>
                <v:shape id="Shape 3902" o:spid="_x0000_s1039" style="position:absolute;left:22403;top:21458;width:0;height:540;visibility:visible;mso-wrap-style:square;v-text-anchor:top" coordsize="0,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8qBxAAAAN0AAAAPAAAAZHJzL2Rvd25yZXYueG1sRI/dagIx&#10;FITvC32HcAre1UQFabdGWRRFsVD8eYDD5phdujlZNlHXtzeC4OUwM98wk1nnanGhNlSeNQz6CgRx&#10;4U3FVsPxsPz8AhEissHaM2m4UYDZ9P1tgpnxV97RZR+tSBAOGWooY2wyKUNRksPQ9w1x8k6+dRiT&#10;bK00LV4T3NVyqNRYOqw4LZTY0Lyk4n9/dhr47zcsNrzbLhq1ygcnzK28Wa17H13+AyJSF1/hZ3tt&#10;NIy+1RAeb9ITkNM7AAAA//8DAFBLAQItABQABgAIAAAAIQDb4fbL7gAAAIUBAAATAAAAAAAAAAAA&#10;AAAAAAAAAABbQ29udGVudF9UeXBlc10ueG1sUEsBAi0AFAAGAAgAAAAhAFr0LFu/AAAAFQEAAAsA&#10;AAAAAAAAAAAAAAAAHwEAAF9yZWxzLy5yZWxzUEsBAi0AFAAGAAgAAAAhADnXyoHEAAAA3QAAAA8A&#10;AAAAAAAAAAAAAAAABwIAAGRycy9kb3ducmV2LnhtbFBLBQYAAAAAAwADALcAAAD4AgAAAAA=&#10;" path="m,53999l,e" filled="f" strokecolor="#7f7f7f" strokeweight=".07028mm">
                  <v:stroke miterlimit="83231f" joinstyle="miter"/>
                  <v:path arrowok="t" textboxrect="0,0,0,53999"/>
                </v:shape>
                <v:shape id="Shape 3903" o:spid="_x0000_s1040" style="position:absolute;left:30432;top:21458;width:0;height:540;visibility:visible;mso-wrap-style:square;v-text-anchor:top" coordsize="0,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28axAAAAN0AAAAPAAAAZHJzL2Rvd25yZXYueG1sRI9Ra8Iw&#10;FIXfBf9DuMLeNHGCuNooZbIxmTB0+wGX5jYtNjelybT++2Ug+Hg453yHk28H14oL9aHxrGE+UyCI&#10;S28athp+vt+mKxAhIhtsPZOGGwXYbsajHDPjr3ykyylakSAcMtRQx9hlUoayJodh5jvi5FW+dxiT&#10;7K00PV4T3LXyWamldNhwWqixo9eayvPp12ngr0PY7fn4uevUezGvsLDyZrV+mgzFGkSkIT7C9/aH&#10;0bB4UQv4f5OegNz8AQAA//8DAFBLAQItABQABgAIAAAAIQDb4fbL7gAAAIUBAAATAAAAAAAAAAAA&#10;AAAAAAAAAABbQ29udGVudF9UeXBlc10ueG1sUEsBAi0AFAAGAAgAAAAhAFr0LFu/AAAAFQEAAAsA&#10;AAAAAAAAAAAAAAAAHwEAAF9yZWxzLy5yZWxzUEsBAi0AFAAGAAgAAAAhAFabbxrEAAAA3QAAAA8A&#10;AAAAAAAAAAAAAAAABwIAAGRycy9kb3ducmV2LnhtbFBLBQYAAAAAAwADALcAAAD4AgAAAAA=&#10;" path="m,53999l,e" filled="f" strokecolor="#7f7f7f" strokeweight=".07028mm">
                  <v:stroke miterlimit="83231f" joinstyle="miter"/>
                  <v:path arrowok="t" textboxrect="0,0,0,53999"/>
                </v:shape>
                <v:shape id="Shape 3904" o:spid="_x0000_s1041" style="position:absolute;left:5489;top:18800;width:541;height:0;visibility:visible;mso-wrap-style:square;v-text-anchor:top" coordsize="54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WdxQAAAN0AAAAPAAAAZHJzL2Rvd25yZXYueG1sRI9Ba8JA&#10;FITvBf/D8oTe6sZUQo2uIimF4CXUqudH9pkEs29jdhvTf98tFDwOM/MNs96OphUD9a6xrGA+i0AQ&#10;l1Y3XCk4fn28vIFwHllja5kU/JCD7WbytMZU2zt/0nDwlQgQdikqqL3vUildWZNBN7MdcfAutjfo&#10;g+wrqXu8B7hpZRxFiTTYcFiosaOspvJ6+DYKkkXxPpyyc1wUvK9ia5P8tkelnqfjbgXC0+gf4f92&#10;rhW8LqMF/L0JT0BufgEAAP//AwBQSwECLQAUAAYACAAAACEA2+H2y+4AAACFAQAAEwAAAAAAAAAA&#10;AAAAAAAAAAAAW0NvbnRlbnRfVHlwZXNdLnhtbFBLAQItABQABgAIAAAAIQBa9CxbvwAAABUBAAAL&#10;AAAAAAAAAAAAAAAAAB8BAABfcmVscy8ucmVsc1BLAQItABQABgAIAAAAIQCynvWdxQAAAN0AAAAP&#10;AAAAAAAAAAAAAAAAAAcCAABkcnMvZG93bnJldi54bWxQSwUGAAAAAAMAAwC3AAAA+QIAAAAA&#10;" path="m,l54006,e" filled="f" strokecolor="#7f7f7f" strokeweight=".07028mm">
                  <v:stroke miterlimit="83231f" joinstyle="miter"/>
                  <v:path arrowok="t" textboxrect="0,0,54006,0"/>
                </v:shape>
                <v:shape id="Shape 3905" o:spid="_x0000_s1042" style="position:absolute;left:5489;top:12944;width:541;height:0;visibility:visible;mso-wrap-style:square;v-text-anchor:top" coordsize="54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AGxQAAAN0AAAAPAAAAZHJzL2Rvd25yZXYueG1sRI9Ba8JA&#10;FITvhf6H5RV6q5umbdCYjRSlIF5CrXp+ZJ9JMPs2Zrcx/feuUPA4zMw3TLYYTSsG6l1jWcHrJAJB&#10;XFrdcKVg9/P1MgXhPLLG1jIp+CMHi/zxIcNU2wt/07D1lQgQdikqqL3vUildWZNBN7EdcfCOtjfo&#10;g+wrqXu8BLhpZRxFiTTYcFiosaNlTeVp+2sUJO/FatgvD3FR8KaKrU3W5w0q9fw0fs5BeBr9Pfzf&#10;XmsFb7PoA25vwhOQ+RUAAP//AwBQSwECLQAUAAYACAAAACEA2+H2y+4AAACFAQAAEwAAAAAAAAAA&#10;AAAAAAAAAAAAW0NvbnRlbnRfVHlwZXNdLnhtbFBLAQItABQABgAIAAAAIQBa9CxbvwAAABUBAAAL&#10;AAAAAAAAAAAAAAAAAB8BAABfcmVscy8ucmVsc1BLAQItABQABgAIAAAAIQDd0lAGxQAAAN0AAAAP&#10;AAAAAAAAAAAAAAAAAAcCAABkcnMvZG93bnJldi54bWxQSwUGAAAAAAMAAwC3AAAA+QIAAAAA&#10;" path="m,l54006,e" filled="f" strokecolor="#7f7f7f" strokeweight=".07028mm">
                  <v:stroke miterlimit="83231f" joinstyle="miter"/>
                  <v:path arrowok="t" textboxrect="0,0,54006,0"/>
                </v:shape>
                <v:shape id="Shape 3906" o:spid="_x0000_s1043" style="position:absolute;left:5489;top:7088;width:541;height:0;visibility:visible;mso-wrap-style:square;v-text-anchor:top" coordsize="54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5xxAAAAN0AAAAPAAAAZHJzL2Rvd25yZXYueG1sRI9Ba8JA&#10;FITvBf/D8oTe6sZUgkZXEUUQL6FWPT+yzySYfRuza4z/vlso9DjMzDfMYtWbWnTUusqygvEoAkGc&#10;W11xoeD0vfuYgnAeWWNtmRS8yMFqOXhbYKrtk7+oO/pCBAi7FBWU3jeplC4vyaAb2YY4eFfbGvRB&#10;toXULT4D3NQyjqJEGqw4LJTY0Kak/HZ8GAXJJNt2580lzjI+FLG1yf5+QKXeh/16DsJT7//Df+29&#10;VvA5ixL4fROegFz+AAAA//8DAFBLAQItABQABgAIAAAAIQDb4fbL7gAAAIUBAAATAAAAAAAAAAAA&#10;AAAAAAAAAABbQ29udGVudF9UeXBlc10ueG1sUEsBAi0AFAAGAAgAAAAhAFr0LFu/AAAAFQEAAAsA&#10;AAAAAAAAAAAAAAAAHwEAAF9yZWxzLy5yZWxzUEsBAi0AFAAGAAgAAAAhAC0AznHEAAAA3QAAAA8A&#10;AAAAAAAAAAAAAAAABwIAAGRycy9kb3ducmV2LnhtbFBLBQYAAAAAAwADALcAAAD4AgAAAAA=&#10;" path="m,l54006,e" filled="f" strokecolor="#7f7f7f" strokeweight=".07028mm">
                  <v:stroke miterlimit="83231f" joinstyle="miter"/>
                  <v:path arrowok="t" textboxrect="0,0,54006,0"/>
                </v:shape>
                <v:shape id="Shape 3907" o:spid="_x0000_s1044" style="position:absolute;left:5489;top:1232;width:541;height:0;visibility:visible;mso-wrap-style:square;v-text-anchor:top" coordsize="54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vqxQAAAN0AAAAPAAAAZHJzL2Rvd25yZXYueG1sRI9Ba8JA&#10;FITvQv/D8gq96aappDVmI8UiiJegrZ4f2dckNPs2za4x/vtuQfA4zMw3TLYaTSsG6l1jWcHzLAJB&#10;XFrdcKXg63MzfQPhPLLG1jIpuJKDVf4wyTDV9sJ7Gg6+EgHCLkUFtfddKqUrazLoZrYjDt637Q36&#10;IPtK6h4vAW5aGUdRIg02HBZq7GhdU/lzOBsFybz4GI7rU1wUvKtia5Pt7w6Venoc35cgPI3+Hr61&#10;t1rByyJ6hf834QnI/A8AAP//AwBQSwECLQAUAAYACAAAACEA2+H2y+4AAACFAQAAEwAAAAAAAAAA&#10;AAAAAAAAAAAAW0NvbnRlbnRfVHlwZXNdLnhtbFBLAQItABQABgAIAAAAIQBa9CxbvwAAABUBAAAL&#10;AAAAAAAAAAAAAAAAAB8BAABfcmVscy8ucmVsc1BLAQItABQABgAIAAAAIQBCTGvqxQAAAN0AAAAP&#10;AAAAAAAAAAAAAAAAAAcCAABkcnMvZG93bnJldi54bWxQSwUGAAAAAAMAAwC3AAAA+QIAAAAA&#10;" path="m,l54006,e" filled="f" strokecolor="#7f7f7f" strokeweight=".07028mm">
                  <v:stroke miterlimit="83231f" joinstyle="miter"/>
                  <v:path arrowok="t" textboxrect="0,0,54006,0"/>
                </v:shape>
                <v:shape id="Shape 3908" o:spid="_x0000_s1045" style="position:absolute;left:5760;top:21728;width:24419;height:0;visibility:visible;mso-wrap-style:square;v-text-anchor:top" coordsize="244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NwQAAAN0AAAAPAAAAZHJzL2Rvd25yZXYueG1sRE9LawIx&#10;EL4X/A9hCr3VbFWKXY2iQtFLKT7oediMu6ubyZJEXf995yB4/Pje03nnGnWlEGvPBj76GSjiwtua&#10;SwOH/ff7GFRMyBYbz2TgThHms97LFHPrb7yl6y6VSkI45migSqnNtY5FRQ5j37fEwh19cJgEhlLb&#10;gDcJd40eZNmndlizNFTY0qqi4ry7OAOiP/3p0fr3bLc/NiyWw5NdsTFvr91iAipRl57ih3tjDQy/&#10;Mpkrb+QJ6Nk/AAAA//8DAFBLAQItABQABgAIAAAAIQDb4fbL7gAAAIUBAAATAAAAAAAAAAAAAAAA&#10;AAAAAABbQ29udGVudF9UeXBlc10ueG1sUEsBAi0AFAAGAAgAAAAhAFr0LFu/AAAAFQEAAAsAAAAA&#10;AAAAAAAAAAAAHwEAAF9yZWxzLy5yZWxzUEsBAi0AFAAGAAgAAAAhAD4Aqo3BAAAA3QAAAA8AAAAA&#10;AAAAAAAAAAAABwIAAGRycy9kb3ducmV2LnhtbFBLBQYAAAAAAwADALcAAAD1AgAAAAA=&#10;" path="m,l2441987,e" filled="f" strokeweight=".14058mm">
                  <v:stroke miterlimit="83231f" joinstyle="miter"/>
                  <v:path arrowok="t" textboxrect="0,0,2441987,0"/>
                </v:shape>
                <v:shape id="Shape 3909" o:spid="_x0000_s1046" style="position:absolute;left:30028;top:21526;width:404;height:405;visibility:visible;mso-wrap-style:square;v-text-anchor:top" coordsize="4048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vxAAAAN0AAAAPAAAAZHJzL2Rvd25yZXYueG1sRI/RisIw&#10;FETfBf8hXGHfbKqC2q5RXFlx38TqB1yau22xuek2sda/NwuCj8PMnGFWm97UoqPWVZYVTKIYBHFu&#10;dcWFgst5P16CcB5ZY22ZFDzIwWY9HKww1fbOJ+oyX4gAYZeigtL7JpXS5SUZdJFtiIP3a1uDPsi2&#10;kLrFe4CbWk7jeC4NVhwWSmxoV1J+zW5Ggbxmx8P3+fJFyd9kMeuSym93D6U+Rv32E4Sn3r/Dr/aP&#10;VjBL4gT+34QnINdPAAAA//8DAFBLAQItABQABgAIAAAAIQDb4fbL7gAAAIUBAAATAAAAAAAAAAAA&#10;AAAAAAAAAABbQ29udGVudF9UeXBlc10ueG1sUEsBAi0AFAAGAAgAAAAhAFr0LFu/AAAAFQEAAAsA&#10;AAAAAAAAAAAAAAAAHwEAAF9yZWxzLy5yZWxzUEsBAi0AFAAGAAgAAAAhAJsLP6/EAAAA3QAAAA8A&#10;AAAAAAAAAAAAAAAABwIAAGRycy9kb3ducmV2LnhtbFBLBQYAAAAAAwADALcAAAD4AgAAAAA=&#10;" path="m,l40488,20244,,40488,15183,20244,,xe" fillcolor="black" stroked="f" strokeweight="0">
                  <v:stroke miterlimit="83231f" joinstyle="miter"/>
                  <v:path arrowok="t" textboxrect="0,0,40488,40488"/>
                </v:shape>
                <v:shape id="Shape 3910" o:spid="_x0000_s1047" style="position:absolute;left:5760;top:1485;width:0;height:20243;visibility:visible;mso-wrap-style:square;v-text-anchor:top" coordsize="0,202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NOwgAAAN0AAAAPAAAAZHJzL2Rvd25yZXYueG1sRE/LasJA&#10;FN0X/IfhCu6aiUqLxowitqXdVPC1v2SuSTRzJ8yMSfr3nUWhy8N555vBNKIj52vLCqZJCoK4sLrm&#10;UsH59PG8AOEDssbGMin4IQ+b9egpx0zbng/UHUMpYgj7DBVUIbSZlL6oyKBPbEscuat1BkOErpTa&#10;YR/DTSNnafoqDdYcGypsaVdRcT8+jAK77y7d3A8vn/SeSt1/35p+96bUZDxsVyACDeFf/Of+0grm&#10;y2ncH9/EJyDXvwAAAP//AwBQSwECLQAUAAYACAAAACEA2+H2y+4AAACFAQAAEwAAAAAAAAAAAAAA&#10;AAAAAAAAW0NvbnRlbnRfVHlwZXNdLnhtbFBLAQItABQABgAIAAAAIQBa9CxbvwAAABUBAAALAAAA&#10;AAAAAAAAAAAAAB8BAABfcmVscy8ucmVsc1BLAQItABQABgAIAAAAIQB3oANOwgAAAN0AAAAPAAAA&#10;AAAAAAAAAAAAAAcCAABkcnMvZG93bnJldi54bWxQSwUGAAAAAAMAAwC3AAAA9gIAAAAA&#10;" path="m,2024313l,e" filled="f" strokeweight=".14058mm">
                  <v:stroke miterlimit="83231f" joinstyle="miter"/>
                  <v:path arrowok="t" textboxrect="0,0,0,2024313"/>
                </v:shape>
                <v:shape id="Shape 3911" o:spid="_x0000_s1048" style="position:absolute;left:5557;top:1232;width:405;height:405;visibility:visible;mso-wrap-style:square;v-text-anchor:top" coordsize="4048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V0xAAAAN0AAAAPAAAAZHJzL2Rvd25yZXYueG1sRI/RisIw&#10;FETfBf8hXME3Tauw2moUV1x238TqB1yaa1tsbrpNrPXvNwuCj8PMnGHW297UoqPWVZYVxNMIBHFu&#10;dcWFgsv5a7IE4TyyxtoyKXiSg+1mOFhjqu2DT9RlvhABwi5FBaX3TSqly0sy6Ka2IQ7e1bYGfZBt&#10;IXWLjwA3tZxF0Yc0WHFYKLGhfUn5LbsbBfKWHb8P58snJb/xYt4lld/tn0qNR/1uBcJT79/hV/tH&#10;K5gncQz/b8ITkJs/AAAA//8DAFBLAQItABQABgAIAAAAIQDb4fbL7gAAAIUBAAATAAAAAAAAAAAA&#10;AAAAAAAAAABbQ29udGVudF9UeXBlc10ueG1sUEsBAi0AFAAGAAgAAAAhAFr0LFu/AAAAFQEAAAsA&#10;AAAAAAAAAAAAAAAAHwEAAF9yZWxzLy5yZWxzUEsBAi0AFAAGAAgAAAAhAOCkpXTEAAAA3QAAAA8A&#10;AAAAAAAAAAAAAAAABwIAAGRycy9kb3ducmV2LnhtbFBLBQYAAAAAAwADALcAAAD4AgAAAAA=&#10;" path="m20244,l40488,40488,20244,25305,,40488,20244,xe" fillcolor="black" stroked="f" strokeweight="0">
                  <v:stroke miterlimit="83231f" joinstyle="miter"/>
                  <v:path arrowok="t" textboxrect="0,0,40488,40488"/>
                </v:shape>
                <v:rect id="Rectangle 3912" o:spid="_x0000_s1049" style="position:absolute;left:6056;top:21764;width:197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e+xwAAAN0AAAAPAAAAZHJzL2Rvd25yZXYueG1sRI9Ba8JA&#10;FITvBf/D8oTe6kYL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GKi177HAAAA3QAA&#10;AA8AAAAAAAAAAAAAAAAABwIAAGRycy9kb3ducmV2LnhtbFBLBQYAAAAAAwADALcAAAD7AgAAAAA=&#10;" filled="f" stroked="f">
                  <v:textbox inset="0,0,0,0">
                    <w:txbxContent>
                      <w:p w14:paraId="5FE41B5D" w14:textId="77777777" w:rsidR="007E5B9E" w:rsidRDefault="007E5B9E" w:rsidP="007E5B9E">
                        <w:r>
                          <w:rPr>
                            <w:w w:val="96"/>
                          </w:rPr>
                          <w:t>64</w:t>
                        </w:r>
                      </w:p>
                    </w:txbxContent>
                  </v:textbox>
                </v:rect>
                <v:rect id="Rectangle 3913" o:spid="_x0000_s1050" style="position:absolute;left:8805;top:21764;width:2966;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Il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A3uciXHAAAA3QAA&#10;AA8AAAAAAAAAAAAAAAAABwIAAGRycy9kb3ducmV2LnhtbFBLBQYAAAAAAwADALcAAAD7AgAAAAA=&#10;" filled="f" stroked="f">
                  <v:textbox inset="0,0,0,0">
                    <w:txbxContent>
                      <w:p w14:paraId="4952CF08" w14:textId="77777777" w:rsidR="007E5B9E" w:rsidRDefault="007E5B9E" w:rsidP="007E5B9E">
                        <w:r>
                          <w:rPr>
                            <w:w w:val="96"/>
                          </w:rPr>
                          <w:t>256</w:t>
                        </w:r>
                      </w:p>
                    </w:txbxContent>
                  </v:textbox>
                </v:rect>
                <v:rect id="Rectangle 3914" o:spid="_x0000_s1051" style="position:absolute;left:12966;top:21764;width:2966;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2BCF0975" w14:textId="77777777" w:rsidR="007E5B9E" w:rsidRDefault="007E5B9E" w:rsidP="007E5B9E">
                        <w:r>
                          <w:rPr>
                            <w:w w:val="96"/>
                          </w:rPr>
                          <w:t>512</w:t>
                        </w:r>
                      </w:p>
                    </w:txbxContent>
                  </v:textbox>
                </v:rect>
                <v:rect id="Rectangle 3915" o:spid="_x0000_s1052" style="position:absolute;left:20710;top:21764;width:98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KxwAAAN0AAAAPAAAAZHJzL2Rvd25yZXYueG1sRI9Pa8JA&#10;FMTvgt9heYI33Vip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O1LT8rHAAAA3QAA&#10;AA8AAAAAAAAAAAAAAAAABwIAAGRycy9kb3ducmV2LnhtbFBLBQYAAAAAAwADALcAAAD7AgAAAAA=&#10;" filled="f" stroked="f">
                  <v:textbox inset="0,0,0,0">
                    <w:txbxContent>
                      <w:p w14:paraId="692B62F5" w14:textId="77777777" w:rsidR="007E5B9E" w:rsidRDefault="007E5B9E" w:rsidP="007E5B9E">
                        <w:r>
                          <w:rPr>
                            <w:w w:val="96"/>
                          </w:rPr>
                          <w:t>1</w:t>
                        </w:r>
                      </w:p>
                    </w:txbxContent>
                  </v:textbox>
                </v:rect>
                <v:rect id="Rectangle 3916" o:spid="_x0000_s1053" style="position:absolute;left:21453;top:2242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G9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dmdG9xQAAAN0AAAAP&#10;AAAAAAAAAAAAAAAAAAcCAABkcnMvZG93bnJldi54bWxQSwUGAAAAAAMAAwC3AAAA+QIAAAAA&#10;" filled="f" stroked="f">
                  <v:textbox inset="0,0,0,0">
                    <w:txbxContent>
                      <w:p w14:paraId="1093AB29" w14:textId="77777777" w:rsidR="007E5B9E" w:rsidRDefault="007E5B9E" w:rsidP="007E5B9E">
                        <w:r>
                          <w:rPr>
                            <w:rFonts w:ascii="Calibri" w:eastAsia="Calibri" w:hAnsi="Calibri" w:cs="Calibri"/>
                            <w:i/>
                            <w:w w:val="111"/>
                          </w:rPr>
                          <w:t>,</w:t>
                        </w:r>
                      </w:p>
                    </w:txbxContent>
                  </v:textbox>
                </v:rect>
                <v:rect id="Rectangle 3917" o:spid="_x0000_s1054" style="position:absolute;left:21866;top:21764;width:2966;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QmxwAAAN0AAAAPAAAAZHJzL2Rvd25yZXYueG1sRI9Pa8JA&#10;FMTvgt9heYI33Vih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HLVdCbHAAAA3QAA&#10;AA8AAAAAAAAAAAAAAAAABwIAAGRycy9kb3ducmV2LnhtbFBLBQYAAAAAAwADALcAAAD7AgAAAAA=&#10;" filled="f" stroked="f">
                  <v:textbox inset="0,0,0,0">
                    <w:txbxContent>
                      <w:p w14:paraId="5C47BCC4" w14:textId="77777777" w:rsidR="007E5B9E" w:rsidRDefault="007E5B9E" w:rsidP="007E5B9E">
                        <w:r>
                          <w:rPr>
                            <w:w w:val="96"/>
                          </w:rPr>
                          <w:t>024</w:t>
                        </w:r>
                      </w:p>
                    </w:txbxContent>
                  </v:textbox>
                </v:rect>
                <v:rect id="Rectangle 3918" o:spid="_x0000_s1055" style="position:absolute;left:28739;top:21764;width:98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UwwAAAN0AAAAPAAAAZHJzL2Rvd25yZXYueG1sRE/LisIw&#10;FN0P+A/hDrgbUx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A0rgVMMAAADdAAAADwAA&#10;AAAAAAAAAAAAAAAHAgAAZHJzL2Rvd25yZXYueG1sUEsFBgAAAAADAAMAtwAAAPcCAAAAAA==&#10;" filled="f" stroked="f">
                  <v:textbox inset="0,0,0,0">
                    <w:txbxContent>
                      <w:p w14:paraId="6FDC5BEB" w14:textId="77777777" w:rsidR="007E5B9E" w:rsidRDefault="007E5B9E" w:rsidP="007E5B9E">
                        <w:r>
                          <w:rPr>
                            <w:w w:val="96"/>
                          </w:rPr>
                          <w:t>1</w:t>
                        </w:r>
                      </w:p>
                    </w:txbxContent>
                  </v:textbox>
                </v:rect>
                <v:rect id="Rectangle 3919" o:spid="_x0000_s1056" style="position:absolute;left:29482;top:22422;width:55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0AFAD30D" w14:textId="77777777" w:rsidR="007E5B9E" w:rsidRDefault="007E5B9E" w:rsidP="007E5B9E">
                        <w:r>
                          <w:rPr>
                            <w:rFonts w:ascii="Calibri" w:eastAsia="Calibri" w:hAnsi="Calibri" w:cs="Calibri"/>
                            <w:i/>
                            <w:w w:val="111"/>
                          </w:rPr>
                          <w:t>,</w:t>
                        </w:r>
                      </w:p>
                    </w:txbxContent>
                  </v:textbox>
                </v:rect>
                <v:rect id="Rectangle 3920" o:spid="_x0000_s1057" style="position:absolute;left:29895;top:21764;width:2966;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bvwgAAAN0AAAAPAAAAZHJzL2Rvd25yZXYueG1sRE9Ni8Iw&#10;EL0L/ocwwt40VUF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zUCbvwgAAAN0AAAAPAAAA&#10;AAAAAAAAAAAAAAcCAABkcnMvZG93bnJldi54bWxQSwUGAAAAAAMAAwC3AAAA9gIAAAAA&#10;" filled="f" stroked="f">
                  <v:textbox inset="0,0,0,0">
                    <w:txbxContent>
                      <w:p w14:paraId="5611EB94" w14:textId="77777777" w:rsidR="007E5B9E" w:rsidRDefault="007E5B9E" w:rsidP="007E5B9E">
                        <w:r>
                          <w:rPr>
                            <w:w w:val="96"/>
                          </w:rPr>
                          <w:t>518</w:t>
                        </w:r>
                      </w:p>
                    </w:txbxContent>
                  </v:textbox>
                </v:rect>
                <v:rect id="Rectangle 3921" o:spid="_x0000_s1058" style="position:absolute;left:2739;top:17567;width:2966;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N0xwAAAN0AAAAPAAAAZHJzL2Rvd25yZXYueG1sRI9Ba8JA&#10;FITvBf/D8oTe6kYL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Fwcg3THAAAA3QAA&#10;AA8AAAAAAAAAAAAAAAAABwIAAGRycy9kb3ducmV2LnhtbFBLBQYAAAAAAwADALcAAAD7AgAAAAA=&#10;" filled="f" stroked="f">
                  <v:textbox inset="0,0,0,0">
                    <w:txbxContent>
                      <w:p w14:paraId="4D5B5B46" w14:textId="77777777" w:rsidR="007E5B9E" w:rsidRDefault="007E5B9E" w:rsidP="007E5B9E">
                        <w:r>
                          <w:rPr>
                            <w:w w:val="96"/>
                          </w:rPr>
                          <w:t>126</w:t>
                        </w:r>
                      </w:p>
                    </w:txbxContent>
                  </v:textbox>
                </v:rect>
                <v:rect id="Rectangle 3922" o:spid="_x0000_s1059" style="position:absolute;left:2739;top:11711;width:2966;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7DC13299" w14:textId="77777777" w:rsidR="007E5B9E" w:rsidRDefault="007E5B9E" w:rsidP="007E5B9E">
                        <w:r>
                          <w:rPr>
                            <w:w w:val="96"/>
                          </w:rPr>
                          <w:t>128</w:t>
                        </w:r>
                      </w:p>
                    </w:txbxContent>
                  </v:textbox>
                </v:rect>
                <v:rect id="Rectangle 3923" o:spid="_x0000_s1060" style="position:absolute;left:2739;top:5855;width:2966;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iYxQAAAN0AAAAPAAAAZHJzL2Rvd25yZXYueG1sRI9Bi8Iw&#10;FITvgv8hPGFvmqog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DDgriYxQAAAN0AAAAP&#10;AAAAAAAAAAAAAAAAAAcCAABkcnMvZG93bnJldi54bWxQSwUGAAAAAAMAAwC3AAAA+QIAAAAA&#10;" filled="f" stroked="f">
                  <v:textbox inset="0,0,0,0">
                    <w:txbxContent>
                      <w:p w14:paraId="766B2982" w14:textId="77777777" w:rsidR="007E5B9E" w:rsidRDefault="007E5B9E" w:rsidP="007E5B9E">
                        <w:r>
                          <w:rPr>
                            <w:w w:val="96"/>
                          </w:rPr>
                          <w:t>130</w:t>
                        </w:r>
                      </w:p>
                    </w:txbxContent>
                  </v:textbox>
                </v:rect>
                <v:rect id="Rectangle 3924" o:spid="_x0000_s1061" style="position:absolute;left:2739;width:2966;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DsxgAAAN0AAAAPAAAAZHJzL2Rvd25yZXYueG1sRI9Ba8JA&#10;FITvgv9heQVvuqkW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TGsg7MYAAADdAAAA&#10;DwAAAAAAAAAAAAAAAAAHAgAAZHJzL2Rvd25yZXYueG1sUEsFBgAAAAADAAMAtwAAAPoCAAAAAA==&#10;" filled="f" stroked="f">
                  <v:textbox inset="0,0,0,0">
                    <w:txbxContent>
                      <w:p w14:paraId="75E1F5B9" w14:textId="77777777" w:rsidR="007E5B9E" w:rsidRDefault="007E5B9E" w:rsidP="007E5B9E">
                        <w:r>
                          <w:rPr>
                            <w:w w:val="96"/>
                          </w:rPr>
                          <w:t>132</w:t>
                        </w:r>
                      </w:p>
                    </w:txbxContent>
                  </v:textbox>
                </v:rect>
                <v:shape id="Shape 3925" o:spid="_x0000_s1062" style="position:absolute;left:6800;top:4327;width:23633;height:16456;visibility:visible;mso-wrap-style:square;v-text-anchor:top" coordsize="2363284,164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WvxwAAAN0AAAAPAAAAZHJzL2Rvd25yZXYueG1sRI9RS8Mw&#10;FIXfB/6HcIW9bakdiqvLhmyMDQSZm0IfL8216WxuSpKt9d8bQfDxcM75DmexGmwrruRD41jB3TQD&#10;QVw53XCt4P20nTyCCBFZY+uYFHxTgNXyZrTAQrue3+h6jLVIEA4FKjAxdoWUoTJkMUxdR5y8T+ct&#10;xiR9LbXHPsFtK/Mse5AWG04LBjtaG6q+jher4JC/bs6XD29L37+UvZlvzuXupNT4dnh+AhFpiP/h&#10;v/ZeK5jN83v4fZOegFz+AAAA//8DAFBLAQItABQABgAIAAAAIQDb4fbL7gAAAIUBAAATAAAAAAAA&#10;AAAAAAAAAAAAAABbQ29udGVudF9UeXBlc10ueG1sUEsBAi0AFAAGAAgAAAAhAFr0LFu/AAAAFQEA&#10;AAsAAAAAAAAAAAAAAAAAHwEAAF9yZWxzLy5yZWxzUEsBAi0AFAAGAAgAAAAhANybda/HAAAA3QAA&#10;AA8AAAAAAAAAAAAAAAAABwIAAGRycy9kb3ducmV2LnhtbFBLBQYAAAAAAwADALcAAAD7AgAAAAA=&#10;" path="m,l23872,257666,47743,448866,71615,596731,95487,714731r23871,95746l143230,889827r23871,67051l190973,1013682r23872,49191l238716,1106208r23872,37478l286460,1177651r23871,30745l334203,1234455r23871,24888l381946,1281304r23872,21374l429689,1318782r23872,18447l477432,1352455r23872,14933l525176,1380564r23872,13761l572919,1404574r23872,11712l620662,1424777r23872,9370l668406,1443809r23871,10248l716149,1461963r23871,7320l763892,1477481r23872,7028l811635,1488608r23872,7613l859379,1500027r23871,6735l907122,1512618r23871,4685l954864,1521695r23872,5856l1002608,1530186r23872,4099l1050351,1541898r23872,2928l1098094,1545412r23872,5270l1145838,1555660r23871,4392l1193581,1562687r23872,2635l1241324,1568543r23872,2636l1289068,1572057r23871,3513l1336811,1577913r23871,3221l1384554,1581134r23872,6734l1432297,1589918r23872,1757l1480041,1589918r23871,4977l1527784,1597530r23871,2050l1575527,1601044r23871,2343l1623269,1605144r23872,1756l1671012,1608657r23872,1757l1718755,1612463r23871,1172l1766498,1615391r23871,1757l1814241,1618905r23871,1464l1861984,1621248r23872,1464l1909727,1624468r23872,1465l1957470,1626518r23871,2050l2005213,1629739r23871,878l2052956,1631788r23871,1172l2100698,1633838r23872,1172l2148441,1635888r23872,1464l2196184,1638230r23872,879l2243927,1640572r23871,879l2291670,1641744r23872,2342l2339413,1644379r23871,1171e" filled="f" strokeweight=".14058mm">
                  <v:stroke miterlimit="83231f" joinstyle="miter"/>
                  <v:path arrowok="t" textboxrect="0,0,2363284,1645550"/>
                </v:shape>
                <v:rect id="Rectangle 3927" o:spid="_x0000_s1063" style="position:absolute;left:-7959;top:7732;width:18760;height:284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4xwAAAN0AAAAPAAAAZHJzL2Rvd25yZXYueG1sRI9ba8JA&#10;FITfC/0Pyyn0rW60pWp0FSmU9KWCV3w8Zk8umD2bZtck/vuuUOjjMDPfMPNlbyrRUuNKywqGgwgE&#10;cWp1ybmC/e7zZQLCeWSNlWVScCMHy8XjwxxjbTveULv1uQgQdjEqKLyvYyldWpBBN7A1cfAy2xj0&#10;QTa51A12AW4qOYqid2mw5LBQYE0fBaWX7dUoOAx312Pi1mc+ZT/jt2+frLM8Uer5qV/NQHjq/X/4&#10;r/2lFbxOR2O4vwlPQC5+AQAA//8DAFBLAQItABQABgAIAAAAIQDb4fbL7gAAAIUBAAATAAAAAAAA&#10;AAAAAAAAAAAAAABbQ29udGVudF9UeXBlc10ueG1sUEsBAi0AFAAGAAgAAAAhAFr0LFu/AAAAFQEA&#10;AAsAAAAAAAAAAAAAAAAAHwEAAF9yZWxzLy5yZWxzUEsBAi0AFAAGAAgAAAAhAIKX+7jHAAAA3QAA&#10;AA8AAAAAAAAAAAAAAAAABwIAAGRycy9kb3ducmV2LnhtbFBLBQYAAAAAAwADALcAAAD7AgAAAAA=&#10;" filled="f" stroked="f">
                  <v:textbox inset="0,0,0,0">
                    <w:txbxContent>
                      <w:p w14:paraId="2EAE0B12" w14:textId="77777777" w:rsidR="007E5B9E" w:rsidRDefault="007E5B9E" w:rsidP="007E5B9E">
                        <w:proofErr w:type="spellStart"/>
                        <w:r>
                          <w:t>Przepustowość</w:t>
                        </w:r>
                        <w:proofErr w:type="gramStart"/>
                        <w:r>
                          <w:t>,MB</w:t>
                        </w:r>
                        <w:proofErr w:type="spellEnd"/>
                        <w:proofErr w:type="gramEnd"/>
                        <w:r>
                          <w:t>/s</w:t>
                        </w:r>
                      </w:p>
                    </w:txbxContent>
                  </v:textbox>
                </v:rect>
                <w10:anchorlock/>
              </v:group>
            </w:pict>
          </mc:Fallback>
        </mc:AlternateContent>
      </w:r>
    </w:p>
    <w:p w14:paraId="67E45D9D" w14:textId="77777777" w:rsidR="007E5B9E" w:rsidRDefault="007E5B9E" w:rsidP="007E5B9E">
      <w:pPr>
        <w:spacing w:after="364" w:line="265" w:lineRule="auto"/>
        <w:ind w:left="482"/>
        <w:jc w:val="center"/>
      </w:pPr>
      <w:r>
        <w:t>Długość ramki, bajty</w:t>
      </w:r>
    </w:p>
    <w:p w14:paraId="6EF3F882" w14:textId="7F4B2605" w:rsidR="007E5B9E" w:rsidRDefault="007E5B9E" w:rsidP="007E5B9E">
      <w:pPr>
        <w:spacing w:after="632"/>
        <w:ind w:left="-5"/>
      </w:pPr>
      <w:r>
        <w:t>Rysunek 3.5: Zależność między długością ramk</w:t>
      </w:r>
      <w:r>
        <w:t xml:space="preserve">i </w:t>
      </w:r>
      <w:proofErr w:type="spellStart"/>
      <w:r>
        <w:t>ethernetowej</w:t>
      </w:r>
      <w:proofErr w:type="spellEnd"/>
      <w:r>
        <w:t>, a wymaganą prze</w:t>
      </w:r>
      <w:r>
        <w:t>pustowością połączenia PCI-Express przy pełnym nasyceniu łącza.</w:t>
      </w:r>
    </w:p>
    <w:p w14:paraId="1D69F8A9" w14:textId="77777777" w:rsidR="007E5B9E" w:rsidRDefault="007E5B9E" w:rsidP="007E5B9E">
      <w:pPr>
        <w:pStyle w:val="Nagwek3"/>
        <w:tabs>
          <w:tab w:val="center" w:pos="2887"/>
        </w:tabs>
        <w:ind w:left="-15" w:firstLine="0"/>
      </w:pPr>
      <w:r>
        <w:t>3.3</w:t>
      </w:r>
      <w:r>
        <w:tab/>
        <w:t>Część programowa</w:t>
      </w:r>
    </w:p>
    <w:p w14:paraId="0575302F" w14:textId="77777777" w:rsidR="007E5B9E" w:rsidRDefault="007E5B9E" w:rsidP="007E5B9E">
      <w:pPr>
        <w:spacing w:after="219"/>
        <w:ind w:left="-15" w:firstLine="351"/>
      </w:pPr>
      <w:r>
        <w:t xml:space="preserve">Program komputerowy o nazwie </w:t>
      </w:r>
      <w:proofErr w:type="spellStart"/>
      <w:r>
        <w:rPr>
          <w:rFonts w:ascii="Calibri" w:eastAsia="Calibri" w:hAnsi="Calibri" w:cs="Calibri"/>
          <w:i/>
          <w:sz w:val="37"/>
          <w:vertAlign w:val="subscript"/>
        </w:rPr>
        <w:t>NetCon</w:t>
      </w:r>
      <w:proofErr w:type="spellEnd"/>
      <w:r>
        <w:rPr>
          <w:rFonts w:ascii="Calibri" w:eastAsia="Calibri" w:hAnsi="Calibri" w:cs="Calibri"/>
          <w:i/>
          <w:sz w:val="37"/>
          <w:vertAlign w:val="subscript"/>
        </w:rPr>
        <w:t xml:space="preserve"> </w:t>
      </w:r>
      <w:r>
        <w:t>jest nierozerwalną częścią prezentowanego systemu. Program spełnia następujące funkcje:</w:t>
      </w:r>
    </w:p>
    <w:p w14:paraId="7BC624CE" w14:textId="77777777" w:rsidR="007E5B9E" w:rsidRDefault="007E5B9E" w:rsidP="007E5B9E">
      <w:pPr>
        <w:numPr>
          <w:ilvl w:val="0"/>
          <w:numId w:val="2"/>
        </w:numPr>
        <w:spacing w:after="228" w:line="287" w:lineRule="auto"/>
        <w:ind w:left="586" w:hanging="237"/>
        <w:jc w:val="both"/>
      </w:pPr>
      <w:proofErr w:type="gramStart"/>
      <w:r>
        <w:t>odbieranie</w:t>
      </w:r>
      <w:proofErr w:type="gramEnd"/>
      <w:r>
        <w:t xml:space="preserve"> danych z karty </w:t>
      </w:r>
      <w:proofErr w:type="spellStart"/>
      <w:r>
        <w:t>NetFPGA</w:t>
      </w:r>
      <w:proofErr w:type="spellEnd"/>
      <w:r>
        <w:t xml:space="preserve"> i zapisywanie na dysk (rozdział 3.3.3),</w:t>
      </w:r>
    </w:p>
    <w:p w14:paraId="7B7EF9B4" w14:textId="77777777" w:rsidR="007E5B9E" w:rsidRDefault="007E5B9E" w:rsidP="007E5B9E">
      <w:pPr>
        <w:numPr>
          <w:ilvl w:val="0"/>
          <w:numId w:val="2"/>
        </w:numPr>
        <w:spacing w:after="228" w:line="287" w:lineRule="auto"/>
        <w:ind w:left="586" w:hanging="237"/>
        <w:jc w:val="both"/>
      </w:pPr>
      <w:proofErr w:type="gramStart"/>
      <w:r>
        <w:t>wysyłanie</w:t>
      </w:r>
      <w:proofErr w:type="gramEnd"/>
      <w:r>
        <w:t xml:space="preserve"> nastaw do bloków filtracyjnych (rozdział 3.3.4),</w:t>
      </w:r>
    </w:p>
    <w:p w14:paraId="513E6CCB" w14:textId="77777777" w:rsidR="007E5B9E" w:rsidRDefault="007E5B9E" w:rsidP="007E5B9E">
      <w:pPr>
        <w:numPr>
          <w:ilvl w:val="0"/>
          <w:numId w:val="2"/>
        </w:numPr>
        <w:spacing w:after="228" w:line="287" w:lineRule="auto"/>
        <w:ind w:left="586" w:hanging="237"/>
        <w:jc w:val="both"/>
      </w:pPr>
      <w:proofErr w:type="gramStart"/>
      <w:r>
        <w:t>sterowanie</w:t>
      </w:r>
      <w:proofErr w:type="gramEnd"/>
      <w:r>
        <w:t xml:space="preserve"> otwarciem lub zamknięciem tunelu (rozdział 3.3.5),</w:t>
      </w:r>
    </w:p>
    <w:p w14:paraId="62E09211" w14:textId="77777777" w:rsidR="007E5B9E" w:rsidRDefault="007E5B9E" w:rsidP="007E5B9E">
      <w:pPr>
        <w:numPr>
          <w:ilvl w:val="0"/>
          <w:numId w:val="2"/>
        </w:numPr>
        <w:spacing w:after="228" w:line="287" w:lineRule="auto"/>
        <w:ind w:left="586" w:hanging="237"/>
        <w:jc w:val="both"/>
      </w:pPr>
      <w:proofErr w:type="gramStart"/>
      <w:r>
        <w:t>obsługa</w:t>
      </w:r>
      <w:proofErr w:type="gramEnd"/>
      <w:r>
        <w:t xml:space="preserve"> interfejsu MDIO układów PHY (rozdział 3.3.6),</w:t>
      </w:r>
    </w:p>
    <w:p w14:paraId="5C508CB6" w14:textId="77777777" w:rsidR="007E5B9E" w:rsidRDefault="007E5B9E" w:rsidP="007E5B9E">
      <w:pPr>
        <w:numPr>
          <w:ilvl w:val="0"/>
          <w:numId w:val="2"/>
        </w:numPr>
        <w:spacing w:after="488" w:line="287" w:lineRule="auto"/>
        <w:ind w:left="586" w:hanging="237"/>
        <w:jc w:val="both"/>
      </w:pPr>
      <w:proofErr w:type="gramStart"/>
      <w:r>
        <w:t>możliwość</w:t>
      </w:r>
      <w:proofErr w:type="gramEnd"/>
      <w:r>
        <w:t xml:space="preserve"> wyłączenia funkcji Energy-</w:t>
      </w:r>
      <w:proofErr w:type="spellStart"/>
      <w:r>
        <w:t>Efficient</w:t>
      </w:r>
      <w:proofErr w:type="spellEnd"/>
      <w:r>
        <w:t xml:space="preserve"> Ethernet (rozdział 3.3.7).</w:t>
      </w:r>
    </w:p>
    <w:p w14:paraId="239F0591" w14:textId="77777777" w:rsidR="007E5B9E" w:rsidRDefault="007E5B9E" w:rsidP="007E5B9E">
      <w:pPr>
        <w:pStyle w:val="Nagwek3"/>
        <w:tabs>
          <w:tab w:val="center" w:pos="1046"/>
          <w:tab w:val="center" w:pos="3992"/>
        </w:tabs>
        <w:ind w:left="-15" w:firstLine="0"/>
      </w:pPr>
      <w:r>
        <w:t>3.3.2</w:t>
      </w:r>
      <w:r>
        <w:tab/>
        <w:t xml:space="preserve">Komunikacja z blokiem </w:t>
      </w:r>
      <w:proofErr w:type="spellStart"/>
      <w:r>
        <w:t>Xillybus</w:t>
      </w:r>
      <w:proofErr w:type="spellEnd"/>
    </w:p>
    <w:p w14:paraId="26A54167" w14:textId="77777777" w:rsidR="007E5B9E" w:rsidRDefault="007E5B9E" w:rsidP="007E5B9E">
      <w:pPr>
        <w:ind w:left="-15" w:firstLine="351"/>
      </w:pPr>
      <w:r>
        <w:t xml:space="preserve">Wymiana danych z blokiem </w:t>
      </w:r>
      <w:proofErr w:type="spellStart"/>
      <w:r>
        <w:t>Xillybus</w:t>
      </w:r>
      <w:proofErr w:type="spellEnd"/>
      <w:r>
        <w:t xml:space="preserve"> z poziomu programu polega na otwarciu pliku o specjalnej nazwie oraz zapisywania lub odczytywania do/z otwartego pliku. Przykładowo, aby odebrać dane ze strumienia </w:t>
      </w:r>
      <w:r>
        <w:rPr>
          <w:rFonts w:ascii="Calibri" w:eastAsia="Calibri" w:hAnsi="Calibri" w:cs="Calibri"/>
          <w:sz w:val="37"/>
          <w:vertAlign w:val="subscript"/>
        </w:rPr>
        <w:t>to_host_read_32_1</w:t>
      </w:r>
      <w:r>
        <w:t xml:space="preserve">, należy otworzyć plik o nazwie </w:t>
      </w:r>
      <w:r>
        <w:rPr>
          <w:rFonts w:ascii="Calibri" w:eastAsia="Calibri" w:hAnsi="Calibri" w:cs="Calibri"/>
          <w:sz w:val="37"/>
          <w:vertAlign w:val="subscript"/>
        </w:rPr>
        <w:t>\\.\</w:t>
      </w:r>
      <w:proofErr w:type="gramStart"/>
      <w:r>
        <w:rPr>
          <w:rFonts w:ascii="Calibri" w:eastAsia="Calibri" w:hAnsi="Calibri" w:cs="Calibri"/>
          <w:sz w:val="37"/>
          <w:vertAlign w:val="subscript"/>
        </w:rPr>
        <w:t>xillybus</w:t>
      </w:r>
      <w:proofErr w:type="gramEnd"/>
      <w:r>
        <w:rPr>
          <w:rFonts w:ascii="Calibri" w:eastAsia="Calibri" w:hAnsi="Calibri" w:cs="Calibri"/>
          <w:sz w:val="37"/>
          <w:vertAlign w:val="subscript"/>
        </w:rPr>
        <w:t xml:space="preserve">_read_32_1 </w:t>
      </w:r>
      <w:r>
        <w:t xml:space="preserve">oraz odczytać określoną ilość danych. Pliki urządzenia </w:t>
      </w:r>
      <w:proofErr w:type="spellStart"/>
      <w:r>
        <w:t>Xillybus</w:t>
      </w:r>
      <w:proofErr w:type="spellEnd"/>
      <w:r>
        <w:t xml:space="preserve"> mają swoje ograniczenia w porównaniu do zwykłych plików. Można wyłącznie używać dwóch operacji _</w:t>
      </w:r>
      <w:proofErr w:type="spellStart"/>
      <w:r>
        <w:t>read</w:t>
      </w:r>
      <w:proofErr w:type="spellEnd"/>
      <w:r>
        <w:t>() oraz _</w:t>
      </w:r>
      <w:proofErr w:type="spellStart"/>
      <w:r>
        <w:t>write</w:t>
      </w:r>
      <w:proofErr w:type="spellEnd"/>
      <w:r>
        <w:t>().</w:t>
      </w:r>
    </w:p>
    <w:p w14:paraId="2CCAC8F6" w14:textId="77777777" w:rsidR="007E5B9E" w:rsidRDefault="007E5B9E" w:rsidP="007E5B9E">
      <w:pPr>
        <w:spacing w:after="253"/>
        <w:ind w:left="-15" w:firstLine="351"/>
      </w:pPr>
      <w:r>
        <w:lastRenderedPageBreak/>
        <w:t>W programie do tego celu została wykorzystana biblioteka &lt;</w:t>
      </w:r>
      <w:proofErr w:type="spellStart"/>
      <w:r>
        <w:t>io.</w:t>
      </w:r>
      <w:proofErr w:type="gramStart"/>
      <w:r>
        <w:t>h</w:t>
      </w:r>
      <w:proofErr w:type="spellEnd"/>
      <w:proofErr w:type="gramEnd"/>
      <w:r>
        <w:t>&gt;. Biblioteka na systemie Windows oferuje metody nisko-poziomowe dostępu do plików, takie jak:</w:t>
      </w:r>
    </w:p>
    <w:p w14:paraId="7A8C5636" w14:textId="77777777" w:rsidR="007E5B9E" w:rsidRDefault="007E5B9E" w:rsidP="007E5B9E">
      <w:pPr>
        <w:numPr>
          <w:ilvl w:val="0"/>
          <w:numId w:val="3"/>
        </w:numPr>
        <w:spacing w:after="262" w:line="287" w:lineRule="auto"/>
        <w:ind w:left="586" w:hanging="237"/>
        <w:jc w:val="both"/>
      </w:pPr>
      <w:r>
        <w:t>_open() - otwiera plik,</w:t>
      </w:r>
    </w:p>
    <w:p w14:paraId="74D45571" w14:textId="77777777" w:rsidR="007E5B9E" w:rsidRDefault="007E5B9E" w:rsidP="007E5B9E">
      <w:pPr>
        <w:numPr>
          <w:ilvl w:val="0"/>
          <w:numId w:val="3"/>
        </w:numPr>
        <w:spacing w:after="261" w:line="287" w:lineRule="auto"/>
        <w:ind w:left="586" w:hanging="237"/>
        <w:jc w:val="both"/>
      </w:pPr>
      <w:r>
        <w:t>_</w:t>
      </w:r>
      <w:proofErr w:type="spellStart"/>
      <w:r>
        <w:t>read</w:t>
      </w:r>
      <w:proofErr w:type="spellEnd"/>
      <w:r>
        <w:t>() - czyta z pliku,</w:t>
      </w:r>
    </w:p>
    <w:p w14:paraId="10DECBC3" w14:textId="77777777" w:rsidR="007E5B9E" w:rsidRDefault="007E5B9E" w:rsidP="007E5B9E">
      <w:pPr>
        <w:numPr>
          <w:ilvl w:val="0"/>
          <w:numId w:val="3"/>
        </w:numPr>
        <w:spacing w:after="262" w:line="287" w:lineRule="auto"/>
        <w:ind w:left="586" w:hanging="237"/>
        <w:jc w:val="both"/>
      </w:pPr>
      <w:r>
        <w:t>_</w:t>
      </w:r>
      <w:proofErr w:type="spellStart"/>
      <w:r>
        <w:t>write</w:t>
      </w:r>
      <w:proofErr w:type="spellEnd"/>
      <w:r>
        <w:t>() - zapisuje do pliku,</w:t>
      </w:r>
    </w:p>
    <w:p w14:paraId="4E3BA71E" w14:textId="77777777" w:rsidR="007E5B9E" w:rsidRDefault="007E5B9E" w:rsidP="007E5B9E">
      <w:pPr>
        <w:numPr>
          <w:ilvl w:val="0"/>
          <w:numId w:val="3"/>
        </w:numPr>
        <w:spacing w:after="258" w:line="287" w:lineRule="auto"/>
        <w:ind w:left="586" w:hanging="237"/>
        <w:jc w:val="both"/>
      </w:pPr>
      <w:r>
        <w:t>_</w:t>
      </w:r>
      <w:proofErr w:type="spellStart"/>
      <w:r>
        <w:t>close</w:t>
      </w:r>
      <w:proofErr w:type="spellEnd"/>
      <w:r>
        <w:t>() - zamyka plik.</w:t>
      </w:r>
    </w:p>
    <w:p w14:paraId="61871B57" w14:textId="77777777" w:rsidR="007E5B9E" w:rsidRDefault="007E5B9E" w:rsidP="007E5B9E">
      <w:pPr>
        <w:ind w:left="-15" w:firstLine="351"/>
      </w:pPr>
      <w:r>
        <w:t>Każdy ze strumieni jest jednokierunkowy, oznacza to, że z pojedynczego strumienia można wyłącznie odczytywać lub zapisywać. Otwarcie strumienia z którego dane będą odczytywane odbywa się poprzez dodanie flagi _O_RDONLY, a strumienia do którego dane będą zapisywane flagi _O_WRONLY:</w:t>
      </w:r>
    </w:p>
    <w:p w14:paraId="76C0D8E5" w14:textId="77777777" w:rsidR="007E5B9E" w:rsidRDefault="007E5B9E" w:rsidP="007E5B9E">
      <w:pPr>
        <w:spacing w:after="64" w:line="338" w:lineRule="auto"/>
        <w:ind w:left="15" w:right="410" w:hanging="9"/>
        <w:rPr>
          <w:rFonts w:ascii="Calibri" w:eastAsia="Calibri" w:hAnsi="Calibri" w:cs="Calibri"/>
        </w:rPr>
      </w:pPr>
      <w:proofErr w:type="spellStart"/>
      <w:proofErr w:type="gramStart"/>
      <w:r>
        <w:rPr>
          <w:rFonts w:ascii="Calibri" w:eastAsia="Calibri" w:hAnsi="Calibri" w:cs="Calibri"/>
          <w:color w:val="0000FF"/>
        </w:rPr>
        <w:t>int</w:t>
      </w:r>
      <w:proofErr w:type="spellEnd"/>
      <w:proofErr w:type="gramEnd"/>
      <w:r>
        <w:rPr>
          <w:rFonts w:ascii="Calibri" w:eastAsia="Calibri" w:hAnsi="Calibri" w:cs="Calibri"/>
          <w:color w:val="0000FF"/>
        </w:rPr>
        <w:t xml:space="preserve"> </w:t>
      </w:r>
      <w:proofErr w:type="spellStart"/>
      <w:r>
        <w:rPr>
          <w:rFonts w:ascii="Calibri" w:eastAsia="Calibri" w:hAnsi="Calibri" w:cs="Calibri"/>
        </w:rPr>
        <w:t>devr</w:t>
      </w:r>
      <w:proofErr w:type="spellEnd"/>
      <w:r>
        <w:rPr>
          <w:rFonts w:ascii="Calibri" w:eastAsia="Calibri" w:hAnsi="Calibri" w:cs="Calibri"/>
        </w:rPr>
        <w:t xml:space="preserve"> = _open(</w:t>
      </w:r>
      <w:proofErr w:type="spellStart"/>
      <w:r>
        <w:rPr>
          <w:rFonts w:ascii="Calibri" w:eastAsia="Calibri" w:hAnsi="Calibri" w:cs="Calibri"/>
        </w:rPr>
        <w:t>deviceName</w:t>
      </w:r>
      <w:proofErr w:type="spellEnd"/>
      <w:r>
        <w:rPr>
          <w:rFonts w:ascii="Calibri" w:eastAsia="Calibri" w:hAnsi="Calibri" w:cs="Calibri"/>
        </w:rPr>
        <w:t xml:space="preserve">, _O_RDONLY | _O_BINARY) </w:t>
      </w:r>
    </w:p>
    <w:p w14:paraId="1730B299" w14:textId="702C8395" w:rsidR="007E5B9E" w:rsidRDefault="007E5B9E" w:rsidP="007E5B9E">
      <w:pPr>
        <w:spacing w:after="64" w:line="338" w:lineRule="auto"/>
        <w:ind w:left="15" w:right="410" w:hanging="9"/>
      </w:pPr>
      <w:proofErr w:type="spellStart"/>
      <w:proofErr w:type="gramStart"/>
      <w:r>
        <w:rPr>
          <w:rFonts w:ascii="Calibri" w:eastAsia="Calibri" w:hAnsi="Calibri" w:cs="Calibri"/>
          <w:color w:val="0000FF"/>
        </w:rPr>
        <w:t>int</w:t>
      </w:r>
      <w:proofErr w:type="spellEnd"/>
      <w:proofErr w:type="gramEnd"/>
      <w:r>
        <w:rPr>
          <w:rFonts w:ascii="Calibri" w:eastAsia="Calibri" w:hAnsi="Calibri" w:cs="Calibri"/>
          <w:color w:val="0000FF"/>
        </w:rPr>
        <w:t xml:space="preserve"> </w:t>
      </w:r>
      <w:proofErr w:type="spellStart"/>
      <w:r>
        <w:rPr>
          <w:rFonts w:ascii="Calibri" w:eastAsia="Calibri" w:hAnsi="Calibri" w:cs="Calibri"/>
        </w:rPr>
        <w:t>devw</w:t>
      </w:r>
      <w:proofErr w:type="spellEnd"/>
      <w:r>
        <w:rPr>
          <w:rFonts w:ascii="Calibri" w:eastAsia="Calibri" w:hAnsi="Calibri" w:cs="Calibri"/>
        </w:rPr>
        <w:t xml:space="preserve"> = _open(</w:t>
      </w:r>
      <w:proofErr w:type="spellStart"/>
      <w:r>
        <w:rPr>
          <w:rFonts w:ascii="Calibri" w:eastAsia="Calibri" w:hAnsi="Calibri" w:cs="Calibri"/>
        </w:rPr>
        <w:t>deviceName</w:t>
      </w:r>
      <w:proofErr w:type="spellEnd"/>
      <w:r>
        <w:rPr>
          <w:rFonts w:ascii="Calibri" w:eastAsia="Calibri" w:hAnsi="Calibri" w:cs="Calibri"/>
        </w:rPr>
        <w:t>, _O_WRONLY | _O_BINARY)</w:t>
      </w:r>
    </w:p>
    <w:p w14:paraId="424050D4" w14:textId="77777777" w:rsidR="007E5B9E" w:rsidRDefault="007E5B9E" w:rsidP="007E5B9E">
      <w:pPr>
        <w:ind w:left="-5"/>
      </w:pPr>
      <w:r>
        <w:t>Flagi znajdują się w nagłówku &lt;</w:t>
      </w:r>
      <w:proofErr w:type="spellStart"/>
      <w:r>
        <w:t>fcntl.</w:t>
      </w:r>
      <w:proofErr w:type="gramStart"/>
      <w:r>
        <w:t>h</w:t>
      </w:r>
      <w:proofErr w:type="spellEnd"/>
      <w:proofErr w:type="gramEnd"/>
      <w:r>
        <w:t>&gt;. Dodanie flagi _O_BINARY jest potrzebne, aby zapobiec interpretacji wartości bajtów przez system (np. wartości 0x1A jako koniec pliku EOF).</w:t>
      </w:r>
    </w:p>
    <w:p w14:paraId="3869A62A" w14:textId="77777777" w:rsidR="007E5B9E" w:rsidRDefault="007E5B9E" w:rsidP="007E5B9E">
      <w:pPr>
        <w:spacing w:after="166"/>
        <w:ind w:left="-15" w:firstLine="351"/>
      </w:pPr>
      <w:r>
        <w:t>Kolejno po otwarciu pliku dane można odczytywać lub zapisywać za pomocą metod:</w:t>
      </w:r>
    </w:p>
    <w:p w14:paraId="4818683B" w14:textId="52A76769" w:rsidR="007E5B9E" w:rsidRDefault="007E5B9E" w:rsidP="007E5B9E">
      <w:pPr>
        <w:spacing w:after="517" w:line="338" w:lineRule="auto"/>
        <w:ind w:left="15" w:right="2182" w:hanging="9"/>
      </w:pPr>
      <w:proofErr w:type="spellStart"/>
      <w:proofErr w:type="gramStart"/>
      <w:r>
        <w:rPr>
          <w:rFonts w:ascii="Calibri" w:eastAsia="Calibri" w:hAnsi="Calibri" w:cs="Calibri"/>
          <w:color w:val="0000FF"/>
        </w:rPr>
        <w:t>int</w:t>
      </w:r>
      <w:proofErr w:type="spellEnd"/>
      <w:proofErr w:type="gramEnd"/>
      <w:r>
        <w:rPr>
          <w:rFonts w:ascii="Calibri" w:eastAsia="Calibri" w:hAnsi="Calibri" w:cs="Calibri"/>
          <w:color w:val="0000FF"/>
        </w:rPr>
        <w:t xml:space="preserve"> </w:t>
      </w:r>
      <w:proofErr w:type="spellStart"/>
      <w:r>
        <w:rPr>
          <w:rFonts w:ascii="Calibri" w:eastAsia="Calibri" w:hAnsi="Calibri" w:cs="Calibri"/>
        </w:rPr>
        <w:t>rc</w:t>
      </w:r>
      <w:proofErr w:type="spellEnd"/>
      <w:r>
        <w:rPr>
          <w:rFonts w:ascii="Calibri" w:eastAsia="Calibri" w:hAnsi="Calibri" w:cs="Calibri"/>
        </w:rPr>
        <w:t xml:space="preserve"> = _</w:t>
      </w:r>
      <w:proofErr w:type="spellStart"/>
      <w:r>
        <w:rPr>
          <w:rFonts w:ascii="Calibri" w:eastAsia="Calibri" w:hAnsi="Calibri" w:cs="Calibri"/>
        </w:rPr>
        <w:t>read</w:t>
      </w:r>
      <w:proofErr w:type="spellEnd"/>
      <w:r>
        <w:rPr>
          <w:rFonts w:ascii="Calibri" w:eastAsia="Calibri" w:hAnsi="Calibri" w:cs="Calibri"/>
        </w:rPr>
        <w:t>(</w:t>
      </w:r>
      <w:proofErr w:type="spellStart"/>
      <w:r>
        <w:rPr>
          <w:rFonts w:ascii="Calibri" w:eastAsia="Calibri" w:hAnsi="Calibri" w:cs="Calibri"/>
        </w:rPr>
        <w:t>devr</w:t>
      </w:r>
      <w:proofErr w:type="spellEnd"/>
      <w:r>
        <w:rPr>
          <w:rFonts w:ascii="Calibri" w:eastAsia="Calibri" w:hAnsi="Calibri" w:cs="Calibri"/>
        </w:rPr>
        <w:t xml:space="preserve">, buf, </w:t>
      </w:r>
      <w:proofErr w:type="spellStart"/>
      <w:r>
        <w:rPr>
          <w:rFonts w:ascii="Calibri" w:eastAsia="Calibri" w:hAnsi="Calibri" w:cs="Calibri"/>
        </w:rPr>
        <w:t>ilosc_bajtow</w:t>
      </w:r>
      <w:proofErr w:type="spellEnd"/>
      <w:r>
        <w:rPr>
          <w:rFonts w:ascii="Calibri" w:eastAsia="Calibri" w:hAnsi="Calibri" w:cs="Calibri"/>
        </w:rPr>
        <w:t xml:space="preserve">) </w:t>
      </w:r>
      <w:r>
        <w:rPr>
          <w:rFonts w:ascii="Calibri" w:eastAsia="Calibri" w:hAnsi="Calibri" w:cs="Calibri"/>
        </w:rPr>
        <w:br/>
      </w:r>
      <w:proofErr w:type="spellStart"/>
      <w:r>
        <w:rPr>
          <w:rFonts w:ascii="Calibri" w:eastAsia="Calibri" w:hAnsi="Calibri" w:cs="Calibri"/>
          <w:color w:val="0000FF"/>
        </w:rPr>
        <w:t>int</w:t>
      </w:r>
      <w:proofErr w:type="spellEnd"/>
      <w:r>
        <w:rPr>
          <w:rFonts w:ascii="Calibri" w:eastAsia="Calibri" w:hAnsi="Calibri" w:cs="Calibri"/>
          <w:color w:val="0000FF"/>
        </w:rPr>
        <w:t xml:space="preserve"> </w:t>
      </w:r>
      <w:proofErr w:type="spellStart"/>
      <w:r>
        <w:rPr>
          <w:rFonts w:ascii="Calibri" w:eastAsia="Calibri" w:hAnsi="Calibri" w:cs="Calibri"/>
        </w:rPr>
        <w:t>wc</w:t>
      </w:r>
      <w:proofErr w:type="spellEnd"/>
      <w:r>
        <w:rPr>
          <w:rFonts w:ascii="Calibri" w:eastAsia="Calibri" w:hAnsi="Calibri" w:cs="Calibri"/>
        </w:rPr>
        <w:t xml:space="preserve"> = _</w:t>
      </w:r>
      <w:proofErr w:type="spellStart"/>
      <w:r>
        <w:rPr>
          <w:rFonts w:ascii="Calibri" w:eastAsia="Calibri" w:hAnsi="Calibri" w:cs="Calibri"/>
        </w:rPr>
        <w:t>write</w:t>
      </w:r>
      <w:proofErr w:type="spellEnd"/>
      <w:r>
        <w:rPr>
          <w:rFonts w:ascii="Calibri" w:eastAsia="Calibri" w:hAnsi="Calibri" w:cs="Calibri"/>
        </w:rPr>
        <w:t>(</w:t>
      </w:r>
      <w:proofErr w:type="spellStart"/>
      <w:r>
        <w:rPr>
          <w:rFonts w:ascii="Calibri" w:eastAsia="Calibri" w:hAnsi="Calibri" w:cs="Calibri"/>
        </w:rPr>
        <w:t>devw</w:t>
      </w:r>
      <w:proofErr w:type="spellEnd"/>
      <w:r>
        <w:rPr>
          <w:rFonts w:ascii="Calibri" w:eastAsia="Calibri" w:hAnsi="Calibri" w:cs="Calibri"/>
        </w:rPr>
        <w:t xml:space="preserve">, buf, </w:t>
      </w:r>
      <w:proofErr w:type="spellStart"/>
      <w:r>
        <w:rPr>
          <w:rFonts w:ascii="Calibri" w:eastAsia="Calibri" w:hAnsi="Calibri" w:cs="Calibri"/>
        </w:rPr>
        <w:t>ilosc_bajtow</w:t>
      </w:r>
      <w:proofErr w:type="spellEnd"/>
      <w:r>
        <w:rPr>
          <w:rFonts w:ascii="Calibri" w:eastAsia="Calibri" w:hAnsi="Calibri" w:cs="Calibri"/>
        </w:rPr>
        <w:t>)</w:t>
      </w:r>
    </w:p>
    <w:p w14:paraId="6B638A81" w14:textId="77777777" w:rsidR="007E5B9E" w:rsidRDefault="007E5B9E" w:rsidP="007E5B9E">
      <w:pPr>
        <w:pStyle w:val="Nagwek3"/>
        <w:tabs>
          <w:tab w:val="center" w:pos="2887"/>
        </w:tabs>
        <w:ind w:left="-15" w:firstLine="0"/>
      </w:pPr>
      <w:r>
        <w:t>3.3.3</w:t>
      </w:r>
      <w:r>
        <w:tab/>
        <w:t xml:space="preserve">Przechwytywanie - </w:t>
      </w:r>
      <w:proofErr w:type="spellStart"/>
      <w:r>
        <w:rPr>
          <w:i/>
        </w:rPr>
        <w:t>capture</w:t>
      </w:r>
      <w:proofErr w:type="spellEnd"/>
    </w:p>
    <w:p w14:paraId="64C5665B" w14:textId="77777777" w:rsidR="007E5B9E" w:rsidRDefault="007E5B9E" w:rsidP="007E5B9E">
      <w:pPr>
        <w:spacing w:after="119"/>
        <w:ind w:left="-15" w:firstLine="351"/>
      </w:pPr>
      <w:r>
        <w:t xml:space="preserve">Funkcja </w:t>
      </w:r>
      <w:proofErr w:type="spellStart"/>
      <w:r>
        <w:rPr>
          <w:rFonts w:ascii="Calibri" w:eastAsia="Calibri" w:hAnsi="Calibri" w:cs="Calibri"/>
          <w:i/>
          <w:sz w:val="37"/>
          <w:vertAlign w:val="subscript"/>
        </w:rPr>
        <w:t>capture</w:t>
      </w:r>
      <w:proofErr w:type="spellEnd"/>
      <w:r>
        <w:rPr>
          <w:rFonts w:ascii="Calibri" w:eastAsia="Calibri" w:hAnsi="Calibri" w:cs="Calibri"/>
          <w:i/>
          <w:sz w:val="37"/>
          <w:vertAlign w:val="subscript"/>
        </w:rPr>
        <w:t xml:space="preserve"> </w:t>
      </w:r>
      <w:r>
        <w:t>rozpoczyna odbieranie i zapisywanie przechwytywanego ruchu sieciowego z danego portu do pliku. Wywołanie funkcji odbywa się z wiersza poleceń z następującymi argumentami:</w:t>
      </w:r>
    </w:p>
    <w:p w14:paraId="03F495B1" w14:textId="77777777" w:rsidR="007E5B9E" w:rsidRDefault="007E5B9E" w:rsidP="007E5B9E">
      <w:pPr>
        <w:spacing w:after="149"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N F S</w:t>
      </w:r>
    </w:p>
    <w:p w14:paraId="591F589A" w14:textId="77777777" w:rsidR="007E5B9E" w:rsidRDefault="007E5B9E" w:rsidP="007E5B9E">
      <w:pPr>
        <w:spacing w:after="194"/>
        <w:ind w:left="-5"/>
      </w:pPr>
      <w:r>
        <w:t>Gdzie,</w:t>
      </w:r>
    </w:p>
    <w:p w14:paraId="2296F9B8" w14:textId="77777777" w:rsidR="007E5B9E" w:rsidRDefault="007E5B9E" w:rsidP="007E5B9E">
      <w:pPr>
        <w:numPr>
          <w:ilvl w:val="0"/>
          <w:numId w:val="4"/>
        </w:numPr>
        <w:spacing w:after="210" w:line="287" w:lineRule="auto"/>
        <w:ind w:left="586" w:hanging="237"/>
        <w:jc w:val="both"/>
      </w:pPr>
      <w:r>
        <w:t>N - numer portu/modułu,</w:t>
      </w:r>
    </w:p>
    <w:p w14:paraId="14F6BF4B" w14:textId="77777777" w:rsidR="007E5B9E" w:rsidRDefault="007E5B9E" w:rsidP="007E5B9E">
      <w:pPr>
        <w:numPr>
          <w:ilvl w:val="0"/>
          <w:numId w:val="4"/>
        </w:numPr>
        <w:spacing w:after="209" w:line="287" w:lineRule="auto"/>
        <w:ind w:left="586" w:hanging="237"/>
        <w:jc w:val="both"/>
      </w:pPr>
      <w:r>
        <w:t>F - nazwa pliku lub ścieżka (opcjonalna),</w:t>
      </w:r>
    </w:p>
    <w:p w14:paraId="5915639B" w14:textId="77777777" w:rsidR="007E5B9E" w:rsidRDefault="007E5B9E" w:rsidP="007E5B9E">
      <w:pPr>
        <w:numPr>
          <w:ilvl w:val="0"/>
          <w:numId w:val="4"/>
        </w:numPr>
        <w:spacing w:after="190" w:line="287" w:lineRule="auto"/>
        <w:ind w:left="586" w:hanging="237"/>
        <w:jc w:val="both"/>
      </w:pPr>
      <w:r>
        <w:t>S - rozmiar bufora cyklicznego w megabajtach (opcjonalna).</w:t>
      </w:r>
    </w:p>
    <w:p w14:paraId="249B1677" w14:textId="77777777" w:rsidR="007E5B9E" w:rsidRDefault="007E5B9E" w:rsidP="007E5B9E">
      <w:pPr>
        <w:spacing w:after="127"/>
        <w:ind w:left="-5"/>
      </w:pPr>
      <w:r>
        <w:t>Przykład minimalnego wywołania:</w:t>
      </w:r>
    </w:p>
    <w:p w14:paraId="6CB98EF2" w14:textId="77777777" w:rsidR="007E5B9E" w:rsidRDefault="007E5B9E" w:rsidP="007E5B9E">
      <w:pPr>
        <w:spacing w:after="479"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1</w:t>
      </w:r>
    </w:p>
    <w:p w14:paraId="25ADD134" w14:textId="77777777" w:rsidR="007E5B9E" w:rsidRDefault="007E5B9E" w:rsidP="007E5B9E">
      <w:pPr>
        <w:pStyle w:val="Nagwek4"/>
        <w:ind w:left="-5"/>
      </w:pPr>
      <w:r>
        <w:t>Implementacja</w:t>
      </w:r>
    </w:p>
    <w:p w14:paraId="183F71F6" w14:textId="77777777" w:rsidR="007E5B9E" w:rsidRDefault="007E5B9E" w:rsidP="007E5B9E">
      <w:pPr>
        <w:spacing w:after="227"/>
        <w:ind w:left="-15" w:firstLine="351"/>
      </w:pPr>
      <w:r>
        <w:t xml:space="preserve">Program po inicjalizacji bufora cyklicznego, utworzenia pliku z nagłówkiem </w:t>
      </w:r>
      <w:r>
        <w:rPr>
          <w:rFonts w:ascii="Calibri" w:eastAsia="Calibri" w:hAnsi="Calibri" w:cs="Calibri"/>
          <w:i/>
        </w:rPr>
        <w:t xml:space="preserve">PCAP </w:t>
      </w:r>
      <w:r>
        <w:t>i otwarcia strumienia danych z karty, tworzy cztery wątki:</w:t>
      </w:r>
    </w:p>
    <w:p w14:paraId="5503BB70" w14:textId="77777777" w:rsidR="007E5B9E" w:rsidRDefault="007E5B9E" w:rsidP="007E5B9E">
      <w:pPr>
        <w:numPr>
          <w:ilvl w:val="0"/>
          <w:numId w:val="5"/>
        </w:numPr>
        <w:spacing w:after="65" w:line="287" w:lineRule="auto"/>
        <w:ind w:left="586" w:hanging="237"/>
        <w:jc w:val="both"/>
      </w:pPr>
      <w:proofErr w:type="gramStart"/>
      <w:r>
        <w:t>wątek</w:t>
      </w:r>
      <w:proofErr w:type="gramEnd"/>
      <w:r>
        <w:t xml:space="preserve"> odczytujący dane ze strumienia (pliku) </w:t>
      </w:r>
      <w:r>
        <w:rPr>
          <w:rFonts w:ascii="Calibri" w:eastAsia="Calibri" w:hAnsi="Calibri" w:cs="Calibri"/>
          <w:sz w:val="37"/>
          <w:vertAlign w:val="subscript"/>
        </w:rPr>
        <w:t>\\.\</w:t>
      </w:r>
      <w:proofErr w:type="gramStart"/>
      <w:r>
        <w:rPr>
          <w:rFonts w:ascii="Calibri" w:eastAsia="Calibri" w:hAnsi="Calibri" w:cs="Calibri"/>
          <w:sz w:val="37"/>
          <w:vertAlign w:val="subscript"/>
        </w:rPr>
        <w:t>xillybus</w:t>
      </w:r>
      <w:proofErr w:type="gramEnd"/>
      <w:r>
        <w:rPr>
          <w:rFonts w:ascii="Calibri" w:eastAsia="Calibri" w:hAnsi="Calibri" w:cs="Calibri"/>
          <w:sz w:val="37"/>
          <w:vertAlign w:val="subscript"/>
        </w:rPr>
        <w:t>_read_32_N</w:t>
      </w:r>
      <w:r>
        <w:t>,</w:t>
      </w:r>
    </w:p>
    <w:p w14:paraId="0B3AA60F" w14:textId="77777777" w:rsidR="007E5B9E" w:rsidRDefault="007E5B9E" w:rsidP="007E5B9E">
      <w:pPr>
        <w:numPr>
          <w:ilvl w:val="0"/>
          <w:numId w:val="5"/>
        </w:numPr>
        <w:spacing w:after="12" w:line="287" w:lineRule="auto"/>
        <w:ind w:left="586" w:hanging="237"/>
        <w:jc w:val="both"/>
      </w:pPr>
      <w:proofErr w:type="gramStart"/>
      <w:r>
        <w:t>wątek</w:t>
      </w:r>
      <w:proofErr w:type="gramEnd"/>
      <w:r>
        <w:t xml:space="preserve"> zapisujący do pliku </w:t>
      </w:r>
      <w:r>
        <w:rPr>
          <w:rFonts w:ascii="Calibri" w:eastAsia="Calibri" w:hAnsi="Calibri" w:cs="Calibri"/>
          <w:i/>
          <w:sz w:val="37"/>
          <w:vertAlign w:val="subscript"/>
        </w:rPr>
        <w:t>PCAP</w:t>
      </w:r>
      <w:r>
        <w:t>,</w:t>
      </w:r>
    </w:p>
    <w:p w14:paraId="64015647" w14:textId="77777777" w:rsidR="007E5B9E" w:rsidRDefault="007E5B9E" w:rsidP="007E5B9E">
      <w:pPr>
        <w:numPr>
          <w:ilvl w:val="0"/>
          <w:numId w:val="5"/>
        </w:numPr>
        <w:spacing w:after="216" w:line="287" w:lineRule="auto"/>
        <w:ind w:left="586" w:hanging="237"/>
        <w:jc w:val="both"/>
      </w:pPr>
      <w:proofErr w:type="gramStart"/>
      <w:r>
        <w:lastRenderedPageBreak/>
        <w:t>wątek</w:t>
      </w:r>
      <w:proofErr w:type="gramEnd"/>
      <w:r>
        <w:t xml:space="preserve"> monitorujący,</w:t>
      </w:r>
    </w:p>
    <w:p w14:paraId="2257D0EA" w14:textId="77777777" w:rsidR="007E5B9E" w:rsidRDefault="007E5B9E" w:rsidP="007E5B9E">
      <w:pPr>
        <w:numPr>
          <w:ilvl w:val="0"/>
          <w:numId w:val="5"/>
        </w:numPr>
        <w:spacing w:after="208" w:line="287" w:lineRule="auto"/>
        <w:ind w:left="586" w:hanging="237"/>
        <w:jc w:val="both"/>
      </w:pPr>
      <w:proofErr w:type="gramStart"/>
      <w:r>
        <w:t>wątek</w:t>
      </w:r>
      <w:proofErr w:type="gramEnd"/>
      <w:r>
        <w:t xml:space="preserve"> czekający na wciśnięcie klawisza.</w:t>
      </w:r>
    </w:p>
    <w:p w14:paraId="1DF662CC" w14:textId="77777777" w:rsidR="007E5B9E" w:rsidRDefault="007E5B9E" w:rsidP="007E5B9E">
      <w:pPr>
        <w:ind w:left="-15" w:firstLine="351"/>
      </w:pPr>
      <w:r>
        <w:t>Po utworzeniu powyższych wątków następuje wysłanie rejestru otwierającego przechwytywanie do bloku kontrolującego (opisanego w rozdziale 3.2.5). Taki mechanizm zapewnia synchronizację i kompletność odbieranych danych.</w:t>
      </w:r>
    </w:p>
    <w:p w14:paraId="73A96F59" w14:textId="43678929" w:rsidR="007E5B9E" w:rsidRDefault="007E5B9E" w:rsidP="0099253C">
      <w:pPr>
        <w:ind w:left="-15" w:firstLine="351"/>
      </w:pPr>
      <w:r>
        <w:t xml:space="preserve">Wątek odczytujący bezpośrednio odczytuje dane z otwartego strumienia </w:t>
      </w:r>
      <w:r>
        <w:rPr>
          <w:rFonts w:ascii="Calibri" w:eastAsia="Calibri" w:hAnsi="Calibri" w:cs="Calibri"/>
        </w:rPr>
        <w:t>\\.\</w:t>
      </w:r>
      <w:proofErr w:type="gramStart"/>
      <w:r>
        <w:rPr>
          <w:rFonts w:ascii="Calibri" w:eastAsia="Calibri" w:hAnsi="Calibri" w:cs="Calibri"/>
        </w:rPr>
        <w:t>xillybus</w:t>
      </w:r>
      <w:proofErr w:type="gramEnd"/>
      <w:r>
        <w:rPr>
          <w:rFonts w:ascii="Calibri" w:eastAsia="Calibri" w:hAnsi="Calibri" w:cs="Calibri"/>
        </w:rPr>
        <w:t xml:space="preserve">_read_32_N </w:t>
      </w:r>
      <w:r>
        <w:t>do bufora cyklicznego. Wątek zapisujący bezpośrednio zapisuje dane z bufora cyklicznego do pliku. Wątek monitorujący zlicza liczbę bajtów w buforze cyklicznym i wyświetla podstawowe informacje na temat ilości zapisanych danych, przepustowości, przepełnieniach bufora cyklicznego oraz maksymalnym zużyciu pamięci bufora cyklicznego, co zostało pokazane na rysunku</w:t>
      </w:r>
      <w:r w:rsidR="0099253C">
        <w:t xml:space="preserve"> </w:t>
      </w:r>
      <w:r>
        <w:t>3.24.</w:t>
      </w:r>
    </w:p>
    <w:p w14:paraId="462198C0" w14:textId="77777777" w:rsidR="007E5B9E" w:rsidRDefault="007E5B9E" w:rsidP="007E5B9E">
      <w:pPr>
        <w:spacing w:after="647"/>
      </w:pPr>
      <w:r>
        <w:rPr>
          <w:noProof/>
        </w:rPr>
        <w:drawing>
          <wp:inline distT="0" distB="0" distL="0" distR="0" wp14:anchorId="79709DF1" wp14:editId="3898B271">
            <wp:extent cx="6424550" cy="1128156"/>
            <wp:effectExtent l="0" t="0" r="0" b="0"/>
            <wp:docPr id="11043" name="Picture 11043"/>
            <wp:cNvGraphicFramePr/>
            <a:graphic xmlns:a="http://schemas.openxmlformats.org/drawingml/2006/main">
              <a:graphicData uri="http://schemas.openxmlformats.org/drawingml/2006/picture">
                <pic:pic xmlns:pic="http://schemas.openxmlformats.org/drawingml/2006/picture">
                  <pic:nvPicPr>
                    <pic:cNvPr id="11043" name="Picture 11043"/>
                    <pic:cNvPicPr/>
                  </pic:nvPicPr>
                  <pic:blipFill>
                    <a:blip r:embed="rId8"/>
                    <a:stretch>
                      <a:fillRect/>
                    </a:stretch>
                  </pic:blipFill>
                  <pic:spPr>
                    <a:xfrm>
                      <a:off x="0" y="0"/>
                      <a:ext cx="6459118" cy="1134226"/>
                    </a:xfrm>
                    <a:prstGeom prst="rect">
                      <a:avLst/>
                    </a:prstGeom>
                  </pic:spPr>
                </pic:pic>
              </a:graphicData>
            </a:graphic>
          </wp:inline>
        </w:drawing>
      </w:r>
    </w:p>
    <w:p w14:paraId="11EDDB7D" w14:textId="77777777" w:rsidR="007E5B9E" w:rsidRDefault="007E5B9E" w:rsidP="007E5B9E">
      <w:pPr>
        <w:spacing w:after="336"/>
        <w:ind w:left="-5"/>
      </w:pPr>
      <w:r>
        <w:t>Rysunek 3.24: Program w trybie monitoringu ruchu sieciowego z zapisem do pliku.</w:t>
      </w:r>
    </w:p>
    <w:p w14:paraId="6D0A06CD" w14:textId="77777777" w:rsidR="007E5B9E" w:rsidRDefault="007E5B9E" w:rsidP="007E5B9E">
      <w:pPr>
        <w:spacing w:after="465"/>
        <w:ind w:left="-15" w:firstLine="351"/>
      </w:pPr>
      <w:r>
        <w:t xml:space="preserve">Ostatni wątek czeka na naciśniecie klawisza “x”. W momencie naciśnięcia klawisza, następuje zmiana wartości zmiennej globalnej, która informuje wątki o rozpoczęciu procesu zamykania programu. Zamknięcie programu rozpoczyna się od wysłania do bloku kontrolującego rejestru, który zatrzymuje przechwytywanie ramek sieciowych na karcie </w:t>
      </w:r>
      <w:proofErr w:type="spellStart"/>
      <w:r>
        <w:t>NetFPGA</w:t>
      </w:r>
      <w:proofErr w:type="spellEnd"/>
      <w:r>
        <w:t>. Kolejno program czeka 100ms na odebranie pozostałych danych, które znajdują się w buforach nadawczych/odbiorczych oraz kończy działanie programu.</w:t>
      </w:r>
    </w:p>
    <w:p w14:paraId="34B3CFBF" w14:textId="77777777" w:rsidR="007E5B9E" w:rsidRDefault="007E5B9E" w:rsidP="007E5B9E">
      <w:pPr>
        <w:pStyle w:val="Nagwek3"/>
        <w:tabs>
          <w:tab w:val="center" w:pos="1046"/>
          <w:tab w:val="center" w:pos="3180"/>
        </w:tabs>
        <w:ind w:left="-15" w:firstLine="0"/>
      </w:pPr>
      <w:r>
        <w:rPr>
          <w:b w:val="0"/>
          <w:sz w:val="22"/>
        </w:rPr>
        <w:tab/>
      </w:r>
      <w:r>
        <w:t>3.3.4</w:t>
      </w:r>
      <w:r>
        <w:tab/>
        <w:t xml:space="preserve">Nastawy filtrów - </w:t>
      </w:r>
      <w:r>
        <w:rPr>
          <w:i/>
        </w:rPr>
        <w:t>set</w:t>
      </w:r>
    </w:p>
    <w:p w14:paraId="7135B42A" w14:textId="77777777" w:rsidR="007E5B9E" w:rsidRDefault="007E5B9E" w:rsidP="0099253C">
      <w:pPr>
        <w:spacing w:after="3" w:line="265" w:lineRule="auto"/>
        <w:ind w:right="6"/>
      </w:pPr>
      <w:r>
        <w:t xml:space="preserve">Funkcja </w:t>
      </w:r>
      <w:r>
        <w:rPr>
          <w:rFonts w:ascii="Calibri" w:eastAsia="Calibri" w:hAnsi="Calibri" w:cs="Calibri"/>
          <w:i/>
          <w:sz w:val="37"/>
          <w:vertAlign w:val="subscript"/>
        </w:rPr>
        <w:t xml:space="preserve">set </w:t>
      </w:r>
      <w:r>
        <w:t>służy do wysłania nastaw filtrów dla danego bloku filtracyjnego.</w:t>
      </w:r>
    </w:p>
    <w:p w14:paraId="344DB109" w14:textId="77777777" w:rsidR="007E5B9E" w:rsidRDefault="007E5B9E" w:rsidP="007E5B9E">
      <w:pPr>
        <w:spacing w:after="180"/>
        <w:ind w:left="-5"/>
      </w:pPr>
      <w:r>
        <w:t>Wywołanie funkcji odbywa się z wiersza poleceń z następującymi argumentami:</w:t>
      </w:r>
    </w:p>
    <w:p w14:paraId="238D70D3" w14:textId="77777777" w:rsidR="007E5B9E" w:rsidRPr="0099253C" w:rsidRDefault="007E5B9E" w:rsidP="007E5B9E">
      <w:pPr>
        <w:spacing w:after="42" w:line="265" w:lineRule="auto"/>
        <w:ind w:left="15" w:hanging="9"/>
        <w:rPr>
          <w:b/>
        </w:rPr>
      </w:pPr>
      <w:r w:rsidRPr="0099253C">
        <w:rPr>
          <w:rFonts w:ascii="Calibri" w:eastAsia="Calibri" w:hAnsi="Calibri" w:cs="Calibri"/>
          <w:b/>
        </w:rPr>
        <w:t>NetCon.</w:t>
      </w:r>
      <w:proofErr w:type="gramStart"/>
      <w:r w:rsidRPr="0099253C">
        <w:rPr>
          <w:rFonts w:ascii="Calibri" w:eastAsia="Calibri" w:hAnsi="Calibri" w:cs="Calibri"/>
          <w:b/>
        </w:rPr>
        <w:t>exe</w:t>
      </w:r>
      <w:proofErr w:type="gramEnd"/>
      <w:r w:rsidRPr="0099253C">
        <w:rPr>
          <w:rFonts w:ascii="Calibri" w:eastAsia="Calibri" w:hAnsi="Calibri" w:cs="Calibri"/>
          <w:b/>
        </w:rPr>
        <w:t xml:space="preserve"> </w:t>
      </w:r>
      <w:r w:rsidRPr="0099253C">
        <w:rPr>
          <w:rFonts w:ascii="Calibri" w:eastAsia="Calibri" w:hAnsi="Calibri" w:cs="Calibri"/>
          <w:b/>
          <w:color w:val="0000FF"/>
        </w:rPr>
        <w:t xml:space="preserve">set </w:t>
      </w:r>
      <w:r w:rsidRPr="0099253C">
        <w:rPr>
          <w:rFonts w:ascii="Calibri" w:eastAsia="Calibri" w:hAnsi="Calibri" w:cs="Calibri"/>
          <w:b/>
        </w:rPr>
        <w:t>N M1 F1 M2 F2 M3 F3 M4 F4</w:t>
      </w:r>
    </w:p>
    <w:p w14:paraId="042E1E3B" w14:textId="77777777" w:rsidR="007E5B9E" w:rsidRDefault="007E5B9E" w:rsidP="007E5B9E">
      <w:pPr>
        <w:spacing w:after="248"/>
        <w:ind w:left="-5"/>
      </w:pPr>
      <w:r>
        <w:t>Gdzie,</w:t>
      </w:r>
    </w:p>
    <w:p w14:paraId="784A6D29" w14:textId="77777777" w:rsidR="007E5B9E" w:rsidRDefault="007E5B9E" w:rsidP="007E5B9E">
      <w:pPr>
        <w:numPr>
          <w:ilvl w:val="0"/>
          <w:numId w:val="6"/>
        </w:numPr>
        <w:spacing w:after="247" w:line="287" w:lineRule="auto"/>
        <w:ind w:left="586" w:hanging="237"/>
        <w:jc w:val="both"/>
      </w:pPr>
      <w:r>
        <w:t>N - numer portu/bloku filtrującego,</w:t>
      </w:r>
    </w:p>
    <w:p w14:paraId="5A4AB2C8" w14:textId="77777777" w:rsidR="007E5B9E" w:rsidRDefault="007E5B9E" w:rsidP="007E5B9E">
      <w:pPr>
        <w:numPr>
          <w:ilvl w:val="0"/>
          <w:numId w:val="6"/>
        </w:numPr>
        <w:spacing w:after="249" w:line="287" w:lineRule="auto"/>
        <w:ind w:left="586" w:hanging="237"/>
        <w:jc w:val="both"/>
      </w:pPr>
      <w:r>
        <w:t>M1 - M4 - minimalna długość ramki (wliczając preambułę) dla 1 - 4 filtru,</w:t>
      </w:r>
    </w:p>
    <w:p w14:paraId="7EB98A47" w14:textId="77777777" w:rsidR="007E5B9E" w:rsidRDefault="007E5B9E" w:rsidP="007E5B9E">
      <w:pPr>
        <w:numPr>
          <w:ilvl w:val="0"/>
          <w:numId w:val="6"/>
        </w:numPr>
        <w:spacing w:after="246" w:line="287" w:lineRule="auto"/>
        <w:ind w:left="586" w:hanging="237"/>
        <w:jc w:val="both"/>
      </w:pPr>
      <w:r>
        <w:t>F1 - F4 - nastawy filtra 1 - 4.</w:t>
      </w:r>
    </w:p>
    <w:p w14:paraId="2EFACE04" w14:textId="77777777" w:rsidR="007E5B9E" w:rsidRDefault="007E5B9E" w:rsidP="007E5B9E">
      <w:pPr>
        <w:spacing w:after="187"/>
        <w:ind w:left="-15" w:firstLine="351"/>
      </w:pPr>
      <w:r>
        <w:t>Przykład wysłania nastaw filtrów na porcie 1 z przepuszczaniem wszystkich ramek do użytkownika:</w:t>
      </w:r>
    </w:p>
    <w:p w14:paraId="66BE2B9E" w14:textId="77777777" w:rsidR="007E5B9E" w:rsidRDefault="007E5B9E" w:rsidP="007E5B9E">
      <w:pPr>
        <w:spacing w:after="180"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r>
        <w:rPr>
          <w:rFonts w:ascii="Calibri" w:eastAsia="Calibri" w:hAnsi="Calibri" w:cs="Calibri"/>
          <w:color w:val="0000FF"/>
        </w:rPr>
        <w:t xml:space="preserve">set </w:t>
      </w:r>
      <w:r>
        <w:rPr>
          <w:rFonts w:ascii="Calibri" w:eastAsia="Calibri" w:hAnsi="Calibri" w:cs="Calibri"/>
        </w:rPr>
        <w:t>1 0</w:t>
      </w:r>
    </w:p>
    <w:p w14:paraId="289C4722" w14:textId="77777777" w:rsidR="007E5B9E" w:rsidRDefault="007E5B9E" w:rsidP="007E5B9E">
      <w:pPr>
        <w:spacing w:after="147"/>
        <w:ind w:left="361"/>
      </w:pPr>
      <w:r>
        <w:t>Format nastaw dla pojedynczego filtra wygląda następująco:</w:t>
      </w:r>
    </w:p>
    <w:p w14:paraId="0E61AB10" w14:textId="77777777" w:rsidR="007E5B9E" w:rsidRDefault="007E5B9E" w:rsidP="007E5B9E">
      <w:pPr>
        <w:spacing w:after="175" w:line="265" w:lineRule="auto"/>
        <w:ind w:left="15" w:hanging="9"/>
      </w:pPr>
      <w:r>
        <w:rPr>
          <w:rFonts w:ascii="Calibri" w:eastAsia="Calibri" w:hAnsi="Calibri" w:cs="Calibri"/>
        </w:rPr>
        <w:t>"NB_1 A_1 B</w:t>
      </w:r>
      <w:proofErr w:type="gramStart"/>
      <w:r>
        <w:rPr>
          <w:rFonts w:ascii="Calibri" w:eastAsia="Calibri" w:hAnsi="Calibri" w:cs="Calibri"/>
        </w:rPr>
        <w:t>_1;NB</w:t>
      </w:r>
      <w:proofErr w:type="gramEnd"/>
      <w:r>
        <w:rPr>
          <w:rFonts w:ascii="Calibri" w:eastAsia="Calibri" w:hAnsi="Calibri" w:cs="Calibri"/>
        </w:rPr>
        <w:t>_2 C_2;NB_3 A_3 B_3;..."</w:t>
      </w:r>
    </w:p>
    <w:p w14:paraId="53EC31C5" w14:textId="77777777" w:rsidR="007E5B9E" w:rsidRDefault="007E5B9E" w:rsidP="007E5B9E">
      <w:pPr>
        <w:spacing w:after="247"/>
        <w:ind w:left="-5"/>
      </w:pPr>
      <w:r>
        <w:t>Gdzie,</w:t>
      </w:r>
    </w:p>
    <w:p w14:paraId="273E2BCF" w14:textId="77777777" w:rsidR="007E5B9E" w:rsidRDefault="007E5B9E" w:rsidP="007E5B9E">
      <w:pPr>
        <w:numPr>
          <w:ilvl w:val="0"/>
          <w:numId w:val="6"/>
        </w:numPr>
        <w:spacing w:after="247" w:line="287" w:lineRule="auto"/>
        <w:ind w:left="586" w:hanging="237"/>
        <w:jc w:val="both"/>
      </w:pPr>
      <w:r>
        <w:lastRenderedPageBreak/>
        <w:t xml:space="preserve">NB - numer </w:t>
      </w:r>
      <w:proofErr w:type="spellStart"/>
      <w:r>
        <w:t>bajtu</w:t>
      </w:r>
      <w:proofErr w:type="spellEnd"/>
      <w:r>
        <w:t xml:space="preserve"> ramki (wliczając preambułę),</w:t>
      </w:r>
    </w:p>
    <w:p w14:paraId="571BAA7E" w14:textId="77777777" w:rsidR="0099253C" w:rsidRDefault="007E5B9E" w:rsidP="007E5B9E">
      <w:pPr>
        <w:numPr>
          <w:ilvl w:val="0"/>
          <w:numId w:val="6"/>
        </w:numPr>
        <w:spacing w:after="12" w:line="485" w:lineRule="auto"/>
        <w:ind w:left="586" w:hanging="237"/>
        <w:jc w:val="both"/>
      </w:pPr>
      <w:r>
        <w:t xml:space="preserve">A - liczba od której porównywany bajt ma być większy lub równy, </w:t>
      </w:r>
    </w:p>
    <w:p w14:paraId="1723647E" w14:textId="54512E91" w:rsidR="007E5B9E" w:rsidRDefault="007E5B9E" w:rsidP="007E5B9E">
      <w:pPr>
        <w:numPr>
          <w:ilvl w:val="0"/>
          <w:numId w:val="6"/>
        </w:numPr>
        <w:spacing w:after="12" w:line="485" w:lineRule="auto"/>
        <w:ind w:left="586" w:hanging="237"/>
        <w:jc w:val="both"/>
      </w:pPr>
      <w:r>
        <w:t>B - liczba od której porównywany bajt ma być mniejszy lub równy,</w:t>
      </w:r>
    </w:p>
    <w:p w14:paraId="43D2E368" w14:textId="77777777" w:rsidR="007E5B9E" w:rsidRDefault="007E5B9E" w:rsidP="007E5B9E">
      <w:pPr>
        <w:numPr>
          <w:ilvl w:val="0"/>
          <w:numId w:val="6"/>
        </w:numPr>
        <w:spacing w:after="245" w:line="287" w:lineRule="auto"/>
        <w:ind w:left="586" w:hanging="237"/>
        <w:jc w:val="both"/>
      </w:pPr>
      <w:r>
        <w:t>C - liczba, której porównywany bajt ma być równy.</w:t>
      </w:r>
    </w:p>
    <w:p w14:paraId="0C6AD803" w14:textId="77777777" w:rsidR="007E5B9E" w:rsidRDefault="007E5B9E" w:rsidP="007E5B9E">
      <w:pPr>
        <w:spacing w:after="147"/>
        <w:ind w:left="361"/>
      </w:pPr>
      <w:r>
        <w:t>Przykład wywołania:</w:t>
      </w:r>
    </w:p>
    <w:p w14:paraId="79EDACA6" w14:textId="77777777" w:rsidR="007E5B9E" w:rsidRPr="0099253C" w:rsidRDefault="007E5B9E" w:rsidP="007E5B9E">
      <w:pPr>
        <w:spacing w:after="175" w:line="265" w:lineRule="auto"/>
        <w:ind w:left="15" w:hanging="9"/>
        <w:rPr>
          <w:b/>
        </w:rPr>
      </w:pPr>
      <w:r w:rsidRPr="0099253C">
        <w:rPr>
          <w:rFonts w:ascii="Calibri" w:eastAsia="Calibri" w:hAnsi="Calibri" w:cs="Calibri"/>
          <w:b/>
        </w:rPr>
        <w:t>NetCon.</w:t>
      </w:r>
      <w:proofErr w:type="gramStart"/>
      <w:r w:rsidRPr="0099253C">
        <w:rPr>
          <w:rFonts w:ascii="Calibri" w:eastAsia="Calibri" w:hAnsi="Calibri" w:cs="Calibri"/>
          <w:b/>
        </w:rPr>
        <w:t>exe</w:t>
      </w:r>
      <w:proofErr w:type="gramEnd"/>
      <w:r w:rsidRPr="0099253C">
        <w:rPr>
          <w:rFonts w:ascii="Calibri" w:eastAsia="Calibri" w:hAnsi="Calibri" w:cs="Calibri"/>
          <w:b/>
        </w:rPr>
        <w:t xml:space="preserve"> set 1 80 "9 192 193;10 25;11 120 150;"</w:t>
      </w:r>
    </w:p>
    <w:p w14:paraId="2E055A09" w14:textId="77777777" w:rsidR="007E5B9E" w:rsidRDefault="007E5B9E" w:rsidP="007E5B9E">
      <w:pPr>
        <w:spacing w:after="247"/>
        <w:ind w:left="361"/>
      </w:pPr>
      <w:r>
        <w:t>Powyższe argumenty i nastawy filtra oznaczają, że:</w:t>
      </w:r>
    </w:p>
    <w:p w14:paraId="1E5BDD52" w14:textId="77777777" w:rsidR="007E5B9E" w:rsidRDefault="007E5B9E" w:rsidP="007E5B9E">
      <w:pPr>
        <w:numPr>
          <w:ilvl w:val="0"/>
          <w:numId w:val="6"/>
        </w:numPr>
        <w:spacing w:after="247" w:line="287" w:lineRule="auto"/>
        <w:ind w:left="586" w:hanging="237"/>
        <w:jc w:val="both"/>
      </w:pPr>
      <w:proofErr w:type="gramStart"/>
      <w:r>
        <w:t>nastawy</w:t>
      </w:r>
      <w:proofErr w:type="gramEnd"/>
      <w:r>
        <w:t xml:space="preserve"> wysłane mają być do bloku filtracyjnego 1 portu,</w:t>
      </w:r>
    </w:p>
    <w:p w14:paraId="4546424B" w14:textId="77777777" w:rsidR="007E5B9E" w:rsidRDefault="007E5B9E" w:rsidP="007E5B9E">
      <w:pPr>
        <w:numPr>
          <w:ilvl w:val="0"/>
          <w:numId w:val="6"/>
        </w:numPr>
        <w:spacing w:after="247" w:line="287" w:lineRule="auto"/>
        <w:ind w:left="586" w:hanging="237"/>
        <w:jc w:val="both"/>
      </w:pPr>
      <w:proofErr w:type="gramStart"/>
      <w:r>
        <w:t>minimalna</w:t>
      </w:r>
      <w:proofErr w:type="gramEnd"/>
      <w:r>
        <w:t xml:space="preserve"> długość ramki ma wynosić 80 bajtów,</w:t>
      </w:r>
    </w:p>
    <w:p w14:paraId="336A173B" w14:textId="77777777" w:rsidR="007E5B9E" w:rsidRDefault="007E5B9E" w:rsidP="007E5B9E">
      <w:pPr>
        <w:numPr>
          <w:ilvl w:val="0"/>
          <w:numId w:val="6"/>
        </w:numPr>
        <w:spacing w:after="247" w:line="287" w:lineRule="auto"/>
        <w:ind w:left="586" w:hanging="237"/>
        <w:jc w:val="both"/>
      </w:pPr>
      <w:proofErr w:type="gramStart"/>
      <w:r>
        <w:t>wartość</w:t>
      </w:r>
      <w:proofErr w:type="gramEnd"/>
      <w:r>
        <w:t xml:space="preserve"> </w:t>
      </w:r>
      <w:proofErr w:type="spellStart"/>
      <w:r>
        <w:t>bajtu</w:t>
      </w:r>
      <w:proofErr w:type="spellEnd"/>
      <w:r>
        <w:t xml:space="preserve"> ramki na pozycji 9 ma być w przedziale &lt;192,193&gt;,</w:t>
      </w:r>
    </w:p>
    <w:p w14:paraId="080A0010" w14:textId="77777777" w:rsidR="007E5B9E" w:rsidRDefault="007E5B9E" w:rsidP="007E5B9E">
      <w:pPr>
        <w:numPr>
          <w:ilvl w:val="0"/>
          <w:numId w:val="6"/>
        </w:numPr>
        <w:spacing w:after="247" w:line="287" w:lineRule="auto"/>
        <w:ind w:left="586" w:hanging="237"/>
        <w:jc w:val="both"/>
      </w:pPr>
      <w:proofErr w:type="gramStart"/>
      <w:r>
        <w:t>wartość</w:t>
      </w:r>
      <w:proofErr w:type="gramEnd"/>
      <w:r>
        <w:t xml:space="preserve"> </w:t>
      </w:r>
      <w:proofErr w:type="spellStart"/>
      <w:r>
        <w:t>bajtu</w:t>
      </w:r>
      <w:proofErr w:type="spellEnd"/>
      <w:r>
        <w:t xml:space="preserve"> na pozycji 10 ma być równa wartości 25,</w:t>
      </w:r>
    </w:p>
    <w:p w14:paraId="02B12030" w14:textId="77777777" w:rsidR="007E5B9E" w:rsidRDefault="007E5B9E" w:rsidP="007E5B9E">
      <w:pPr>
        <w:numPr>
          <w:ilvl w:val="0"/>
          <w:numId w:val="6"/>
        </w:numPr>
        <w:spacing w:after="12" w:line="287" w:lineRule="auto"/>
        <w:ind w:left="586" w:hanging="237"/>
        <w:jc w:val="both"/>
      </w:pPr>
      <w:proofErr w:type="gramStart"/>
      <w:r>
        <w:t>wartość</w:t>
      </w:r>
      <w:proofErr w:type="gramEnd"/>
      <w:r>
        <w:t xml:space="preserve"> </w:t>
      </w:r>
      <w:proofErr w:type="spellStart"/>
      <w:r>
        <w:t>bajtu</w:t>
      </w:r>
      <w:proofErr w:type="spellEnd"/>
      <w:r>
        <w:t xml:space="preserve"> na pozycji 11 ma znajdować się w przedziale &lt;120;150&gt;.</w:t>
      </w:r>
    </w:p>
    <w:p w14:paraId="602C71A8" w14:textId="77777777" w:rsidR="007E5B9E" w:rsidRDefault="007E5B9E" w:rsidP="007E5B9E">
      <w:pPr>
        <w:spacing w:after="462"/>
        <w:ind w:left="-15" w:firstLine="351"/>
      </w:pPr>
      <w:r>
        <w:t xml:space="preserve">Wartości można zapisywać w formacie heksadecymalnym (z prefiksem 0x np. 0xF9), decymalnym i </w:t>
      </w:r>
      <w:proofErr w:type="spellStart"/>
      <w:r>
        <w:t>oktagonalnym</w:t>
      </w:r>
      <w:proofErr w:type="spellEnd"/>
      <w:r>
        <w:t xml:space="preserve"> (z prefiksem 0, np</w:t>
      </w:r>
      <w:proofErr w:type="gramStart"/>
      <w:r>
        <w:t>. 012). W</w:t>
      </w:r>
      <w:proofErr w:type="gramEnd"/>
      <w:r>
        <w:t xml:space="preserve"> przypadku nastaw, należy pamiętać, że system przechwytuje całą ramkę włącznie z preambułą. Rzeczywista ramka zaczyna się w takim przypadku po 8 bajtach. Oznacza to, że pierwszy bajt ramki </w:t>
      </w:r>
      <w:proofErr w:type="spellStart"/>
      <w:r>
        <w:t>ethernetowej</w:t>
      </w:r>
      <w:proofErr w:type="spellEnd"/>
      <w:r>
        <w:t xml:space="preserve"> zaczyna się na indeksie 8.</w:t>
      </w:r>
    </w:p>
    <w:p w14:paraId="241117EC" w14:textId="77777777" w:rsidR="007E5B9E" w:rsidRDefault="007E5B9E" w:rsidP="007E5B9E">
      <w:pPr>
        <w:pStyle w:val="Nagwek3"/>
        <w:tabs>
          <w:tab w:val="center" w:pos="1046"/>
          <w:tab w:val="center" w:pos="3738"/>
        </w:tabs>
        <w:ind w:left="-15" w:firstLine="0"/>
      </w:pPr>
      <w:r>
        <w:rPr>
          <w:b w:val="0"/>
          <w:sz w:val="22"/>
        </w:rPr>
        <w:tab/>
      </w:r>
      <w:r>
        <w:t>3.3.5</w:t>
      </w:r>
      <w:r>
        <w:tab/>
        <w:t xml:space="preserve">Sterowanie tunelami - </w:t>
      </w:r>
      <w:proofErr w:type="spellStart"/>
      <w:r>
        <w:rPr>
          <w:i/>
        </w:rPr>
        <w:t>bridge</w:t>
      </w:r>
      <w:proofErr w:type="spellEnd"/>
    </w:p>
    <w:p w14:paraId="3ECF73B4" w14:textId="77777777" w:rsidR="007E5B9E" w:rsidRDefault="007E5B9E" w:rsidP="00796DF2">
      <w:pPr>
        <w:spacing w:after="3" w:line="265" w:lineRule="auto"/>
        <w:ind w:right="6"/>
      </w:pPr>
      <w:r>
        <w:t xml:space="preserve">Funkcja </w:t>
      </w:r>
      <w:proofErr w:type="spellStart"/>
      <w:r>
        <w:rPr>
          <w:rFonts w:ascii="Calibri" w:eastAsia="Calibri" w:hAnsi="Calibri" w:cs="Calibri"/>
          <w:i/>
          <w:sz w:val="37"/>
          <w:vertAlign w:val="subscript"/>
        </w:rPr>
        <w:t>bridge</w:t>
      </w:r>
      <w:proofErr w:type="spellEnd"/>
      <w:r>
        <w:rPr>
          <w:rFonts w:ascii="Calibri" w:eastAsia="Calibri" w:hAnsi="Calibri" w:cs="Calibri"/>
          <w:i/>
          <w:sz w:val="37"/>
          <w:vertAlign w:val="subscript"/>
        </w:rPr>
        <w:t xml:space="preserve"> </w:t>
      </w:r>
      <w:r>
        <w:t>oferuje możliwość wyłączania oraz załączania wybranego tunelu.</w:t>
      </w:r>
    </w:p>
    <w:p w14:paraId="3796985B" w14:textId="77777777" w:rsidR="007E5B9E" w:rsidRDefault="007E5B9E" w:rsidP="007E5B9E">
      <w:pPr>
        <w:spacing w:after="127"/>
        <w:ind w:left="-5"/>
      </w:pPr>
      <w:r>
        <w:t>Wywołanie funkcji odbywa się z wiersza poleceń z następującymi argumentami:</w:t>
      </w:r>
    </w:p>
    <w:p w14:paraId="275FBE57" w14:textId="77777777" w:rsidR="007E5B9E" w:rsidRDefault="007E5B9E" w:rsidP="007E5B9E">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bridge_on</w:t>
      </w:r>
      <w:proofErr w:type="spellEnd"/>
      <w:r>
        <w:rPr>
          <w:rFonts w:ascii="Calibri" w:eastAsia="Calibri" w:hAnsi="Calibri" w:cs="Calibri"/>
        </w:rPr>
        <w:t xml:space="preserve"> N</w:t>
      </w:r>
    </w:p>
    <w:p w14:paraId="1F15DCEF" w14:textId="77777777" w:rsidR="007E5B9E" w:rsidRDefault="007E5B9E" w:rsidP="007E5B9E">
      <w:pPr>
        <w:spacing w:after="141" w:line="265" w:lineRule="auto"/>
        <w:ind w:left="15" w:right="3513"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bridge_off</w:t>
      </w:r>
      <w:proofErr w:type="spellEnd"/>
      <w:r>
        <w:rPr>
          <w:rFonts w:ascii="Calibri" w:eastAsia="Calibri" w:hAnsi="Calibri" w:cs="Calibri"/>
        </w:rPr>
        <w:t xml:space="preserve"> N 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bridge_all</w:t>
      </w:r>
      <w:proofErr w:type="spellEnd"/>
    </w:p>
    <w:p w14:paraId="24C981AF" w14:textId="77777777" w:rsidR="007E5B9E" w:rsidRDefault="007E5B9E" w:rsidP="007E5B9E">
      <w:pPr>
        <w:spacing w:after="196"/>
        <w:ind w:left="-5"/>
      </w:pPr>
      <w:r>
        <w:t>Gdzie,</w:t>
      </w:r>
    </w:p>
    <w:p w14:paraId="6180EDA4" w14:textId="77777777" w:rsidR="007E5B9E" w:rsidRDefault="007E5B9E" w:rsidP="007E5B9E">
      <w:pPr>
        <w:spacing w:after="229"/>
        <w:ind w:left="359"/>
      </w:pPr>
      <w:r>
        <w:rPr>
          <w:rFonts w:ascii="Calibri" w:eastAsia="Calibri" w:hAnsi="Calibri" w:cs="Calibri"/>
          <w:i/>
        </w:rPr>
        <w:t xml:space="preserve">• </w:t>
      </w:r>
      <w:r>
        <w:t>N - numer tunelu.</w:t>
      </w:r>
    </w:p>
    <w:p w14:paraId="2A2988F7" w14:textId="77777777" w:rsidR="007E5B9E" w:rsidRDefault="007E5B9E" w:rsidP="007E5B9E">
      <w:pPr>
        <w:ind w:left="-15" w:firstLine="351"/>
      </w:pPr>
      <w:r>
        <w:t xml:space="preserve">Funkcja </w:t>
      </w:r>
      <w:proofErr w:type="spellStart"/>
      <w:r>
        <w:rPr>
          <w:rFonts w:ascii="Calibri" w:eastAsia="Calibri" w:hAnsi="Calibri" w:cs="Calibri"/>
          <w:sz w:val="37"/>
          <w:vertAlign w:val="subscript"/>
        </w:rPr>
        <w:t>bridge_on</w:t>
      </w:r>
      <w:proofErr w:type="spellEnd"/>
      <w:r>
        <w:rPr>
          <w:rFonts w:ascii="Calibri" w:eastAsia="Calibri" w:hAnsi="Calibri" w:cs="Calibri"/>
          <w:sz w:val="37"/>
          <w:vertAlign w:val="subscript"/>
        </w:rPr>
        <w:t xml:space="preserve"> </w:t>
      </w:r>
      <w:r>
        <w:t xml:space="preserve">załącza określony tunel, funkcja </w:t>
      </w:r>
      <w:proofErr w:type="spellStart"/>
      <w:r>
        <w:rPr>
          <w:rFonts w:ascii="Calibri" w:eastAsia="Calibri" w:hAnsi="Calibri" w:cs="Calibri"/>
          <w:sz w:val="37"/>
          <w:vertAlign w:val="subscript"/>
        </w:rPr>
        <w:t>bridge_off</w:t>
      </w:r>
      <w:proofErr w:type="spellEnd"/>
      <w:r>
        <w:rPr>
          <w:rFonts w:ascii="Calibri" w:eastAsia="Calibri" w:hAnsi="Calibri" w:cs="Calibri"/>
          <w:sz w:val="37"/>
          <w:vertAlign w:val="subscript"/>
        </w:rPr>
        <w:t xml:space="preserve"> </w:t>
      </w:r>
      <w:r>
        <w:t xml:space="preserve">wyłącza </w:t>
      </w:r>
      <w:proofErr w:type="spellStart"/>
      <w:r>
        <w:t>okreslony</w:t>
      </w:r>
      <w:proofErr w:type="spellEnd"/>
      <w:r>
        <w:t xml:space="preserve"> tunel, a funkcja </w:t>
      </w:r>
      <w:proofErr w:type="spellStart"/>
      <w:r w:rsidRPr="00F7234E">
        <w:rPr>
          <w:rFonts w:ascii="Calibri" w:eastAsia="Calibri" w:hAnsi="Calibri" w:cs="Calibri"/>
          <w:b/>
          <w:sz w:val="37"/>
          <w:vertAlign w:val="subscript"/>
        </w:rPr>
        <w:t>bridge_all</w:t>
      </w:r>
      <w:proofErr w:type="spellEnd"/>
      <w:r w:rsidRPr="00F7234E">
        <w:rPr>
          <w:rFonts w:ascii="Calibri" w:eastAsia="Calibri" w:hAnsi="Calibri" w:cs="Calibri"/>
          <w:b/>
          <w:sz w:val="37"/>
          <w:vertAlign w:val="subscript"/>
        </w:rPr>
        <w:t xml:space="preserve"> </w:t>
      </w:r>
      <w:r w:rsidRPr="00F7234E">
        <w:rPr>
          <w:b/>
        </w:rPr>
        <w:t xml:space="preserve">załącza wszystkie tunele. </w:t>
      </w:r>
      <w:r>
        <w:t xml:space="preserve">Na rysunku 3.3.5 </w:t>
      </w:r>
      <w:proofErr w:type="gramStart"/>
      <w:r>
        <w:t>została</w:t>
      </w:r>
      <w:proofErr w:type="gramEnd"/>
      <w:r>
        <w:t xml:space="preserve"> przedstawiona numeracja tuneli.</w:t>
      </w:r>
    </w:p>
    <w:p w14:paraId="16784426" w14:textId="77777777" w:rsidR="007E5B9E" w:rsidRDefault="007E5B9E" w:rsidP="007E5B9E">
      <w:pPr>
        <w:spacing w:after="311"/>
        <w:ind w:left="2015"/>
      </w:pPr>
      <w:r>
        <w:rPr>
          <w:noProof/>
        </w:rPr>
        <w:drawing>
          <wp:inline distT="0" distB="0" distL="0" distR="0" wp14:anchorId="681C1AFE" wp14:editId="194466E8">
            <wp:extent cx="2752344" cy="1600200"/>
            <wp:effectExtent l="0" t="0" r="0" b="0"/>
            <wp:docPr id="114541" name="Picture 114541"/>
            <wp:cNvGraphicFramePr/>
            <a:graphic xmlns:a="http://schemas.openxmlformats.org/drawingml/2006/main">
              <a:graphicData uri="http://schemas.openxmlformats.org/drawingml/2006/picture">
                <pic:pic xmlns:pic="http://schemas.openxmlformats.org/drawingml/2006/picture">
                  <pic:nvPicPr>
                    <pic:cNvPr id="114541" name="Picture 114541"/>
                    <pic:cNvPicPr/>
                  </pic:nvPicPr>
                  <pic:blipFill>
                    <a:blip r:embed="rId9"/>
                    <a:stretch>
                      <a:fillRect/>
                    </a:stretch>
                  </pic:blipFill>
                  <pic:spPr>
                    <a:xfrm>
                      <a:off x="0" y="0"/>
                      <a:ext cx="2752344" cy="1600200"/>
                    </a:xfrm>
                    <a:prstGeom prst="rect">
                      <a:avLst/>
                    </a:prstGeom>
                  </pic:spPr>
                </pic:pic>
              </a:graphicData>
            </a:graphic>
          </wp:inline>
        </w:drawing>
      </w:r>
    </w:p>
    <w:p w14:paraId="1EDB262C" w14:textId="77777777" w:rsidR="007E5B9E" w:rsidRDefault="007E5B9E" w:rsidP="007E5B9E">
      <w:pPr>
        <w:spacing w:after="364" w:line="265" w:lineRule="auto"/>
        <w:ind w:left="214" w:right="204"/>
        <w:jc w:val="center"/>
      </w:pPr>
      <w:r>
        <w:t>Rysunek 3.25: Schemat przedstawiający numerację tuneli.</w:t>
      </w:r>
    </w:p>
    <w:p w14:paraId="58541A95" w14:textId="77777777" w:rsidR="007E5B9E" w:rsidRDefault="007E5B9E" w:rsidP="007E5B9E">
      <w:pPr>
        <w:spacing w:after="127"/>
        <w:ind w:left="361"/>
      </w:pPr>
      <w:r>
        <w:lastRenderedPageBreak/>
        <w:t>Przykłady wywołania:</w:t>
      </w:r>
    </w:p>
    <w:p w14:paraId="2D8CB39A" w14:textId="77777777" w:rsidR="007E5B9E" w:rsidRDefault="007E5B9E" w:rsidP="007E5B9E">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bridge_on</w:t>
      </w:r>
      <w:proofErr w:type="spellEnd"/>
      <w:r>
        <w:rPr>
          <w:rFonts w:ascii="Calibri" w:eastAsia="Calibri" w:hAnsi="Calibri" w:cs="Calibri"/>
        </w:rPr>
        <w:t xml:space="preserve"> 1</w:t>
      </w:r>
    </w:p>
    <w:p w14:paraId="09D2DCE3" w14:textId="16C212BE" w:rsidR="007E5B9E" w:rsidRDefault="007E5B9E" w:rsidP="007E5B9E">
      <w:pPr>
        <w:spacing w:after="42" w:line="265" w:lineRule="auto"/>
        <w:ind w:left="15" w:hanging="9"/>
        <w:rPr>
          <w:rFonts w:ascii="Calibri" w:eastAsia="Calibri" w:hAnsi="Calibri" w:cs="Calibri"/>
        </w:rPr>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bridge_off</w:t>
      </w:r>
      <w:proofErr w:type="spellEnd"/>
      <w:r>
        <w:rPr>
          <w:rFonts w:ascii="Calibri" w:eastAsia="Calibri" w:hAnsi="Calibri" w:cs="Calibri"/>
        </w:rPr>
        <w:t xml:space="preserve"> 2</w:t>
      </w:r>
    </w:p>
    <w:p w14:paraId="2E55C8A2" w14:textId="66ED70EA" w:rsidR="00F7234E" w:rsidRDefault="00F7234E" w:rsidP="007E5B9E">
      <w:pPr>
        <w:spacing w:after="42" w:line="265" w:lineRule="auto"/>
        <w:ind w:left="15" w:hanging="9"/>
        <w:rPr>
          <w:rFonts w:ascii="LMMono12-Regular" w:hAnsi="LMMono12-Regular" w:cs="LMMono12-Regular"/>
          <w:sz w:val="24"/>
          <w:szCs w:val="24"/>
        </w:rPr>
      </w:pPr>
      <w:proofErr w:type="spellStart"/>
      <w:r>
        <w:rPr>
          <w:rFonts w:ascii="LMMono12-Regular" w:hAnsi="LMMono12-Regular" w:cs="LMMono12-Regular"/>
          <w:sz w:val="24"/>
          <w:szCs w:val="24"/>
        </w:rPr>
        <w:t>NetCon</w:t>
      </w:r>
      <w:proofErr w:type="spellEnd"/>
      <w:r>
        <w:rPr>
          <w:rFonts w:ascii="LMMono12-Regular" w:hAnsi="LMMono12-Regular" w:cs="LMMono12-Regular"/>
          <w:sz w:val="24"/>
          <w:szCs w:val="24"/>
        </w:rPr>
        <w:t xml:space="preserve"> .</w:t>
      </w:r>
      <w:proofErr w:type="gramStart"/>
      <w:r>
        <w:rPr>
          <w:rFonts w:ascii="LMMono12-Regular" w:hAnsi="LMMono12-Regular" w:cs="LMMono12-Regular"/>
          <w:sz w:val="24"/>
          <w:szCs w:val="24"/>
        </w:rPr>
        <w:t>exe</w:t>
      </w:r>
      <w:proofErr w:type="gramEnd"/>
      <w:r>
        <w:rPr>
          <w:rFonts w:ascii="LMMono12-Regular" w:hAnsi="LMMono12-Regular" w:cs="LMMono12-Regular"/>
          <w:sz w:val="24"/>
          <w:szCs w:val="24"/>
        </w:rPr>
        <w:t xml:space="preserve"> </w:t>
      </w:r>
      <w:proofErr w:type="spellStart"/>
      <w:r>
        <w:rPr>
          <w:rFonts w:ascii="LMMono12-Regular" w:hAnsi="LMMono12-Regular" w:cs="LMMono12-Regular"/>
          <w:sz w:val="24"/>
          <w:szCs w:val="24"/>
        </w:rPr>
        <w:t>bridge_all</w:t>
      </w:r>
      <w:proofErr w:type="spellEnd"/>
    </w:p>
    <w:p w14:paraId="3E119D2C" w14:textId="44C7647F" w:rsidR="00F7234E" w:rsidRDefault="00F7234E" w:rsidP="007E5B9E">
      <w:pPr>
        <w:spacing w:after="42" w:line="265" w:lineRule="auto"/>
        <w:ind w:left="15" w:hanging="9"/>
        <w:rPr>
          <w:rFonts w:ascii="LMMono12-Regular" w:hAnsi="LMMono12-Regular" w:cs="LMMono12-Regular"/>
          <w:sz w:val="24"/>
          <w:szCs w:val="24"/>
        </w:rPr>
      </w:pPr>
    </w:p>
    <w:p w14:paraId="34F1BBEF" w14:textId="77777777" w:rsidR="00F7234E" w:rsidRDefault="00F7234E" w:rsidP="00F7234E">
      <w:pPr>
        <w:pStyle w:val="Nagwek3"/>
        <w:tabs>
          <w:tab w:val="center" w:pos="2610"/>
        </w:tabs>
        <w:ind w:left="-15" w:firstLine="0"/>
      </w:pPr>
      <w:r>
        <w:t>3.3.6</w:t>
      </w:r>
      <w:r>
        <w:tab/>
        <w:t xml:space="preserve">Rejestry MDIO - </w:t>
      </w:r>
      <w:proofErr w:type="spellStart"/>
      <w:r>
        <w:rPr>
          <w:i/>
        </w:rPr>
        <w:t>mdio</w:t>
      </w:r>
      <w:proofErr w:type="spellEnd"/>
    </w:p>
    <w:p w14:paraId="38C39132" w14:textId="77777777" w:rsidR="00F7234E" w:rsidRDefault="00F7234E" w:rsidP="00F7234E">
      <w:pPr>
        <w:spacing w:after="106"/>
        <w:ind w:left="-15" w:right="359" w:firstLine="351"/>
      </w:pPr>
      <w:r>
        <w:t xml:space="preserve">Funkcja </w:t>
      </w:r>
      <w:proofErr w:type="spellStart"/>
      <w:r>
        <w:rPr>
          <w:rFonts w:ascii="Calibri" w:eastAsia="Calibri" w:hAnsi="Calibri" w:cs="Calibri"/>
          <w:i/>
          <w:sz w:val="37"/>
          <w:vertAlign w:val="subscript"/>
        </w:rPr>
        <w:t>mdio</w:t>
      </w:r>
      <w:proofErr w:type="spellEnd"/>
      <w:r>
        <w:rPr>
          <w:rFonts w:ascii="Calibri" w:eastAsia="Calibri" w:hAnsi="Calibri" w:cs="Calibri"/>
          <w:i/>
          <w:sz w:val="37"/>
          <w:vertAlign w:val="subscript"/>
        </w:rPr>
        <w:t xml:space="preserve"> </w:t>
      </w:r>
      <w:r>
        <w:t>umożliwia zapis oraz odczyt rejestrów układów PHY. Dokładny opis poszczególnych wartości interfejsu znajduje się w rozdziale 2.1.3. Wywołanie funkcji odbywa się z wiersza poleceń z następującymi argumentami:</w:t>
      </w:r>
    </w:p>
    <w:p w14:paraId="41A60F0B" w14:textId="77777777" w:rsidR="00F7234E" w:rsidRDefault="00F7234E" w:rsidP="00F7234E">
      <w:pPr>
        <w:spacing w:after="136"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mdio</w:t>
      </w:r>
      <w:proofErr w:type="spellEnd"/>
      <w:r>
        <w:rPr>
          <w:rFonts w:ascii="Calibri" w:eastAsia="Calibri" w:hAnsi="Calibri" w:cs="Calibri"/>
        </w:rPr>
        <w:t xml:space="preserve"> </w:t>
      </w:r>
      <w:proofErr w:type="spellStart"/>
      <w:r>
        <w:rPr>
          <w:rFonts w:ascii="Calibri" w:eastAsia="Calibri" w:hAnsi="Calibri" w:cs="Calibri"/>
        </w:rPr>
        <w:t>op_code</w:t>
      </w:r>
      <w:proofErr w:type="spellEnd"/>
      <w:r>
        <w:rPr>
          <w:rFonts w:ascii="Calibri" w:eastAsia="Calibri" w:hAnsi="Calibri" w:cs="Calibri"/>
        </w:rPr>
        <w:t xml:space="preserve"> </w:t>
      </w:r>
      <w:proofErr w:type="spellStart"/>
      <w:r>
        <w:rPr>
          <w:rFonts w:ascii="Calibri" w:eastAsia="Calibri" w:hAnsi="Calibri" w:cs="Calibri"/>
        </w:rPr>
        <w:t>phy_addr</w:t>
      </w:r>
      <w:proofErr w:type="spellEnd"/>
      <w:r>
        <w:rPr>
          <w:rFonts w:ascii="Calibri" w:eastAsia="Calibri" w:hAnsi="Calibri" w:cs="Calibri"/>
        </w:rPr>
        <w:t xml:space="preserve"> </w:t>
      </w:r>
      <w:proofErr w:type="spellStart"/>
      <w:r>
        <w:rPr>
          <w:rFonts w:ascii="Calibri" w:eastAsia="Calibri" w:hAnsi="Calibri" w:cs="Calibri"/>
        </w:rPr>
        <w:t>reg_addr</w:t>
      </w:r>
      <w:proofErr w:type="spellEnd"/>
      <w:r>
        <w:rPr>
          <w:rFonts w:ascii="Calibri" w:eastAsia="Calibri" w:hAnsi="Calibri" w:cs="Calibri"/>
        </w:rPr>
        <w:t xml:space="preserve"> data</w:t>
      </w:r>
    </w:p>
    <w:p w14:paraId="1A9BF7B5" w14:textId="77777777" w:rsidR="00F7234E" w:rsidRDefault="00F7234E" w:rsidP="00F7234E">
      <w:pPr>
        <w:spacing w:line="235" w:lineRule="auto"/>
        <w:ind w:left="-5" w:right="359"/>
      </w:pPr>
      <w:r>
        <w:t>Po wywołaniu programu z określonymi argumentami, wyświetlana jest wysłana oraz zwrócona wartość pola danych. Przykładowy odczyt (</w:t>
      </w:r>
      <w:proofErr w:type="spellStart"/>
      <w:r>
        <w:rPr>
          <w:rFonts w:ascii="Calibri" w:eastAsia="Calibri" w:hAnsi="Calibri" w:cs="Calibri"/>
          <w:sz w:val="37"/>
          <w:vertAlign w:val="subscript"/>
        </w:rPr>
        <w:t>op_code</w:t>
      </w:r>
      <w:proofErr w:type="spellEnd"/>
      <w:r>
        <w:rPr>
          <w:rFonts w:ascii="Calibri" w:eastAsia="Calibri" w:hAnsi="Calibri" w:cs="Calibri"/>
          <w:sz w:val="37"/>
          <w:vertAlign w:val="subscript"/>
        </w:rPr>
        <w:t xml:space="preserve"> </w:t>
      </w:r>
      <w:r>
        <w:t>= 2) z układu PHY o numerze 1 (</w:t>
      </w:r>
      <w:proofErr w:type="spellStart"/>
      <w:r>
        <w:rPr>
          <w:rFonts w:ascii="Calibri" w:eastAsia="Calibri" w:hAnsi="Calibri" w:cs="Calibri"/>
          <w:sz w:val="37"/>
          <w:vertAlign w:val="subscript"/>
        </w:rPr>
        <w:t>phy_addr</w:t>
      </w:r>
      <w:proofErr w:type="spellEnd"/>
      <w:r>
        <w:rPr>
          <w:rFonts w:ascii="Calibri" w:eastAsia="Calibri" w:hAnsi="Calibri" w:cs="Calibri"/>
          <w:sz w:val="37"/>
          <w:vertAlign w:val="subscript"/>
        </w:rPr>
        <w:t xml:space="preserve"> </w:t>
      </w:r>
      <w:r>
        <w:t>= 1), rejestrów 0 i 1 (</w:t>
      </w:r>
      <w:proofErr w:type="spellStart"/>
      <w:r>
        <w:rPr>
          <w:rFonts w:ascii="Calibri" w:eastAsia="Calibri" w:hAnsi="Calibri" w:cs="Calibri"/>
          <w:sz w:val="37"/>
          <w:vertAlign w:val="subscript"/>
        </w:rPr>
        <w:t>reg_addr</w:t>
      </w:r>
      <w:proofErr w:type="spellEnd"/>
      <w:r>
        <w:rPr>
          <w:rFonts w:ascii="Calibri" w:eastAsia="Calibri" w:hAnsi="Calibri" w:cs="Calibri"/>
          <w:sz w:val="37"/>
          <w:vertAlign w:val="subscript"/>
        </w:rPr>
        <w:t xml:space="preserve"> </w:t>
      </w:r>
      <w:r>
        <w:t>= 0 i 1) przedstawiono na rysunku 3.26.</w:t>
      </w:r>
    </w:p>
    <w:p w14:paraId="6C7AA501" w14:textId="77777777" w:rsidR="00F7234E" w:rsidRDefault="00F7234E" w:rsidP="00F7234E">
      <w:pPr>
        <w:spacing w:after="288"/>
        <w:ind w:left="1211"/>
      </w:pPr>
      <w:r>
        <w:rPr>
          <w:noProof/>
        </w:rPr>
        <w:drawing>
          <wp:inline distT="0" distB="0" distL="0" distR="0" wp14:anchorId="35B2871C" wp14:editId="3B3FF0C3">
            <wp:extent cx="4809507" cy="914400"/>
            <wp:effectExtent l="0" t="0" r="0" b="0"/>
            <wp:docPr id="11346" name="Picture 11346"/>
            <wp:cNvGraphicFramePr/>
            <a:graphic xmlns:a="http://schemas.openxmlformats.org/drawingml/2006/main">
              <a:graphicData uri="http://schemas.openxmlformats.org/drawingml/2006/picture">
                <pic:pic xmlns:pic="http://schemas.openxmlformats.org/drawingml/2006/picture">
                  <pic:nvPicPr>
                    <pic:cNvPr id="11346" name="Picture 11346"/>
                    <pic:cNvPicPr/>
                  </pic:nvPicPr>
                  <pic:blipFill>
                    <a:blip r:embed="rId10"/>
                    <a:stretch>
                      <a:fillRect/>
                    </a:stretch>
                  </pic:blipFill>
                  <pic:spPr>
                    <a:xfrm>
                      <a:off x="0" y="0"/>
                      <a:ext cx="4854250" cy="922907"/>
                    </a:xfrm>
                    <a:prstGeom prst="rect">
                      <a:avLst/>
                    </a:prstGeom>
                  </pic:spPr>
                </pic:pic>
              </a:graphicData>
            </a:graphic>
          </wp:inline>
        </w:drawing>
      </w:r>
    </w:p>
    <w:p w14:paraId="381917CB" w14:textId="77777777" w:rsidR="00F7234E" w:rsidRDefault="00F7234E" w:rsidP="00F7234E">
      <w:pPr>
        <w:spacing w:after="509"/>
        <w:ind w:left="770"/>
      </w:pPr>
      <w:r>
        <w:t xml:space="preserve">Rysunek 3.26: Zrzut ekranu programu po wywołaniu funkcji </w:t>
      </w:r>
      <w:proofErr w:type="spellStart"/>
      <w:r>
        <w:t>mdio</w:t>
      </w:r>
      <w:proofErr w:type="spellEnd"/>
      <w:r>
        <w:t>.</w:t>
      </w:r>
    </w:p>
    <w:p w14:paraId="306728DD" w14:textId="77777777" w:rsidR="00F7234E" w:rsidRDefault="00F7234E" w:rsidP="007E5B9E">
      <w:pPr>
        <w:spacing w:after="42" w:line="265" w:lineRule="auto"/>
        <w:ind w:left="15" w:hanging="9"/>
      </w:pPr>
    </w:p>
    <w:p w14:paraId="69CC418B" w14:textId="77777777" w:rsidR="00F7234E" w:rsidRDefault="00F7234E" w:rsidP="00F7234E">
      <w:pPr>
        <w:pStyle w:val="Nagwek3"/>
        <w:tabs>
          <w:tab w:val="center" w:pos="2464"/>
        </w:tabs>
        <w:ind w:left="-15" w:firstLine="0"/>
      </w:pPr>
      <w:r>
        <w:t>3.3.7</w:t>
      </w:r>
      <w:r>
        <w:tab/>
        <w:t xml:space="preserve">Opcja EEE - </w:t>
      </w:r>
      <w:proofErr w:type="spellStart"/>
      <w:r>
        <w:rPr>
          <w:i/>
        </w:rPr>
        <w:t>eee_off</w:t>
      </w:r>
      <w:proofErr w:type="spellEnd"/>
    </w:p>
    <w:p w14:paraId="55C1CEAB" w14:textId="0DD320AE" w:rsidR="00F7234E" w:rsidRDefault="00F7234E" w:rsidP="00F7234E">
      <w:pPr>
        <w:spacing w:after="0" w:line="265" w:lineRule="auto"/>
        <w:ind w:left="214" w:right="212"/>
      </w:pPr>
      <w:r>
        <w:t xml:space="preserve">W programie została zaimplementowana funkcja </w:t>
      </w:r>
      <w:proofErr w:type="spellStart"/>
      <w:r>
        <w:rPr>
          <w:rFonts w:ascii="Calibri" w:eastAsia="Calibri" w:hAnsi="Calibri" w:cs="Calibri"/>
          <w:i/>
          <w:sz w:val="37"/>
          <w:vertAlign w:val="subscript"/>
        </w:rPr>
        <w:t>eee_off</w:t>
      </w:r>
      <w:proofErr w:type="spellEnd"/>
      <w:r>
        <w:t>, która wyłącza opcję</w:t>
      </w:r>
      <w:r>
        <w:t xml:space="preserve"> </w:t>
      </w:r>
      <w:r>
        <w:rPr>
          <w:rFonts w:ascii="Calibri" w:eastAsia="Calibri" w:hAnsi="Calibri" w:cs="Calibri"/>
          <w:i/>
        </w:rPr>
        <w:t>Energy-</w:t>
      </w:r>
      <w:proofErr w:type="spellStart"/>
      <w:r>
        <w:rPr>
          <w:rFonts w:ascii="Calibri" w:eastAsia="Calibri" w:hAnsi="Calibri" w:cs="Calibri"/>
          <w:i/>
        </w:rPr>
        <w:t>Efficient</w:t>
      </w:r>
      <w:proofErr w:type="spellEnd"/>
      <w:r>
        <w:rPr>
          <w:rFonts w:ascii="Calibri" w:eastAsia="Calibri" w:hAnsi="Calibri" w:cs="Calibri"/>
          <w:i/>
        </w:rPr>
        <w:t xml:space="preserve"> Ethernet </w:t>
      </w:r>
      <w:r>
        <w:t>na wszystkich układach PHY poprzez interfejs MDIO. Wyłączenie opcji polega na wysłaniu odpowiednich rejestrów dla każdego z układu PHY. Wywołanie funkcji odbywa się z wiersza poleceń z następującym argumentem:</w:t>
      </w:r>
    </w:p>
    <w:p w14:paraId="072251E9" w14:textId="77777777" w:rsidR="00F7234E" w:rsidRDefault="00F7234E" w:rsidP="00F7234E">
      <w:pPr>
        <w:spacing w:after="717"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eee_off</w:t>
      </w:r>
      <w:proofErr w:type="spellEnd"/>
    </w:p>
    <w:p w14:paraId="305867A7" w14:textId="77777777" w:rsidR="00F7234E" w:rsidRDefault="00F7234E" w:rsidP="00F7234E">
      <w:pPr>
        <w:pStyle w:val="Nagwek3"/>
        <w:tabs>
          <w:tab w:val="center" w:pos="1046"/>
          <w:tab w:val="center" w:pos="2474"/>
        </w:tabs>
        <w:spacing w:after="334"/>
        <w:ind w:left="-15" w:firstLine="0"/>
      </w:pPr>
      <w:r>
        <w:t>3.4.1</w:t>
      </w:r>
      <w:r>
        <w:tab/>
        <w:t>Testowanie</w:t>
      </w:r>
    </w:p>
    <w:p w14:paraId="4A8D3AF3" w14:textId="77777777" w:rsidR="00F7234E" w:rsidRDefault="00F7234E" w:rsidP="00F7234E">
      <w:pPr>
        <w:spacing w:after="389"/>
        <w:ind w:left="-15" w:firstLine="351"/>
      </w:pPr>
      <w:r>
        <w:t xml:space="preserve">Kolejnym krokiem w przetestowaniu urządzenia jest podłączenie przewodów </w:t>
      </w:r>
      <w:proofErr w:type="spellStart"/>
      <w:r>
        <w:t>ethernetowych</w:t>
      </w:r>
      <w:proofErr w:type="spellEnd"/>
      <w:r>
        <w:t xml:space="preserve"> do odpowiednich portów karty </w:t>
      </w:r>
      <w:proofErr w:type="spellStart"/>
      <w:r>
        <w:t>NetFPGA</w:t>
      </w:r>
      <w:proofErr w:type="spellEnd"/>
      <w:r>
        <w:t xml:space="preserve"> i karty sieciowej. W tym rozdziale zostanie opisana konfiguracja wykorzystująca wszystkie porty karty </w:t>
      </w:r>
      <w:proofErr w:type="spellStart"/>
      <w:r>
        <w:t>NetFPGA</w:t>
      </w:r>
      <w:proofErr w:type="spellEnd"/>
      <w:r>
        <w:t xml:space="preserve">. Przedstawiona konfiguracja została wykorzystana w rozdziale 4.2 </w:t>
      </w:r>
      <w:proofErr w:type="gramStart"/>
      <w:r>
        <w:t>do</w:t>
      </w:r>
      <w:proofErr w:type="gramEnd"/>
      <w:r>
        <w:t xml:space="preserve"> pomiaru opóźnień wprowadzanych przez układy PHY. Na rysunku 3.31 </w:t>
      </w:r>
      <w:proofErr w:type="gramStart"/>
      <w:r>
        <w:t>znajduje</w:t>
      </w:r>
      <w:proofErr w:type="gramEnd"/>
      <w:r>
        <w:t xml:space="preserve"> się schemat połączeniowy, a na rysunku 3.32 </w:t>
      </w:r>
      <w:proofErr w:type="gramStart"/>
      <w:r>
        <w:t>rzeczywiste</w:t>
      </w:r>
      <w:proofErr w:type="gramEnd"/>
      <w:r>
        <w:t xml:space="preserve"> zdjęcie połączeń.</w:t>
      </w:r>
    </w:p>
    <w:p w14:paraId="271B487B" w14:textId="77777777" w:rsidR="00F7234E" w:rsidRDefault="00F7234E" w:rsidP="00F7234E">
      <w:pPr>
        <w:spacing w:after="302"/>
        <w:ind w:left="1399"/>
      </w:pPr>
      <w:r>
        <w:rPr>
          <w:noProof/>
        </w:rPr>
        <w:lastRenderedPageBreak/>
        <w:drawing>
          <wp:inline distT="0" distB="0" distL="0" distR="0" wp14:anchorId="050CFA73" wp14:editId="5DF0CA2B">
            <wp:extent cx="3462528" cy="1606296"/>
            <wp:effectExtent l="0" t="0" r="0" b="0"/>
            <wp:docPr id="114543" name="Picture 114543"/>
            <wp:cNvGraphicFramePr/>
            <a:graphic xmlns:a="http://schemas.openxmlformats.org/drawingml/2006/main">
              <a:graphicData uri="http://schemas.openxmlformats.org/drawingml/2006/picture">
                <pic:pic xmlns:pic="http://schemas.openxmlformats.org/drawingml/2006/picture">
                  <pic:nvPicPr>
                    <pic:cNvPr id="114543" name="Picture 114543"/>
                    <pic:cNvPicPr/>
                  </pic:nvPicPr>
                  <pic:blipFill>
                    <a:blip r:embed="rId11"/>
                    <a:stretch>
                      <a:fillRect/>
                    </a:stretch>
                  </pic:blipFill>
                  <pic:spPr>
                    <a:xfrm>
                      <a:off x="0" y="0"/>
                      <a:ext cx="3462528" cy="1606296"/>
                    </a:xfrm>
                    <a:prstGeom prst="rect">
                      <a:avLst/>
                    </a:prstGeom>
                  </pic:spPr>
                </pic:pic>
              </a:graphicData>
            </a:graphic>
          </wp:inline>
        </w:drawing>
      </w:r>
    </w:p>
    <w:p w14:paraId="5CB8661B" w14:textId="77777777" w:rsidR="00F7234E" w:rsidRDefault="00F7234E" w:rsidP="00F7234E">
      <w:pPr>
        <w:spacing w:after="364" w:line="265" w:lineRule="auto"/>
        <w:ind w:left="214" w:right="204"/>
        <w:jc w:val="center"/>
      </w:pPr>
      <w:r>
        <w:t>Rysunek 3.31: Konfiguracja pozwalająca na pomiar opóźnień tunelu.</w:t>
      </w:r>
    </w:p>
    <w:p w14:paraId="29320854" w14:textId="77777777" w:rsidR="00F7234E" w:rsidRDefault="00F7234E" w:rsidP="00F7234E">
      <w:pPr>
        <w:spacing w:after="288"/>
        <w:ind w:left="2461"/>
      </w:pPr>
      <w:r>
        <w:rPr>
          <w:noProof/>
        </w:rPr>
        <w:drawing>
          <wp:inline distT="0" distB="0" distL="0" distR="0" wp14:anchorId="7988BCE4" wp14:editId="0DC37EE7">
            <wp:extent cx="2116791" cy="2699141"/>
            <wp:effectExtent l="0" t="0" r="0" b="0"/>
            <wp:docPr id="11759" name="Picture 11759"/>
            <wp:cNvGraphicFramePr/>
            <a:graphic xmlns:a="http://schemas.openxmlformats.org/drawingml/2006/main">
              <a:graphicData uri="http://schemas.openxmlformats.org/drawingml/2006/picture">
                <pic:pic xmlns:pic="http://schemas.openxmlformats.org/drawingml/2006/picture">
                  <pic:nvPicPr>
                    <pic:cNvPr id="11759" name="Picture 11759"/>
                    <pic:cNvPicPr/>
                  </pic:nvPicPr>
                  <pic:blipFill>
                    <a:blip r:embed="rId12"/>
                    <a:stretch>
                      <a:fillRect/>
                    </a:stretch>
                  </pic:blipFill>
                  <pic:spPr>
                    <a:xfrm>
                      <a:off x="0" y="0"/>
                      <a:ext cx="2116791" cy="2699141"/>
                    </a:xfrm>
                    <a:prstGeom prst="rect">
                      <a:avLst/>
                    </a:prstGeom>
                  </pic:spPr>
                </pic:pic>
              </a:graphicData>
            </a:graphic>
          </wp:inline>
        </w:drawing>
      </w:r>
    </w:p>
    <w:p w14:paraId="7F765547" w14:textId="77777777" w:rsidR="00F7234E" w:rsidRDefault="00F7234E" w:rsidP="00F7234E">
      <w:pPr>
        <w:spacing w:after="307"/>
        <w:ind w:left="-5"/>
      </w:pPr>
      <w:r>
        <w:t xml:space="preserve">Rysunek 3.32: Zdjęcie przedstawiające podłączenie w konfiguracji umożliwiającej pomiar opóźnień tunelu. (Na dole karta </w:t>
      </w:r>
      <w:proofErr w:type="spellStart"/>
      <w:r>
        <w:t>NetFPGA</w:t>
      </w:r>
      <w:proofErr w:type="spellEnd"/>
      <w:r>
        <w:t>, nad nią karta sieciowa).</w:t>
      </w:r>
    </w:p>
    <w:p w14:paraId="79B29208" w14:textId="77777777" w:rsidR="00F7234E" w:rsidRDefault="00F7234E" w:rsidP="00F7234E">
      <w:pPr>
        <w:spacing w:after="107"/>
        <w:ind w:left="-15" w:firstLine="351"/>
      </w:pPr>
      <w:r>
        <w:t>Następnie należy otworzyć cztery okna konsolowe oraz uruchomić program z następującymi argumentami:</w:t>
      </w:r>
    </w:p>
    <w:p w14:paraId="529925E1" w14:textId="77777777" w:rsidR="00F7234E" w:rsidRDefault="00F7234E" w:rsidP="00F7234E">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1</w:t>
      </w:r>
    </w:p>
    <w:p w14:paraId="584F1502" w14:textId="77777777" w:rsidR="00F7234E" w:rsidRDefault="00F7234E" w:rsidP="00F7234E">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2</w:t>
      </w:r>
    </w:p>
    <w:p w14:paraId="6CE5D99F" w14:textId="77777777" w:rsidR="00F7234E" w:rsidRDefault="00F7234E" w:rsidP="00F7234E">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3</w:t>
      </w:r>
    </w:p>
    <w:p w14:paraId="48DA982E" w14:textId="77777777" w:rsidR="00F7234E" w:rsidRDefault="00F7234E" w:rsidP="00F7234E">
      <w:pPr>
        <w:spacing w:after="137"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4</w:t>
      </w:r>
    </w:p>
    <w:p w14:paraId="03FD5E93" w14:textId="77777777" w:rsidR="001B074A" w:rsidRDefault="001B074A" w:rsidP="001B074A">
      <w:pPr>
        <w:ind w:left="-15" w:firstLine="351"/>
      </w:pPr>
      <w:r>
        <w:t xml:space="preserve">Otwarcie strumienia z powyższą komendą powoduje utworzenie się pliku o rozszerzeniu </w:t>
      </w:r>
      <w:r>
        <w:rPr>
          <w:rFonts w:ascii="Calibri" w:eastAsia="Calibri" w:hAnsi="Calibri" w:cs="Calibri"/>
          <w:i/>
          <w:sz w:val="37"/>
          <w:vertAlign w:val="subscript"/>
        </w:rPr>
        <w:t>.</w:t>
      </w:r>
      <w:proofErr w:type="spellStart"/>
      <w:proofErr w:type="gramStart"/>
      <w:r>
        <w:rPr>
          <w:rFonts w:ascii="Calibri" w:eastAsia="Calibri" w:hAnsi="Calibri" w:cs="Calibri"/>
          <w:i/>
          <w:sz w:val="37"/>
          <w:vertAlign w:val="subscript"/>
        </w:rPr>
        <w:t>pcap</w:t>
      </w:r>
      <w:proofErr w:type="spellEnd"/>
      <w:proofErr w:type="gramEnd"/>
      <w:r>
        <w:rPr>
          <w:rFonts w:ascii="Calibri" w:eastAsia="Calibri" w:hAnsi="Calibri" w:cs="Calibri"/>
          <w:i/>
          <w:sz w:val="37"/>
          <w:vertAlign w:val="subscript"/>
        </w:rPr>
        <w:t xml:space="preserve"> </w:t>
      </w:r>
      <w:r>
        <w:t xml:space="preserve">z datą i godziną uruchomienia programu oraz numerem portu. Struktura </w:t>
      </w:r>
      <w:proofErr w:type="spellStart"/>
      <w:r>
        <w:t>nazyw</w:t>
      </w:r>
      <w:proofErr w:type="spellEnd"/>
      <w:r>
        <w:t xml:space="preserve"> plików została pokazana na rysunku 3.33.</w:t>
      </w:r>
    </w:p>
    <w:p w14:paraId="2A21EB5F" w14:textId="77777777" w:rsidR="001B074A" w:rsidRDefault="001B074A" w:rsidP="001B074A">
      <w:pPr>
        <w:spacing w:after="288"/>
        <w:ind w:left="794"/>
      </w:pPr>
      <w:r>
        <w:rPr>
          <w:noProof/>
        </w:rPr>
        <w:drawing>
          <wp:inline distT="0" distB="0" distL="0" distR="0" wp14:anchorId="45EE2F5A" wp14:editId="5D9B6DF4">
            <wp:extent cx="4233677" cy="362197"/>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13"/>
                    <a:stretch>
                      <a:fillRect/>
                    </a:stretch>
                  </pic:blipFill>
                  <pic:spPr>
                    <a:xfrm>
                      <a:off x="0" y="0"/>
                      <a:ext cx="4233677" cy="362197"/>
                    </a:xfrm>
                    <a:prstGeom prst="rect">
                      <a:avLst/>
                    </a:prstGeom>
                  </pic:spPr>
                </pic:pic>
              </a:graphicData>
            </a:graphic>
          </wp:inline>
        </w:drawing>
      </w:r>
    </w:p>
    <w:p w14:paraId="724F574D" w14:textId="77777777" w:rsidR="001B074A" w:rsidRDefault="001B074A" w:rsidP="001B074A">
      <w:pPr>
        <w:spacing w:after="323" w:line="265" w:lineRule="auto"/>
        <w:ind w:left="214" w:right="204"/>
        <w:jc w:val="center"/>
      </w:pPr>
      <w:r>
        <w:t>Rysunek 3.33: Struktura nazewnictwa zapisywanych plików.</w:t>
      </w:r>
    </w:p>
    <w:p w14:paraId="68D5233A" w14:textId="77777777" w:rsidR="001B074A" w:rsidRDefault="001B074A" w:rsidP="001B074A">
      <w:pPr>
        <w:spacing w:after="107"/>
        <w:ind w:left="-15" w:firstLine="351"/>
      </w:pPr>
      <w:r>
        <w:t>Istnieje także możliwość zdefiniowania własnej nazwy pliku poprzez dodanie kolejnego argumentu do wywołania programu:</w:t>
      </w:r>
    </w:p>
    <w:p w14:paraId="53B54475" w14:textId="77777777" w:rsidR="001B074A" w:rsidRDefault="001B074A" w:rsidP="001B074A">
      <w:pPr>
        <w:spacing w:after="42"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capture</w:t>
      </w:r>
      <w:proofErr w:type="spellEnd"/>
      <w:r>
        <w:rPr>
          <w:rFonts w:ascii="Calibri" w:eastAsia="Calibri" w:hAnsi="Calibri" w:cs="Calibri"/>
        </w:rPr>
        <w:t xml:space="preserve"> 1 "</w:t>
      </w:r>
      <w:proofErr w:type="spellStart"/>
      <w:r>
        <w:rPr>
          <w:rFonts w:ascii="Calibri" w:eastAsia="Calibri" w:hAnsi="Calibri" w:cs="Calibri"/>
        </w:rPr>
        <w:t>nazwa_pliku.</w:t>
      </w:r>
      <w:proofErr w:type="gramStart"/>
      <w:r>
        <w:rPr>
          <w:rFonts w:ascii="Calibri" w:eastAsia="Calibri" w:hAnsi="Calibri" w:cs="Calibri"/>
        </w:rPr>
        <w:t>pcap</w:t>
      </w:r>
      <w:proofErr w:type="spellEnd"/>
      <w:proofErr w:type="gramEnd"/>
      <w:r>
        <w:rPr>
          <w:rFonts w:ascii="Calibri" w:eastAsia="Calibri" w:hAnsi="Calibri" w:cs="Calibri"/>
        </w:rPr>
        <w:t>"</w:t>
      </w:r>
    </w:p>
    <w:p w14:paraId="6C1014EB" w14:textId="77777777" w:rsidR="001B074A" w:rsidRDefault="001B074A" w:rsidP="001B074A">
      <w:pPr>
        <w:ind w:left="-15" w:firstLine="351"/>
      </w:pPr>
      <w:r>
        <w:t>Zrzut ekranu z programów uruchomionych w trybie przechwytywania został przedstawiony na rysunku 3.34.</w:t>
      </w:r>
    </w:p>
    <w:p w14:paraId="3FFF6219" w14:textId="77777777" w:rsidR="001B074A" w:rsidRDefault="001B074A" w:rsidP="001B074A">
      <w:pPr>
        <w:spacing w:after="647"/>
      </w:pPr>
      <w:r>
        <w:rPr>
          <w:noProof/>
        </w:rPr>
        <w:lastRenderedPageBreak/>
        <w:drawing>
          <wp:inline distT="0" distB="0" distL="0" distR="0" wp14:anchorId="2ED616D0" wp14:editId="303367FA">
            <wp:extent cx="6198919" cy="2149433"/>
            <wp:effectExtent l="0" t="0" r="0" b="3810"/>
            <wp:docPr id="11790" name="Picture 11790"/>
            <wp:cNvGraphicFramePr/>
            <a:graphic xmlns:a="http://schemas.openxmlformats.org/drawingml/2006/main">
              <a:graphicData uri="http://schemas.openxmlformats.org/drawingml/2006/picture">
                <pic:pic xmlns:pic="http://schemas.openxmlformats.org/drawingml/2006/picture">
                  <pic:nvPicPr>
                    <pic:cNvPr id="11790" name="Picture 11790"/>
                    <pic:cNvPicPr/>
                  </pic:nvPicPr>
                  <pic:blipFill>
                    <a:blip r:embed="rId14"/>
                    <a:stretch>
                      <a:fillRect/>
                    </a:stretch>
                  </pic:blipFill>
                  <pic:spPr>
                    <a:xfrm>
                      <a:off x="0" y="0"/>
                      <a:ext cx="6210723" cy="2153526"/>
                    </a:xfrm>
                    <a:prstGeom prst="rect">
                      <a:avLst/>
                    </a:prstGeom>
                  </pic:spPr>
                </pic:pic>
              </a:graphicData>
            </a:graphic>
          </wp:inline>
        </w:drawing>
      </w:r>
    </w:p>
    <w:p w14:paraId="4363341F" w14:textId="77777777" w:rsidR="001B074A" w:rsidRDefault="001B074A" w:rsidP="001B074A">
      <w:pPr>
        <w:spacing w:after="320"/>
        <w:ind w:left="-5"/>
      </w:pPr>
      <w:r>
        <w:t>Rysunek 3.34: Zrzut ekranu z programów w trybie przechwytywania i zapisywania ruchu sieciowego do pliku.</w:t>
      </w:r>
    </w:p>
    <w:p w14:paraId="4FD35756" w14:textId="77777777" w:rsidR="001B074A" w:rsidRDefault="001B074A" w:rsidP="001B074A">
      <w:pPr>
        <w:ind w:left="-15" w:firstLine="351"/>
      </w:pPr>
      <w:r>
        <w:t xml:space="preserve">Nastawy filtrów w bloku filtracyjnym na karcie </w:t>
      </w:r>
      <w:proofErr w:type="spellStart"/>
      <w:r>
        <w:t>NetFPGA</w:t>
      </w:r>
      <w:proofErr w:type="spellEnd"/>
      <w:r>
        <w:t xml:space="preserve"> początkowo są ustawione w trybie blokowania wszystkich ramek. Aby ustawić wszystkie filtry na wszystkich portach w trybie przekazywania całego ruchu sieciowego do użytkownika, należy uruchomić program z następującymi argumentami:</w:t>
      </w:r>
    </w:p>
    <w:tbl>
      <w:tblPr>
        <w:tblStyle w:val="TableGrid"/>
        <w:tblW w:w="2624" w:type="dxa"/>
        <w:tblInd w:w="21" w:type="dxa"/>
        <w:tblCellMar>
          <w:top w:w="0" w:type="dxa"/>
          <w:left w:w="0" w:type="dxa"/>
          <w:bottom w:w="0" w:type="dxa"/>
          <w:right w:w="0" w:type="dxa"/>
        </w:tblCellMar>
        <w:tblLook w:val="04A0" w:firstRow="1" w:lastRow="0" w:firstColumn="1" w:lastColumn="0" w:noHBand="0" w:noVBand="1"/>
      </w:tblPr>
      <w:tblGrid>
        <w:gridCol w:w="1622"/>
        <w:gridCol w:w="584"/>
        <w:gridCol w:w="418"/>
      </w:tblGrid>
      <w:tr w:rsidR="001B074A" w14:paraId="286397FE" w14:textId="77777777" w:rsidTr="00525532">
        <w:trPr>
          <w:trHeight w:val="280"/>
        </w:trPr>
        <w:tc>
          <w:tcPr>
            <w:tcW w:w="1622" w:type="dxa"/>
            <w:tcBorders>
              <w:top w:val="nil"/>
              <w:left w:val="nil"/>
              <w:bottom w:val="nil"/>
              <w:right w:val="nil"/>
            </w:tcBorders>
          </w:tcPr>
          <w:p w14:paraId="79CA626B" w14:textId="77777777" w:rsidR="001B074A" w:rsidRDefault="001B074A" w:rsidP="00525532">
            <w:pPr>
              <w:spacing w:line="259" w:lineRule="auto"/>
            </w:pPr>
            <w:r>
              <w:rPr>
                <w:rFonts w:ascii="Calibri" w:eastAsia="Calibri" w:hAnsi="Calibri" w:cs="Calibri"/>
              </w:rPr>
              <w:t>NetCon.</w:t>
            </w:r>
            <w:proofErr w:type="gramStart"/>
            <w:r>
              <w:rPr>
                <w:rFonts w:ascii="Calibri" w:eastAsia="Calibri" w:hAnsi="Calibri" w:cs="Calibri"/>
              </w:rPr>
              <w:t>exe</w:t>
            </w:r>
            <w:proofErr w:type="gramEnd"/>
          </w:p>
        </w:tc>
        <w:tc>
          <w:tcPr>
            <w:tcW w:w="584" w:type="dxa"/>
            <w:tcBorders>
              <w:top w:val="nil"/>
              <w:left w:val="nil"/>
              <w:bottom w:val="nil"/>
              <w:right w:val="nil"/>
            </w:tcBorders>
          </w:tcPr>
          <w:p w14:paraId="642E9D74" w14:textId="77777777" w:rsidR="001B074A" w:rsidRDefault="001B074A" w:rsidP="00525532">
            <w:pPr>
              <w:spacing w:line="259" w:lineRule="auto"/>
            </w:pPr>
            <w:proofErr w:type="gramStart"/>
            <w:r>
              <w:rPr>
                <w:rFonts w:ascii="Calibri" w:eastAsia="Calibri" w:hAnsi="Calibri" w:cs="Calibri"/>
                <w:color w:val="0000FF"/>
              </w:rPr>
              <w:t>set</w:t>
            </w:r>
            <w:proofErr w:type="gramEnd"/>
          </w:p>
        </w:tc>
        <w:tc>
          <w:tcPr>
            <w:tcW w:w="418" w:type="dxa"/>
            <w:tcBorders>
              <w:top w:val="nil"/>
              <w:left w:val="nil"/>
              <w:bottom w:val="nil"/>
              <w:right w:val="nil"/>
            </w:tcBorders>
          </w:tcPr>
          <w:p w14:paraId="6B5B4B45" w14:textId="77777777" w:rsidR="001B074A" w:rsidRDefault="001B074A" w:rsidP="00525532">
            <w:pPr>
              <w:spacing w:line="259" w:lineRule="auto"/>
            </w:pPr>
            <w:r>
              <w:rPr>
                <w:rFonts w:ascii="Calibri" w:eastAsia="Calibri" w:hAnsi="Calibri" w:cs="Calibri"/>
              </w:rPr>
              <w:t>1 0</w:t>
            </w:r>
          </w:p>
        </w:tc>
      </w:tr>
      <w:tr w:rsidR="001B074A" w14:paraId="2D43BA00" w14:textId="77777777" w:rsidTr="00525532">
        <w:trPr>
          <w:trHeight w:val="359"/>
        </w:trPr>
        <w:tc>
          <w:tcPr>
            <w:tcW w:w="1622" w:type="dxa"/>
            <w:tcBorders>
              <w:top w:val="nil"/>
              <w:left w:val="nil"/>
              <w:bottom w:val="nil"/>
              <w:right w:val="nil"/>
            </w:tcBorders>
          </w:tcPr>
          <w:p w14:paraId="0FCAC3EB" w14:textId="77777777" w:rsidR="001B074A" w:rsidRDefault="001B074A" w:rsidP="00525532">
            <w:pPr>
              <w:spacing w:line="259" w:lineRule="auto"/>
            </w:pPr>
            <w:r>
              <w:rPr>
                <w:rFonts w:ascii="Calibri" w:eastAsia="Calibri" w:hAnsi="Calibri" w:cs="Calibri"/>
              </w:rPr>
              <w:t>NetCon.</w:t>
            </w:r>
            <w:proofErr w:type="gramStart"/>
            <w:r>
              <w:rPr>
                <w:rFonts w:ascii="Calibri" w:eastAsia="Calibri" w:hAnsi="Calibri" w:cs="Calibri"/>
              </w:rPr>
              <w:t>exe</w:t>
            </w:r>
            <w:proofErr w:type="gramEnd"/>
          </w:p>
        </w:tc>
        <w:tc>
          <w:tcPr>
            <w:tcW w:w="584" w:type="dxa"/>
            <w:tcBorders>
              <w:top w:val="nil"/>
              <w:left w:val="nil"/>
              <w:bottom w:val="nil"/>
              <w:right w:val="nil"/>
            </w:tcBorders>
          </w:tcPr>
          <w:p w14:paraId="70CABD46" w14:textId="77777777" w:rsidR="001B074A" w:rsidRDefault="001B074A" w:rsidP="00525532">
            <w:pPr>
              <w:spacing w:line="259" w:lineRule="auto"/>
            </w:pPr>
            <w:proofErr w:type="gramStart"/>
            <w:r>
              <w:rPr>
                <w:rFonts w:ascii="Calibri" w:eastAsia="Calibri" w:hAnsi="Calibri" w:cs="Calibri"/>
                <w:color w:val="0000FF"/>
              </w:rPr>
              <w:t>set</w:t>
            </w:r>
            <w:proofErr w:type="gramEnd"/>
          </w:p>
        </w:tc>
        <w:tc>
          <w:tcPr>
            <w:tcW w:w="418" w:type="dxa"/>
            <w:tcBorders>
              <w:top w:val="nil"/>
              <w:left w:val="nil"/>
              <w:bottom w:val="nil"/>
              <w:right w:val="nil"/>
            </w:tcBorders>
          </w:tcPr>
          <w:p w14:paraId="2CCC1B65" w14:textId="77777777" w:rsidR="001B074A" w:rsidRDefault="001B074A" w:rsidP="00525532">
            <w:pPr>
              <w:spacing w:line="259" w:lineRule="auto"/>
            </w:pPr>
            <w:r>
              <w:rPr>
                <w:rFonts w:ascii="Calibri" w:eastAsia="Calibri" w:hAnsi="Calibri" w:cs="Calibri"/>
              </w:rPr>
              <w:t>2 0</w:t>
            </w:r>
          </w:p>
        </w:tc>
      </w:tr>
      <w:tr w:rsidR="001B074A" w14:paraId="418C5462" w14:textId="77777777" w:rsidTr="00525532">
        <w:trPr>
          <w:trHeight w:val="359"/>
        </w:trPr>
        <w:tc>
          <w:tcPr>
            <w:tcW w:w="1622" w:type="dxa"/>
            <w:tcBorders>
              <w:top w:val="nil"/>
              <w:left w:val="nil"/>
              <w:bottom w:val="nil"/>
              <w:right w:val="nil"/>
            </w:tcBorders>
          </w:tcPr>
          <w:p w14:paraId="1A435058" w14:textId="77777777" w:rsidR="001B074A" w:rsidRDefault="001B074A" w:rsidP="00525532">
            <w:pPr>
              <w:spacing w:line="259" w:lineRule="auto"/>
            </w:pPr>
            <w:r>
              <w:rPr>
                <w:rFonts w:ascii="Calibri" w:eastAsia="Calibri" w:hAnsi="Calibri" w:cs="Calibri"/>
              </w:rPr>
              <w:t>NetCon.</w:t>
            </w:r>
            <w:proofErr w:type="gramStart"/>
            <w:r>
              <w:rPr>
                <w:rFonts w:ascii="Calibri" w:eastAsia="Calibri" w:hAnsi="Calibri" w:cs="Calibri"/>
              </w:rPr>
              <w:t>exe</w:t>
            </w:r>
            <w:proofErr w:type="gramEnd"/>
          </w:p>
        </w:tc>
        <w:tc>
          <w:tcPr>
            <w:tcW w:w="584" w:type="dxa"/>
            <w:tcBorders>
              <w:top w:val="nil"/>
              <w:left w:val="nil"/>
              <w:bottom w:val="nil"/>
              <w:right w:val="nil"/>
            </w:tcBorders>
          </w:tcPr>
          <w:p w14:paraId="236DF83E" w14:textId="77777777" w:rsidR="001B074A" w:rsidRDefault="001B074A" w:rsidP="00525532">
            <w:pPr>
              <w:spacing w:line="259" w:lineRule="auto"/>
            </w:pPr>
            <w:proofErr w:type="gramStart"/>
            <w:r>
              <w:rPr>
                <w:rFonts w:ascii="Calibri" w:eastAsia="Calibri" w:hAnsi="Calibri" w:cs="Calibri"/>
                <w:color w:val="0000FF"/>
              </w:rPr>
              <w:t>set</w:t>
            </w:r>
            <w:proofErr w:type="gramEnd"/>
          </w:p>
        </w:tc>
        <w:tc>
          <w:tcPr>
            <w:tcW w:w="418" w:type="dxa"/>
            <w:tcBorders>
              <w:top w:val="nil"/>
              <w:left w:val="nil"/>
              <w:bottom w:val="nil"/>
              <w:right w:val="nil"/>
            </w:tcBorders>
          </w:tcPr>
          <w:p w14:paraId="4CD925CF" w14:textId="77777777" w:rsidR="001B074A" w:rsidRDefault="001B074A" w:rsidP="00525532">
            <w:pPr>
              <w:spacing w:line="259" w:lineRule="auto"/>
            </w:pPr>
            <w:r>
              <w:rPr>
                <w:rFonts w:ascii="Calibri" w:eastAsia="Calibri" w:hAnsi="Calibri" w:cs="Calibri"/>
              </w:rPr>
              <w:t>3 0</w:t>
            </w:r>
          </w:p>
        </w:tc>
      </w:tr>
      <w:tr w:rsidR="001B074A" w14:paraId="0EC67844" w14:textId="77777777" w:rsidTr="00525532">
        <w:trPr>
          <w:trHeight w:val="280"/>
        </w:trPr>
        <w:tc>
          <w:tcPr>
            <w:tcW w:w="1622" w:type="dxa"/>
            <w:tcBorders>
              <w:top w:val="nil"/>
              <w:left w:val="nil"/>
              <w:bottom w:val="nil"/>
              <w:right w:val="nil"/>
            </w:tcBorders>
          </w:tcPr>
          <w:p w14:paraId="3F8E19CE" w14:textId="77777777" w:rsidR="001B074A" w:rsidRDefault="001B074A" w:rsidP="00525532">
            <w:pPr>
              <w:spacing w:line="259" w:lineRule="auto"/>
            </w:pPr>
            <w:r>
              <w:rPr>
                <w:rFonts w:ascii="Calibri" w:eastAsia="Calibri" w:hAnsi="Calibri" w:cs="Calibri"/>
              </w:rPr>
              <w:t>NetCon.</w:t>
            </w:r>
            <w:proofErr w:type="gramStart"/>
            <w:r>
              <w:rPr>
                <w:rFonts w:ascii="Calibri" w:eastAsia="Calibri" w:hAnsi="Calibri" w:cs="Calibri"/>
              </w:rPr>
              <w:t>exe</w:t>
            </w:r>
            <w:proofErr w:type="gramEnd"/>
          </w:p>
        </w:tc>
        <w:tc>
          <w:tcPr>
            <w:tcW w:w="584" w:type="dxa"/>
            <w:tcBorders>
              <w:top w:val="nil"/>
              <w:left w:val="nil"/>
              <w:bottom w:val="nil"/>
              <w:right w:val="nil"/>
            </w:tcBorders>
          </w:tcPr>
          <w:p w14:paraId="4980C462" w14:textId="77777777" w:rsidR="001B074A" w:rsidRDefault="001B074A" w:rsidP="00525532">
            <w:pPr>
              <w:spacing w:line="259" w:lineRule="auto"/>
            </w:pPr>
            <w:proofErr w:type="gramStart"/>
            <w:r>
              <w:rPr>
                <w:rFonts w:ascii="Calibri" w:eastAsia="Calibri" w:hAnsi="Calibri" w:cs="Calibri"/>
                <w:color w:val="0000FF"/>
              </w:rPr>
              <w:t>set</w:t>
            </w:r>
            <w:proofErr w:type="gramEnd"/>
          </w:p>
        </w:tc>
        <w:tc>
          <w:tcPr>
            <w:tcW w:w="418" w:type="dxa"/>
            <w:tcBorders>
              <w:top w:val="nil"/>
              <w:left w:val="nil"/>
              <w:bottom w:val="nil"/>
              <w:right w:val="nil"/>
            </w:tcBorders>
          </w:tcPr>
          <w:p w14:paraId="6BFAC78E" w14:textId="77777777" w:rsidR="001B074A" w:rsidRDefault="001B074A" w:rsidP="00525532">
            <w:pPr>
              <w:spacing w:line="259" w:lineRule="auto"/>
            </w:pPr>
            <w:r>
              <w:rPr>
                <w:rFonts w:ascii="Calibri" w:eastAsia="Calibri" w:hAnsi="Calibri" w:cs="Calibri"/>
              </w:rPr>
              <w:t>4 0</w:t>
            </w:r>
          </w:p>
        </w:tc>
      </w:tr>
    </w:tbl>
    <w:p w14:paraId="6F008EE9" w14:textId="77777777" w:rsidR="001B074A" w:rsidRDefault="001B074A" w:rsidP="001B074A">
      <w:pPr>
        <w:spacing w:after="121"/>
        <w:ind w:left="-15" w:firstLine="351"/>
      </w:pPr>
      <w:r>
        <w:t>Dodatkowo wyłączone są wszystkie tunele, oznacza to, że domyślnie odbierane ramki na układach PHY nie są przekazywane do przeciwnego układu PHY. Aby załączyć wszystkie ścieżki, należy uruchomić program z następującym argumentem:</w:t>
      </w:r>
    </w:p>
    <w:p w14:paraId="0377620E" w14:textId="77777777" w:rsidR="001B074A" w:rsidRDefault="001B074A" w:rsidP="001B074A">
      <w:pPr>
        <w:spacing w:after="150" w:line="265" w:lineRule="auto"/>
        <w:ind w:left="15" w:hanging="9"/>
      </w:pPr>
      <w:r>
        <w:rPr>
          <w:rFonts w:ascii="Calibri" w:eastAsia="Calibri" w:hAnsi="Calibri" w:cs="Calibri"/>
        </w:rPr>
        <w:t>NetCon.</w:t>
      </w:r>
      <w:proofErr w:type="gramStart"/>
      <w:r>
        <w:rPr>
          <w:rFonts w:ascii="Calibri" w:eastAsia="Calibri" w:hAnsi="Calibri" w:cs="Calibri"/>
        </w:rPr>
        <w:t>exe</w:t>
      </w:r>
      <w:proofErr w:type="gramEnd"/>
      <w:r>
        <w:rPr>
          <w:rFonts w:ascii="Calibri" w:eastAsia="Calibri" w:hAnsi="Calibri" w:cs="Calibri"/>
        </w:rPr>
        <w:t xml:space="preserve"> </w:t>
      </w:r>
      <w:proofErr w:type="spellStart"/>
      <w:r>
        <w:rPr>
          <w:rFonts w:ascii="Calibri" w:eastAsia="Calibri" w:hAnsi="Calibri" w:cs="Calibri"/>
        </w:rPr>
        <w:t>bridge_all</w:t>
      </w:r>
      <w:proofErr w:type="spellEnd"/>
    </w:p>
    <w:p w14:paraId="15F96BA9" w14:textId="77777777" w:rsidR="001B074A" w:rsidRDefault="001B074A" w:rsidP="001B074A">
      <w:pPr>
        <w:spacing w:after="168"/>
        <w:ind w:left="-15" w:firstLine="351"/>
      </w:pPr>
      <w:r>
        <w:t xml:space="preserve">Ostatnim krokiem jest wygenerowanie ramek na jednym z portów karty sieciowej. Można to zrobić za pomocą </w:t>
      </w:r>
      <w:proofErr w:type="spellStart"/>
      <w:r>
        <w:t>pythonowego</w:t>
      </w:r>
      <w:proofErr w:type="spellEnd"/>
      <w:r>
        <w:t xml:space="preserve"> skryptu z wykorzystaniem biblioteki </w:t>
      </w:r>
      <w:proofErr w:type="spellStart"/>
      <w:r>
        <w:t>Scapy</w:t>
      </w:r>
      <w:proofErr w:type="spellEnd"/>
      <w:r>
        <w:t>:</w:t>
      </w:r>
    </w:p>
    <w:p w14:paraId="1CA3EB31" w14:textId="77777777" w:rsidR="001B074A" w:rsidRDefault="001B074A" w:rsidP="001B074A">
      <w:pPr>
        <w:spacing w:after="83" w:line="265" w:lineRule="auto"/>
        <w:ind w:left="15" w:hanging="9"/>
      </w:pPr>
      <w:proofErr w:type="gramStart"/>
      <w:r>
        <w:rPr>
          <w:rFonts w:ascii="Calibri" w:eastAsia="Calibri" w:hAnsi="Calibri" w:cs="Calibri"/>
          <w:color w:val="0000FF"/>
        </w:rPr>
        <w:t>from</w:t>
      </w:r>
      <w:proofErr w:type="gramEnd"/>
      <w:r>
        <w:rPr>
          <w:rFonts w:ascii="Calibri" w:eastAsia="Calibri" w:hAnsi="Calibri" w:cs="Calibri"/>
          <w:color w:val="0000FF"/>
        </w:rPr>
        <w:t xml:space="preserve"> </w:t>
      </w:r>
      <w:proofErr w:type="spellStart"/>
      <w:r>
        <w:rPr>
          <w:rFonts w:ascii="Calibri" w:eastAsia="Calibri" w:hAnsi="Calibri" w:cs="Calibri"/>
        </w:rPr>
        <w:t>scapy.</w:t>
      </w:r>
      <w:proofErr w:type="gramStart"/>
      <w:r>
        <w:rPr>
          <w:rFonts w:ascii="Calibri" w:eastAsia="Calibri" w:hAnsi="Calibri" w:cs="Calibri"/>
          <w:color w:val="0000FF"/>
        </w:rPr>
        <w:t>all</w:t>
      </w:r>
      <w:proofErr w:type="spellEnd"/>
      <w:proofErr w:type="gramEnd"/>
      <w:r>
        <w:rPr>
          <w:rFonts w:ascii="Calibri" w:eastAsia="Calibri" w:hAnsi="Calibri" w:cs="Calibri"/>
          <w:color w:val="0000FF"/>
        </w:rPr>
        <w:t xml:space="preserve"> import </w:t>
      </w:r>
      <w:r>
        <w:rPr>
          <w:rFonts w:ascii="Calibri" w:eastAsia="Calibri" w:hAnsi="Calibri" w:cs="Calibri"/>
        </w:rPr>
        <w:t xml:space="preserve">* </w:t>
      </w:r>
      <w:proofErr w:type="spellStart"/>
      <w:r>
        <w:rPr>
          <w:rFonts w:ascii="Calibri" w:eastAsia="Calibri" w:hAnsi="Calibri" w:cs="Calibri"/>
        </w:rPr>
        <w:t>sendp</w:t>
      </w:r>
      <w:proofErr w:type="spellEnd"/>
      <w:r>
        <w:rPr>
          <w:rFonts w:ascii="Calibri" w:eastAsia="Calibri" w:hAnsi="Calibri" w:cs="Calibri"/>
        </w:rPr>
        <w:t>("</w:t>
      </w:r>
      <w:proofErr w:type="spellStart"/>
      <w:r>
        <w:rPr>
          <w:rFonts w:ascii="Calibri" w:eastAsia="Calibri" w:hAnsi="Calibri" w:cs="Calibri"/>
        </w:rPr>
        <w:t>abcdefghijklmnopqrstuvwxyz</w:t>
      </w:r>
      <w:proofErr w:type="spellEnd"/>
      <w:r>
        <w:rPr>
          <w:rFonts w:ascii="Calibri" w:eastAsia="Calibri" w:hAnsi="Calibri" w:cs="Calibri"/>
        </w:rPr>
        <w:t xml:space="preserve">", </w:t>
      </w:r>
      <w:proofErr w:type="spellStart"/>
      <w:r>
        <w:rPr>
          <w:rFonts w:ascii="Calibri" w:eastAsia="Calibri" w:hAnsi="Calibri" w:cs="Calibri"/>
        </w:rPr>
        <w:t>iface</w:t>
      </w:r>
      <w:proofErr w:type="spellEnd"/>
      <w:r>
        <w:rPr>
          <w:rFonts w:ascii="Calibri" w:eastAsia="Calibri" w:hAnsi="Calibri" w:cs="Calibri"/>
        </w:rPr>
        <w:t>=</w:t>
      </w:r>
      <w:proofErr w:type="spellStart"/>
      <w:r>
        <w:rPr>
          <w:rFonts w:ascii="Calibri" w:eastAsia="Calibri" w:hAnsi="Calibri" w:cs="Calibri"/>
        </w:rPr>
        <w:t>ifaces</w:t>
      </w:r>
      <w:proofErr w:type="spellEnd"/>
      <w:r>
        <w:rPr>
          <w:rFonts w:ascii="Calibri" w:eastAsia="Calibri" w:hAnsi="Calibri" w:cs="Calibri"/>
        </w:rPr>
        <w:t>.</w:t>
      </w:r>
    </w:p>
    <w:p w14:paraId="57828480" w14:textId="77777777" w:rsidR="001B074A" w:rsidRDefault="001B074A" w:rsidP="001B074A">
      <w:pPr>
        <w:spacing w:after="89" w:line="265" w:lineRule="auto"/>
        <w:ind w:left="407" w:hanging="9"/>
      </w:pPr>
      <w:proofErr w:type="gramStart"/>
      <w:r>
        <w:rPr>
          <w:rFonts w:ascii="Calibri" w:eastAsia="Calibri" w:hAnsi="Calibri" w:cs="Calibri"/>
          <w:i/>
          <w:color w:val="FF0000"/>
        </w:rPr>
        <w:t xml:space="preserve">,→ </w:t>
      </w:r>
      <w:proofErr w:type="spellStart"/>
      <w:r>
        <w:rPr>
          <w:rFonts w:ascii="Calibri" w:eastAsia="Calibri" w:hAnsi="Calibri" w:cs="Calibri"/>
        </w:rPr>
        <w:t>dev</w:t>
      </w:r>
      <w:proofErr w:type="gramEnd"/>
      <w:r>
        <w:rPr>
          <w:rFonts w:ascii="Calibri" w:eastAsia="Calibri" w:hAnsi="Calibri" w:cs="Calibri"/>
        </w:rPr>
        <w:t>_from_pcapname</w:t>
      </w:r>
      <w:proofErr w:type="spellEnd"/>
      <w:r>
        <w:rPr>
          <w:rFonts w:ascii="Calibri" w:eastAsia="Calibri" w:hAnsi="Calibri" w:cs="Calibri"/>
        </w:rPr>
        <w:t>(’\\Device\\NPF_{DB07413B-64B8</w:t>
      </w:r>
    </w:p>
    <w:p w14:paraId="14C47810" w14:textId="77777777" w:rsidR="001B074A" w:rsidRDefault="001B074A" w:rsidP="001B074A">
      <w:pPr>
        <w:spacing w:after="0" w:line="265" w:lineRule="auto"/>
        <w:ind w:left="407" w:hanging="9"/>
        <w:rPr>
          <w:rFonts w:ascii="Calibri" w:eastAsia="Calibri" w:hAnsi="Calibri" w:cs="Calibri"/>
        </w:rPr>
      </w:pPr>
      <w:proofErr w:type="gramStart"/>
      <w:r>
        <w:rPr>
          <w:rFonts w:ascii="Calibri" w:eastAsia="Calibri" w:hAnsi="Calibri" w:cs="Calibri"/>
          <w:i/>
          <w:color w:val="FF0000"/>
        </w:rPr>
        <w:t xml:space="preserve">,→ </w:t>
      </w:r>
      <w:r>
        <w:rPr>
          <w:rFonts w:ascii="Calibri" w:eastAsia="Calibri" w:hAnsi="Calibri" w:cs="Calibri"/>
        </w:rPr>
        <w:t>-4005-A</w:t>
      </w:r>
      <w:proofErr w:type="gramEnd"/>
      <w:r>
        <w:rPr>
          <w:rFonts w:ascii="Calibri" w:eastAsia="Calibri" w:hAnsi="Calibri" w:cs="Calibri"/>
        </w:rPr>
        <w:t xml:space="preserve">7B3-9F13EAB5210E}’), </w:t>
      </w:r>
      <w:proofErr w:type="spellStart"/>
      <w:r>
        <w:rPr>
          <w:rFonts w:ascii="Calibri" w:eastAsia="Calibri" w:hAnsi="Calibri" w:cs="Calibri"/>
        </w:rPr>
        <w:t>count</w:t>
      </w:r>
      <w:proofErr w:type="spellEnd"/>
      <w:r>
        <w:rPr>
          <w:rFonts w:ascii="Calibri" w:eastAsia="Calibri" w:hAnsi="Calibri" w:cs="Calibri"/>
        </w:rPr>
        <w:t>=1000)</w:t>
      </w:r>
    </w:p>
    <w:p w14:paraId="0FB9DA58" w14:textId="77777777" w:rsidR="001B074A" w:rsidRDefault="001B074A" w:rsidP="001B074A">
      <w:pPr>
        <w:spacing w:after="0" w:line="265" w:lineRule="auto"/>
        <w:ind w:left="407" w:hanging="9"/>
        <w:rPr>
          <w:rFonts w:ascii="LMRoman12-Regular" w:hAnsi="LMRoman12-Regular" w:cs="LMRoman12-Regular"/>
          <w:sz w:val="24"/>
          <w:szCs w:val="24"/>
        </w:rPr>
      </w:pPr>
    </w:p>
    <w:p w14:paraId="1C604900" w14:textId="503EAE84" w:rsidR="001B074A" w:rsidRDefault="001B074A" w:rsidP="001B074A">
      <w:pPr>
        <w:spacing w:after="0" w:line="265" w:lineRule="auto"/>
        <w:ind w:left="407" w:hanging="9"/>
        <w:rPr>
          <w:rFonts w:ascii="LMRoman12-Regular" w:hAnsi="LMRoman12-Regular" w:cs="LMRoman12-Regular"/>
          <w:sz w:val="24"/>
          <w:szCs w:val="24"/>
        </w:rPr>
      </w:pPr>
      <w:r>
        <w:rPr>
          <w:rFonts w:ascii="LMRoman12-Regular" w:hAnsi="LMRoman12-Regular" w:cs="LMRoman12-Regular"/>
          <w:sz w:val="24"/>
          <w:szCs w:val="24"/>
        </w:rPr>
        <w:t xml:space="preserve">Na rysunku 3.35 </w:t>
      </w:r>
      <w:proofErr w:type="spellStart"/>
      <w:proofErr w:type="gramStart"/>
      <w:r>
        <w:rPr>
          <w:rFonts w:ascii="LMRoman12-Regular" w:hAnsi="LMRoman12-Regular" w:cs="LMRoman12-Regular"/>
          <w:sz w:val="24"/>
          <w:szCs w:val="24"/>
        </w:rPr>
        <w:t>zauwazyc</w:t>
      </w:r>
      <w:proofErr w:type="spellEnd"/>
      <w:proofErr w:type="gram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mozna</w:t>
      </w:r>
      <w:proofErr w:type="spellEnd"/>
      <w:r>
        <w:rPr>
          <w:rFonts w:ascii="LMRoman12-Regular" w:hAnsi="LMRoman12-Regular" w:cs="LMRoman12-Regular"/>
          <w:sz w:val="24"/>
          <w:szCs w:val="24"/>
        </w:rPr>
        <w:t>, ze wszystkie ramki zostały przechwycone.</w:t>
      </w:r>
    </w:p>
    <w:p w14:paraId="34DD358E" w14:textId="6283D4ED" w:rsidR="001B074A" w:rsidRDefault="001B074A" w:rsidP="001B074A">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Licznik </w:t>
      </w:r>
      <w:proofErr w:type="spellStart"/>
      <w:r>
        <w:rPr>
          <w:rFonts w:ascii="LMRoman12-Regular" w:hAnsi="LMRoman12-Regular" w:cs="LMRoman12-Regular"/>
          <w:sz w:val="24"/>
          <w:szCs w:val="24"/>
        </w:rPr>
        <w:t>okresla</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liczbe</w:t>
      </w:r>
      <w:proofErr w:type="spellEnd"/>
      <w:r>
        <w:rPr>
          <w:rFonts w:ascii="LMRoman12-Regular" w:hAnsi="LMRoman12-Regular" w:cs="LMRoman12-Regular"/>
          <w:sz w:val="24"/>
          <w:szCs w:val="24"/>
        </w:rPr>
        <w:t xml:space="preserve"> bajtów odebranych z danego strumienia.</w:t>
      </w:r>
    </w:p>
    <w:p w14:paraId="768C6E12" w14:textId="4A13641A" w:rsidR="001B074A" w:rsidRDefault="001B074A" w:rsidP="001B074A">
      <w:pPr>
        <w:autoSpaceDE w:val="0"/>
        <w:autoSpaceDN w:val="0"/>
        <w:adjustRightInd w:val="0"/>
        <w:spacing w:after="0" w:line="240" w:lineRule="auto"/>
        <w:rPr>
          <w:rFonts w:ascii="LMRoman12-Regular" w:hAnsi="LMRoman12-Regular" w:cs="LMRoman12-Regular"/>
          <w:sz w:val="24"/>
          <w:szCs w:val="24"/>
        </w:rPr>
      </w:pPr>
      <w:r>
        <w:rPr>
          <w:noProof/>
        </w:rPr>
        <w:drawing>
          <wp:inline distT="0" distB="0" distL="0" distR="0" wp14:anchorId="64F41DD9" wp14:editId="069BC894">
            <wp:extent cx="6234545" cy="1852550"/>
            <wp:effectExtent l="0" t="0" r="0" b="0"/>
            <wp:docPr id="11839" name="Picture 11839"/>
            <wp:cNvGraphicFramePr/>
            <a:graphic xmlns:a="http://schemas.openxmlformats.org/drawingml/2006/main">
              <a:graphicData uri="http://schemas.openxmlformats.org/drawingml/2006/picture">
                <pic:pic xmlns:pic="http://schemas.openxmlformats.org/drawingml/2006/picture">
                  <pic:nvPicPr>
                    <pic:cNvPr id="11839" name="Picture 11839"/>
                    <pic:cNvPicPr/>
                  </pic:nvPicPr>
                  <pic:blipFill>
                    <a:blip r:embed="rId15"/>
                    <a:stretch>
                      <a:fillRect/>
                    </a:stretch>
                  </pic:blipFill>
                  <pic:spPr>
                    <a:xfrm>
                      <a:off x="0" y="0"/>
                      <a:ext cx="6249486" cy="1856990"/>
                    </a:xfrm>
                    <a:prstGeom prst="rect">
                      <a:avLst/>
                    </a:prstGeom>
                  </pic:spPr>
                </pic:pic>
              </a:graphicData>
            </a:graphic>
          </wp:inline>
        </w:drawing>
      </w:r>
    </w:p>
    <w:p w14:paraId="4B6131A6" w14:textId="4C541D80" w:rsidR="001B074A" w:rsidRDefault="001B074A" w:rsidP="001B074A">
      <w:pPr>
        <w:spacing w:after="1257" w:line="265" w:lineRule="auto"/>
        <w:ind w:left="407" w:hanging="9"/>
        <w:rPr>
          <w:rFonts w:ascii="LMRoman12-Regular" w:hAnsi="LMRoman12-Regular" w:cs="LMRoman12-Regular"/>
          <w:sz w:val="24"/>
          <w:szCs w:val="24"/>
        </w:rPr>
      </w:pPr>
      <w:r>
        <w:rPr>
          <w:rFonts w:ascii="LMRoman12-Regular" w:hAnsi="LMRoman12-Regular" w:cs="LMRoman12-Regular"/>
          <w:sz w:val="24"/>
          <w:szCs w:val="24"/>
        </w:rPr>
        <w:t>Rysunek 3.35: Zrzut ekranu z programu po wygenerowaniu ramek.</w:t>
      </w:r>
    </w:p>
    <w:p w14:paraId="3C2B3467" w14:textId="77777777" w:rsidR="001B074A" w:rsidRDefault="001B074A" w:rsidP="001B074A">
      <w:pPr>
        <w:ind w:left="-15" w:firstLine="351"/>
      </w:pPr>
      <w:r>
        <w:lastRenderedPageBreak/>
        <w:t xml:space="preserve">Kolejno plik można otworzyć programem </w:t>
      </w:r>
      <w:proofErr w:type="spellStart"/>
      <w:r>
        <w:t>Wireshark</w:t>
      </w:r>
      <w:proofErr w:type="spellEnd"/>
      <w:r>
        <w:t xml:space="preserve"> oraz zobaczyć, że wszystkie dane są poprawne oraz liczba przechwyconych ramek zgadza się z liczbą wysłanych. Zrzut ekranu z programu został przedstawiony na rysunku 3.36.</w:t>
      </w:r>
    </w:p>
    <w:p w14:paraId="60861BDF" w14:textId="77777777" w:rsidR="001B074A" w:rsidRDefault="001B074A" w:rsidP="001B074A">
      <w:pPr>
        <w:spacing w:after="647"/>
      </w:pPr>
      <w:r>
        <w:rPr>
          <w:noProof/>
        </w:rPr>
        <w:drawing>
          <wp:inline distT="0" distB="0" distL="0" distR="0" wp14:anchorId="4D05D90F" wp14:editId="6AE51A96">
            <wp:extent cx="6673932" cy="3800104"/>
            <wp:effectExtent l="0" t="0" r="0" b="0"/>
            <wp:docPr id="11857" name="Picture 11857"/>
            <wp:cNvGraphicFramePr/>
            <a:graphic xmlns:a="http://schemas.openxmlformats.org/drawingml/2006/main">
              <a:graphicData uri="http://schemas.openxmlformats.org/drawingml/2006/picture">
                <pic:pic xmlns:pic="http://schemas.openxmlformats.org/drawingml/2006/picture">
                  <pic:nvPicPr>
                    <pic:cNvPr id="11857" name="Picture 11857"/>
                    <pic:cNvPicPr/>
                  </pic:nvPicPr>
                  <pic:blipFill>
                    <a:blip r:embed="rId16"/>
                    <a:stretch>
                      <a:fillRect/>
                    </a:stretch>
                  </pic:blipFill>
                  <pic:spPr>
                    <a:xfrm>
                      <a:off x="0" y="0"/>
                      <a:ext cx="6685526" cy="3806705"/>
                    </a:xfrm>
                    <a:prstGeom prst="rect">
                      <a:avLst/>
                    </a:prstGeom>
                  </pic:spPr>
                </pic:pic>
              </a:graphicData>
            </a:graphic>
          </wp:inline>
        </w:drawing>
      </w:r>
    </w:p>
    <w:p w14:paraId="13E82CA8" w14:textId="77777777" w:rsidR="001B074A" w:rsidRDefault="001B074A" w:rsidP="001B074A">
      <w:pPr>
        <w:spacing w:after="501"/>
        <w:ind w:left="-5"/>
      </w:pPr>
      <w:r>
        <w:t xml:space="preserve">Rysunek 3.36: Zrzut ekranu po otwarciu pliku przechwytywania w programu </w:t>
      </w:r>
      <w:proofErr w:type="spellStart"/>
      <w:r>
        <w:t>Wireshark</w:t>
      </w:r>
      <w:proofErr w:type="spellEnd"/>
      <w:r>
        <w:t>.</w:t>
      </w:r>
    </w:p>
    <w:p w14:paraId="42353D73" w14:textId="77777777" w:rsidR="001B074A" w:rsidRDefault="001B074A" w:rsidP="001B074A">
      <w:pPr>
        <w:pStyle w:val="Nagwek3"/>
        <w:spacing w:after="124"/>
        <w:ind w:left="971" w:hanging="986"/>
      </w:pPr>
      <w:r>
        <w:t>3.4.2</w:t>
      </w:r>
      <w:r>
        <w:tab/>
        <w:t>Wpływ trybu Energy-</w:t>
      </w:r>
      <w:proofErr w:type="spellStart"/>
      <w:r>
        <w:t>Efficient</w:t>
      </w:r>
      <w:proofErr w:type="spellEnd"/>
      <w:r>
        <w:t xml:space="preserve"> Ethernet na opóźnienia</w:t>
      </w:r>
    </w:p>
    <w:p w14:paraId="0F834151" w14:textId="77777777" w:rsidR="001B074A" w:rsidRDefault="001B074A" w:rsidP="001B074A">
      <w:pPr>
        <w:ind w:left="-15" w:firstLine="351"/>
      </w:pPr>
      <w:r>
        <w:t xml:space="preserve">W trakcie pierwszych pomiarów w konfiguracji przedstawionej na rysunku 3.37 </w:t>
      </w:r>
      <w:proofErr w:type="gramStart"/>
      <w:r>
        <w:t>okazało</w:t>
      </w:r>
      <w:proofErr w:type="gramEnd"/>
      <w:r>
        <w:t xml:space="preserve"> się, że układy PHY, które znajdują się na karcie </w:t>
      </w:r>
      <w:proofErr w:type="spellStart"/>
      <w:r>
        <w:t>NetFPGA</w:t>
      </w:r>
      <w:proofErr w:type="spellEnd"/>
      <w:r>
        <w:t xml:space="preserve"> mają domyślnie załączoną opcję Energy-</w:t>
      </w:r>
      <w:proofErr w:type="spellStart"/>
      <w:r>
        <w:t>Efficient</w:t>
      </w:r>
      <w:proofErr w:type="spellEnd"/>
      <w:r>
        <w:t xml:space="preserve"> Ethernet. Powoduje to usypianie się układów PHY, które wprowadza dodatkowe opóźnienia w tor transmisji. Maksymalne zmierzone opóźnienie wynosiło 18</w:t>
      </w:r>
      <w:r>
        <w:rPr>
          <w:rFonts w:ascii="Calibri" w:eastAsia="Calibri" w:hAnsi="Calibri" w:cs="Calibri"/>
          <w:i/>
          <w:sz w:val="37"/>
          <w:vertAlign w:val="subscript"/>
        </w:rPr>
        <w:t>.</w:t>
      </w:r>
      <w:r>
        <w:t>9µ</w:t>
      </w:r>
      <w:proofErr w:type="gramStart"/>
      <w:r>
        <w:t>s</w:t>
      </w:r>
      <w:proofErr w:type="gramEnd"/>
      <w:r>
        <w:t>, a minimalne 0</w:t>
      </w:r>
      <w:r>
        <w:rPr>
          <w:rFonts w:ascii="Calibri" w:eastAsia="Calibri" w:hAnsi="Calibri" w:cs="Calibri"/>
          <w:i/>
          <w:sz w:val="37"/>
          <w:vertAlign w:val="subscript"/>
        </w:rPr>
        <w:t>.</w:t>
      </w:r>
      <w:r>
        <w:t>8µ</w:t>
      </w:r>
      <w:proofErr w:type="gramStart"/>
      <w:r>
        <w:t>s</w:t>
      </w:r>
      <w:proofErr w:type="gramEnd"/>
      <w:r>
        <w:t xml:space="preserve">. Specyfikacja </w:t>
      </w:r>
      <w:proofErr w:type="spellStart"/>
      <w:r>
        <w:t>EnergetycznieEfektywnego</w:t>
      </w:r>
      <w:proofErr w:type="spellEnd"/>
      <w:r>
        <w:t xml:space="preserve"> Ethernetu [10] mówi o wartości 16</w:t>
      </w:r>
      <w:r>
        <w:rPr>
          <w:rFonts w:ascii="Calibri" w:eastAsia="Calibri" w:hAnsi="Calibri" w:cs="Calibri"/>
          <w:i/>
          <w:sz w:val="37"/>
          <w:vertAlign w:val="subscript"/>
        </w:rPr>
        <w:t>.</w:t>
      </w:r>
      <w:r>
        <w:t>5µ</w:t>
      </w:r>
      <w:proofErr w:type="gramStart"/>
      <w:r>
        <w:t>s</w:t>
      </w:r>
      <w:proofErr w:type="gramEnd"/>
      <w:r>
        <w:t xml:space="preserve"> w przypadku 1000BASE-T, jako najgorszym możliwym czasie wybudzenia układu PHY. Zmierzone opóźnienie jest większe o 2</w:t>
      </w:r>
      <w:r>
        <w:rPr>
          <w:rFonts w:ascii="Calibri" w:eastAsia="Calibri" w:hAnsi="Calibri" w:cs="Calibri"/>
          <w:i/>
          <w:sz w:val="37"/>
          <w:vertAlign w:val="subscript"/>
        </w:rPr>
        <w:t>.</w:t>
      </w:r>
      <w:r>
        <w:t>4µ</w:t>
      </w:r>
      <w:proofErr w:type="gramStart"/>
      <w:r>
        <w:t>s</w:t>
      </w:r>
      <w:proofErr w:type="gramEnd"/>
      <w:r>
        <w:t>. Może to być spowodowane wewnętrznymi buforami układów. Oczywiście istnieje możliwość wyłączenia opcji ustawiając odpowiedni rejestr w układach PHY przez interfejs MDIO. Po wyłączeniu ustawienia oraz miękkim restarcie modułów PHY wartość opóźnień spadła do 0</w:t>
      </w:r>
      <w:r>
        <w:rPr>
          <w:rFonts w:ascii="Calibri" w:eastAsia="Calibri" w:hAnsi="Calibri" w:cs="Calibri"/>
          <w:i/>
          <w:sz w:val="37"/>
          <w:vertAlign w:val="subscript"/>
        </w:rPr>
        <w:t>.</w:t>
      </w:r>
      <w:r>
        <w:t>7µ</w:t>
      </w:r>
      <w:proofErr w:type="gramStart"/>
      <w:r>
        <w:t>s</w:t>
      </w:r>
      <w:proofErr w:type="gramEnd"/>
      <w:r>
        <w:t>.</w:t>
      </w:r>
    </w:p>
    <w:p w14:paraId="396D806A" w14:textId="77777777" w:rsidR="001B074A" w:rsidRDefault="001B074A" w:rsidP="001B074A">
      <w:pPr>
        <w:spacing w:after="3" w:line="265" w:lineRule="auto"/>
        <w:ind w:right="6"/>
        <w:jc w:val="right"/>
      </w:pPr>
      <w:r>
        <w:t>Działanie portu w tym trybie można wykryć poprzez inspekcję wskaźników</w:t>
      </w:r>
    </w:p>
    <w:p w14:paraId="38E440FE" w14:textId="77777777" w:rsidR="001B074A" w:rsidRDefault="001B074A" w:rsidP="001B074A">
      <w:pPr>
        <w:spacing w:after="232"/>
        <w:ind w:left="1399"/>
      </w:pPr>
      <w:r>
        <w:rPr>
          <w:noProof/>
        </w:rPr>
        <w:drawing>
          <wp:inline distT="0" distB="0" distL="0" distR="0" wp14:anchorId="779E5DE8" wp14:editId="11858B64">
            <wp:extent cx="3462528" cy="1606296"/>
            <wp:effectExtent l="0" t="0" r="0" b="0"/>
            <wp:docPr id="114545" name="Picture 114545"/>
            <wp:cNvGraphicFramePr/>
            <a:graphic xmlns:a="http://schemas.openxmlformats.org/drawingml/2006/main">
              <a:graphicData uri="http://schemas.openxmlformats.org/drawingml/2006/picture">
                <pic:pic xmlns:pic="http://schemas.openxmlformats.org/drawingml/2006/picture">
                  <pic:nvPicPr>
                    <pic:cNvPr id="114545" name="Picture 114545"/>
                    <pic:cNvPicPr/>
                  </pic:nvPicPr>
                  <pic:blipFill>
                    <a:blip r:embed="rId17"/>
                    <a:stretch>
                      <a:fillRect/>
                    </a:stretch>
                  </pic:blipFill>
                  <pic:spPr>
                    <a:xfrm>
                      <a:off x="0" y="0"/>
                      <a:ext cx="3462528" cy="1606296"/>
                    </a:xfrm>
                    <a:prstGeom prst="rect">
                      <a:avLst/>
                    </a:prstGeom>
                  </pic:spPr>
                </pic:pic>
              </a:graphicData>
            </a:graphic>
          </wp:inline>
        </w:drawing>
      </w:r>
    </w:p>
    <w:p w14:paraId="279E2BFD" w14:textId="77777777" w:rsidR="001B074A" w:rsidRDefault="001B074A" w:rsidP="001B074A">
      <w:pPr>
        <w:spacing w:after="364" w:line="265" w:lineRule="auto"/>
        <w:ind w:left="214" w:right="204"/>
        <w:jc w:val="center"/>
      </w:pPr>
      <w:r>
        <w:t>Rysunek 3.37: Konfiguracja pozwalająca na pomiar opóźnień.</w:t>
      </w:r>
    </w:p>
    <w:p w14:paraId="7A0A48F8" w14:textId="77777777" w:rsidR="001B074A" w:rsidRDefault="001B074A" w:rsidP="001B074A">
      <w:pPr>
        <w:ind w:left="-5"/>
      </w:pPr>
      <w:r>
        <w:lastRenderedPageBreak/>
        <w:t xml:space="preserve">LED przy portach karty </w:t>
      </w:r>
      <w:proofErr w:type="spellStart"/>
      <w:r>
        <w:t>NetFPGA</w:t>
      </w:r>
      <w:proofErr w:type="spellEnd"/>
      <w:r>
        <w:t>. Jeżeli układ wynegocjował wspomniany tryb, a połączenie zostało ustalone, to wskaźnik LED przy danym porcie będzie migać naprzemienne, będąc 2s w stanie wyłączonym oraz 0</w:t>
      </w:r>
      <w:r>
        <w:rPr>
          <w:rFonts w:ascii="Calibri" w:eastAsia="Calibri" w:hAnsi="Calibri" w:cs="Calibri"/>
          <w:i/>
          <w:sz w:val="37"/>
          <w:vertAlign w:val="subscript"/>
        </w:rPr>
        <w:t>.</w:t>
      </w:r>
      <w:r>
        <w:t>4</w:t>
      </w:r>
      <w:proofErr w:type="gramStart"/>
      <w:r>
        <w:t>s</w:t>
      </w:r>
      <w:proofErr w:type="gramEnd"/>
      <w:r>
        <w:t xml:space="preserve"> w stanie załączonym. Przy pomiarach należy zwrócić na to uwagę, ponieważ mogą zaburzyć dokładność wyników.</w:t>
      </w:r>
    </w:p>
    <w:p w14:paraId="49A438FE" w14:textId="77777777" w:rsidR="001B074A" w:rsidRDefault="001B074A" w:rsidP="001B074A">
      <w:pPr>
        <w:spacing w:after="1257" w:line="265" w:lineRule="auto"/>
        <w:ind w:left="407" w:hanging="9"/>
      </w:pPr>
      <w:bookmarkStart w:id="0" w:name="_GoBack"/>
      <w:bookmarkEnd w:id="0"/>
    </w:p>
    <w:p w14:paraId="3C95324B" w14:textId="7C3C8312" w:rsidR="1ADC9D45" w:rsidRDefault="1ADC9D45" w:rsidP="1ADC9D45">
      <w:pPr>
        <w:rPr>
          <w:rFonts w:ascii="Calibri" w:eastAsia="Calibri" w:hAnsi="Calibri" w:cs="Calibri"/>
        </w:rPr>
      </w:pPr>
    </w:p>
    <w:sectPr w:rsidR="1ADC9D45" w:rsidSect="002A01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MMono12-Regular">
    <w:altName w:val="Times New Roman"/>
    <w:panose1 w:val="00000000000000000000"/>
    <w:charset w:val="00"/>
    <w:family w:val="auto"/>
    <w:notTrueType/>
    <w:pitch w:val="default"/>
    <w:sig w:usb0="00000003" w:usb1="00000000" w:usb2="00000000" w:usb3="00000000" w:csb0="00000001" w:csb1="00000000"/>
  </w:font>
  <w:font w:name="LMRoman12-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7E3F"/>
    <w:multiLevelType w:val="hybridMultilevel"/>
    <w:tmpl w:val="13EA79B2"/>
    <w:lvl w:ilvl="0" w:tplc="1444E41E">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EFDA32AE">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B99C46F0">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DB722594">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EBEEBAC2">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D3E9C64">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298EA428">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26282C4E">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1EB2E93C">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269EF"/>
    <w:multiLevelType w:val="hybridMultilevel"/>
    <w:tmpl w:val="676AA9AC"/>
    <w:lvl w:ilvl="0" w:tplc="C5CCB410">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5E0E9D1E">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1BACE404">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33BC00F6">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1A56B9DE">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EC74C68C">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91AA9F9A">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5D74C136">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CB62261C">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D93127"/>
    <w:multiLevelType w:val="hybridMultilevel"/>
    <w:tmpl w:val="DFCC2ECC"/>
    <w:lvl w:ilvl="0" w:tplc="C13CC18A">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6248F2CC">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29AC35A2">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E676BB62">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13DAD704">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75861F22">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A35A61F0">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CC78D7A4">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886BD00">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8F7353"/>
    <w:multiLevelType w:val="hybridMultilevel"/>
    <w:tmpl w:val="241A5D48"/>
    <w:lvl w:ilvl="0" w:tplc="2E3AB92A">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F7262292">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92A66322">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AA8C51E8">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A866FA8A">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F1C6C90">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3A4CE3AE">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2B3E538E">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E79AA1BA">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017F2D"/>
    <w:multiLevelType w:val="hybridMultilevel"/>
    <w:tmpl w:val="73088FF8"/>
    <w:lvl w:ilvl="0" w:tplc="C8B2DCC8">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619628B8">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66C04670">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9C806C56">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B6D47B88">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710AEC64">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4CF6D43C">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7A7C7012">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F5CC19FC">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8C6DC7"/>
    <w:multiLevelType w:val="hybridMultilevel"/>
    <w:tmpl w:val="72B02974"/>
    <w:lvl w:ilvl="0" w:tplc="D098128C">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262C340">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1B7CB134">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9BFA57B2">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CD66490C">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C8807B64">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34A27FC2">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A0DE12C6">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8108A018">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567C6"/>
    <w:rsid w:val="001B074A"/>
    <w:rsid w:val="002A0185"/>
    <w:rsid w:val="00796DF2"/>
    <w:rsid w:val="007E5B9E"/>
    <w:rsid w:val="008973DB"/>
    <w:rsid w:val="008E697C"/>
    <w:rsid w:val="0099253C"/>
    <w:rsid w:val="00BA3194"/>
    <w:rsid w:val="00F7234E"/>
    <w:rsid w:val="1ADC9D45"/>
    <w:rsid w:val="3A9A3545"/>
    <w:rsid w:val="5DB567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BA7F"/>
  <w15:chartTrackingRefBased/>
  <w15:docId w15:val="{8E56BEAD-7E7B-4DC0-BDA8-E5AEB70E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7E5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next w:val="Normalny"/>
    <w:link w:val="Nagwek3Znak"/>
    <w:uiPriority w:val="9"/>
    <w:unhideWhenUsed/>
    <w:qFormat/>
    <w:rsid w:val="008E697C"/>
    <w:pPr>
      <w:keepNext/>
      <w:keepLines/>
      <w:spacing w:after="147" w:line="265" w:lineRule="auto"/>
      <w:ind w:left="724" w:hanging="10"/>
      <w:outlineLvl w:val="2"/>
    </w:pPr>
    <w:rPr>
      <w:rFonts w:ascii="Calibri" w:eastAsia="Calibri" w:hAnsi="Calibri" w:cs="Calibri"/>
      <w:b/>
      <w:color w:val="000000"/>
      <w:sz w:val="29"/>
      <w:lang w:eastAsia="pl-PL"/>
    </w:rPr>
  </w:style>
  <w:style w:type="paragraph" w:styleId="Nagwek4">
    <w:name w:val="heading 4"/>
    <w:next w:val="Normalny"/>
    <w:link w:val="Nagwek4Znak"/>
    <w:uiPriority w:val="9"/>
    <w:unhideWhenUsed/>
    <w:qFormat/>
    <w:rsid w:val="008E697C"/>
    <w:pPr>
      <w:keepNext/>
      <w:keepLines/>
      <w:spacing w:after="192" w:line="265" w:lineRule="auto"/>
      <w:ind w:left="10" w:hanging="10"/>
      <w:outlineLvl w:val="3"/>
    </w:pPr>
    <w:rPr>
      <w:rFonts w:ascii="Calibri" w:eastAsia="Calibri" w:hAnsi="Calibri" w:cs="Calibri"/>
      <w:b/>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rsid w:val="008E697C"/>
    <w:rPr>
      <w:rFonts w:ascii="Calibri" w:eastAsia="Calibri" w:hAnsi="Calibri" w:cs="Calibri"/>
      <w:b/>
      <w:color w:val="000000"/>
      <w:sz w:val="29"/>
      <w:lang w:eastAsia="pl-PL"/>
    </w:rPr>
  </w:style>
  <w:style w:type="character" w:customStyle="1" w:styleId="Nagwek4Znak">
    <w:name w:val="Nagłówek 4 Znak"/>
    <w:basedOn w:val="Domylnaczcionkaakapitu"/>
    <w:link w:val="Nagwek4"/>
    <w:uiPriority w:val="9"/>
    <w:rsid w:val="008E697C"/>
    <w:rPr>
      <w:rFonts w:ascii="Calibri" w:eastAsia="Calibri" w:hAnsi="Calibri" w:cs="Calibri"/>
      <w:b/>
      <w:color w:val="000000"/>
      <w:sz w:val="24"/>
      <w:lang w:eastAsia="pl-PL"/>
    </w:rPr>
  </w:style>
  <w:style w:type="character" w:customStyle="1" w:styleId="Nagwek2Znak">
    <w:name w:val="Nagłówek 2 Znak"/>
    <w:basedOn w:val="Domylnaczcionkaakapitu"/>
    <w:link w:val="Nagwek2"/>
    <w:uiPriority w:val="9"/>
    <w:semiHidden/>
    <w:rsid w:val="007E5B9E"/>
    <w:rPr>
      <w:rFonts w:asciiTheme="majorHAnsi" w:eastAsiaTheme="majorEastAsia" w:hAnsiTheme="majorHAnsi" w:cstheme="majorBidi"/>
      <w:color w:val="2F5496" w:themeColor="accent1" w:themeShade="BF"/>
      <w:sz w:val="26"/>
      <w:szCs w:val="26"/>
    </w:rPr>
  </w:style>
  <w:style w:type="table" w:customStyle="1" w:styleId="TableGrid">
    <w:name w:val="TableGrid"/>
    <w:rsid w:val="001B074A"/>
    <w:pPr>
      <w:spacing w:after="0" w:line="240" w:lineRule="auto"/>
    </w:pPr>
    <w:rPr>
      <w:rFonts w:eastAsiaTheme="minorEastAsia"/>
      <w:lang w:eastAsia="pl-P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2175</Words>
  <Characters>13050</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Ziębiński</dc:creator>
  <cp:keywords/>
  <dc:description/>
  <cp:lastModifiedBy>Adam Ziębiński</cp:lastModifiedBy>
  <cp:revision>5</cp:revision>
  <dcterms:created xsi:type="dcterms:W3CDTF">2019-07-23T09:58:00Z</dcterms:created>
  <dcterms:modified xsi:type="dcterms:W3CDTF">2020-03-11T12:50:00Z</dcterms:modified>
</cp:coreProperties>
</file>