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F5C8" w14:textId="35715726" w:rsidR="007C6E6E" w:rsidRDefault="00A54437">
      <w:r>
        <w:t>Module 1</w:t>
      </w:r>
    </w:p>
    <w:p w14:paraId="58291CC1" w14:textId="72FDCCE1" w:rsidR="00A54437" w:rsidRDefault="00A54437">
      <w:r>
        <w:t>Excel</w:t>
      </w:r>
    </w:p>
    <w:p w14:paraId="0DA9BC7E" w14:textId="43B0DEDA" w:rsidR="00A54437" w:rsidRDefault="00A54437"/>
    <w:p w14:paraId="73622A0F" w14:textId="5958AE59" w:rsidR="00A54437" w:rsidRDefault="00A54437" w:rsidP="00A54437">
      <w:pPr>
        <w:pStyle w:val="ListParagraph"/>
        <w:numPr>
          <w:ilvl w:val="0"/>
          <w:numId w:val="1"/>
        </w:numPr>
      </w:pPr>
      <w:r>
        <w:t>Conditional Format</w:t>
      </w:r>
    </w:p>
    <w:p w14:paraId="3A2573E2" w14:textId="7030F1A2" w:rsidR="00A54437" w:rsidRDefault="00A54437" w:rsidP="00A54437">
      <w:pPr>
        <w:pStyle w:val="ListParagraph"/>
        <w:numPr>
          <w:ilvl w:val="1"/>
          <w:numId w:val="1"/>
        </w:numPr>
      </w:pPr>
      <w:r>
        <w:t xml:space="preserve">Home – Conditional Formatting – Highlight cell rules – equal to – color </w:t>
      </w:r>
    </w:p>
    <w:p w14:paraId="22CFA980" w14:textId="72656AD4" w:rsidR="00A54437" w:rsidRDefault="00A54437" w:rsidP="00A54437">
      <w:pPr>
        <w:pStyle w:val="ListParagraph"/>
        <w:numPr>
          <w:ilvl w:val="0"/>
          <w:numId w:val="1"/>
        </w:numPr>
      </w:pPr>
      <w:r>
        <w:t>Create new column</w:t>
      </w:r>
    </w:p>
    <w:p w14:paraId="37C039CE" w14:textId="199C5CCA" w:rsidR="00A54437" w:rsidRDefault="00A54437" w:rsidP="00A54437">
      <w:pPr>
        <w:pStyle w:val="ListParagraph"/>
        <w:numPr>
          <w:ilvl w:val="1"/>
          <w:numId w:val="1"/>
        </w:numPr>
      </w:pPr>
      <w:r>
        <w:t>Adding new data</w:t>
      </w:r>
    </w:p>
    <w:p w14:paraId="1EA07951" w14:textId="4ED6E422" w:rsidR="00A54437" w:rsidRDefault="00A54437" w:rsidP="00A54437">
      <w:pPr>
        <w:pStyle w:val="ListParagraph"/>
        <w:numPr>
          <w:ilvl w:val="2"/>
          <w:numId w:val="1"/>
        </w:numPr>
      </w:pPr>
      <w:r>
        <w:t>Formula = Round(E2/D2*100,0)</w:t>
      </w:r>
    </w:p>
    <w:p w14:paraId="24FACB4A" w14:textId="6388370F" w:rsidR="00A54437" w:rsidRDefault="00A54437" w:rsidP="00A54437">
      <w:pPr>
        <w:pStyle w:val="ListParagraph"/>
        <w:numPr>
          <w:ilvl w:val="2"/>
          <w:numId w:val="1"/>
        </w:numPr>
      </w:pPr>
      <w:proofErr w:type="spellStart"/>
      <w:r>
        <w:t>Contional</w:t>
      </w:r>
      <w:proofErr w:type="spellEnd"/>
      <w:r>
        <w:t xml:space="preserve"> formatting – color scales – more rules – manage rules – 90</w:t>
      </w:r>
      <w:r w:rsidRPr="00A54437">
        <w:rPr>
          <w:vertAlign w:val="superscript"/>
        </w:rPr>
        <w:t>th</w:t>
      </w:r>
      <w:r>
        <w:t xml:space="preserve"> tile</w:t>
      </w:r>
      <w:r>
        <w:rPr>
          <w:rFonts w:hint="eastAsia"/>
          <w:lang w:eastAsia="ko-KR"/>
        </w:rPr>
        <w:t>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7BB535C7" w14:textId="35CD18A6" w:rsidR="00A54437" w:rsidRDefault="00A54437" w:rsidP="00A5443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Formula &lt;Round&gt;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</w:t>
      </w:r>
      <w:proofErr w:type="spellStart"/>
      <w:r>
        <w:rPr>
          <w:lang w:eastAsia="ko-KR"/>
        </w:rPr>
        <w:t>Div</w:t>
      </w:r>
      <w:proofErr w:type="spellEnd"/>
      <w:r>
        <w:rPr>
          <w:lang w:eastAsia="ko-KR"/>
        </w:rPr>
        <w:t xml:space="preserve">/0!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0799B18" w14:textId="3C614B7B" w:rsidR="00A54437" w:rsidRDefault="00A54437" w:rsidP="00A5443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에러시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IFERROR formula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Formula 2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ormula </w:t>
      </w:r>
      <w:proofErr w:type="spellStart"/>
      <w:r>
        <w:rPr>
          <w:lang w:eastAsia="ko-KR"/>
        </w:rPr>
        <w:t>imput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(</w:t>
      </w:r>
      <w:proofErr w:type="gramEnd"/>
      <w:r>
        <w:rPr>
          <w:lang w:eastAsia="ko-KR"/>
        </w:rPr>
        <w:t>nesting formula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)</w:t>
      </w:r>
    </w:p>
    <w:p w14:paraId="7FC42339" w14:textId="1C8EB8A5" w:rsidR="00A54437" w:rsidRDefault="00A54437" w:rsidP="00A5443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Pivot table</w:t>
      </w:r>
    </w:p>
    <w:p w14:paraId="2A4E4A37" w14:textId="62EDBA8E" w:rsidR="00A54437" w:rsidRDefault="00A54437" w:rsidP="00A5443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Insert – pivot table –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pivot table fields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51AB90B" w14:textId="6DA89E0C" w:rsidR="00A54437" w:rsidRDefault="00A54437" w:rsidP="00A5443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Pivot chart</w:t>
      </w:r>
    </w:p>
    <w:p w14:paraId="78C41F60" w14:textId="43C79DFE" w:rsidR="00A54437" w:rsidRDefault="00A54437" w:rsidP="00A5443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Pivot table click –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pivot chart analyze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pivot chart - design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C04FAC1" w14:textId="7E6A5F9F" w:rsidR="00A54437" w:rsidRDefault="00A54437" w:rsidP="00A5443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Chart </w:t>
      </w:r>
      <w:proofErr w:type="gramStart"/>
      <w:r>
        <w:rPr>
          <w:lang w:eastAsia="ko-KR"/>
        </w:rPr>
        <w:t>title :</w:t>
      </w:r>
      <w:proofErr w:type="gramEnd"/>
      <w:r>
        <w:rPr>
          <w:lang w:eastAsia="ko-KR"/>
        </w:rPr>
        <w:t xml:space="preserve"> design  - add chart element – chart title –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14:paraId="51E344FB" w14:textId="72F20D71" w:rsidR="00A54437" w:rsidRDefault="00B414F0" w:rsidP="00A5443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Covert Unix timestamp to readable format</w:t>
      </w:r>
    </w:p>
    <w:p w14:paraId="4AFA9F1D" w14:textId="243599D7" w:rsidR="00B414F0" w:rsidRPr="00B414F0" w:rsidRDefault="00B414F0" w:rsidP="00B414F0">
      <w:pPr>
        <w:pStyle w:val="ListParagraph"/>
        <w:numPr>
          <w:ilvl w:val="1"/>
          <w:numId w:val="1"/>
        </w:numPr>
        <w:rPr>
          <w:lang w:eastAsia="ko-KR"/>
        </w:rPr>
      </w:pPr>
      <w:proofErr w:type="gramStart"/>
      <w:r>
        <w:rPr>
          <w:lang w:eastAsia="ko-KR"/>
        </w:rPr>
        <w:t>Formula :</w:t>
      </w:r>
      <w:proofErr w:type="gramEnd"/>
      <w:r>
        <w:rPr>
          <w:lang w:eastAsia="ko-KR"/>
        </w:rPr>
        <w:t xml:space="preserve"> </w:t>
      </w:r>
      <w:r>
        <w:rPr>
          <w:rFonts w:ascii="Consolas" w:hAnsi="Consolas"/>
          <w:color w:val="EE0612"/>
          <w:shd w:val="clear" w:color="auto" w:fill="F5F5F5"/>
        </w:rPr>
        <w:t>=(((J2/60)/60)/24)+DATE(1970,1,1)</w:t>
      </w:r>
    </w:p>
    <w:p w14:paraId="327D1CDD" w14:textId="0A85AD88" w:rsidR="00B414F0" w:rsidRDefault="00B414F0" w:rsidP="00B414F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(1970,1,1) = </w:t>
      </w:r>
      <w:r w:rsidRPr="00B414F0">
        <w:rPr>
          <w:b/>
          <w:bCs/>
          <w:lang w:eastAsia="ko-KR"/>
        </w:rPr>
        <w:t>epoch</w:t>
      </w:r>
    </w:p>
    <w:p w14:paraId="38A2B1D8" w14:textId="6E377A8B" w:rsidR="00A54437" w:rsidRDefault="00E65A0D" w:rsidP="00E65A0D">
      <w:pPr>
        <w:pStyle w:val="ListParagraph"/>
        <w:numPr>
          <w:ilvl w:val="0"/>
          <w:numId w:val="1"/>
        </w:numPr>
        <w:rPr>
          <w:lang w:eastAsia="ko-KR"/>
        </w:rPr>
      </w:pPr>
      <w:proofErr w:type="spellStart"/>
      <w:r>
        <w:rPr>
          <w:lang w:eastAsia="ko-KR"/>
        </w:rPr>
        <w:t>Vlookup</w:t>
      </w:r>
      <w:proofErr w:type="spellEnd"/>
    </w:p>
    <w:p w14:paraId="61651277" w14:textId="3BA594C0" w:rsidR="00041633" w:rsidRDefault="00041633" w:rsidP="00041633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Vlookup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포뮬러를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757139C1" w14:textId="505BEA0F" w:rsidR="00041633" w:rsidRDefault="00041633" w:rsidP="000416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sheet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>(ex. Name, blurb)</w:t>
      </w:r>
    </w:p>
    <w:p w14:paraId="712F19A3" w14:textId="65AB62A4" w:rsidR="00041633" w:rsidRDefault="00041633" w:rsidP="000416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Name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AF4138D" w14:textId="728B19B6" w:rsidR="00041633" w:rsidRPr="00C86625" w:rsidRDefault="00041633" w:rsidP="000416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formula </w:t>
      </w:r>
      <w:r>
        <w:rPr>
          <w:rFonts w:ascii="Consolas" w:hAnsi="Consolas"/>
          <w:color w:val="A5030B"/>
          <w:shd w:val="clear" w:color="auto" w:fill="F5F5F5"/>
        </w:rPr>
        <w:t xml:space="preserve">=VLOOKUP(A2, </w:t>
      </w:r>
      <w:proofErr w:type="spellStart"/>
      <w:r>
        <w:rPr>
          <w:rFonts w:ascii="Consolas" w:hAnsi="Consolas"/>
          <w:color w:val="A5030B"/>
          <w:shd w:val="clear" w:color="auto" w:fill="F5F5F5"/>
        </w:rPr>
        <w:t>Kickstarter!B:C</w:t>
      </w:r>
      <w:proofErr w:type="spellEnd"/>
      <w:r>
        <w:rPr>
          <w:rFonts w:ascii="Consolas" w:hAnsi="Consolas"/>
          <w:color w:val="A5030B"/>
          <w:shd w:val="clear" w:color="auto" w:fill="F5F5F5"/>
        </w:rPr>
        <w:t>, 2, FALSE)</w:t>
      </w:r>
    </w:p>
    <w:p w14:paraId="3A920936" w14:textId="6AD0ABA1" w:rsidR="00EC17CD" w:rsidRDefault="00EC17CD" w:rsidP="00C8662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>A2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가르키는것</w:t>
      </w:r>
    </w:p>
    <w:p w14:paraId="62552B15" w14:textId="200656C9" w:rsidR="00EC17CD" w:rsidRDefault="00EC17CD" w:rsidP="00C86625">
      <w:pPr>
        <w:pStyle w:val="ListParagraph"/>
        <w:numPr>
          <w:ilvl w:val="3"/>
          <w:numId w:val="1"/>
        </w:numPr>
        <w:rPr>
          <w:lang w:eastAsia="ko-KR"/>
        </w:rPr>
      </w:pPr>
      <w:proofErr w:type="gramStart"/>
      <w:r>
        <w:rPr>
          <w:lang w:eastAsia="ko-KR"/>
        </w:rPr>
        <w:t>Kickstarter!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sheet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!</w:t>
      </w:r>
    </w:p>
    <w:p w14:paraId="5D666103" w14:textId="5464D025" w:rsidR="00C86625" w:rsidRDefault="00C86625" w:rsidP="00C8662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>B:C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</w:t>
      </w:r>
    </w:p>
    <w:p w14:paraId="14509C2F" w14:textId="1FC113DA" w:rsidR="00B87445" w:rsidRDefault="00C86625" w:rsidP="00B8744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숫자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몇번째인가</w:t>
      </w:r>
      <w:r>
        <w:rPr>
          <w:rFonts w:hint="eastAsia"/>
          <w:lang w:eastAsia="ko-KR"/>
        </w:rPr>
        <w:t>(</w:t>
      </w:r>
      <w:r>
        <w:rPr>
          <w:lang w:eastAsia="ko-KR"/>
        </w:rPr>
        <w:t>ex. Blurb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2.)</w:t>
      </w:r>
    </w:p>
    <w:p w14:paraId="4D235255" w14:textId="16F51DD8" w:rsidR="00B87445" w:rsidRDefault="00B87445" w:rsidP="00B87445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Mean, Median, Mode</w:t>
      </w:r>
    </w:p>
    <w:p w14:paraId="5486B65E" w14:textId="07B72361" w:rsidR="00B87445" w:rsidRDefault="00B87445" w:rsidP="00B874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Mode =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quantity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7D50720" w14:textId="314A42BF" w:rsidR="00D51926" w:rsidRDefault="00D51926" w:rsidP="00B874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Mean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Median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Symmetric(</w:t>
      </w:r>
      <w:proofErr w:type="gramEnd"/>
      <w:r>
        <w:rPr>
          <w:lang w:eastAsia="ko-KR"/>
        </w:rPr>
        <w:t>Half is above mean, half is below mean)</w:t>
      </w:r>
    </w:p>
    <w:p w14:paraId="7C204EA5" w14:textId="7BEB9735" w:rsidR="00D51926" w:rsidRDefault="00D51926" w:rsidP="00B874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Mean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Median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Skewed(</w:t>
      </w:r>
      <w:proofErr w:type="gramEnd"/>
      <w:r>
        <w:rPr>
          <w:rFonts w:hint="eastAsia"/>
          <w:lang w:eastAsia="ko-KR"/>
        </w:rPr>
        <w:t>e</w:t>
      </w:r>
      <w:r>
        <w:rPr>
          <w:lang w:eastAsia="ko-KR"/>
        </w:rPr>
        <w:t xml:space="preserve">xtreme values are pulling the mean higher or lower) </w:t>
      </w:r>
    </w:p>
    <w:p w14:paraId="4DF331BC" w14:textId="3602131A" w:rsidR="00730601" w:rsidRDefault="00D51926" w:rsidP="007306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If mean is much </w:t>
      </w:r>
      <w:r w:rsidRPr="00D51926">
        <w:rPr>
          <w:b/>
          <w:bCs/>
          <w:lang w:eastAsia="ko-KR"/>
        </w:rPr>
        <w:t>higher</w:t>
      </w:r>
      <w:r>
        <w:rPr>
          <w:lang w:eastAsia="ko-KR"/>
        </w:rPr>
        <w:t xml:space="preserve"> than median, it is </w:t>
      </w:r>
      <w:r w:rsidRPr="00D51926">
        <w:rPr>
          <w:b/>
          <w:bCs/>
          <w:lang w:eastAsia="ko-KR"/>
        </w:rPr>
        <w:t>skewed to the right</w:t>
      </w:r>
      <w:r>
        <w:rPr>
          <w:lang w:eastAsia="ko-KR"/>
        </w:rPr>
        <w:t xml:space="preserve">. If mean is much </w:t>
      </w:r>
      <w:r w:rsidRPr="00D51926">
        <w:rPr>
          <w:b/>
          <w:bCs/>
          <w:lang w:eastAsia="ko-KR"/>
        </w:rPr>
        <w:t>lower</w:t>
      </w:r>
      <w:r>
        <w:rPr>
          <w:lang w:eastAsia="ko-KR"/>
        </w:rPr>
        <w:t xml:space="preserve"> than median, it is </w:t>
      </w:r>
      <w:r w:rsidRPr="00D51926">
        <w:rPr>
          <w:b/>
          <w:bCs/>
          <w:lang w:eastAsia="ko-KR"/>
        </w:rPr>
        <w:t>skewed to the left</w:t>
      </w:r>
      <w:r>
        <w:rPr>
          <w:lang w:eastAsia="ko-KR"/>
        </w:rPr>
        <w:t xml:space="preserve">. </w:t>
      </w:r>
    </w:p>
    <w:p w14:paraId="08A39235" w14:textId="2A96C324" w:rsidR="00730601" w:rsidRDefault="00730601" w:rsidP="007306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Mean </w:t>
      </w:r>
      <w:proofErr w:type="gramStart"/>
      <w:r>
        <w:rPr>
          <w:lang w:eastAsia="ko-KR"/>
        </w:rPr>
        <w:t>formula :</w:t>
      </w:r>
      <w:proofErr w:type="gramEnd"/>
      <w:r>
        <w:rPr>
          <w:lang w:eastAsia="ko-KR"/>
        </w:rPr>
        <w:t xml:space="preserve"> =Average(‘title of the </w:t>
      </w:r>
      <w:r w:rsidR="00BE2AC7">
        <w:rPr>
          <w:lang w:eastAsia="ko-KR"/>
        </w:rPr>
        <w:t xml:space="preserve">data </w:t>
      </w:r>
      <w:proofErr w:type="spellStart"/>
      <w:r>
        <w:rPr>
          <w:lang w:eastAsia="ko-KR"/>
        </w:rPr>
        <w:t>sheet’!D:D</w:t>
      </w:r>
      <w:proofErr w:type="spellEnd"/>
      <w:r>
        <w:rPr>
          <w:lang w:eastAsia="ko-KR"/>
        </w:rPr>
        <w:t>) D:D = which column</w:t>
      </w:r>
    </w:p>
    <w:p w14:paraId="41C64474" w14:textId="62D58267" w:rsidR="00730601" w:rsidRDefault="00730601" w:rsidP="007306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Median </w:t>
      </w:r>
      <w:proofErr w:type="gramStart"/>
      <w:r>
        <w:rPr>
          <w:lang w:eastAsia="ko-KR"/>
        </w:rPr>
        <w:t>formula :</w:t>
      </w:r>
      <w:proofErr w:type="gramEnd"/>
      <w:r>
        <w:rPr>
          <w:lang w:eastAsia="ko-KR"/>
        </w:rPr>
        <w:t xml:space="preserve"> = Median(‘title of the </w:t>
      </w:r>
      <w:r w:rsidR="00BE2AC7">
        <w:rPr>
          <w:lang w:eastAsia="ko-KR"/>
        </w:rPr>
        <w:t xml:space="preserve">data </w:t>
      </w:r>
      <w:proofErr w:type="spellStart"/>
      <w:r>
        <w:rPr>
          <w:lang w:eastAsia="ko-KR"/>
        </w:rPr>
        <w:t>sheet’!D:D</w:t>
      </w:r>
      <w:proofErr w:type="spellEnd"/>
      <w:r>
        <w:rPr>
          <w:lang w:eastAsia="ko-KR"/>
        </w:rPr>
        <w:t>)</w:t>
      </w:r>
    </w:p>
    <w:p w14:paraId="42A7CD07" w14:textId="794F1725" w:rsidR="00B87445" w:rsidRDefault="00BE2AC7" w:rsidP="00BE2AC7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Standard Deviation, Quartiles, </w:t>
      </w:r>
      <w:proofErr w:type="gramStart"/>
      <w:r>
        <w:rPr>
          <w:lang w:eastAsia="ko-KR"/>
        </w:rPr>
        <w:t>IQR(</w:t>
      </w:r>
      <w:proofErr w:type="gramEnd"/>
      <w:r>
        <w:rPr>
          <w:lang w:eastAsia="ko-KR"/>
        </w:rPr>
        <w:t>Interquartile Range)</w:t>
      </w:r>
    </w:p>
    <w:p w14:paraId="6A37CDEA" w14:textId="42E5E827" w:rsidR="00BE2AC7" w:rsidRPr="00BE2AC7" w:rsidRDefault="00BE2AC7" w:rsidP="00BE2AC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Standard Deviation </w:t>
      </w:r>
      <w:proofErr w:type="gramStart"/>
      <w:r>
        <w:rPr>
          <w:lang w:eastAsia="ko-KR"/>
        </w:rPr>
        <w:t>formula :</w:t>
      </w:r>
      <w:proofErr w:type="gramEnd"/>
      <w:r>
        <w:rPr>
          <w:lang w:eastAsia="ko-KR"/>
        </w:rPr>
        <w:t xml:space="preserve"> </w:t>
      </w:r>
      <w:r>
        <w:rPr>
          <w:rFonts w:ascii="Consolas" w:hAnsi="Consolas"/>
          <w:color w:val="A5030B"/>
          <w:shd w:val="clear" w:color="auto" w:fill="F5F5F5"/>
        </w:rPr>
        <w:t xml:space="preserve">=STDEV.P('Title of the data </w:t>
      </w:r>
      <w:proofErr w:type="spellStart"/>
      <w:r>
        <w:rPr>
          <w:rFonts w:ascii="Consolas" w:hAnsi="Consolas"/>
          <w:color w:val="A5030B"/>
          <w:shd w:val="clear" w:color="auto" w:fill="F5F5F5"/>
        </w:rPr>
        <w:t>sheet'!D:D</w:t>
      </w:r>
      <w:proofErr w:type="spellEnd"/>
      <w:r>
        <w:rPr>
          <w:rFonts w:ascii="Consolas" w:hAnsi="Consolas"/>
          <w:color w:val="A5030B"/>
          <w:shd w:val="clear" w:color="auto" w:fill="F5F5F5"/>
        </w:rPr>
        <w:t>)</w:t>
      </w:r>
    </w:p>
    <w:p w14:paraId="6C8FCB3A" w14:textId="64843D8E" w:rsidR="00BE2AC7" w:rsidRDefault="00BE2AC7" w:rsidP="00BE2AC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Quartiles</w:t>
      </w:r>
    </w:p>
    <w:p w14:paraId="66C4189E" w14:textId="4E6EA090" w:rsidR="00BE2AC7" w:rsidRDefault="00BE2AC7" w:rsidP="00BE2AC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Lower </w:t>
      </w:r>
      <w:proofErr w:type="gramStart"/>
      <w:r>
        <w:rPr>
          <w:lang w:eastAsia="ko-KR"/>
        </w:rPr>
        <w:t>quartile :</w:t>
      </w:r>
      <w:proofErr w:type="gramEnd"/>
      <w:r>
        <w:rPr>
          <w:lang w:eastAsia="ko-KR"/>
        </w:rPr>
        <w:t xml:space="preserve"> 25%, Upper quartile : 75%</w:t>
      </w:r>
    </w:p>
    <w:p w14:paraId="27E4FDB4" w14:textId="403A55D0" w:rsidR="00BE2AC7" w:rsidRDefault="00BE2AC7" w:rsidP="00BE2AC7">
      <w:pPr>
        <w:pStyle w:val="ListParagraph"/>
        <w:numPr>
          <w:ilvl w:val="2"/>
          <w:numId w:val="1"/>
        </w:numPr>
        <w:rPr>
          <w:lang w:eastAsia="ko-KR"/>
        </w:rPr>
      </w:pPr>
      <w:proofErr w:type="gramStart"/>
      <w:r>
        <w:rPr>
          <w:lang w:eastAsia="ko-KR"/>
        </w:rPr>
        <w:t>Formula :</w:t>
      </w:r>
      <w:proofErr w:type="gramEnd"/>
      <w:r>
        <w:rPr>
          <w:lang w:eastAsia="ko-KR"/>
        </w:rPr>
        <w:t xml:space="preserve"> </w:t>
      </w:r>
      <w:r>
        <w:rPr>
          <w:rFonts w:ascii="Consolas" w:hAnsi="Consolas"/>
          <w:color w:val="A5030B"/>
          <w:shd w:val="clear" w:color="auto" w:fill="F5F5F5"/>
        </w:rPr>
        <w:t xml:space="preserve">=QUARTILE.EXC('Title of the data </w:t>
      </w:r>
      <w:proofErr w:type="spellStart"/>
      <w:r>
        <w:rPr>
          <w:rFonts w:ascii="Consolas" w:hAnsi="Consolas"/>
          <w:color w:val="A5030B"/>
          <w:shd w:val="clear" w:color="auto" w:fill="F5F5F5"/>
        </w:rPr>
        <w:t>sheet'!D:D</w:t>
      </w:r>
      <w:proofErr w:type="spellEnd"/>
      <w:r>
        <w:rPr>
          <w:rFonts w:ascii="Consolas" w:hAnsi="Consolas"/>
          <w:color w:val="A5030B"/>
          <w:shd w:val="clear" w:color="auto" w:fill="F5F5F5"/>
        </w:rPr>
        <w:t xml:space="preserve">, 3) </w:t>
      </w:r>
      <w:r>
        <w:rPr>
          <w:lang w:eastAsia="ko-KR"/>
        </w:rPr>
        <w:t>the number by the end : 1=lower quartile, 3=upper quartile</w:t>
      </w:r>
    </w:p>
    <w:p w14:paraId="18FAF59D" w14:textId="19FD78B8" w:rsidR="00BE2AC7" w:rsidRDefault="00BE2AC7" w:rsidP="00BE2AC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IQR = Upper quartile – Lower Quartile</w:t>
      </w:r>
    </w:p>
    <w:p w14:paraId="4308484B" w14:textId="65A77EA8" w:rsidR="00BE2AC7" w:rsidRDefault="004039F2" w:rsidP="004039F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Outliers</w:t>
      </w:r>
    </w:p>
    <w:p w14:paraId="65B2F09D" w14:textId="5290C1C9" w:rsidR="004039F2" w:rsidRDefault="004039F2" w:rsidP="004039F2">
      <w:pPr>
        <w:pStyle w:val="ListParagraph"/>
        <w:numPr>
          <w:ilvl w:val="1"/>
          <w:numId w:val="1"/>
        </w:numPr>
        <w:rPr>
          <w:lang w:eastAsia="ko-KR"/>
        </w:rPr>
      </w:pPr>
      <w:proofErr w:type="gramStart"/>
      <w:r>
        <w:rPr>
          <w:lang w:eastAsia="ko-KR"/>
        </w:rPr>
        <w:t>Definition :</w:t>
      </w:r>
      <w:proofErr w:type="gramEnd"/>
      <w:r>
        <w:rPr>
          <w:lang w:eastAsia="ko-KR"/>
        </w:rPr>
        <w:t xml:space="preserve"> it is an extreme point of data where they are much larger than the rest of the data or much smaller. </w:t>
      </w:r>
    </w:p>
    <w:p w14:paraId="76FCBBB3" w14:textId="0E6CEADF" w:rsidR="004039F2" w:rsidRDefault="004039F2" w:rsidP="004039F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Two ways to find out. 1) Mean &amp; standard deviation 2) Median &amp; interquartile </w:t>
      </w:r>
      <w:proofErr w:type="gramStart"/>
      <w:r>
        <w:rPr>
          <w:lang w:eastAsia="ko-KR"/>
        </w:rPr>
        <w:t>range(</w:t>
      </w:r>
      <w:proofErr w:type="gramEnd"/>
      <w:r>
        <w:rPr>
          <w:lang w:eastAsia="ko-KR"/>
        </w:rPr>
        <w:t>IQR)</w:t>
      </w:r>
    </w:p>
    <w:p w14:paraId="037B23DD" w14:textId="41E4F333" w:rsidR="004039F2" w:rsidRDefault="004039F2" w:rsidP="004039F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1) using first </w:t>
      </w:r>
      <w:proofErr w:type="gramStart"/>
      <w:r>
        <w:rPr>
          <w:lang w:eastAsia="ko-KR"/>
        </w:rPr>
        <w:t>method ;</w:t>
      </w:r>
      <w:proofErr w:type="gramEnd"/>
      <w:r>
        <w:rPr>
          <w:lang w:eastAsia="ko-KR"/>
        </w:rPr>
        <w:t xml:space="preserve"> more than 3 standard deviations higher or lower than the mean is considered as an outlier</w:t>
      </w:r>
    </w:p>
    <w:p w14:paraId="2ECBA557" w14:textId="77777777" w:rsidR="004039F2" w:rsidRDefault="004039F2" w:rsidP="004039F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2) using second </w:t>
      </w:r>
      <w:proofErr w:type="gramStart"/>
      <w:r>
        <w:rPr>
          <w:lang w:eastAsia="ko-KR"/>
        </w:rPr>
        <w:t>method ;</w:t>
      </w:r>
      <w:proofErr w:type="gramEnd"/>
      <w:r>
        <w:rPr>
          <w:lang w:eastAsia="ko-KR"/>
        </w:rPr>
        <w:t xml:space="preserve"> </w:t>
      </w:r>
    </w:p>
    <w:p w14:paraId="477CC55E" w14:textId="160A1EA5" w:rsidR="004039F2" w:rsidRDefault="004039F2" w:rsidP="004039F2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any value greater than the upper </w:t>
      </w:r>
      <w:proofErr w:type="gramStart"/>
      <w:r>
        <w:rPr>
          <w:lang w:eastAsia="ko-KR"/>
        </w:rPr>
        <w:t>quartile(</w:t>
      </w:r>
      <w:proofErr w:type="gramEnd"/>
      <w:r>
        <w:rPr>
          <w:lang w:eastAsia="ko-KR"/>
        </w:rPr>
        <w:t>75%) plus 1.5 x IQR is considered as an outlier</w:t>
      </w:r>
    </w:p>
    <w:p w14:paraId="1C09F501" w14:textId="2B1FA67C" w:rsidR="004039F2" w:rsidRDefault="004039F2" w:rsidP="004039F2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any value less than the lower </w:t>
      </w:r>
      <w:proofErr w:type="gramStart"/>
      <w:r>
        <w:rPr>
          <w:lang w:eastAsia="ko-KR"/>
        </w:rPr>
        <w:t>quartile(</w:t>
      </w:r>
      <w:proofErr w:type="gramEnd"/>
      <w:r>
        <w:rPr>
          <w:lang w:eastAsia="ko-KR"/>
        </w:rPr>
        <w:t>25%) minus 1.5 x IQR is considered an outlier</w:t>
      </w:r>
    </w:p>
    <w:p w14:paraId="7842BBD5" w14:textId="59727782" w:rsidR="00C7053D" w:rsidRPr="00C7053D" w:rsidRDefault="00C7053D" w:rsidP="00C7053D">
      <w:pPr>
        <w:ind w:left="1440"/>
        <w:rPr>
          <w:b/>
          <w:bCs/>
          <w:u w:val="single"/>
          <w:lang w:eastAsia="ko-KR"/>
        </w:rPr>
      </w:pPr>
      <w:r w:rsidRPr="00C7053D">
        <w:rPr>
          <w:b/>
          <w:bCs/>
          <w:u w:val="single"/>
          <w:lang w:eastAsia="ko-KR"/>
        </w:rPr>
        <w:t>** IQR method is preferred most of the time</w:t>
      </w:r>
    </w:p>
    <w:p w14:paraId="175F98E9" w14:textId="77777777" w:rsidR="00C7053D" w:rsidRDefault="00C7053D" w:rsidP="00C7053D">
      <w:pPr>
        <w:ind w:left="1440"/>
        <w:rPr>
          <w:lang w:eastAsia="ko-KR"/>
        </w:rPr>
      </w:pPr>
      <w:bookmarkStart w:id="0" w:name="_GoBack"/>
      <w:bookmarkEnd w:id="0"/>
    </w:p>
    <w:p w14:paraId="0819E6AD" w14:textId="77777777" w:rsidR="00BE2AC7" w:rsidRDefault="00BE2AC7" w:rsidP="00BE2AC7">
      <w:pPr>
        <w:rPr>
          <w:lang w:eastAsia="ko-KR"/>
        </w:rPr>
      </w:pPr>
    </w:p>
    <w:sectPr w:rsidR="00BE2AC7" w:rsidSect="00EF5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DD2"/>
    <w:multiLevelType w:val="hybridMultilevel"/>
    <w:tmpl w:val="1EF4E37E"/>
    <w:lvl w:ilvl="0" w:tplc="D4E867C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37"/>
    <w:rsid w:val="00041633"/>
    <w:rsid w:val="004039F2"/>
    <w:rsid w:val="005C19FD"/>
    <w:rsid w:val="00730601"/>
    <w:rsid w:val="007C6E6E"/>
    <w:rsid w:val="00806DBA"/>
    <w:rsid w:val="00A54437"/>
    <w:rsid w:val="00B414F0"/>
    <w:rsid w:val="00B87445"/>
    <w:rsid w:val="00BE2AC7"/>
    <w:rsid w:val="00C7053D"/>
    <w:rsid w:val="00C85912"/>
    <w:rsid w:val="00C86625"/>
    <w:rsid w:val="00D51926"/>
    <w:rsid w:val="00E65A0D"/>
    <w:rsid w:val="00EC17CD"/>
    <w:rsid w:val="00EF5AA4"/>
    <w:rsid w:val="00F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1B7F"/>
  <w15:chartTrackingRefBased/>
  <w15:docId w15:val="{09B1677C-187B-4FCC-BBFF-3EC65CC0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Chun</dc:creator>
  <cp:keywords/>
  <dc:description/>
  <cp:lastModifiedBy>Joe Chun</cp:lastModifiedBy>
  <cp:revision>14</cp:revision>
  <dcterms:created xsi:type="dcterms:W3CDTF">2020-01-14T01:41:00Z</dcterms:created>
  <dcterms:modified xsi:type="dcterms:W3CDTF">2020-01-18T01:39:00Z</dcterms:modified>
</cp:coreProperties>
</file>