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2D20" w:rsidP="66ED0AA3" w:rsidRDefault="00DB2D20" w14:paraId="13FD6DB5" w14:textId="47595DB3">
      <w:pPr>
        <w:jc w:val="center"/>
        <w:rPr>
          <w:rFonts w:ascii="Georgia Pro" w:hAnsi="Georgia Pro" w:eastAsia="Georgia Pro" w:cs="Georgia Pro"/>
          <w:color w:val="000000" w:themeColor="text1"/>
        </w:rPr>
      </w:pPr>
    </w:p>
    <w:p w:rsidR="00DB2D20" w:rsidP="66ED0AA3" w:rsidRDefault="00DB2D20" w14:paraId="329D894F" w14:textId="5AD0FDA8">
      <w:pPr>
        <w:jc w:val="center"/>
        <w:rPr>
          <w:rFonts w:ascii="Georgia Pro" w:hAnsi="Georgia Pro" w:eastAsia="Georgia Pro" w:cs="Georgia Pro"/>
          <w:color w:val="000000" w:themeColor="text1"/>
        </w:rPr>
      </w:pPr>
    </w:p>
    <w:p w:rsidR="00DB2D20" w:rsidP="66ED0AA3" w:rsidRDefault="00DB2D20" w14:paraId="380A2CFB" w14:textId="64490B39">
      <w:pPr>
        <w:jc w:val="center"/>
        <w:rPr>
          <w:rFonts w:ascii="Georgia Pro" w:hAnsi="Georgia Pro" w:eastAsia="Georgia Pro" w:cs="Georgia Pro"/>
          <w:color w:val="000000" w:themeColor="text1"/>
        </w:rPr>
      </w:pPr>
    </w:p>
    <w:p w:rsidR="00DB2D20" w:rsidP="66ED0AA3" w:rsidRDefault="00DB2D20" w14:paraId="13ED072A" w14:textId="4379EB69">
      <w:pPr>
        <w:jc w:val="center"/>
        <w:rPr>
          <w:rFonts w:ascii="Georgia Pro" w:hAnsi="Georgia Pro" w:eastAsia="Georgia Pro" w:cs="Georgia Pro"/>
          <w:color w:val="000000" w:themeColor="text1"/>
        </w:rPr>
      </w:pPr>
    </w:p>
    <w:p w:rsidR="00DB2D20" w:rsidP="66ED0AA3" w:rsidRDefault="00DB2D20" w14:paraId="763460C8" w14:textId="66AC0ABB">
      <w:pPr>
        <w:jc w:val="center"/>
        <w:rPr>
          <w:rFonts w:ascii="Georgia Pro" w:hAnsi="Georgia Pro" w:eastAsia="Georgia Pro" w:cs="Georgia Pro"/>
          <w:color w:val="000000" w:themeColor="text1"/>
        </w:rPr>
      </w:pPr>
    </w:p>
    <w:p w:rsidR="00DB2D20" w:rsidP="66ED0AA3" w:rsidRDefault="00DB2D20" w14:paraId="0B61A8BC" w14:textId="0AB57CE1">
      <w:pPr>
        <w:jc w:val="center"/>
        <w:rPr>
          <w:rFonts w:ascii="Georgia Pro" w:hAnsi="Georgia Pro" w:eastAsia="Georgia Pro" w:cs="Georgia Pro"/>
          <w:color w:val="000000" w:themeColor="text1"/>
        </w:rPr>
      </w:pPr>
    </w:p>
    <w:p w:rsidR="00DB2D20" w:rsidP="66ED0AA3" w:rsidRDefault="11F9557B" w14:paraId="4F19ED59" w14:textId="29CBF62B">
      <w:pPr>
        <w:jc w:val="center"/>
      </w:pPr>
      <w:r w:rsidRPr="66ED0AA3">
        <w:rPr>
          <w:rFonts w:ascii="Georgia Pro" w:hAnsi="Georgia Pro" w:eastAsia="Georgia Pro" w:cs="Georgia Pro"/>
          <w:color w:val="000000" w:themeColor="text1"/>
          <w:sz w:val="32"/>
          <w:szCs w:val="32"/>
        </w:rPr>
        <w:t xml:space="preserve">Checkers Game </w:t>
      </w:r>
      <w:r w:rsidR="00C16ECB">
        <w:rPr>
          <w:rFonts w:ascii="Georgia Pro" w:hAnsi="Georgia Pro" w:eastAsia="Georgia Pro" w:cs="Georgia Pro"/>
          <w:color w:val="000000" w:themeColor="text1"/>
          <w:sz w:val="32"/>
          <w:szCs w:val="32"/>
        </w:rPr>
        <w:t>Test Plan</w:t>
      </w:r>
    </w:p>
    <w:p w:rsidR="00DB2D20" w:rsidP="66ED0AA3" w:rsidRDefault="1C841C6B" w14:paraId="283E5706" w14:textId="38114D8C">
      <w:pPr>
        <w:jc w:val="center"/>
        <w:rPr>
          <w:rFonts w:ascii="Georgia Pro" w:hAnsi="Georgia Pro" w:eastAsia="Georgia Pro" w:cs="Georgia Pro"/>
          <w:color w:val="000000" w:themeColor="text1"/>
          <w:sz w:val="28"/>
          <w:szCs w:val="28"/>
        </w:rPr>
      </w:pPr>
      <w:r w:rsidRPr="66ED0AA3">
        <w:rPr>
          <w:rFonts w:ascii="Georgia Pro" w:hAnsi="Georgia Pro" w:eastAsia="Georgia Pro" w:cs="Georgia Pro"/>
          <w:color w:val="000000" w:themeColor="text1"/>
          <w:sz w:val="28"/>
          <w:szCs w:val="28"/>
        </w:rPr>
        <w:t>UMGC 495 Section 6982</w:t>
      </w:r>
    </w:p>
    <w:p w:rsidR="00DB2D20" w:rsidP="66ED0AA3" w:rsidRDefault="00DB2D20" w14:paraId="0B2BAA53" w14:textId="782E28AD">
      <w:pPr>
        <w:jc w:val="center"/>
        <w:rPr>
          <w:rFonts w:ascii="Georgia Pro" w:hAnsi="Georgia Pro" w:eastAsia="Georgia Pro" w:cs="Georgia Pro"/>
          <w:color w:val="000000" w:themeColor="text1"/>
          <w:sz w:val="28"/>
          <w:szCs w:val="28"/>
        </w:rPr>
      </w:pPr>
    </w:p>
    <w:p w:rsidR="00DB2D20" w:rsidP="66ED0AA3" w:rsidRDefault="1C841C6B" w14:paraId="7E917231" w14:textId="04B55457">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Egan, Alexander</w:t>
      </w:r>
    </w:p>
    <w:p w:rsidR="00DB2D20" w:rsidP="66ED0AA3" w:rsidRDefault="1C841C6B" w14:paraId="4E13354D" w14:textId="55557BB5">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Parada, Pavel</w:t>
      </w:r>
    </w:p>
    <w:p w:rsidR="00DB2D20" w:rsidP="66ED0AA3" w:rsidRDefault="1C841C6B" w14:paraId="3DD8CC8B" w14:textId="1FE5CC03">
      <w:pPr>
        <w:jc w:val="center"/>
        <w:rPr>
          <w:rFonts w:ascii="Georgia Pro" w:hAnsi="Georgia Pro" w:eastAsia="Georgia Pro" w:cs="Georgia Pro"/>
          <w:color w:val="000000" w:themeColor="text1"/>
        </w:rPr>
      </w:pPr>
      <w:r w:rsidRPr="66ED0AA3">
        <w:rPr>
          <w:rFonts w:ascii="Georgia Pro" w:hAnsi="Georgia Pro" w:eastAsia="Georgia Pro" w:cs="Georgia Pro"/>
          <w:color w:val="000000" w:themeColor="text1"/>
        </w:rPr>
        <w:t>Romano, Joseph</w:t>
      </w:r>
    </w:p>
    <w:p w:rsidR="00DB2D20" w:rsidP="66ED0AA3" w:rsidRDefault="00DB2D20" w14:paraId="7E2EC3FF" w14:textId="6EFEC25F">
      <w:pPr>
        <w:jc w:val="center"/>
        <w:rPr>
          <w:rFonts w:ascii="Georgia Pro" w:hAnsi="Georgia Pro" w:eastAsia="Georgia Pro" w:cs="Georgia Pro"/>
          <w:color w:val="000000" w:themeColor="text1"/>
        </w:rPr>
      </w:pPr>
    </w:p>
    <w:p w:rsidR="00DB2D20" w:rsidP="66ED0AA3" w:rsidRDefault="00DB2D20" w14:paraId="40CE5A78" w14:textId="03BEBD67">
      <w:pPr>
        <w:jc w:val="center"/>
        <w:rPr>
          <w:rFonts w:ascii="Georgia Pro" w:hAnsi="Georgia Pro" w:eastAsia="Georgia Pro" w:cs="Georgia Pro"/>
          <w:color w:val="000000" w:themeColor="text1"/>
        </w:rPr>
      </w:pPr>
    </w:p>
    <w:p w:rsidR="00DB2D20" w:rsidRDefault="009864A3" w14:paraId="2D54E160" w14:textId="0D652413">
      <w:r>
        <w:br w:type="page"/>
      </w:r>
    </w:p>
    <w:p w:rsidRPr="00F15ABC" w:rsidR="00F15ABC" w:rsidP="00F15ABC" w:rsidRDefault="00F15ABC" w14:paraId="7AEE0A75" w14:textId="77777777">
      <w:pPr>
        <w:rPr>
          <w:rFonts w:ascii="Georgia Pro" w:hAnsi="Georgia Pro" w:eastAsia="Georgia Pro" w:cs="Georgia Pro"/>
          <w:b/>
          <w:bCs/>
          <w:color w:val="000000" w:themeColor="text1"/>
          <w:sz w:val="32"/>
          <w:szCs w:val="32"/>
        </w:rPr>
      </w:pPr>
      <w:r w:rsidRPr="00F15ABC">
        <w:rPr>
          <w:rFonts w:ascii="Georgia Pro" w:hAnsi="Georgia Pro" w:eastAsia="Georgia Pro" w:cs="Georgia Pro"/>
          <w:b/>
          <w:bCs/>
          <w:color w:val="000000" w:themeColor="text1"/>
          <w:sz w:val="32"/>
          <w:szCs w:val="32"/>
        </w:rPr>
        <w:t>Table of Contents</w:t>
      </w:r>
    </w:p>
    <w:p w:rsidRPr="00F15ABC" w:rsidR="00F15ABC" w:rsidP="00F15ABC" w:rsidRDefault="00F15ABC" w14:paraId="19141428" w14:textId="77777777">
      <w:pPr>
        <w:rPr>
          <w:rFonts w:ascii="Georgia Pro" w:hAnsi="Georgia Pro" w:eastAsia="Georgia Pro" w:cs="Georgia Pro"/>
          <w:b/>
          <w:bCs/>
          <w:color w:val="000000" w:themeColor="text1"/>
        </w:rPr>
      </w:pPr>
    </w:p>
    <w:p w:rsidRPr="00F15ABC" w:rsidR="00F15ABC" w:rsidP="00F15ABC" w:rsidRDefault="001C0B13" w14:paraId="3255FA81" w14:textId="285E9AFD">
      <w:pPr>
        <w:rPr>
          <w:rFonts w:ascii="Georgia Pro" w:hAnsi="Georgia Pro" w:eastAsia="Georgia Pro" w:cs="Georgia Pro"/>
          <w:color w:val="000000" w:themeColor="text1"/>
        </w:rPr>
      </w:pPr>
      <w:r>
        <w:rPr>
          <w:rFonts w:ascii="Georgia Pro" w:hAnsi="Georgia Pro" w:eastAsia="Georgia Pro" w:cs="Georgia Pro"/>
          <w:color w:val="000000" w:themeColor="text1"/>
        </w:rPr>
        <w:t>Introduction</w:t>
      </w:r>
      <w:r w:rsidRPr="7AF6B111" w:rsidR="0F412BB3">
        <w:rPr>
          <w:rFonts w:ascii="Georgia Pro" w:hAnsi="Georgia Pro" w:eastAsia="Georgia Pro" w:cs="Georgia Pro"/>
          <w:color w:val="000000" w:themeColor="text1"/>
        </w:rPr>
        <w:t xml:space="preserve"> .......................................................................................................................</w:t>
      </w:r>
      <w:r w:rsidRPr="7AF6B111" w:rsidR="047D81D7">
        <w:rPr>
          <w:rFonts w:ascii="Georgia Pro" w:hAnsi="Georgia Pro" w:eastAsia="Georgia Pro" w:cs="Georgia Pro"/>
          <w:color w:val="000000" w:themeColor="text1"/>
        </w:rPr>
        <w:t>3</w:t>
      </w:r>
    </w:p>
    <w:p w:rsidRPr="00F15ABC" w:rsidR="00F15ABC" w:rsidP="00F15ABC" w:rsidRDefault="001C0B13" w14:paraId="2777F4A4" w14:textId="0C9FCF99">
      <w:pPr>
        <w:rPr>
          <w:rFonts w:ascii="Georgia Pro" w:hAnsi="Georgia Pro" w:eastAsia="Georgia Pro" w:cs="Georgia Pro"/>
          <w:color w:val="000000" w:themeColor="text1"/>
        </w:rPr>
      </w:pPr>
      <w:r>
        <w:rPr>
          <w:rFonts w:ascii="Georgia Pro" w:hAnsi="Georgia Pro" w:eastAsia="Georgia Pro" w:cs="Georgia Pro"/>
          <w:color w:val="000000" w:themeColor="text1"/>
        </w:rPr>
        <w:t>Testing Objectives</w:t>
      </w:r>
      <w:r w:rsidRPr="7AF6B111" w:rsidR="36331815">
        <w:rPr>
          <w:rFonts w:ascii="Georgia Pro" w:hAnsi="Georgia Pro" w:eastAsia="Georgia Pro" w:cs="Georgia Pro"/>
          <w:color w:val="000000" w:themeColor="text1"/>
        </w:rPr>
        <w:t>.</w:t>
      </w:r>
      <w:r w:rsidRPr="7AF6B111" w:rsidR="0F412BB3">
        <w:rPr>
          <w:rFonts w:ascii="Georgia Pro" w:hAnsi="Georgia Pro" w:eastAsia="Georgia Pro" w:cs="Georgia Pro"/>
          <w:color w:val="000000" w:themeColor="text1"/>
        </w:rPr>
        <w:t>..................................................................................................</w:t>
      </w:r>
      <w:r>
        <w:rPr>
          <w:rFonts w:ascii="Georgia Pro" w:hAnsi="Georgia Pro" w:eastAsia="Georgia Pro" w:cs="Georgia Pro"/>
          <w:color w:val="000000" w:themeColor="text1"/>
        </w:rPr>
        <w:t>...</w:t>
      </w:r>
      <w:r w:rsidRPr="7AF6B111" w:rsidR="0F412BB3">
        <w:rPr>
          <w:rFonts w:ascii="Georgia Pro" w:hAnsi="Georgia Pro" w:eastAsia="Georgia Pro" w:cs="Georgia Pro"/>
          <w:color w:val="000000" w:themeColor="text1"/>
        </w:rPr>
        <w:t>.........</w:t>
      </w:r>
      <w:r>
        <w:rPr>
          <w:rFonts w:ascii="Georgia Pro" w:hAnsi="Georgia Pro" w:eastAsia="Georgia Pro" w:cs="Georgia Pro"/>
          <w:color w:val="000000" w:themeColor="text1"/>
        </w:rPr>
        <w:t>3</w:t>
      </w:r>
    </w:p>
    <w:p w:rsidRPr="00F15ABC" w:rsidR="00F15ABC" w:rsidP="00F15ABC" w:rsidRDefault="001C0B13" w14:paraId="3FF0FFE2" w14:textId="7F19E0D6">
      <w:pPr>
        <w:rPr>
          <w:rFonts w:ascii="Georgia Pro" w:hAnsi="Georgia Pro" w:eastAsia="Georgia Pro" w:cs="Georgia Pro"/>
          <w:color w:val="000000" w:themeColor="text1"/>
        </w:rPr>
      </w:pPr>
      <w:r>
        <w:rPr>
          <w:rFonts w:ascii="Georgia Pro" w:hAnsi="Georgia Pro" w:eastAsia="Georgia Pro" w:cs="Georgia Pro"/>
          <w:color w:val="000000" w:themeColor="text1"/>
        </w:rPr>
        <w:t>Test Strategy</w:t>
      </w:r>
      <w:r w:rsidRPr="7AF6B111" w:rsidR="0F412BB3">
        <w:rPr>
          <w:rFonts w:ascii="Georgia Pro" w:hAnsi="Georgia Pro" w:eastAsia="Georgia Pro" w:cs="Georgia Pro"/>
          <w:color w:val="000000" w:themeColor="text1"/>
        </w:rPr>
        <w:t>.................................................................................................</w:t>
      </w:r>
      <w:r>
        <w:rPr>
          <w:rFonts w:ascii="Georgia Pro" w:hAnsi="Georgia Pro" w:eastAsia="Georgia Pro" w:cs="Georgia Pro"/>
          <w:color w:val="000000" w:themeColor="text1"/>
        </w:rPr>
        <w:t>..........</w:t>
      </w:r>
      <w:r w:rsidRPr="7AF6B111" w:rsidR="0F412BB3">
        <w:rPr>
          <w:rFonts w:ascii="Georgia Pro" w:hAnsi="Georgia Pro" w:eastAsia="Georgia Pro" w:cs="Georgia Pro"/>
          <w:color w:val="000000" w:themeColor="text1"/>
        </w:rPr>
        <w:t>.............</w:t>
      </w:r>
      <w:r w:rsidRPr="7AF6B111" w:rsidR="56349C1F">
        <w:rPr>
          <w:rFonts w:ascii="Georgia Pro" w:hAnsi="Georgia Pro" w:eastAsia="Georgia Pro" w:cs="Georgia Pro"/>
          <w:color w:val="000000" w:themeColor="text1"/>
        </w:rPr>
        <w:t>4</w:t>
      </w:r>
    </w:p>
    <w:p w:rsidRPr="00F15ABC" w:rsidR="00F15ABC" w:rsidP="00F15ABC" w:rsidRDefault="001C0B13" w14:paraId="1B9565CF" w14:textId="58AB2F14">
      <w:pPr>
        <w:rPr>
          <w:rFonts w:ascii="Georgia Pro" w:hAnsi="Georgia Pro" w:eastAsia="Georgia Pro" w:cs="Georgia Pro"/>
          <w:color w:val="000000" w:themeColor="text1"/>
        </w:rPr>
      </w:pPr>
      <w:r>
        <w:rPr>
          <w:rFonts w:ascii="Georgia Pro" w:hAnsi="Georgia Pro" w:eastAsia="Georgia Pro" w:cs="Georgia Pro"/>
          <w:color w:val="000000" w:themeColor="text1"/>
        </w:rPr>
        <w:t>Test Scope</w:t>
      </w:r>
      <w:r w:rsidRPr="7AF6B111" w:rsidR="7E9CA7F0">
        <w:rPr>
          <w:rFonts w:ascii="Georgia Pro" w:hAnsi="Georgia Pro" w:eastAsia="Georgia Pro" w:cs="Georgia Pro"/>
          <w:color w:val="000000" w:themeColor="text1"/>
        </w:rPr>
        <w:t>..................................................................................</w:t>
      </w:r>
      <w:r>
        <w:rPr>
          <w:rFonts w:ascii="Georgia Pro" w:hAnsi="Georgia Pro" w:eastAsia="Georgia Pro" w:cs="Georgia Pro"/>
          <w:color w:val="000000" w:themeColor="text1"/>
        </w:rPr>
        <w:t>...................</w:t>
      </w:r>
      <w:r w:rsidRPr="7AF6B111" w:rsidR="7E9CA7F0">
        <w:rPr>
          <w:rFonts w:ascii="Georgia Pro" w:hAnsi="Georgia Pro" w:eastAsia="Georgia Pro" w:cs="Georgia Pro"/>
          <w:color w:val="000000" w:themeColor="text1"/>
        </w:rPr>
        <w:t>.......................</w:t>
      </w:r>
      <w:r w:rsidRPr="7AF6B111" w:rsidR="4293B99C">
        <w:rPr>
          <w:rFonts w:ascii="Georgia Pro" w:hAnsi="Georgia Pro" w:eastAsia="Georgia Pro" w:cs="Georgia Pro"/>
          <w:color w:val="000000" w:themeColor="text1"/>
        </w:rPr>
        <w:t>5</w:t>
      </w:r>
    </w:p>
    <w:p w:rsidRPr="00F15ABC" w:rsidR="00F15ABC" w:rsidP="00F15ABC" w:rsidRDefault="001C0B13" w14:paraId="4D6F6E78" w14:textId="17AEC68E">
      <w:pPr>
        <w:rPr>
          <w:rFonts w:ascii="Georgia Pro" w:hAnsi="Georgia Pro" w:eastAsia="Georgia Pro" w:cs="Georgia Pro"/>
          <w:color w:val="000000" w:themeColor="text1"/>
        </w:rPr>
      </w:pPr>
      <w:r>
        <w:rPr>
          <w:rFonts w:ascii="Georgia Pro" w:hAnsi="Georgia Pro" w:eastAsia="Georgia Pro" w:cs="Georgia Pro"/>
          <w:color w:val="000000" w:themeColor="text1"/>
        </w:rPr>
        <w:t>Test Cases</w:t>
      </w:r>
      <w:r w:rsidRPr="7AF6B111" w:rsidR="36331815">
        <w:rPr>
          <w:rFonts w:ascii="Georgia Pro" w:hAnsi="Georgia Pro" w:eastAsia="Georgia Pro" w:cs="Georgia Pro"/>
          <w:color w:val="000000" w:themeColor="text1"/>
        </w:rPr>
        <w:t>.</w:t>
      </w:r>
      <w:r w:rsidRPr="7AF6B111" w:rsidR="0F412BB3">
        <w:rPr>
          <w:rFonts w:ascii="Georgia Pro" w:hAnsi="Georgia Pro" w:eastAsia="Georgia Pro" w:cs="Georgia Pro"/>
          <w:color w:val="000000" w:themeColor="text1"/>
        </w:rPr>
        <w:t>...........................................................................</w:t>
      </w:r>
      <w:r>
        <w:rPr>
          <w:rFonts w:ascii="Georgia Pro" w:hAnsi="Georgia Pro" w:eastAsia="Georgia Pro" w:cs="Georgia Pro"/>
          <w:color w:val="000000" w:themeColor="text1"/>
        </w:rPr>
        <w:t>......</w:t>
      </w:r>
      <w:r w:rsidRPr="7AF6B111" w:rsidR="0F412BB3">
        <w:rPr>
          <w:rFonts w:ascii="Georgia Pro" w:hAnsi="Georgia Pro" w:eastAsia="Georgia Pro" w:cs="Georgia Pro"/>
          <w:color w:val="000000" w:themeColor="text1"/>
        </w:rPr>
        <w:t>..........................................</w:t>
      </w:r>
      <w:r>
        <w:rPr>
          <w:rFonts w:ascii="Georgia Pro" w:hAnsi="Georgia Pro" w:eastAsia="Georgia Pro" w:cs="Georgia Pro"/>
          <w:color w:val="000000" w:themeColor="text1"/>
        </w:rPr>
        <w:t>5</w:t>
      </w:r>
    </w:p>
    <w:p w:rsidR="73E63DE4" w:rsidP="7AF6B111" w:rsidRDefault="001C0B13" w14:paraId="33523CB5" w14:textId="207991FC">
      <w:pPr>
        <w:rPr>
          <w:rFonts w:ascii="Georgia Pro" w:hAnsi="Georgia Pro" w:eastAsia="Georgia Pro" w:cs="Georgia Pro"/>
          <w:color w:val="000000" w:themeColor="text1"/>
        </w:rPr>
      </w:pPr>
      <w:r w:rsidRPr="4BEBA001" w:rsidR="001C0B13">
        <w:rPr>
          <w:rFonts w:ascii="Georgia Pro" w:hAnsi="Georgia Pro" w:eastAsia="Georgia Pro" w:cs="Georgia Pro"/>
          <w:color w:val="000000" w:themeColor="text1" w:themeTint="FF" w:themeShade="FF"/>
        </w:rPr>
        <w:t>Testing Procedures</w:t>
      </w:r>
      <w:r w:rsidRPr="4BEBA001" w:rsidR="73E63DE4">
        <w:rPr>
          <w:rFonts w:ascii="Georgia Pro" w:hAnsi="Georgia Pro" w:eastAsia="Georgia Pro" w:cs="Georgia Pro"/>
          <w:color w:val="000000" w:themeColor="text1" w:themeTint="FF" w:themeShade="FF"/>
        </w:rPr>
        <w:t>.............................................................</w:t>
      </w:r>
      <w:r w:rsidRPr="4BEBA001" w:rsidR="001C0B13">
        <w:rPr>
          <w:rFonts w:ascii="Georgia Pro" w:hAnsi="Georgia Pro" w:eastAsia="Georgia Pro" w:cs="Georgia Pro"/>
          <w:color w:val="000000" w:themeColor="text1" w:themeTint="FF" w:themeShade="FF"/>
        </w:rPr>
        <w:t>......</w:t>
      </w:r>
      <w:r w:rsidRPr="4BEBA001" w:rsidR="73E63DE4">
        <w:rPr>
          <w:rFonts w:ascii="Georgia Pro" w:hAnsi="Georgia Pro" w:eastAsia="Georgia Pro" w:cs="Georgia Pro"/>
          <w:color w:val="000000" w:themeColor="text1" w:themeTint="FF" w:themeShade="FF"/>
        </w:rPr>
        <w:t>...........................................7</w:t>
      </w:r>
    </w:p>
    <w:p w:rsidR="12FDA06C" w:rsidP="4BEBA001" w:rsidRDefault="12FDA06C" w14:paraId="16A32965" w14:textId="3EBCED9A">
      <w:pPr>
        <w:rPr>
          <w:rFonts w:ascii="Georgia Pro" w:hAnsi="Georgia Pro" w:eastAsia="Georgia Pro" w:cs="Georgia Pro"/>
          <w:color w:val="000000" w:themeColor="text1" w:themeTint="FF" w:themeShade="FF"/>
        </w:rPr>
      </w:pPr>
      <w:r w:rsidRPr="4BEBA001" w:rsidR="12FDA06C">
        <w:rPr>
          <w:rFonts w:ascii="Georgia Pro" w:hAnsi="Georgia Pro" w:eastAsia="Georgia Pro" w:cs="Georgia Pro"/>
          <w:color w:val="000000" w:themeColor="text1" w:themeTint="FF" w:themeShade="FF"/>
        </w:rPr>
        <w:t>Testing Schedule...............................................................................................................</w:t>
      </w:r>
      <w:r w:rsidRPr="4BEBA001" w:rsidR="760DE847">
        <w:rPr>
          <w:rFonts w:ascii="Georgia Pro" w:hAnsi="Georgia Pro" w:eastAsia="Georgia Pro" w:cs="Georgia Pro"/>
          <w:color w:val="000000" w:themeColor="text1" w:themeTint="FF" w:themeShade="FF"/>
        </w:rPr>
        <w:t>14</w:t>
      </w:r>
    </w:p>
    <w:p w:rsidR="00F15ABC" w:rsidP="00F15ABC" w:rsidRDefault="001C0B13" w14:paraId="46EDDB3E" w14:textId="0187EE85">
      <w:pPr>
        <w:rPr>
          <w:rFonts w:ascii="Georgia Pro" w:hAnsi="Georgia Pro" w:eastAsia="Georgia Pro" w:cs="Georgia Pro"/>
          <w:color w:val="000000" w:themeColor="text1"/>
        </w:rPr>
      </w:pPr>
      <w:r w:rsidRPr="4BEBA001" w:rsidR="001C0B13">
        <w:rPr>
          <w:rFonts w:ascii="Georgia Pro" w:hAnsi="Georgia Pro" w:eastAsia="Georgia Pro" w:cs="Georgia Pro"/>
          <w:color w:val="000000" w:themeColor="text1" w:themeTint="FF" w:themeShade="FF"/>
        </w:rPr>
        <w:t>Testing Resources</w:t>
      </w:r>
      <w:r w:rsidRPr="4BEBA001" w:rsidR="36331815">
        <w:rPr>
          <w:rFonts w:ascii="Georgia Pro" w:hAnsi="Georgia Pro" w:eastAsia="Georgia Pro" w:cs="Georgia Pro"/>
          <w:color w:val="000000" w:themeColor="text1" w:themeTint="FF" w:themeShade="FF"/>
        </w:rPr>
        <w:t>……</w:t>
      </w:r>
      <w:r w:rsidRPr="4BEBA001" w:rsidR="0F412BB3">
        <w:rPr>
          <w:rFonts w:ascii="Georgia Pro" w:hAnsi="Georgia Pro" w:eastAsia="Georgia Pro" w:cs="Georgia Pro"/>
          <w:color w:val="000000" w:themeColor="text1" w:themeTint="FF" w:themeShade="FF"/>
        </w:rPr>
        <w:t>.....</w:t>
      </w:r>
      <w:r w:rsidRPr="4BEBA001" w:rsidR="36331815">
        <w:rPr>
          <w:rFonts w:ascii="Georgia Pro" w:hAnsi="Georgia Pro" w:eastAsia="Georgia Pro" w:cs="Georgia Pro"/>
          <w:color w:val="000000" w:themeColor="text1" w:themeTint="FF" w:themeShade="FF"/>
        </w:rPr>
        <w:t>.............</w:t>
      </w:r>
      <w:r w:rsidRPr="4BEBA001" w:rsidR="0F412BB3">
        <w:rPr>
          <w:rFonts w:ascii="Georgia Pro" w:hAnsi="Georgia Pro" w:eastAsia="Georgia Pro" w:cs="Georgia Pro"/>
          <w:color w:val="000000" w:themeColor="text1" w:themeTint="FF" w:themeShade="FF"/>
        </w:rPr>
        <w:t>.....................................</w:t>
      </w:r>
      <w:r w:rsidRPr="4BEBA001" w:rsidR="001C0B13">
        <w:rPr>
          <w:rFonts w:ascii="Georgia Pro" w:hAnsi="Georgia Pro" w:eastAsia="Georgia Pro" w:cs="Georgia Pro"/>
          <w:color w:val="000000" w:themeColor="text1" w:themeTint="FF" w:themeShade="FF"/>
        </w:rPr>
        <w:t>.</w:t>
      </w:r>
      <w:r w:rsidRPr="4BEBA001" w:rsidR="0F412BB3">
        <w:rPr>
          <w:rFonts w:ascii="Georgia Pro" w:hAnsi="Georgia Pro" w:eastAsia="Georgia Pro" w:cs="Georgia Pro"/>
          <w:color w:val="000000" w:themeColor="text1" w:themeTint="FF" w:themeShade="FF"/>
        </w:rPr>
        <w:t>...............................................</w:t>
      </w:r>
      <w:r w:rsidRPr="4BEBA001" w:rsidR="101BB7DA">
        <w:rPr>
          <w:rFonts w:ascii="Georgia Pro" w:hAnsi="Georgia Pro" w:eastAsia="Georgia Pro" w:cs="Georgia Pro"/>
          <w:color w:val="000000" w:themeColor="text1" w:themeTint="FF" w:themeShade="FF"/>
        </w:rPr>
        <w:t>16</w:t>
      </w:r>
    </w:p>
    <w:p w:rsidRPr="00F15ABC" w:rsidR="00F15ABC" w:rsidP="00F15ABC" w:rsidRDefault="001C0B13" w14:paraId="6B5832DB" w14:textId="687F0929">
      <w:pPr>
        <w:rPr>
          <w:rFonts w:ascii="Georgia Pro" w:hAnsi="Georgia Pro" w:eastAsia="Georgia Pro" w:cs="Georgia Pro"/>
          <w:color w:val="000000" w:themeColor="text1"/>
        </w:rPr>
      </w:pPr>
      <w:r w:rsidRPr="4BEBA001" w:rsidR="001C0B13">
        <w:rPr>
          <w:rFonts w:ascii="Georgia Pro" w:hAnsi="Georgia Pro" w:eastAsia="Georgia Pro" w:cs="Georgia Pro"/>
          <w:color w:val="000000" w:themeColor="text1" w:themeTint="FF" w:themeShade="FF"/>
        </w:rPr>
        <w:t>Defect Management</w:t>
      </w:r>
      <w:r w:rsidRPr="4BEBA001" w:rsidR="0BED44B6">
        <w:rPr>
          <w:rFonts w:ascii="Georgia Pro" w:hAnsi="Georgia Pro" w:eastAsia="Georgia Pro" w:cs="Georgia Pro"/>
          <w:color w:val="000000" w:themeColor="text1" w:themeTint="FF" w:themeShade="FF"/>
        </w:rPr>
        <w:t>..</w:t>
      </w:r>
      <w:r w:rsidRPr="4BEBA001" w:rsidR="7E9CA7F0">
        <w:rPr>
          <w:rFonts w:ascii="Georgia Pro" w:hAnsi="Georgia Pro" w:eastAsia="Georgia Pro" w:cs="Georgia Pro"/>
          <w:color w:val="000000" w:themeColor="text1" w:themeTint="FF" w:themeShade="FF"/>
        </w:rPr>
        <w:t>......................................................................................</w:t>
      </w:r>
      <w:r w:rsidRPr="4BEBA001" w:rsidR="001C0B13">
        <w:rPr>
          <w:rFonts w:ascii="Georgia Pro" w:hAnsi="Georgia Pro" w:eastAsia="Georgia Pro" w:cs="Georgia Pro"/>
          <w:color w:val="000000" w:themeColor="text1" w:themeTint="FF" w:themeShade="FF"/>
        </w:rPr>
        <w:t>..</w:t>
      </w:r>
      <w:r w:rsidRPr="4BEBA001" w:rsidR="7E9CA7F0">
        <w:rPr>
          <w:rFonts w:ascii="Georgia Pro" w:hAnsi="Georgia Pro" w:eastAsia="Georgia Pro" w:cs="Georgia Pro"/>
          <w:color w:val="000000" w:themeColor="text1" w:themeTint="FF" w:themeShade="FF"/>
        </w:rPr>
        <w:t>................</w:t>
      </w:r>
      <w:r w:rsidRPr="4BEBA001" w:rsidR="1956A4A9">
        <w:rPr>
          <w:rFonts w:ascii="Georgia Pro" w:hAnsi="Georgia Pro" w:eastAsia="Georgia Pro" w:cs="Georgia Pro"/>
          <w:color w:val="000000" w:themeColor="text1" w:themeTint="FF" w:themeShade="FF"/>
        </w:rPr>
        <w:t>16</w:t>
      </w:r>
    </w:p>
    <w:p w:rsidRPr="00F15ABC" w:rsidR="00F15ABC" w:rsidP="00F15ABC" w:rsidRDefault="00F15ABC" w14:paraId="4241A4B3" w14:textId="77777777">
      <w:pPr>
        <w:rPr>
          <w:rFonts w:ascii="Georgia Pro" w:hAnsi="Georgia Pro" w:eastAsia="Georgia Pro" w:cs="Georgia Pro"/>
          <w:color w:val="000000" w:themeColor="text1"/>
        </w:rPr>
      </w:pPr>
    </w:p>
    <w:p w:rsidR="4BEBA001" w:rsidP="4BEBA001" w:rsidRDefault="4BEBA001" w14:paraId="1E402FE7" w14:textId="163C909F">
      <w:pPr>
        <w:rPr>
          <w:rFonts w:ascii="Georgia Pro" w:hAnsi="Georgia Pro" w:eastAsia="Georgia Pro" w:cs="Georgia Pro"/>
          <w:color w:val="000000" w:themeColor="text1" w:themeTint="FF" w:themeShade="FF"/>
        </w:rPr>
      </w:pPr>
    </w:p>
    <w:p w:rsidR="4BEBA001" w:rsidP="4BEBA001" w:rsidRDefault="4BEBA001" w14:paraId="1283C4BB" w14:textId="59EA9144">
      <w:pPr>
        <w:rPr>
          <w:rFonts w:ascii="Georgia Pro" w:hAnsi="Georgia Pro" w:eastAsia="Georgia Pro" w:cs="Georgia Pro"/>
          <w:color w:val="000000" w:themeColor="text1" w:themeTint="FF" w:themeShade="FF"/>
        </w:rPr>
      </w:pPr>
    </w:p>
    <w:p w:rsidR="4BEBA001" w:rsidP="4BEBA001" w:rsidRDefault="4BEBA001" w14:paraId="01B890A3" w14:textId="00C301DF">
      <w:pPr>
        <w:rPr>
          <w:rFonts w:ascii="Georgia Pro" w:hAnsi="Georgia Pro" w:eastAsia="Georgia Pro" w:cs="Georgia Pro"/>
          <w:color w:val="000000" w:themeColor="text1" w:themeTint="FF" w:themeShade="FF"/>
        </w:rPr>
      </w:pPr>
    </w:p>
    <w:p w:rsidR="4BEBA001" w:rsidP="4BEBA001" w:rsidRDefault="4BEBA001" w14:paraId="2BCE0CA1" w14:textId="1D325F7B">
      <w:pPr>
        <w:rPr>
          <w:rFonts w:ascii="Georgia Pro" w:hAnsi="Georgia Pro" w:eastAsia="Georgia Pro" w:cs="Georgia Pro"/>
          <w:color w:val="000000" w:themeColor="text1" w:themeTint="FF" w:themeShade="FF"/>
        </w:rPr>
      </w:pPr>
    </w:p>
    <w:p w:rsidR="4BEBA001" w:rsidP="4BEBA001" w:rsidRDefault="4BEBA001" w14:paraId="2809934F" w14:textId="74AB5BDC">
      <w:pPr>
        <w:rPr>
          <w:rFonts w:ascii="Georgia Pro" w:hAnsi="Georgia Pro" w:eastAsia="Georgia Pro" w:cs="Georgia Pro"/>
          <w:color w:val="000000" w:themeColor="text1" w:themeTint="FF" w:themeShade="FF"/>
        </w:rPr>
      </w:pPr>
    </w:p>
    <w:p w:rsidR="4BEBA001" w:rsidP="4BEBA001" w:rsidRDefault="4BEBA001" w14:paraId="700C8D0A" w14:textId="6A6D5EE7">
      <w:pPr>
        <w:rPr>
          <w:rFonts w:ascii="Georgia Pro" w:hAnsi="Georgia Pro" w:eastAsia="Georgia Pro" w:cs="Georgia Pro"/>
          <w:color w:val="000000" w:themeColor="text1" w:themeTint="FF" w:themeShade="FF"/>
        </w:rPr>
      </w:pPr>
    </w:p>
    <w:p w:rsidR="4BEBA001" w:rsidP="4BEBA001" w:rsidRDefault="4BEBA001" w14:paraId="17220C95" w14:textId="269EEC89">
      <w:pPr>
        <w:rPr>
          <w:rFonts w:ascii="Georgia Pro" w:hAnsi="Georgia Pro" w:eastAsia="Georgia Pro" w:cs="Georgia Pro"/>
          <w:color w:val="000000" w:themeColor="text1" w:themeTint="FF" w:themeShade="FF"/>
        </w:rPr>
      </w:pPr>
    </w:p>
    <w:p w:rsidR="4BEBA001" w:rsidP="4BEBA001" w:rsidRDefault="4BEBA001" w14:paraId="278B2310" w14:textId="170DF526">
      <w:pPr>
        <w:rPr>
          <w:rFonts w:ascii="Georgia Pro" w:hAnsi="Georgia Pro" w:eastAsia="Georgia Pro" w:cs="Georgia Pro"/>
          <w:color w:val="000000" w:themeColor="text1" w:themeTint="FF" w:themeShade="FF"/>
        </w:rPr>
      </w:pPr>
    </w:p>
    <w:p w:rsidR="4BEBA001" w:rsidP="4BEBA001" w:rsidRDefault="4BEBA001" w14:paraId="5697317C" w14:textId="549F6CB9">
      <w:pPr>
        <w:rPr>
          <w:rFonts w:ascii="Georgia Pro" w:hAnsi="Georgia Pro" w:eastAsia="Georgia Pro" w:cs="Georgia Pro"/>
          <w:color w:val="000000" w:themeColor="text1" w:themeTint="FF" w:themeShade="FF"/>
        </w:rPr>
      </w:pPr>
    </w:p>
    <w:p w:rsidR="4BEBA001" w:rsidP="4BEBA001" w:rsidRDefault="4BEBA001" w14:paraId="2383D7A7" w14:textId="420DA9AE">
      <w:pPr>
        <w:rPr>
          <w:rFonts w:ascii="Georgia Pro" w:hAnsi="Georgia Pro" w:eastAsia="Georgia Pro" w:cs="Georgia Pro"/>
          <w:color w:val="000000" w:themeColor="text1" w:themeTint="FF" w:themeShade="FF"/>
        </w:rPr>
      </w:pPr>
    </w:p>
    <w:p w:rsidR="00886976" w:rsidP="008C78CC" w:rsidRDefault="00886976" w14:paraId="25494046" w14:textId="2014E589">
      <w:pPr>
        <w:pStyle w:val="ListParagraph"/>
        <w:numPr>
          <w:ilvl w:val="0"/>
          <w:numId w:val="2"/>
        </w:numPr>
        <w:spacing w:line="360" w:lineRule="auto"/>
        <w:rPr>
          <w:rFonts w:ascii="Georgia Pro" w:hAnsi="Georgia Pro" w:eastAsia="Georgia Pro" w:cs="Georgia Pro"/>
          <w:b w:val="1"/>
          <w:bCs w:val="1"/>
          <w:color w:val="000000" w:themeColor="text1"/>
          <w:sz w:val="32"/>
          <w:szCs w:val="32"/>
        </w:rPr>
      </w:pPr>
      <w:r w:rsidRPr="4BEBA001" w:rsidR="00C16ECB">
        <w:rPr>
          <w:rFonts w:ascii="Georgia Pro" w:hAnsi="Georgia Pro" w:eastAsia="Georgia Pro" w:cs="Georgia Pro"/>
          <w:b w:val="1"/>
          <w:bCs w:val="1"/>
          <w:color w:val="000000" w:themeColor="text1" w:themeTint="FF" w:themeShade="FF"/>
          <w:sz w:val="32"/>
          <w:szCs w:val="32"/>
        </w:rPr>
        <w:t xml:space="preserve"> </w:t>
      </w:r>
      <w:r w:rsidRPr="4BEBA001" w:rsidR="008F5EEC">
        <w:rPr>
          <w:rFonts w:ascii="Georgia Pro" w:hAnsi="Georgia Pro" w:eastAsia="Georgia Pro" w:cs="Georgia Pro"/>
          <w:b w:val="1"/>
          <w:bCs w:val="1"/>
          <w:color w:val="000000" w:themeColor="text1" w:themeTint="FF" w:themeShade="FF"/>
          <w:sz w:val="32"/>
          <w:szCs w:val="32"/>
        </w:rPr>
        <w:t>Introduction</w:t>
      </w:r>
      <w:r w:rsidRPr="4BEBA001" w:rsidR="003022E8">
        <w:rPr>
          <w:rFonts w:ascii="Georgia Pro" w:hAnsi="Georgia Pro" w:eastAsia="Georgia Pro" w:cs="Georgia Pro"/>
          <w:b w:val="1"/>
          <w:bCs w:val="1"/>
          <w:color w:val="000000" w:themeColor="text1" w:themeTint="FF" w:themeShade="FF"/>
          <w:sz w:val="32"/>
          <w:szCs w:val="32"/>
        </w:rPr>
        <w:t xml:space="preserve"> </w:t>
      </w:r>
      <w:r w:rsidRPr="4BEBA001" w:rsidR="003022E8">
        <w:rPr>
          <w:rFonts w:ascii="Georgia Pro" w:hAnsi="Georgia Pro" w:eastAsia="Georgia Pro" w:cs="Georgia Pro"/>
          <w:color w:val="000000" w:themeColor="text1" w:themeTint="FF" w:themeShade="FF"/>
        </w:rPr>
        <w:t>(Contributed: Egan, Alexander)</w:t>
      </w:r>
    </w:p>
    <w:p w:rsidR="00263AA4" w:rsidP="008C78CC" w:rsidRDefault="00263AA4" w14:paraId="7E8DD9D6" w14:textId="77777777">
      <w:pPr>
        <w:pStyle w:val="ListParagraph"/>
        <w:spacing w:line="360" w:lineRule="auto"/>
        <w:rPr>
          <w:rFonts w:ascii="Georgia Pro" w:hAnsi="Georgia Pro" w:eastAsia="Georgia Pro" w:cs="Georgia Pro"/>
          <w:b/>
          <w:bCs/>
          <w:color w:val="000000" w:themeColor="text1"/>
          <w:sz w:val="32"/>
          <w:szCs w:val="32"/>
        </w:rPr>
      </w:pPr>
    </w:p>
    <w:p w:rsidR="00263AA4" w:rsidP="00A50154" w:rsidRDefault="00263AA4" w14:paraId="28AD2799" w14:textId="44E89131">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As Group 2’s Checkers Project nears completion, the method of how testing will be carried out needs to be established. </w:t>
      </w:r>
      <w:r w:rsidR="00BB2FBE">
        <w:rPr>
          <w:rFonts w:ascii="Georgia Pro" w:hAnsi="Georgia Pro" w:eastAsia="Georgia Pro" w:cs="Georgia Pro"/>
          <w:color w:val="000000" w:themeColor="text1"/>
        </w:rPr>
        <w:t xml:space="preserve">While each group member will individually test to ensure that the code they are writing works, </w:t>
      </w:r>
      <w:r w:rsidR="003022E8">
        <w:rPr>
          <w:rFonts w:ascii="Georgia Pro" w:hAnsi="Georgia Pro" w:eastAsia="Georgia Pro" w:cs="Georgia Pro"/>
          <w:color w:val="000000" w:themeColor="text1"/>
        </w:rPr>
        <w:t>how this code interacts with other parts of the project needs to be tested. This document outlines how this testing will be carried out.</w:t>
      </w:r>
    </w:p>
    <w:p w:rsidRPr="00263AA4" w:rsidR="003022E8" w:rsidP="008C78CC" w:rsidRDefault="003022E8" w14:paraId="6F3F760A" w14:textId="77777777">
      <w:pPr>
        <w:pStyle w:val="ListParagraph"/>
        <w:spacing w:line="360" w:lineRule="auto"/>
        <w:rPr>
          <w:rFonts w:ascii="Georgia Pro" w:hAnsi="Georgia Pro" w:eastAsia="Georgia Pro" w:cs="Georgia Pro"/>
          <w:color w:val="000000" w:themeColor="text1"/>
        </w:rPr>
      </w:pPr>
    </w:p>
    <w:p w:rsidR="008F5EEC" w:rsidP="4BEBA001" w:rsidRDefault="008F5EEC" w14:paraId="720782AE" w14:textId="1D3C145E">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Testing Objectives</w:t>
      </w:r>
      <w:r w:rsidRPr="4BEBA001" w:rsidR="69019047">
        <w:rPr>
          <w:rFonts w:ascii="Georgia Pro" w:hAnsi="Georgia Pro" w:eastAsia="Georgia Pro" w:cs="Georgia Pro"/>
          <w:b w:val="1"/>
          <w:bCs w:val="1"/>
          <w:color w:val="000000" w:themeColor="text1" w:themeTint="FF" w:themeShade="FF"/>
          <w:sz w:val="32"/>
          <w:szCs w:val="32"/>
        </w:rPr>
        <w:t xml:space="preserve"> </w:t>
      </w:r>
      <w:r w:rsidRPr="4BEBA001" w:rsidR="69019047">
        <w:rPr>
          <w:rFonts w:ascii="Georgia Pro" w:hAnsi="Georgia Pro" w:eastAsia="Georgia Pro" w:cs="Georgia Pro"/>
          <w:b w:val="0"/>
          <w:bCs w:val="0"/>
          <w:color w:val="000000" w:themeColor="text1" w:themeTint="FF" w:themeShade="FF"/>
          <w:sz w:val="24"/>
          <w:szCs w:val="24"/>
        </w:rPr>
        <w:t>(Contributed: Alexander Egan)</w:t>
      </w:r>
    </w:p>
    <w:p w:rsidR="003022E8" w:rsidP="008C78CC" w:rsidRDefault="003022E8" w14:paraId="4F9F1622" w14:textId="77777777">
      <w:pPr>
        <w:pStyle w:val="ListParagraph"/>
        <w:spacing w:line="360" w:lineRule="auto"/>
        <w:rPr>
          <w:rFonts w:ascii="Georgia Pro" w:hAnsi="Georgia Pro" w:eastAsia="Georgia Pro" w:cs="Georgia Pro"/>
          <w:b/>
          <w:bCs/>
          <w:color w:val="000000" w:themeColor="text1"/>
          <w:sz w:val="32"/>
          <w:szCs w:val="32"/>
        </w:rPr>
      </w:pPr>
    </w:p>
    <w:p w:rsidR="00497614" w:rsidP="00A50154" w:rsidRDefault="003913CA" w14:paraId="0607B1C1" w14:textId="2F40D5B2">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Group 2</w:t>
      </w:r>
      <w:r w:rsidR="00AD2C33">
        <w:rPr>
          <w:rFonts w:ascii="Georgia Pro" w:hAnsi="Georgia Pro" w:eastAsia="Georgia Pro" w:cs="Georgia Pro"/>
          <w:color w:val="000000" w:themeColor="text1"/>
        </w:rPr>
        <w:t xml:space="preserve">’s project consists of making a working Checkers game that has ease of use for users. It would follow all the basic rules of </w:t>
      </w:r>
      <w:r w:rsidR="00763857">
        <w:rPr>
          <w:rFonts w:ascii="Georgia Pro" w:hAnsi="Georgia Pro" w:eastAsia="Georgia Pro" w:cs="Georgia Pro"/>
          <w:color w:val="000000" w:themeColor="text1"/>
        </w:rPr>
        <w:t>Checkers</w:t>
      </w:r>
      <w:r w:rsidR="00A33DFF">
        <w:rPr>
          <w:rFonts w:ascii="Georgia Pro" w:hAnsi="Georgia Pro" w:eastAsia="Georgia Pro" w:cs="Georgia Pro"/>
          <w:color w:val="000000" w:themeColor="text1"/>
        </w:rPr>
        <w:t xml:space="preserve">, such as, but not limited to, players are only allowed to move checker pieces diagonally, </w:t>
      </w:r>
      <w:r w:rsidR="00F71261">
        <w:rPr>
          <w:rFonts w:ascii="Georgia Pro" w:hAnsi="Georgia Pro" w:eastAsia="Georgia Pro" w:cs="Georgia Pro"/>
          <w:color w:val="000000" w:themeColor="text1"/>
        </w:rPr>
        <w:t>they can only move one space to move, and they can move an extra space to eliminate their opponent’s piece.</w:t>
      </w:r>
    </w:p>
    <w:p w:rsidR="00F71261" w:rsidP="008C78CC" w:rsidRDefault="00F71261" w14:paraId="36F5A3A4" w14:textId="77777777">
      <w:pPr>
        <w:pStyle w:val="ListParagraph"/>
        <w:spacing w:line="360" w:lineRule="auto"/>
        <w:rPr>
          <w:rFonts w:ascii="Georgia Pro" w:hAnsi="Georgia Pro" w:eastAsia="Georgia Pro" w:cs="Georgia Pro"/>
          <w:color w:val="000000" w:themeColor="text1"/>
        </w:rPr>
      </w:pPr>
    </w:p>
    <w:p w:rsidR="00D32396" w:rsidP="009D47AD" w:rsidRDefault="006C2867" w14:paraId="0924ADEF" w14:textId="3A88AFC7">
      <w:pPr>
        <w:pStyle w:val="ListParagraph"/>
        <w:spacing w:line="360" w:lineRule="auto"/>
        <w:ind w:firstLine="360"/>
        <w:rPr>
          <w:rFonts w:ascii="Georgia Pro" w:hAnsi="Georgia Pro" w:eastAsia="Georgia Pro" w:cs="Georgia Pro"/>
          <w:color w:val="000000" w:themeColor="text1"/>
        </w:rPr>
      </w:pPr>
      <w:r>
        <w:rPr>
          <w:rFonts w:ascii="Georgia Pro" w:hAnsi="Georgia Pro" w:eastAsia="Georgia Pro" w:cs="Georgia Pro"/>
          <w:color w:val="000000" w:themeColor="text1"/>
        </w:rPr>
        <w:t xml:space="preserve">Testing the program to ensure it is in </w:t>
      </w:r>
      <w:r w:rsidR="003C1A71">
        <w:rPr>
          <w:rFonts w:ascii="Georgia Pro" w:hAnsi="Georgia Pro" w:eastAsia="Georgia Pro" w:cs="Georgia Pro"/>
          <w:color w:val="000000" w:themeColor="text1"/>
        </w:rPr>
        <w:t>line</w:t>
      </w:r>
      <w:r>
        <w:rPr>
          <w:rFonts w:ascii="Georgia Pro" w:hAnsi="Georgia Pro" w:eastAsia="Georgia Pro" w:cs="Georgia Pro"/>
          <w:color w:val="000000" w:themeColor="text1"/>
        </w:rPr>
        <w:t xml:space="preserve"> with these </w:t>
      </w:r>
      <w:r w:rsidR="003C1A71">
        <w:rPr>
          <w:rFonts w:ascii="Georgia Pro" w:hAnsi="Georgia Pro" w:eastAsia="Georgia Pro" w:cs="Georgia Pro"/>
          <w:color w:val="000000" w:themeColor="text1"/>
        </w:rPr>
        <w:t xml:space="preserve">rules is the primary goal. Overall, the testing objectives Group 2 </w:t>
      </w:r>
      <w:r w:rsidR="00D53AB8">
        <w:rPr>
          <w:rFonts w:ascii="Georgia Pro" w:hAnsi="Georgia Pro" w:eastAsia="Georgia Pro" w:cs="Georgia Pro"/>
          <w:color w:val="000000" w:themeColor="text1"/>
        </w:rPr>
        <w:t>are to ensure that the program follows</w:t>
      </w:r>
      <w:r w:rsidR="003C1A71">
        <w:rPr>
          <w:rFonts w:ascii="Georgia Pro" w:hAnsi="Georgia Pro" w:eastAsia="Georgia Pro" w:cs="Georgia Pro"/>
          <w:color w:val="000000" w:themeColor="text1"/>
        </w:rPr>
        <w:t>:</w:t>
      </w:r>
    </w:p>
    <w:p w:rsidR="00D32396" w:rsidP="00D32396" w:rsidRDefault="00D32396" w14:paraId="17A85443" w14:textId="77777777">
      <w:pPr>
        <w:pStyle w:val="ListParagraph"/>
        <w:spacing w:line="360" w:lineRule="auto"/>
        <w:rPr>
          <w:rFonts w:ascii="Georgia Pro" w:hAnsi="Georgia Pro" w:eastAsia="Georgia Pro" w:cs="Georgia Pro"/>
          <w:color w:val="000000" w:themeColor="text1"/>
        </w:rPr>
      </w:pPr>
    </w:p>
    <w:p w:rsidR="00D32396" w:rsidP="00D32396" w:rsidRDefault="00D32396" w14:paraId="57D5DEA8" w14:textId="28461493">
      <w:pPr>
        <w:pStyle w:val="ListParagraph"/>
        <w:numPr>
          <w:ilvl w:val="0"/>
          <w:numId w:val="11"/>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E</w:t>
      </w:r>
      <w:r w:rsidR="00D53AB8">
        <w:rPr>
          <w:rFonts w:ascii="Georgia Pro" w:hAnsi="Georgia Pro" w:eastAsia="Georgia Pro" w:cs="Georgia Pro"/>
          <w:color w:val="000000" w:themeColor="text1"/>
        </w:rPr>
        <w:t>as</w:t>
      </w:r>
      <w:r w:rsidR="00783C06">
        <w:rPr>
          <w:rFonts w:ascii="Georgia Pro" w:hAnsi="Georgia Pro" w:eastAsia="Georgia Pro" w:cs="Georgia Pro"/>
          <w:color w:val="000000" w:themeColor="text1"/>
        </w:rPr>
        <w:t>y to learn and use.</w:t>
      </w:r>
    </w:p>
    <w:p w:rsidR="00783C06" w:rsidP="00D32396" w:rsidRDefault="00783C06" w14:paraId="6A08E32E" w14:textId="0AA5BA37">
      <w:pPr>
        <w:pStyle w:val="ListParagraph"/>
        <w:numPr>
          <w:ilvl w:val="0"/>
          <w:numId w:val="11"/>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Follows the rules of Checkers.</w:t>
      </w:r>
    </w:p>
    <w:p w:rsidRPr="00840A31" w:rsidR="00690230" w:rsidP="00840A31" w:rsidRDefault="00783C06" w14:paraId="2376CC04" w14:textId="50393F40">
      <w:pPr>
        <w:pStyle w:val="ListParagraph"/>
        <w:numPr>
          <w:ilvl w:val="0"/>
          <w:numId w:val="11"/>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 xml:space="preserve">Disallows </w:t>
      </w:r>
      <w:r w:rsidR="00690230">
        <w:rPr>
          <w:rFonts w:ascii="Georgia Pro" w:hAnsi="Georgia Pro" w:eastAsia="Georgia Pro" w:cs="Georgia Pro"/>
          <w:color w:val="000000" w:themeColor="text1"/>
        </w:rPr>
        <w:t>users to do anything that is not part of the rules of Checkers.</w:t>
      </w:r>
    </w:p>
    <w:p w:rsidR="000E79F8" w:rsidRDefault="000E79F8" w14:paraId="066BB120" w14:textId="75D2731C">
      <w:pPr>
        <w:rPr>
          <w:rFonts w:ascii="Georgia Pro" w:hAnsi="Georgia Pro" w:eastAsia="Georgia Pro" w:cs="Georgia Pro"/>
          <w:color w:val="000000" w:themeColor="text1"/>
        </w:rPr>
      </w:pPr>
      <w:r>
        <w:rPr>
          <w:rFonts w:ascii="Georgia Pro" w:hAnsi="Georgia Pro" w:eastAsia="Georgia Pro" w:cs="Georgia Pro"/>
          <w:color w:val="000000" w:themeColor="text1"/>
        </w:rPr>
        <w:br w:type="page"/>
      </w:r>
    </w:p>
    <w:p w:rsidR="003C1A71" w:rsidP="008C78CC" w:rsidRDefault="003C1A71" w14:paraId="2596ED9D" w14:textId="77777777">
      <w:pPr>
        <w:pStyle w:val="ListParagraph"/>
        <w:spacing w:line="360" w:lineRule="auto"/>
        <w:rPr>
          <w:rFonts w:ascii="Georgia Pro" w:hAnsi="Georgia Pro" w:eastAsia="Georgia Pro" w:cs="Georgia Pro"/>
          <w:color w:val="000000" w:themeColor="text1"/>
        </w:rPr>
      </w:pPr>
    </w:p>
    <w:p w:rsidR="008F5EEC" w:rsidP="4BEBA001" w:rsidRDefault="008F5EEC" w14:paraId="2496AFDF" w14:textId="684A1724">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Test Strategy</w:t>
      </w:r>
      <w:r w:rsidRPr="4BEBA001" w:rsidR="5156E96E">
        <w:rPr>
          <w:rFonts w:ascii="Georgia Pro" w:hAnsi="Georgia Pro" w:eastAsia="Georgia Pro" w:cs="Georgia Pro"/>
          <w:b w:val="1"/>
          <w:bCs w:val="1"/>
          <w:color w:val="000000" w:themeColor="text1" w:themeTint="FF" w:themeShade="FF"/>
          <w:sz w:val="32"/>
          <w:szCs w:val="32"/>
        </w:rPr>
        <w:t xml:space="preserve"> </w:t>
      </w:r>
      <w:r w:rsidRPr="4BEBA001" w:rsidR="5156E96E">
        <w:rPr>
          <w:rFonts w:ascii="Georgia Pro" w:hAnsi="Georgia Pro" w:eastAsia="Georgia Pro" w:cs="Georgia Pro"/>
          <w:b w:val="0"/>
          <w:bCs w:val="0"/>
          <w:color w:val="000000" w:themeColor="text1" w:themeTint="FF" w:themeShade="FF"/>
          <w:sz w:val="24"/>
          <w:szCs w:val="24"/>
        </w:rPr>
        <w:t>(Contributed: Alexander Egan)</w:t>
      </w:r>
    </w:p>
    <w:p w:rsidR="008C78CC" w:rsidP="008C78CC" w:rsidRDefault="008C78CC" w14:paraId="7D329D06" w14:textId="77777777">
      <w:pPr>
        <w:pStyle w:val="ListParagraph"/>
        <w:spacing w:line="360" w:lineRule="auto"/>
        <w:rPr>
          <w:rFonts w:ascii="Georgia Pro" w:hAnsi="Georgia Pro" w:eastAsia="Georgia Pro" w:cs="Georgia Pro"/>
          <w:b/>
          <w:bCs/>
          <w:color w:val="000000" w:themeColor="text1"/>
          <w:sz w:val="32"/>
          <w:szCs w:val="32"/>
        </w:rPr>
      </w:pPr>
    </w:p>
    <w:p w:rsidR="008C78CC" w:rsidP="00A50154" w:rsidRDefault="00CD1F98" w14:paraId="4CE958CD" w14:textId="2576E0AE">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The testing methodology adopted by Group 2 is </w:t>
      </w:r>
      <w:r w:rsidR="00AE410E">
        <w:rPr>
          <w:rFonts w:ascii="Georgia Pro" w:hAnsi="Georgia Pro" w:eastAsia="Georgia Pro" w:cs="Georgia Pro"/>
          <w:color w:val="000000" w:themeColor="text1"/>
        </w:rPr>
        <w:t xml:space="preserve">to use unit testing to ensure all modules of the project work properly. First, </w:t>
      </w:r>
      <w:r w:rsidR="00E83F64">
        <w:rPr>
          <w:rFonts w:ascii="Georgia Pro" w:hAnsi="Georgia Pro" w:eastAsia="Georgia Pro" w:cs="Georgia Pro"/>
          <w:color w:val="000000" w:themeColor="text1"/>
        </w:rPr>
        <w:t xml:space="preserve">all components </w:t>
      </w:r>
      <w:r w:rsidR="00E82C33">
        <w:rPr>
          <w:rFonts w:ascii="Georgia Pro" w:hAnsi="Georgia Pro" w:eastAsia="Georgia Pro" w:cs="Georgia Pro"/>
          <w:color w:val="000000" w:themeColor="text1"/>
        </w:rPr>
        <w:t xml:space="preserve">that have </w:t>
      </w:r>
      <w:r w:rsidR="001E4921">
        <w:rPr>
          <w:rFonts w:ascii="Georgia Pro" w:hAnsi="Georgia Pro" w:eastAsia="Georgia Pro" w:cs="Georgia Pro"/>
          <w:color w:val="000000" w:themeColor="text1"/>
        </w:rPr>
        <w:t>the loosest coupling</w:t>
      </w:r>
      <w:r w:rsidR="00AE410E">
        <w:rPr>
          <w:rFonts w:ascii="Georgia Pro" w:hAnsi="Georgia Pro" w:eastAsia="Georgia Pro" w:cs="Georgia Pro"/>
          <w:color w:val="000000" w:themeColor="text1"/>
        </w:rPr>
        <w:t>, which</w:t>
      </w:r>
      <w:r w:rsidR="001E4921">
        <w:rPr>
          <w:rFonts w:ascii="Georgia Pro" w:hAnsi="Georgia Pro" w:eastAsia="Georgia Pro" w:cs="Georgia Pro"/>
          <w:color w:val="000000" w:themeColor="text1"/>
        </w:rPr>
        <w:t xml:space="preserve"> are the Checker, GameException, and </w:t>
      </w:r>
      <w:r w:rsidR="00A50154">
        <w:rPr>
          <w:rFonts w:ascii="Georgia Pro" w:hAnsi="Georgia Pro" w:eastAsia="Georgia Pro" w:cs="Georgia Pro"/>
          <w:color w:val="000000" w:themeColor="text1"/>
        </w:rPr>
        <w:t>Player classes (as of the writing of this document)</w:t>
      </w:r>
      <w:r w:rsidR="00AE410E">
        <w:rPr>
          <w:rFonts w:ascii="Georgia Pro" w:hAnsi="Georgia Pro" w:eastAsia="Georgia Pro" w:cs="Georgia Pro"/>
          <w:color w:val="000000" w:themeColor="text1"/>
        </w:rPr>
        <w:t xml:space="preserve"> are tested</w:t>
      </w:r>
      <w:r w:rsidR="00A50154">
        <w:rPr>
          <w:rFonts w:ascii="Georgia Pro" w:hAnsi="Georgia Pro" w:eastAsia="Georgia Pro" w:cs="Georgia Pro"/>
          <w:color w:val="000000" w:themeColor="text1"/>
        </w:rPr>
        <w:t xml:space="preserve">. </w:t>
      </w:r>
      <w:r w:rsidR="008745CF">
        <w:rPr>
          <w:rFonts w:ascii="Georgia Pro" w:hAnsi="Georgia Pro" w:eastAsia="Georgia Pro" w:cs="Georgia Pro"/>
          <w:color w:val="000000" w:themeColor="text1"/>
        </w:rPr>
        <w:t xml:space="preserve">Basic functionality is tested for their methods as they do not </w:t>
      </w:r>
      <w:r w:rsidR="000E79F8">
        <w:rPr>
          <w:rFonts w:ascii="Georgia Pro" w:hAnsi="Georgia Pro" w:eastAsia="Georgia Pro" w:cs="Georgia Pro"/>
          <w:color w:val="000000" w:themeColor="text1"/>
        </w:rPr>
        <w:t>contain much complexity.</w:t>
      </w:r>
    </w:p>
    <w:p w:rsidR="00A50154" w:rsidP="008C78CC" w:rsidRDefault="00A50154" w14:paraId="096C86AF" w14:textId="77777777">
      <w:pPr>
        <w:pStyle w:val="ListParagraph"/>
        <w:spacing w:line="360" w:lineRule="auto"/>
        <w:rPr>
          <w:rFonts w:ascii="Georgia Pro" w:hAnsi="Georgia Pro" w:eastAsia="Georgia Pro" w:cs="Georgia Pro"/>
          <w:color w:val="000000" w:themeColor="text1"/>
        </w:rPr>
      </w:pPr>
    </w:p>
    <w:p w:rsidR="00840A31" w:rsidP="008C78CC" w:rsidRDefault="00F7046B" w14:paraId="06B25C35" w14:textId="64096CBA">
      <w:pPr>
        <w:pStyle w:val="ListParagraph"/>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ab/>
      </w:r>
      <w:r>
        <w:rPr>
          <w:rFonts w:ascii="Georgia Pro" w:hAnsi="Georgia Pro" w:eastAsia="Georgia Pro" w:cs="Georgia Pro"/>
          <w:color w:val="000000" w:themeColor="text1"/>
        </w:rPr>
        <w:t xml:space="preserve">The classes that use these loosely coupled classes are tested next. </w:t>
      </w:r>
      <w:r w:rsidR="008C2978">
        <w:rPr>
          <w:rFonts w:ascii="Georgia Pro" w:hAnsi="Georgia Pro" w:eastAsia="Georgia Pro" w:cs="Georgia Pro"/>
          <w:color w:val="000000" w:themeColor="text1"/>
        </w:rPr>
        <w:t xml:space="preserve">Edge test cases are introduced into testing as these classes hold more complex logic that allow for </w:t>
      </w:r>
      <w:r w:rsidR="00627E10">
        <w:rPr>
          <w:rFonts w:ascii="Georgia Pro" w:hAnsi="Georgia Pro" w:eastAsia="Georgia Pro" w:cs="Georgia Pro"/>
          <w:color w:val="000000" w:themeColor="text1"/>
        </w:rPr>
        <w:t xml:space="preserve">various outcomes, unlike the loosely coupled classes. </w:t>
      </w:r>
      <w:r w:rsidR="00460033">
        <w:rPr>
          <w:rFonts w:ascii="Georgia Pro" w:hAnsi="Georgia Pro" w:eastAsia="Georgia Pro" w:cs="Georgia Pro"/>
          <w:color w:val="000000" w:themeColor="text1"/>
        </w:rPr>
        <w:t>Since this is a game, these edge cases must be given due consideration to prevent anyone exploiting a bug when playing.</w:t>
      </w:r>
    </w:p>
    <w:p w:rsidR="00460033" w:rsidP="008C78CC" w:rsidRDefault="00460033" w14:paraId="1937868B" w14:textId="77777777">
      <w:pPr>
        <w:pStyle w:val="ListParagraph"/>
        <w:spacing w:line="360" w:lineRule="auto"/>
        <w:rPr>
          <w:rFonts w:ascii="Georgia Pro" w:hAnsi="Georgia Pro" w:eastAsia="Georgia Pro" w:cs="Georgia Pro"/>
          <w:color w:val="000000" w:themeColor="text1"/>
        </w:rPr>
      </w:pPr>
    </w:p>
    <w:p w:rsidR="006C477D" w:rsidP="008C78CC" w:rsidRDefault="00460033" w14:paraId="19247B7A" w14:textId="20DD7318">
      <w:pPr>
        <w:pStyle w:val="ListParagraph"/>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ab/>
      </w:r>
      <w:r w:rsidR="0048643E">
        <w:rPr>
          <w:rFonts w:ascii="Georgia Pro" w:hAnsi="Georgia Pro" w:eastAsia="Georgia Pro" w:cs="Georgia Pro"/>
          <w:color w:val="000000" w:themeColor="text1"/>
        </w:rPr>
        <w:t>Testing will continue to move through the classes as they build upon the prior classes that were made and tested</w:t>
      </w:r>
      <w:r w:rsidR="004020BA">
        <w:rPr>
          <w:rFonts w:ascii="Georgia Pro" w:hAnsi="Georgia Pro" w:eastAsia="Georgia Pro" w:cs="Georgia Pro"/>
          <w:color w:val="000000" w:themeColor="text1"/>
        </w:rPr>
        <w:t xml:space="preserve"> until it is the program </w:t>
      </w:r>
      <w:r w:rsidR="005D2926">
        <w:rPr>
          <w:rFonts w:ascii="Georgia Pro" w:hAnsi="Georgia Pro" w:eastAsia="Georgia Pro" w:cs="Georgia Pro"/>
          <w:color w:val="000000" w:themeColor="text1"/>
        </w:rPr>
        <w:t>that</w:t>
      </w:r>
      <w:r w:rsidR="004020BA">
        <w:rPr>
          <w:rFonts w:ascii="Georgia Pro" w:hAnsi="Georgia Pro" w:eastAsia="Georgia Pro" w:cs="Georgia Pro"/>
          <w:color w:val="000000" w:themeColor="text1"/>
        </w:rPr>
        <w:t xml:space="preserve"> is being tested. </w:t>
      </w:r>
      <w:r w:rsidR="006C477D">
        <w:rPr>
          <w:rFonts w:ascii="Georgia Pro" w:hAnsi="Georgia Pro" w:eastAsia="Georgia Pro" w:cs="Georgia Pro"/>
          <w:color w:val="000000" w:themeColor="text1"/>
        </w:rPr>
        <w:t xml:space="preserve">The </w:t>
      </w:r>
      <w:r w:rsidR="00D60EB6">
        <w:rPr>
          <w:rFonts w:ascii="Georgia Pro" w:hAnsi="Georgia Pro" w:eastAsia="Georgia Pro" w:cs="Georgia Pro"/>
          <w:color w:val="000000" w:themeColor="text1"/>
        </w:rPr>
        <w:t>program’s</w:t>
      </w:r>
      <w:r w:rsidR="006C477D">
        <w:rPr>
          <w:rFonts w:ascii="Georgia Pro" w:hAnsi="Georgia Pro" w:eastAsia="Georgia Pro" w:cs="Georgia Pro"/>
          <w:color w:val="000000" w:themeColor="text1"/>
        </w:rPr>
        <w:t xml:space="preserve"> ease of u</w:t>
      </w:r>
      <w:r w:rsidR="00E40DF0">
        <w:rPr>
          <w:rFonts w:ascii="Georgia Pro" w:hAnsi="Georgia Pro" w:eastAsia="Georgia Pro" w:cs="Georgia Pro"/>
          <w:color w:val="000000" w:themeColor="text1"/>
        </w:rPr>
        <w:t>se will then be tested and modified until it reaches a point where users can learn how to use and play the program</w:t>
      </w:r>
      <w:r w:rsidR="00D60EB6">
        <w:rPr>
          <w:rFonts w:ascii="Georgia Pro" w:hAnsi="Georgia Pro" w:eastAsia="Georgia Pro" w:cs="Georgia Pro"/>
          <w:color w:val="000000" w:themeColor="text1"/>
        </w:rPr>
        <w:t xml:space="preserve"> without a manual.</w:t>
      </w:r>
    </w:p>
    <w:p w:rsidR="006C477D" w:rsidP="008C78CC" w:rsidRDefault="006C477D" w14:paraId="03D3DB3D" w14:textId="77777777">
      <w:pPr>
        <w:pStyle w:val="ListParagraph"/>
        <w:spacing w:line="360" w:lineRule="auto"/>
        <w:rPr>
          <w:rFonts w:ascii="Georgia Pro" w:hAnsi="Georgia Pro" w:eastAsia="Georgia Pro" w:cs="Georgia Pro"/>
          <w:color w:val="000000" w:themeColor="text1"/>
        </w:rPr>
      </w:pPr>
    </w:p>
    <w:p w:rsidR="00460033" w:rsidP="006C477D" w:rsidRDefault="0029297C" w14:paraId="35971BA1" w14:textId="27A1C373">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Each test </w:t>
      </w:r>
      <w:r w:rsidR="00702DAA">
        <w:rPr>
          <w:rFonts w:ascii="Georgia Pro" w:hAnsi="Georgia Pro" w:eastAsia="Georgia Pro" w:cs="Georgia Pro"/>
          <w:color w:val="000000" w:themeColor="text1"/>
        </w:rPr>
        <w:t>will be in a single unit test that seeks a certain outcome. Later in this document is a table showing the test cases made.</w:t>
      </w:r>
    </w:p>
    <w:p w:rsidR="001F4B5B" w:rsidRDefault="001F4B5B" w14:paraId="5D1E65AA" w14:textId="722F06EB">
      <w:pPr>
        <w:rPr>
          <w:rFonts w:ascii="Georgia Pro" w:hAnsi="Georgia Pro" w:eastAsia="Georgia Pro" w:cs="Georgia Pro"/>
          <w:color w:val="000000" w:themeColor="text1"/>
        </w:rPr>
      </w:pPr>
      <w:r>
        <w:rPr>
          <w:rFonts w:ascii="Georgia Pro" w:hAnsi="Georgia Pro" w:eastAsia="Georgia Pro" w:cs="Georgia Pro"/>
          <w:color w:val="000000" w:themeColor="text1"/>
        </w:rPr>
        <w:br w:type="page"/>
      </w:r>
    </w:p>
    <w:p w:rsidRPr="008C78CC" w:rsidR="001F4B5B" w:rsidP="006C477D" w:rsidRDefault="001F4B5B" w14:paraId="11294F3F" w14:textId="77777777">
      <w:pPr>
        <w:pStyle w:val="ListParagraph"/>
        <w:spacing w:line="360" w:lineRule="auto"/>
        <w:ind w:firstLine="720"/>
        <w:rPr>
          <w:rFonts w:ascii="Georgia Pro" w:hAnsi="Georgia Pro" w:eastAsia="Georgia Pro" w:cs="Georgia Pro"/>
          <w:color w:val="000000" w:themeColor="text1"/>
        </w:rPr>
      </w:pPr>
    </w:p>
    <w:p w:rsidR="008F5EEC" w:rsidP="4BEBA001" w:rsidRDefault="008F5EEC" w14:paraId="35E02735" w14:textId="344C1464">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Test Scope</w:t>
      </w:r>
      <w:r w:rsidRPr="4BEBA001" w:rsidR="0B85E364">
        <w:rPr>
          <w:rFonts w:ascii="Georgia Pro" w:hAnsi="Georgia Pro" w:eastAsia="Georgia Pro" w:cs="Georgia Pro"/>
          <w:b w:val="1"/>
          <w:bCs w:val="1"/>
          <w:color w:val="000000" w:themeColor="text1" w:themeTint="FF" w:themeShade="FF"/>
          <w:sz w:val="32"/>
          <w:szCs w:val="32"/>
        </w:rPr>
        <w:t xml:space="preserve"> </w:t>
      </w:r>
      <w:r w:rsidRPr="4BEBA001" w:rsidR="0B85E364">
        <w:rPr>
          <w:rFonts w:ascii="Georgia Pro" w:hAnsi="Georgia Pro" w:eastAsia="Georgia Pro" w:cs="Georgia Pro"/>
          <w:b w:val="0"/>
          <w:bCs w:val="0"/>
          <w:color w:val="000000" w:themeColor="text1" w:themeTint="FF" w:themeShade="FF"/>
          <w:sz w:val="24"/>
          <w:szCs w:val="24"/>
        </w:rPr>
        <w:t xml:space="preserve">(Contributed: </w:t>
      </w:r>
      <w:r w:rsidRPr="4BEBA001" w:rsidR="7897D2AF">
        <w:rPr>
          <w:rFonts w:ascii="Georgia Pro" w:hAnsi="Georgia Pro" w:eastAsia="Georgia Pro" w:cs="Georgia Pro"/>
          <w:b w:val="0"/>
          <w:bCs w:val="0"/>
          <w:color w:val="000000" w:themeColor="text1" w:themeTint="FF" w:themeShade="FF"/>
          <w:sz w:val="24"/>
          <w:szCs w:val="24"/>
        </w:rPr>
        <w:t>Alexander Egan</w:t>
      </w:r>
      <w:r w:rsidRPr="4BEBA001" w:rsidR="0B85E364">
        <w:rPr>
          <w:rFonts w:ascii="Georgia Pro" w:hAnsi="Georgia Pro" w:eastAsia="Georgia Pro" w:cs="Georgia Pro"/>
          <w:b w:val="0"/>
          <w:bCs w:val="0"/>
          <w:color w:val="000000" w:themeColor="text1" w:themeTint="FF" w:themeShade="FF"/>
          <w:sz w:val="24"/>
          <w:szCs w:val="24"/>
        </w:rPr>
        <w:t>)</w:t>
      </w:r>
    </w:p>
    <w:p w:rsidR="00702DAA" w:rsidP="00702DAA" w:rsidRDefault="00702DAA" w14:paraId="48B05F7B" w14:textId="77777777">
      <w:pPr>
        <w:pStyle w:val="ListParagraph"/>
        <w:spacing w:line="360" w:lineRule="auto"/>
        <w:rPr>
          <w:rFonts w:ascii="Georgia Pro" w:hAnsi="Georgia Pro" w:eastAsia="Georgia Pro" w:cs="Georgia Pro"/>
          <w:b/>
          <w:bCs/>
          <w:color w:val="000000" w:themeColor="text1"/>
          <w:sz w:val="32"/>
          <w:szCs w:val="32"/>
        </w:rPr>
      </w:pPr>
    </w:p>
    <w:p w:rsidR="00702DAA" w:rsidP="00D41CE2" w:rsidRDefault="00D41CE2" w14:paraId="46DF41EB" w14:textId="3B0E225F">
      <w:pPr>
        <w:pStyle w:val="ListParagraph"/>
        <w:spacing w:line="360" w:lineRule="auto"/>
        <w:ind w:firstLine="720"/>
        <w:rPr>
          <w:rFonts w:ascii="Georgia Pro" w:hAnsi="Georgia Pro" w:eastAsia="Georgia Pro" w:cs="Georgia Pro"/>
          <w:color w:val="000000" w:themeColor="text1"/>
        </w:rPr>
      </w:pPr>
      <w:r w:rsidRPr="4BEBA001" w:rsidR="00D41CE2">
        <w:rPr>
          <w:rFonts w:ascii="Georgia Pro" w:hAnsi="Georgia Pro" w:eastAsia="Georgia Pro" w:cs="Georgia Pro"/>
          <w:color w:val="000000" w:themeColor="text1" w:themeTint="FF" w:themeShade="FF"/>
        </w:rPr>
        <w:t>While Group 2 wishes to test our application extensively, we cannot test it for everything as it would be impractical.</w:t>
      </w:r>
      <w:r w:rsidRPr="4BEBA001" w:rsidR="00F6589B">
        <w:rPr>
          <w:rFonts w:ascii="Georgia Pro" w:hAnsi="Georgia Pro" w:eastAsia="Georgia Pro" w:cs="Georgia Pro"/>
          <w:color w:val="000000" w:themeColor="text1" w:themeTint="FF" w:themeShade="FF"/>
        </w:rPr>
        <w:t xml:space="preserve"> </w:t>
      </w:r>
      <w:r w:rsidRPr="4BEBA001" w:rsidR="2C73D50B">
        <w:rPr>
          <w:rFonts w:ascii="Georgia Pro" w:hAnsi="Georgia Pro" w:eastAsia="Georgia Pro" w:cs="Georgia Pro"/>
          <w:color w:val="000000" w:themeColor="text1" w:themeTint="FF" w:themeShade="FF"/>
        </w:rPr>
        <w:t>We will approach our test plan ensuring to test for critical features then</w:t>
      </w:r>
      <w:r w:rsidRPr="4BEBA001" w:rsidR="657B5958">
        <w:rPr>
          <w:rFonts w:ascii="Georgia Pro" w:hAnsi="Georgia Pro" w:eastAsia="Georgia Pro" w:cs="Georgia Pro"/>
          <w:color w:val="000000" w:themeColor="text1" w:themeTint="FF" w:themeShade="FF"/>
        </w:rPr>
        <w:t xml:space="preserve">, if discovered, fix bugs and defects along the way. The following will be tested as it is </w:t>
      </w:r>
      <w:r w:rsidRPr="4BEBA001" w:rsidR="657B5958">
        <w:rPr>
          <w:rFonts w:ascii="Georgia Pro" w:hAnsi="Georgia Pro" w:eastAsia="Georgia Pro" w:cs="Georgia Pro"/>
          <w:color w:val="000000" w:themeColor="text1" w:themeTint="FF" w:themeShade="FF"/>
        </w:rPr>
        <w:t>necessary</w:t>
      </w:r>
      <w:r w:rsidRPr="4BEBA001" w:rsidR="657B5958">
        <w:rPr>
          <w:rFonts w:ascii="Georgia Pro" w:hAnsi="Georgia Pro" w:eastAsia="Georgia Pro" w:cs="Georgia Pro"/>
          <w:color w:val="000000" w:themeColor="text1" w:themeTint="FF" w:themeShade="FF"/>
        </w:rPr>
        <w:t xml:space="preserve"> to </w:t>
      </w:r>
      <w:r w:rsidRPr="4BEBA001" w:rsidR="657B5958">
        <w:rPr>
          <w:rFonts w:ascii="Georgia Pro" w:hAnsi="Georgia Pro" w:eastAsia="Georgia Pro" w:cs="Georgia Pro"/>
          <w:color w:val="000000" w:themeColor="text1" w:themeTint="FF" w:themeShade="FF"/>
        </w:rPr>
        <w:t>have for</w:t>
      </w:r>
      <w:r w:rsidRPr="4BEBA001" w:rsidR="657B5958">
        <w:rPr>
          <w:rFonts w:ascii="Georgia Pro" w:hAnsi="Georgia Pro" w:eastAsia="Georgia Pro" w:cs="Georgia Pro"/>
          <w:color w:val="000000" w:themeColor="text1" w:themeTint="FF" w:themeShade="FF"/>
        </w:rPr>
        <w:t xml:space="preserve"> a functional Checkers game.</w:t>
      </w:r>
    </w:p>
    <w:p w:rsidR="00F6589B" w:rsidP="00D41CE2" w:rsidRDefault="00F6589B" w14:paraId="33585277" w14:textId="22580ED3">
      <w:pPr>
        <w:pStyle w:val="ListParagraph"/>
        <w:spacing w:line="360" w:lineRule="auto"/>
        <w:ind w:firstLine="720"/>
        <w:rPr>
          <w:rFonts w:ascii="Georgia Pro" w:hAnsi="Georgia Pro" w:eastAsia="Georgia Pro" w:cs="Georgia Pro"/>
          <w:color w:val="000000" w:themeColor="text1"/>
        </w:rPr>
      </w:pPr>
    </w:p>
    <w:p w:rsidR="00F6589B" w:rsidP="00D41CE2" w:rsidRDefault="00F6589B" w14:paraId="7C2390E3" w14:textId="2AA36DAA">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What will be tested:</w:t>
      </w:r>
    </w:p>
    <w:p w:rsidR="006A2363" w:rsidP="00521269" w:rsidRDefault="00AE2C76" w14:paraId="183864CE" w14:textId="1CAB358C">
      <w:pPr>
        <w:pStyle w:val="ListParagraph"/>
        <w:numPr>
          <w:ilvl w:val="0"/>
          <w:numId w:val="12"/>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Class functionality</w:t>
      </w:r>
    </w:p>
    <w:p w:rsidR="00AE2C76" w:rsidP="00AE2C76" w:rsidRDefault="00AE2C76" w14:paraId="32817907" w14:textId="0AD44373">
      <w:pPr>
        <w:pStyle w:val="ListParagraph"/>
        <w:numPr>
          <w:ilvl w:val="0"/>
          <w:numId w:val="12"/>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Component functionality</w:t>
      </w:r>
    </w:p>
    <w:p w:rsidR="2F7D84FB" w:rsidP="4BEBA001" w:rsidRDefault="2F7D84FB" w14:paraId="67D7ED4A" w14:textId="194508E8">
      <w:pPr>
        <w:pStyle w:val="ListParagraph"/>
        <w:numPr>
          <w:ilvl w:val="0"/>
          <w:numId w:val="12"/>
        </w:numPr>
        <w:spacing w:line="360" w:lineRule="auto"/>
        <w:rPr>
          <w:rFonts w:ascii="Georgia Pro" w:hAnsi="Georgia Pro" w:eastAsia="Georgia Pro" w:cs="Georgia Pro"/>
          <w:color w:val="000000" w:themeColor="text1" w:themeTint="FF" w:themeShade="FF"/>
        </w:rPr>
      </w:pPr>
      <w:r w:rsidRPr="4BEBA001" w:rsidR="2F7D84FB">
        <w:rPr>
          <w:rFonts w:ascii="Georgia Pro" w:hAnsi="Georgia Pro" w:eastAsia="Georgia Pro" w:cs="Georgia Pro"/>
          <w:color w:val="000000" w:themeColor="text1" w:themeTint="FF" w:themeShade="FF"/>
        </w:rPr>
        <w:t>User Interface functionalities</w:t>
      </w:r>
    </w:p>
    <w:p w:rsidR="00A30B64" w:rsidP="00A30B64" w:rsidRDefault="00A30B64" w14:paraId="3FDF3138" w14:textId="09FF3571">
      <w:pPr>
        <w:pStyle w:val="ListParagraph"/>
        <w:numPr>
          <w:ilvl w:val="0"/>
          <w:numId w:val="12"/>
        </w:numPr>
        <w:spacing w:line="360" w:lineRule="auto"/>
        <w:rPr>
          <w:rFonts w:ascii="Georgia Pro" w:hAnsi="Georgia Pro" w:eastAsia="Georgia Pro" w:cs="Georgia Pro"/>
          <w:color w:val="000000" w:themeColor="text1"/>
        </w:rPr>
      </w:pPr>
      <w:r w:rsidRPr="4BEBA001" w:rsidR="00A30B64">
        <w:rPr>
          <w:rFonts w:ascii="Georgia Pro" w:hAnsi="Georgia Pro" w:eastAsia="Georgia Pro" w:cs="Georgia Pro"/>
          <w:color w:val="000000" w:themeColor="text1" w:themeTint="FF" w:themeShade="FF"/>
        </w:rPr>
        <w:t>Operating System</w:t>
      </w:r>
      <w:r w:rsidRPr="4BEBA001" w:rsidR="27B80CC4">
        <w:rPr>
          <w:rFonts w:ascii="Georgia Pro" w:hAnsi="Georgia Pro" w:eastAsia="Georgia Pro" w:cs="Georgia Pro"/>
          <w:color w:val="000000" w:themeColor="text1" w:themeTint="FF" w:themeShade="FF"/>
        </w:rPr>
        <w:t>s</w:t>
      </w:r>
      <w:r w:rsidRPr="4BEBA001" w:rsidR="00A30B64">
        <w:rPr>
          <w:rFonts w:ascii="Georgia Pro" w:hAnsi="Georgia Pro" w:eastAsia="Georgia Pro" w:cs="Georgia Pro"/>
          <w:color w:val="000000" w:themeColor="text1" w:themeTint="FF" w:themeShade="FF"/>
        </w:rPr>
        <w:t xml:space="preserve"> (Windows 11 and Linux)</w:t>
      </w:r>
      <w:r w:rsidRPr="4BEBA001" w:rsidR="606C976D">
        <w:rPr>
          <w:rFonts w:ascii="Georgia Pro" w:hAnsi="Georgia Pro" w:eastAsia="Georgia Pro" w:cs="Georgia Pro"/>
          <w:color w:val="000000" w:themeColor="text1" w:themeTint="FF" w:themeShade="FF"/>
        </w:rPr>
        <w:t xml:space="preserve"> - If time permits and resources are available, we can test MacOS </w:t>
      </w:r>
      <w:r w:rsidRPr="4BEBA001" w:rsidR="4BDF0DD1">
        <w:rPr>
          <w:rFonts w:ascii="Georgia Pro" w:hAnsi="Georgia Pro" w:eastAsia="Georgia Pro" w:cs="Georgia Pro"/>
          <w:color w:val="000000" w:themeColor="text1" w:themeTint="FF" w:themeShade="FF"/>
        </w:rPr>
        <w:t>through</w:t>
      </w:r>
      <w:r w:rsidRPr="4BEBA001" w:rsidR="606C976D">
        <w:rPr>
          <w:rFonts w:ascii="Georgia Pro" w:hAnsi="Georgia Pro" w:eastAsia="Georgia Pro" w:cs="Georgia Pro"/>
          <w:color w:val="000000" w:themeColor="text1" w:themeTint="FF" w:themeShade="FF"/>
        </w:rPr>
        <w:t xml:space="preserve"> a virtual machine since we are unaware </w:t>
      </w:r>
      <w:r w:rsidRPr="4BEBA001" w:rsidR="0CDAD6CD">
        <w:rPr>
          <w:rFonts w:ascii="Georgia Pro" w:hAnsi="Georgia Pro" w:eastAsia="Georgia Pro" w:cs="Georgia Pro"/>
          <w:color w:val="000000" w:themeColor="text1" w:themeTint="FF" w:themeShade="FF"/>
        </w:rPr>
        <w:t xml:space="preserve">at this time </w:t>
      </w:r>
      <w:r w:rsidRPr="4BEBA001" w:rsidR="606C976D">
        <w:rPr>
          <w:rFonts w:ascii="Georgia Pro" w:hAnsi="Georgia Pro" w:eastAsia="Georgia Pro" w:cs="Georgia Pro"/>
          <w:color w:val="000000" w:themeColor="text1" w:themeTint="FF" w:themeShade="FF"/>
        </w:rPr>
        <w:t>of any team member that has a Mac.</w:t>
      </w:r>
    </w:p>
    <w:p w:rsidR="001F4B5B" w:rsidP="001F4B5B" w:rsidRDefault="001F4B5B" w14:paraId="73DA4D5D" w14:textId="5C44F287">
      <w:pPr>
        <w:spacing w:line="360" w:lineRule="auto"/>
        <w:ind w:left="1440"/>
        <w:rPr>
          <w:rFonts w:ascii="Georgia Pro" w:hAnsi="Georgia Pro" w:eastAsia="Georgia Pro" w:cs="Georgia Pro"/>
          <w:color w:val="000000" w:themeColor="text1"/>
        </w:rPr>
      </w:pPr>
      <w:r>
        <w:rPr>
          <w:rFonts w:ascii="Georgia Pro" w:hAnsi="Georgia Pro" w:eastAsia="Georgia Pro" w:cs="Georgia Pro"/>
          <w:color w:val="000000" w:themeColor="text1"/>
        </w:rPr>
        <w:t>What will not be tested:</w:t>
      </w:r>
    </w:p>
    <w:p w:rsidR="001F4B5B" w:rsidP="001F4B5B" w:rsidRDefault="00084002" w14:paraId="489A7762" w14:textId="6D9362C5">
      <w:pPr>
        <w:pStyle w:val="ListParagraph"/>
        <w:numPr>
          <w:ilvl w:val="0"/>
          <w:numId w:val="13"/>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Any operating system not mentioned previously</w:t>
      </w:r>
    </w:p>
    <w:p w:rsidR="00084002" w:rsidP="001F4B5B" w:rsidRDefault="00084002" w14:paraId="04B89F34" w14:textId="4EB414EB">
      <w:pPr>
        <w:pStyle w:val="ListParagraph"/>
        <w:numPr>
          <w:ilvl w:val="0"/>
          <w:numId w:val="13"/>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Hardware constraints</w:t>
      </w:r>
    </w:p>
    <w:p w:rsidR="00084002" w:rsidP="001F4B5B" w:rsidRDefault="00084002" w14:paraId="3D7E308F" w14:textId="25130264">
      <w:pPr>
        <w:pStyle w:val="ListParagraph"/>
        <w:numPr>
          <w:ilvl w:val="0"/>
          <w:numId w:val="13"/>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Performance</w:t>
      </w:r>
    </w:p>
    <w:p w:rsidR="00084002" w:rsidP="00084002" w:rsidRDefault="00084002" w14:paraId="580FF3F3" w14:textId="366DCCD5">
      <w:pPr>
        <w:pStyle w:val="ListParagraph"/>
        <w:numPr>
          <w:ilvl w:val="0"/>
          <w:numId w:val="13"/>
        </w:num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Optimization</w:t>
      </w:r>
    </w:p>
    <w:p w:rsidRPr="00084002" w:rsidR="00084002" w:rsidP="00084002" w:rsidRDefault="00084002" w14:paraId="1E00A32F" w14:textId="77777777">
      <w:pPr>
        <w:pStyle w:val="ListParagraph"/>
        <w:spacing w:line="360" w:lineRule="auto"/>
        <w:ind w:left="2160"/>
        <w:rPr>
          <w:rFonts w:ascii="Georgia Pro" w:hAnsi="Georgia Pro" w:eastAsia="Georgia Pro" w:cs="Georgia Pro"/>
          <w:color w:val="000000" w:themeColor="text1"/>
        </w:rPr>
      </w:pPr>
    </w:p>
    <w:p w:rsidR="00272307" w:rsidP="4BEBA001" w:rsidRDefault="00272307" w14:paraId="1A87B546" w14:textId="18D26A7C">
      <w:pPr>
        <w:pStyle w:val="ListParagraph"/>
        <w:numPr>
          <w:ilvl w:val="0"/>
          <w:numId w:val="2"/>
        </w:numPr>
        <w:spacing w:line="360" w:lineRule="auto"/>
        <w:rPr>
          <w:rFonts w:ascii="Georgia Pro" w:hAnsi="Georgia Pro" w:eastAsia="Georgia Pro" w:cs="Georgia Pro"/>
          <w:b w:val="1"/>
          <w:bCs w:val="1"/>
          <w:color w:val="000000" w:themeColor="text1"/>
          <w:sz w:val="32"/>
          <w:szCs w:val="32"/>
        </w:rPr>
      </w:pPr>
      <w:r w:rsidRPr="4BEBA001" w:rsidR="008F5EEC">
        <w:rPr>
          <w:rFonts w:ascii="Georgia Pro" w:hAnsi="Georgia Pro" w:eastAsia="Georgia Pro" w:cs="Georgia Pro"/>
          <w:b w:val="1"/>
          <w:bCs w:val="1"/>
          <w:color w:val="000000" w:themeColor="text1" w:themeTint="FF" w:themeShade="FF"/>
          <w:sz w:val="32"/>
          <w:szCs w:val="32"/>
        </w:rPr>
        <w:t>Test Cases</w:t>
      </w:r>
      <w:r w:rsidRPr="4BEBA001" w:rsidR="4BD4CFC6">
        <w:rPr>
          <w:rFonts w:ascii="Georgia Pro" w:hAnsi="Georgia Pro" w:eastAsia="Georgia Pro" w:cs="Georgia Pro"/>
          <w:b w:val="1"/>
          <w:bCs w:val="1"/>
          <w:color w:val="000000" w:themeColor="text1" w:themeTint="FF" w:themeShade="FF"/>
          <w:sz w:val="32"/>
          <w:szCs w:val="32"/>
        </w:rPr>
        <w:t xml:space="preserve"> </w:t>
      </w:r>
      <w:r w:rsidRPr="4BEBA001" w:rsidR="4BD4CFC6">
        <w:rPr>
          <w:rFonts w:ascii="Georgia Pro" w:hAnsi="Georgia Pro" w:eastAsia="Georgia Pro" w:cs="Georgia Pro"/>
          <w:b w:val="0"/>
          <w:bCs w:val="0"/>
          <w:color w:val="000000" w:themeColor="text1" w:themeTint="FF" w:themeShade="FF"/>
          <w:sz w:val="24"/>
          <w:szCs w:val="24"/>
        </w:rPr>
        <w:t>(Contributed: Alexander Egan, Pavel Parada, Joseph Romano)</w:t>
      </w:r>
    </w:p>
    <w:p w:rsidRPr="001C0B13" w:rsidR="00D60785" w:rsidP="001C0B13" w:rsidRDefault="00C20263" w14:paraId="16CBC474" w14:textId="2844B39D">
      <w:pPr>
        <w:pStyle w:val="ListParagraph"/>
        <w:spacing w:after="0"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Below is most of the test cases that will be used to test the program. More may be added as development furthers.</w:t>
      </w:r>
      <w:r w:rsidR="00280DCE">
        <w:rPr>
          <w:rFonts w:ascii="Georgia Pro" w:hAnsi="Georgia Pro" w:eastAsia="Georgia Pro" w:cs="Georgia Pro"/>
          <w:color w:val="000000" w:themeColor="text1"/>
        </w:rPr>
        <w:t xml:space="preserve"> This also acts as the testing schedule.</w:t>
      </w:r>
    </w:p>
    <w:p w:rsidR="00D60785" w:rsidP="00D60785" w:rsidRDefault="001C0B13" w14:paraId="7F0916BF" w14:textId="7CB2B29A">
      <w:pPr>
        <w:pStyle w:val="ListParagraph"/>
        <w:spacing w:after="0" w:line="360" w:lineRule="auto"/>
      </w:pPr>
    </w:p>
    <w:tbl>
      <w:tblPr>
        <w:tblStyle w:val="TableGrid"/>
        <w:tblW w:w="0" w:type="auto"/>
        <w:tblLook w:val="06A0" w:firstRow="1" w:lastRow="0" w:firstColumn="1" w:lastColumn="0" w:noHBand="1" w:noVBand="1"/>
      </w:tblPr>
      <w:tblGrid>
        <w:gridCol w:w="1560"/>
        <w:gridCol w:w="1560"/>
        <w:gridCol w:w="1560"/>
        <w:gridCol w:w="1560"/>
        <w:gridCol w:w="1560"/>
        <w:gridCol w:w="1560"/>
      </w:tblGrid>
      <w:tr w:rsidR="4BEBA001" w:rsidTr="4BEBA001" w14:paraId="2D903A63">
        <w:trPr>
          <w:trHeight w:val="300"/>
        </w:trPr>
        <w:tc>
          <w:tcPr>
            <w:tcW w:w="1560" w:type="dxa"/>
            <w:tcMar/>
          </w:tcPr>
          <w:p w:rsidR="4BEBA001" w:rsidP="4BEBA001" w:rsidRDefault="4BEBA001" w14:paraId="11DFCA60" w14:textId="26616463">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 xml:space="preserve">Test </w:t>
            </w:r>
            <w:r>
              <w:br/>
            </w:r>
            <w:r w:rsidRPr="4BEBA001" w:rsidR="4BEBA001">
              <w:rPr>
                <w:rFonts w:ascii="Calibri" w:hAnsi="Calibri" w:eastAsia="Calibri" w:cs="Calibri"/>
                <w:b w:val="1"/>
                <w:bCs w:val="1"/>
                <w:color w:val="000000" w:themeColor="text1" w:themeTint="FF" w:themeShade="FF"/>
                <w:sz w:val="22"/>
                <w:szCs w:val="22"/>
              </w:rPr>
              <w:t>Case #</w:t>
            </w:r>
          </w:p>
        </w:tc>
        <w:tc>
          <w:tcPr>
            <w:tcW w:w="1560" w:type="dxa"/>
            <w:tcMar/>
          </w:tcPr>
          <w:p w:rsidR="4BEBA001" w:rsidP="4BEBA001" w:rsidRDefault="4BEBA001" w14:paraId="266A9713" w14:textId="1EBBD626">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Date</w:t>
            </w:r>
          </w:p>
        </w:tc>
        <w:tc>
          <w:tcPr>
            <w:tcW w:w="1560" w:type="dxa"/>
            <w:tcMar/>
          </w:tcPr>
          <w:p w:rsidR="4BEBA001" w:rsidP="4BEBA001" w:rsidRDefault="4BEBA001" w14:paraId="7B47185E" w14:textId="04B5E66F">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Action</w:t>
            </w:r>
          </w:p>
        </w:tc>
        <w:tc>
          <w:tcPr>
            <w:tcW w:w="1560" w:type="dxa"/>
            <w:tcMar/>
          </w:tcPr>
          <w:p w:rsidR="4BEBA001" w:rsidP="4BEBA001" w:rsidRDefault="4BEBA001" w14:paraId="5307F87E" w14:textId="148BC501">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Expected Result</w:t>
            </w:r>
          </w:p>
        </w:tc>
        <w:tc>
          <w:tcPr>
            <w:tcW w:w="1560" w:type="dxa"/>
            <w:tcMar/>
          </w:tcPr>
          <w:p w:rsidR="4BEBA001" w:rsidP="4BEBA001" w:rsidRDefault="4BEBA001" w14:paraId="22E6244E" w14:textId="654233E7">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Actual Result</w:t>
            </w:r>
          </w:p>
        </w:tc>
        <w:tc>
          <w:tcPr>
            <w:tcW w:w="1560" w:type="dxa"/>
            <w:tcMar/>
          </w:tcPr>
          <w:p w:rsidR="4BEBA001" w:rsidP="4BEBA001" w:rsidRDefault="4BEBA001" w14:paraId="4A46BDEA" w14:textId="10D17FEB">
            <w:pPr>
              <w:spacing w:before="0" w:beforeAutospacing="off" w:after="0" w:afterAutospacing="off"/>
              <w:jc w:val="center"/>
            </w:pPr>
            <w:r w:rsidRPr="4BEBA001" w:rsidR="4BEBA001">
              <w:rPr>
                <w:rFonts w:ascii="Calibri" w:hAnsi="Calibri" w:eastAsia="Calibri" w:cs="Calibri"/>
                <w:b w:val="1"/>
                <w:bCs w:val="1"/>
                <w:color w:val="000000" w:themeColor="text1" w:themeTint="FF" w:themeShade="FF"/>
                <w:sz w:val="22"/>
                <w:szCs w:val="22"/>
              </w:rPr>
              <w:t xml:space="preserve">Result </w:t>
            </w:r>
            <w:r>
              <w:br/>
            </w:r>
            <w:r w:rsidRPr="4BEBA001" w:rsidR="4BEBA001">
              <w:rPr>
                <w:rFonts w:ascii="Calibri" w:hAnsi="Calibri" w:eastAsia="Calibri" w:cs="Calibri"/>
                <w:b w:val="1"/>
                <w:bCs w:val="1"/>
                <w:color w:val="000000" w:themeColor="text1" w:themeTint="FF" w:themeShade="FF"/>
                <w:sz w:val="22"/>
                <w:szCs w:val="22"/>
              </w:rPr>
              <w:t>(Pass/Fail)</w:t>
            </w:r>
          </w:p>
        </w:tc>
      </w:tr>
      <w:tr w:rsidR="4BEBA001" w:rsidTr="4BEBA001" w14:paraId="11526613">
        <w:trPr>
          <w:trHeight w:val="300"/>
        </w:trPr>
        <w:tc>
          <w:tcPr>
            <w:tcW w:w="1560" w:type="dxa"/>
            <w:tcMar/>
          </w:tcPr>
          <w:p w:rsidR="4BEBA001" w:rsidP="4BEBA001" w:rsidRDefault="4BEBA001" w14:paraId="15687E6E" w14:textId="06E450A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w:t>
            </w:r>
          </w:p>
        </w:tc>
        <w:tc>
          <w:tcPr>
            <w:tcW w:w="1560" w:type="dxa"/>
            <w:tcMar/>
          </w:tcPr>
          <w:p w:rsidR="4BEBA001" w:rsidP="4BEBA001" w:rsidRDefault="4BEBA001" w14:paraId="3E354678" w14:textId="62FA9BD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328782B8" w14:textId="69158FD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Checker Creation</w:t>
            </w:r>
          </w:p>
        </w:tc>
        <w:tc>
          <w:tcPr>
            <w:tcW w:w="1560" w:type="dxa"/>
            <w:tcMar/>
          </w:tcPr>
          <w:p w:rsidR="4BEBA001" w:rsidP="4BEBA001" w:rsidRDefault="4BEBA001" w14:paraId="2D41A784" w14:textId="4FF9F1F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 Checker object is created and all methods work properly. Unit Test returns true.</w:t>
            </w:r>
          </w:p>
        </w:tc>
        <w:tc>
          <w:tcPr>
            <w:tcW w:w="1560" w:type="dxa"/>
            <w:tcMar/>
          </w:tcPr>
          <w:p w:rsidR="4BEBA001" w:rsidP="4BEBA001" w:rsidRDefault="4BEBA001" w14:paraId="4B77FDA0" w14:textId="4DE1770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3DD15263" w14:textId="772512CD">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15E24168">
        <w:trPr>
          <w:trHeight w:val="300"/>
        </w:trPr>
        <w:tc>
          <w:tcPr>
            <w:tcW w:w="1560" w:type="dxa"/>
            <w:tcMar/>
          </w:tcPr>
          <w:p w:rsidR="4BEBA001" w:rsidP="4BEBA001" w:rsidRDefault="4BEBA001" w14:paraId="075D1478" w14:textId="23EA172D">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2</w:t>
            </w:r>
          </w:p>
        </w:tc>
        <w:tc>
          <w:tcPr>
            <w:tcW w:w="1560" w:type="dxa"/>
            <w:tcMar/>
          </w:tcPr>
          <w:p w:rsidR="4BEBA001" w:rsidP="4BEBA001" w:rsidRDefault="4BEBA001" w14:paraId="06857498" w14:textId="66C65CE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1211A139" w14:textId="652D644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Checker King Status</w:t>
            </w:r>
          </w:p>
        </w:tc>
        <w:tc>
          <w:tcPr>
            <w:tcW w:w="1560" w:type="dxa"/>
            <w:tcMar/>
          </w:tcPr>
          <w:p w:rsidR="4BEBA001" w:rsidP="4BEBA001" w:rsidRDefault="4BEBA001" w14:paraId="0585B33F" w14:textId="7CEBD50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 Checker object is able to change its isKing status and return the proper state of it. Unit Test returns true.</w:t>
            </w:r>
          </w:p>
        </w:tc>
        <w:tc>
          <w:tcPr>
            <w:tcW w:w="1560" w:type="dxa"/>
            <w:tcMar/>
          </w:tcPr>
          <w:p w:rsidR="4BEBA001" w:rsidP="4BEBA001" w:rsidRDefault="4BEBA001" w14:paraId="035E6888" w14:textId="4F3C981C">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452C68F0" w14:textId="737BDDDD">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0E818586">
        <w:trPr>
          <w:trHeight w:val="300"/>
        </w:trPr>
        <w:tc>
          <w:tcPr>
            <w:tcW w:w="1560" w:type="dxa"/>
            <w:tcMar/>
          </w:tcPr>
          <w:p w:rsidR="4BEBA001" w:rsidP="4BEBA001" w:rsidRDefault="4BEBA001" w14:paraId="6A537F69" w14:textId="17C0F1F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3</w:t>
            </w:r>
          </w:p>
        </w:tc>
        <w:tc>
          <w:tcPr>
            <w:tcW w:w="1560" w:type="dxa"/>
            <w:tcMar/>
          </w:tcPr>
          <w:p w:rsidR="4BEBA001" w:rsidP="4BEBA001" w:rsidRDefault="4BEBA001" w14:paraId="419D832C" w14:textId="24FF477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025CE9FA" w14:textId="0041812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Board Initialization</w:t>
            </w:r>
          </w:p>
        </w:tc>
        <w:tc>
          <w:tcPr>
            <w:tcW w:w="1560" w:type="dxa"/>
            <w:tcMar/>
          </w:tcPr>
          <w:p w:rsidR="4BEBA001" w:rsidP="4BEBA001" w:rsidRDefault="4BEBA001" w14:paraId="04C74AC0" w14:textId="32B490F7">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 Board object is created successfully. All methods are tested in this test case. Unit Test returns true.</w:t>
            </w:r>
          </w:p>
        </w:tc>
        <w:tc>
          <w:tcPr>
            <w:tcW w:w="1560" w:type="dxa"/>
            <w:tcMar/>
          </w:tcPr>
          <w:p w:rsidR="4BEBA001" w:rsidP="4BEBA001" w:rsidRDefault="4BEBA001" w14:paraId="3683FD8E" w14:textId="6E9CC357">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04DE1DCE" w14:textId="76695FCE">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1C99DAE6">
        <w:trPr>
          <w:trHeight w:val="300"/>
        </w:trPr>
        <w:tc>
          <w:tcPr>
            <w:tcW w:w="1560" w:type="dxa"/>
            <w:tcMar/>
          </w:tcPr>
          <w:p w:rsidR="4BEBA001" w:rsidP="4BEBA001" w:rsidRDefault="4BEBA001" w14:paraId="17252B0B" w14:textId="65DBCA35">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4</w:t>
            </w:r>
          </w:p>
        </w:tc>
        <w:tc>
          <w:tcPr>
            <w:tcW w:w="1560" w:type="dxa"/>
            <w:tcMar/>
          </w:tcPr>
          <w:p w:rsidR="4BEBA001" w:rsidP="4BEBA001" w:rsidRDefault="4BEBA001" w14:paraId="76829291" w14:textId="51F9A19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39F0501B" w14:textId="447C674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Piece Movement Onto Other Piece</w:t>
            </w:r>
          </w:p>
        </w:tc>
        <w:tc>
          <w:tcPr>
            <w:tcW w:w="1560" w:type="dxa"/>
            <w:tcMar/>
          </w:tcPr>
          <w:p w:rsidR="4BEBA001" w:rsidP="4BEBA001" w:rsidRDefault="4BEBA001" w14:paraId="7B7E7F29" w14:textId="63A904F7">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player must choose an empty spot. Unit test returns true.</w:t>
            </w:r>
          </w:p>
        </w:tc>
        <w:tc>
          <w:tcPr>
            <w:tcW w:w="1560" w:type="dxa"/>
            <w:tcMar/>
          </w:tcPr>
          <w:p w:rsidR="4BEBA001" w:rsidP="4BEBA001" w:rsidRDefault="4BEBA001" w14:paraId="1EA842DA" w14:textId="777B654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7248D041" w14:textId="169BFB4E">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44DFFC60">
        <w:trPr>
          <w:trHeight w:val="300"/>
        </w:trPr>
        <w:tc>
          <w:tcPr>
            <w:tcW w:w="1560" w:type="dxa"/>
            <w:tcMar/>
          </w:tcPr>
          <w:p w:rsidR="4BEBA001" w:rsidP="4BEBA001" w:rsidRDefault="4BEBA001" w14:paraId="07B89254" w14:textId="26BA399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5</w:t>
            </w:r>
          </w:p>
        </w:tc>
        <w:tc>
          <w:tcPr>
            <w:tcW w:w="1560" w:type="dxa"/>
            <w:tcMar/>
          </w:tcPr>
          <w:p w:rsidR="4BEBA001" w:rsidP="4BEBA001" w:rsidRDefault="4BEBA001" w14:paraId="5FDC781C" w14:textId="5301984D">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1F4144FB" w14:textId="22B8E968">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Own Piece Capture</w:t>
            </w:r>
          </w:p>
        </w:tc>
        <w:tc>
          <w:tcPr>
            <w:tcW w:w="1560" w:type="dxa"/>
            <w:tcMar/>
          </w:tcPr>
          <w:p w:rsidR="4BEBA001" w:rsidP="4BEBA001" w:rsidRDefault="4BEBA001" w14:paraId="056E5B25" w14:textId="2CE02C2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player cannot capture their own piece. Unit Test returns true.</w:t>
            </w:r>
          </w:p>
        </w:tc>
        <w:tc>
          <w:tcPr>
            <w:tcW w:w="1560" w:type="dxa"/>
            <w:tcMar/>
          </w:tcPr>
          <w:p w:rsidR="4BEBA001" w:rsidP="4BEBA001" w:rsidRDefault="4BEBA001" w14:paraId="618472CF" w14:textId="4A30D5A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1298088D" w14:textId="0BE4FD12">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1E84D3DA">
        <w:trPr>
          <w:trHeight w:val="300"/>
        </w:trPr>
        <w:tc>
          <w:tcPr>
            <w:tcW w:w="1560" w:type="dxa"/>
            <w:tcMar/>
          </w:tcPr>
          <w:p w:rsidR="4BEBA001" w:rsidP="4BEBA001" w:rsidRDefault="4BEBA001" w14:paraId="5B474102" w14:textId="321E06A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6</w:t>
            </w:r>
          </w:p>
        </w:tc>
        <w:tc>
          <w:tcPr>
            <w:tcW w:w="1560" w:type="dxa"/>
            <w:tcMar/>
          </w:tcPr>
          <w:p w:rsidR="4BEBA001" w:rsidP="4BEBA001" w:rsidRDefault="4BEBA001" w14:paraId="0EF72BB7" w14:textId="0A44301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5100369B" w14:textId="0F820845">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Move Range</w:t>
            </w:r>
          </w:p>
        </w:tc>
        <w:tc>
          <w:tcPr>
            <w:tcW w:w="1560" w:type="dxa"/>
            <w:tcMar/>
          </w:tcPr>
          <w:p w:rsidR="4BEBA001" w:rsidP="4BEBA001" w:rsidRDefault="4BEBA001" w14:paraId="402F4E72" w14:textId="234D876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player cannot move more than 1 or 2 spaces. Unit Test returns true.</w:t>
            </w:r>
          </w:p>
        </w:tc>
        <w:tc>
          <w:tcPr>
            <w:tcW w:w="1560" w:type="dxa"/>
            <w:tcMar/>
          </w:tcPr>
          <w:p w:rsidR="4BEBA001" w:rsidP="4BEBA001" w:rsidRDefault="4BEBA001" w14:paraId="4B9A49E2" w14:textId="57C0DC6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32D4CAFD" w14:textId="0F85773C">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2B5C6F28">
        <w:trPr>
          <w:trHeight w:val="300"/>
        </w:trPr>
        <w:tc>
          <w:tcPr>
            <w:tcW w:w="1560" w:type="dxa"/>
            <w:tcMar/>
          </w:tcPr>
          <w:p w:rsidR="4BEBA001" w:rsidP="4BEBA001" w:rsidRDefault="4BEBA001" w14:paraId="0CB9577A" w14:textId="24E08E8A">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w:t>
            </w:r>
          </w:p>
        </w:tc>
        <w:tc>
          <w:tcPr>
            <w:tcW w:w="1560" w:type="dxa"/>
            <w:tcMar/>
          </w:tcPr>
          <w:p w:rsidR="4BEBA001" w:rsidP="4BEBA001" w:rsidRDefault="4BEBA001" w14:paraId="78E6D69E" w14:textId="42BD412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2B3EE8C0" w14:textId="22117C1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Vertical and Horizontal Move</w:t>
            </w:r>
          </w:p>
        </w:tc>
        <w:tc>
          <w:tcPr>
            <w:tcW w:w="1560" w:type="dxa"/>
            <w:tcMar/>
          </w:tcPr>
          <w:p w:rsidR="4BEBA001" w:rsidP="4BEBA001" w:rsidRDefault="4BEBA001" w14:paraId="4373A597" w14:textId="16D2CD8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two GameExceptions stating can only move diagonaly. Unit Test returns true.</w:t>
            </w:r>
          </w:p>
        </w:tc>
        <w:tc>
          <w:tcPr>
            <w:tcW w:w="1560" w:type="dxa"/>
            <w:tcMar/>
          </w:tcPr>
          <w:p w:rsidR="4BEBA001" w:rsidP="4BEBA001" w:rsidRDefault="4BEBA001" w14:paraId="36DDBF57" w14:textId="188C81D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one GameException, Unit Test returns false.</w:t>
            </w:r>
          </w:p>
        </w:tc>
        <w:tc>
          <w:tcPr>
            <w:tcW w:w="1560" w:type="dxa"/>
            <w:tcMar/>
          </w:tcPr>
          <w:p w:rsidR="4BEBA001" w:rsidP="4BEBA001" w:rsidRDefault="4BEBA001" w14:paraId="56BDCF44" w14:textId="234926D7">
            <w:pPr>
              <w:spacing w:before="0" w:beforeAutospacing="off" w:after="0" w:afterAutospacing="off"/>
              <w:jc w:val="center"/>
              <w:rPr>
                <w:rFonts w:ascii="Calibri" w:hAnsi="Calibri" w:eastAsia="Calibri" w:cs="Calibri"/>
                <w:b w:val="1"/>
                <w:bCs w:val="1"/>
                <w:color w:val="FF0000"/>
                <w:sz w:val="22"/>
                <w:szCs w:val="22"/>
              </w:rPr>
            </w:pPr>
            <w:r w:rsidRPr="4BEBA001" w:rsidR="4BEBA001">
              <w:rPr>
                <w:rFonts w:ascii="Calibri" w:hAnsi="Calibri" w:eastAsia="Calibri" w:cs="Calibri"/>
                <w:b w:val="1"/>
                <w:bCs w:val="1"/>
                <w:color w:val="FF0000"/>
                <w:sz w:val="22"/>
                <w:szCs w:val="22"/>
              </w:rPr>
              <w:t>Fail</w:t>
            </w:r>
          </w:p>
        </w:tc>
      </w:tr>
      <w:tr w:rsidR="4BEBA001" w:rsidTr="4BEBA001" w14:paraId="582C93A8">
        <w:trPr>
          <w:trHeight w:val="300"/>
        </w:trPr>
        <w:tc>
          <w:tcPr>
            <w:tcW w:w="1560" w:type="dxa"/>
            <w:tcMar/>
          </w:tcPr>
          <w:p w:rsidR="4BEBA001" w:rsidP="4BEBA001" w:rsidRDefault="4BEBA001" w14:paraId="3D766DA9" w14:textId="6B84EDF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8</w:t>
            </w:r>
          </w:p>
        </w:tc>
        <w:tc>
          <w:tcPr>
            <w:tcW w:w="1560" w:type="dxa"/>
            <w:tcMar/>
          </w:tcPr>
          <w:p w:rsidR="4BEBA001" w:rsidP="4BEBA001" w:rsidRDefault="4BEBA001" w14:paraId="70B08381" w14:textId="1DBED95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196598DF" w14:textId="7F5A8F7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Board Range</w:t>
            </w:r>
          </w:p>
        </w:tc>
        <w:tc>
          <w:tcPr>
            <w:tcW w:w="1560" w:type="dxa"/>
            <w:tcMar/>
          </w:tcPr>
          <w:p w:rsidR="4BEBA001" w:rsidP="4BEBA001" w:rsidRDefault="4BEBA001" w14:paraId="156B1D79" w14:textId="5D2D36A0">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player cannot place a piece out of the board's bounds. Unit Test returns true.</w:t>
            </w:r>
          </w:p>
        </w:tc>
        <w:tc>
          <w:tcPr>
            <w:tcW w:w="1560" w:type="dxa"/>
            <w:tcMar/>
          </w:tcPr>
          <w:p w:rsidR="4BEBA001" w:rsidP="4BEBA001" w:rsidRDefault="4BEBA001" w14:paraId="64534F80" w14:textId="79FEC890">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an ArrayIndexOutofBoundsException, Unit Test returns true.</w:t>
            </w:r>
          </w:p>
        </w:tc>
        <w:tc>
          <w:tcPr>
            <w:tcW w:w="1560" w:type="dxa"/>
            <w:tcMar/>
          </w:tcPr>
          <w:p w:rsidR="4BEBA001" w:rsidP="4BEBA001" w:rsidRDefault="4BEBA001" w14:paraId="3B93497D" w14:textId="62014202">
            <w:pPr>
              <w:spacing w:before="0" w:beforeAutospacing="off" w:after="0" w:afterAutospacing="off"/>
              <w:jc w:val="center"/>
              <w:rPr>
                <w:rFonts w:ascii="Calibri" w:hAnsi="Calibri" w:eastAsia="Calibri" w:cs="Calibri"/>
                <w:b w:val="1"/>
                <w:bCs w:val="1"/>
                <w:color w:val="FF0000"/>
                <w:sz w:val="22"/>
                <w:szCs w:val="22"/>
              </w:rPr>
            </w:pPr>
            <w:r w:rsidRPr="4BEBA001" w:rsidR="4BEBA001">
              <w:rPr>
                <w:rFonts w:ascii="Calibri" w:hAnsi="Calibri" w:eastAsia="Calibri" w:cs="Calibri"/>
                <w:b w:val="1"/>
                <w:bCs w:val="1"/>
                <w:color w:val="FF0000"/>
                <w:sz w:val="22"/>
                <w:szCs w:val="22"/>
              </w:rPr>
              <w:t>Fail</w:t>
            </w:r>
          </w:p>
        </w:tc>
      </w:tr>
      <w:tr w:rsidR="4BEBA001" w:rsidTr="4BEBA001" w14:paraId="77902CD0">
        <w:trPr>
          <w:trHeight w:val="300"/>
        </w:trPr>
        <w:tc>
          <w:tcPr>
            <w:tcW w:w="1560" w:type="dxa"/>
            <w:tcMar/>
          </w:tcPr>
          <w:p w:rsidR="4BEBA001" w:rsidP="4BEBA001" w:rsidRDefault="4BEBA001" w14:paraId="51076BA0" w14:textId="70E78B0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9</w:t>
            </w:r>
          </w:p>
        </w:tc>
        <w:tc>
          <w:tcPr>
            <w:tcW w:w="1560" w:type="dxa"/>
            <w:tcMar/>
          </w:tcPr>
          <w:p w:rsidR="4BEBA001" w:rsidP="4BEBA001" w:rsidRDefault="4BEBA001" w14:paraId="3C0FE8B4" w14:textId="49B1D97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1C167DC9" w14:textId="133DC4C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Piece Selection</w:t>
            </w:r>
          </w:p>
        </w:tc>
        <w:tc>
          <w:tcPr>
            <w:tcW w:w="1560" w:type="dxa"/>
            <w:tcMar/>
          </w:tcPr>
          <w:p w:rsidR="4BEBA001" w:rsidP="4BEBA001" w:rsidRDefault="4BEBA001" w14:paraId="6F0E6ECB" w14:textId="236412C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Thriws a GameException stating player did not select a checker.</w:t>
            </w:r>
          </w:p>
        </w:tc>
        <w:tc>
          <w:tcPr>
            <w:tcW w:w="1560" w:type="dxa"/>
            <w:tcMar/>
          </w:tcPr>
          <w:p w:rsidR="4BEBA001" w:rsidP="4BEBA001" w:rsidRDefault="4BEBA001" w14:paraId="7D330903" w14:textId="76BA178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05346F36" w14:textId="2163AF30">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0086C7E5">
        <w:trPr>
          <w:trHeight w:val="300"/>
        </w:trPr>
        <w:tc>
          <w:tcPr>
            <w:tcW w:w="1560" w:type="dxa"/>
            <w:tcMar/>
          </w:tcPr>
          <w:p w:rsidR="4BEBA001" w:rsidP="4BEBA001" w:rsidRDefault="4BEBA001" w14:paraId="44678DF0" w14:textId="4DA580B8">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10</w:t>
            </w:r>
          </w:p>
        </w:tc>
        <w:tc>
          <w:tcPr>
            <w:tcW w:w="1560" w:type="dxa"/>
            <w:tcMar/>
          </w:tcPr>
          <w:p w:rsidR="4BEBA001" w:rsidP="4BEBA001" w:rsidRDefault="4BEBA001" w14:paraId="2B33C273" w14:textId="3B57CAA5">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65A45125" w14:textId="4AC8219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Capture</w:t>
            </w:r>
          </w:p>
        </w:tc>
        <w:tc>
          <w:tcPr>
            <w:tcW w:w="1560" w:type="dxa"/>
            <w:tcMar/>
          </w:tcPr>
          <w:p w:rsidR="4BEBA001" w:rsidP="4BEBA001" w:rsidRDefault="4BEBA001" w14:paraId="6521CBD5" w14:textId="1C6A68E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that there is no piece to capture.</w:t>
            </w:r>
          </w:p>
        </w:tc>
        <w:tc>
          <w:tcPr>
            <w:tcW w:w="1560" w:type="dxa"/>
            <w:tcMar/>
          </w:tcPr>
          <w:p w:rsidR="4BEBA001" w:rsidP="4BEBA001" w:rsidRDefault="4BEBA001" w14:paraId="7E883DAF" w14:textId="3B5E776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that player cannot capture own piece. Unit Test returns true.</w:t>
            </w:r>
          </w:p>
        </w:tc>
        <w:tc>
          <w:tcPr>
            <w:tcW w:w="1560" w:type="dxa"/>
            <w:tcMar/>
          </w:tcPr>
          <w:p w:rsidR="4BEBA001" w:rsidP="4BEBA001" w:rsidRDefault="4BEBA001" w14:paraId="79EBAAEA" w14:textId="7C7491E3">
            <w:pPr>
              <w:spacing w:before="0" w:beforeAutospacing="off" w:after="0" w:afterAutospacing="off"/>
              <w:jc w:val="center"/>
              <w:rPr>
                <w:rFonts w:ascii="Calibri" w:hAnsi="Calibri" w:eastAsia="Calibri" w:cs="Calibri"/>
                <w:b w:val="1"/>
                <w:bCs w:val="1"/>
                <w:color w:val="FF0000"/>
                <w:sz w:val="22"/>
                <w:szCs w:val="22"/>
              </w:rPr>
            </w:pPr>
            <w:r w:rsidRPr="4BEBA001" w:rsidR="4BEBA001">
              <w:rPr>
                <w:rFonts w:ascii="Calibri" w:hAnsi="Calibri" w:eastAsia="Calibri" w:cs="Calibri"/>
                <w:b w:val="1"/>
                <w:bCs w:val="1"/>
                <w:color w:val="FF0000"/>
                <w:sz w:val="22"/>
                <w:szCs w:val="22"/>
              </w:rPr>
              <w:t>Fail</w:t>
            </w:r>
          </w:p>
        </w:tc>
      </w:tr>
      <w:tr w:rsidR="4BEBA001" w:rsidTr="4BEBA001" w14:paraId="0D714AFA">
        <w:trPr>
          <w:trHeight w:val="300"/>
        </w:trPr>
        <w:tc>
          <w:tcPr>
            <w:tcW w:w="1560" w:type="dxa"/>
            <w:tcMar/>
          </w:tcPr>
          <w:p w:rsidR="4BEBA001" w:rsidP="4BEBA001" w:rsidRDefault="4BEBA001" w14:paraId="77141270" w14:textId="1BA61EF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11</w:t>
            </w:r>
          </w:p>
        </w:tc>
        <w:tc>
          <w:tcPr>
            <w:tcW w:w="1560" w:type="dxa"/>
            <w:tcMar/>
          </w:tcPr>
          <w:p w:rsidR="4BEBA001" w:rsidP="4BEBA001" w:rsidRDefault="4BEBA001" w14:paraId="1CD9E6DD" w14:textId="163E474A">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6A198A79" w14:textId="22465EE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Move Validation - Invalid Backwards Movement</w:t>
            </w:r>
          </w:p>
        </w:tc>
        <w:tc>
          <w:tcPr>
            <w:tcW w:w="1560" w:type="dxa"/>
            <w:tcMar/>
          </w:tcPr>
          <w:p w:rsidR="4BEBA001" w:rsidP="4BEBA001" w:rsidRDefault="4BEBA001" w14:paraId="5954ED93" w14:textId="0A97444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that non-kinged pieces cnnot move backwards on the board. Unit test returns true.</w:t>
            </w:r>
          </w:p>
        </w:tc>
        <w:tc>
          <w:tcPr>
            <w:tcW w:w="1560" w:type="dxa"/>
            <w:tcMar/>
          </w:tcPr>
          <w:p w:rsidR="4BEBA001" w:rsidP="4BEBA001" w:rsidRDefault="4BEBA001" w14:paraId="08287798" w14:textId="631606A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false.</w:t>
            </w:r>
          </w:p>
        </w:tc>
        <w:tc>
          <w:tcPr>
            <w:tcW w:w="1560" w:type="dxa"/>
            <w:tcMar/>
          </w:tcPr>
          <w:p w:rsidR="4BEBA001" w:rsidP="4BEBA001" w:rsidRDefault="4BEBA001" w14:paraId="7995D789" w14:textId="710E6CB2">
            <w:pPr>
              <w:spacing w:before="0" w:beforeAutospacing="off" w:after="0" w:afterAutospacing="off"/>
              <w:jc w:val="center"/>
              <w:rPr>
                <w:rFonts w:ascii="Calibri" w:hAnsi="Calibri" w:eastAsia="Calibri" w:cs="Calibri"/>
                <w:b w:val="1"/>
                <w:bCs w:val="1"/>
                <w:color w:val="FF0000"/>
                <w:sz w:val="22"/>
                <w:szCs w:val="22"/>
              </w:rPr>
            </w:pPr>
            <w:r w:rsidRPr="4BEBA001" w:rsidR="4BEBA001">
              <w:rPr>
                <w:rFonts w:ascii="Calibri" w:hAnsi="Calibri" w:eastAsia="Calibri" w:cs="Calibri"/>
                <w:b w:val="1"/>
                <w:bCs w:val="1"/>
                <w:color w:val="FF0000"/>
                <w:sz w:val="22"/>
                <w:szCs w:val="22"/>
              </w:rPr>
              <w:t>Fail</w:t>
            </w:r>
          </w:p>
        </w:tc>
      </w:tr>
      <w:tr w:rsidR="4BEBA001" w:rsidTr="4BEBA001" w14:paraId="07749BD7">
        <w:trPr>
          <w:trHeight w:val="300"/>
        </w:trPr>
        <w:tc>
          <w:tcPr>
            <w:tcW w:w="1560" w:type="dxa"/>
            <w:tcMar/>
          </w:tcPr>
          <w:p w:rsidR="4BEBA001" w:rsidP="4BEBA001" w:rsidRDefault="4BEBA001" w14:paraId="6A9C7EC1" w14:textId="40B0EFF0">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12</w:t>
            </w:r>
          </w:p>
        </w:tc>
        <w:tc>
          <w:tcPr>
            <w:tcW w:w="1560" w:type="dxa"/>
            <w:tcMar/>
          </w:tcPr>
          <w:p w:rsidR="4BEBA001" w:rsidP="4BEBA001" w:rsidRDefault="4BEBA001" w14:paraId="5F5AA748" w14:textId="6CD3805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3325A669" w14:textId="5D1ED84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Valid Capture</w:t>
            </w:r>
          </w:p>
        </w:tc>
        <w:tc>
          <w:tcPr>
            <w:tcW w:w="1560" w:type="dxa"/>
            <w:tcMar/>
          </w:tcPr>
          <w:p w:rsidR="4BEBA001" w:rsidP="4BEBA001" w:rsidRDefault="4BEBA001" w14:paraId="40DAD97A" w14:textId="02CBD8D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Player can capture an enemy piece in a legal move. Unit test returns true.</w:t>
            </w:r>
          </w:p>
        </w:tc>
        <w:tc>
          <w:tcPr>
            <w:tcW w:w="1560" w:type="dxa"/>
            <w:tcMar/>
          </w:tcPr>
          <w:p w:rsidR="4BEBA001" w:rsidP="4BEBA001" w:rsidRDefault="4BEBA001" w14:paraId="39D3BC6B" w14:textId="0ACFB666">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Throws a GameException stating player cannot capture own piece. Unit test returns false.</w:t>
            </w:r>
          </w:p>
        </w:tc>
        <w:tc>
          <w:tcPr>
            <w:tcW w:w="1560" w:type="dxa"/>
            <w:tcMar/>
          </w:tcPr>
          <w:p w:rsidR="4BEBA001" w:rsidP="4BEBA001" w:rsidRDefault="4BEBA001" w14:paraId="06E25B5D" w14:textId="1AE39406">
            <w:pPr>
              <w:spacing w:before="0" w:beforeAutospacing="off" w:after="0" w:afterAutospacing="off"/>
              <w:jc w:val="center"/>
              <w:rPr>
                <w:rFonts w:ascii="Calibri" w:hAnsi="Calibri" w:eastAsia="Calibri" w:cs="Calibri"/>
                <w:b w:val="1"/>
                <w:bCs w:val="1"/>
                <w:color w:val="FF0000"/>
                <w:sz w:val="22"/>
                <w:szCs w:val="22"/>
              </w:rPr>
            </w:pPr>
            <w:r w:rsidRPr="4BEBA001" w:rsidR="4BEBA001">
              <w:rPr>
                <w:rFonts w:ascii="Calibri" w:hAnsi="Calibri" w:eastAsia="Calibri" w:cs="Calibri"/>
                <w:b w:val="1"/>
                <w:bCs w:val="1"/>
                <w:color w:val="FF0000"/>
                <w:sz w:val="22"/>
                <w:szCs w:val="22"/>
              </w:rPr>
              <w:t>Fail</w:t>
            </w:r>
          </w:p>
        </w:tc>
      </w:tr>
      <w:tr w:rsidR="4BEBA001" w:rsidTr="4BEBA001" w14:paraId="15C181C9">
        <w:trPr>
          <w:trHeight w:val="300"/>
        </w:trPr>
        <w:tc>
          <w:tcPr>
            <w:tcW w:w="1560" w:type="dxa"/>
            <w:tcMar/>
          </w:tcPr>
          <w:p w:rsidR="4BEBA001" w:rsidP="4BEBA001" w:rsidRDefault="4BEBA001" w14:paraId="28FDF6DA" w14:textId="64D474F6">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13</w:t>
            </w:r>
          </w:p>
        </w:tc>
        <w:tc>
          <w:tcPr>
            <w:tcW w:w="1560" w:type="dxa"/>
            <w:tcMar/>
          </w:tcPr>
          <w:p w:rsidR="4BEBA001" w:rsidP="4BEBA001" w:rsidRDefault="4BEBA001" w14:paraId="65C3C0B2" w14:textId="52212E6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7/5/2026</w:t>
            </w:r>
          </w:p>
        </w:tc>
        <w:tc>
          <w:tcPr>
            <w:tcW w:w="1560" w:type="dxa"/>
            <w:tcMar/>
          </w:tcPr>
          <w:p w:rsidR="4BEBA001" w:rsidP="4BEBA001" w:rsidRDefault="4BEBA001" w14:paraId="4C0DA87F" w14:textId="24BA511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Valid Move</w:t>
            </w:r>
          </w:p>
        </w:tc>
        <w:tc>
          <w:tcPr>
            <w:tcW w:w="1560" w:type="dxa"/>
            <w:tcMar/>
          </w:tcPr>
          <w:p w:rsidR="50E26D6C" w:rsidP="4BEBA001" w:rsidRDefault="50E26D6C" w14:paraId="2FDB03EE" w14:textId="7E55677B">
            <w:pPr>
              <w:spacing w:before="0" w:beforeAutospacing="off" w:after="0" w:afterAutospacing="off"/>
              <w:jc w:val="center"/>
            </w:pPr>
            <w:r w:rsidRPr="4BEBA001" w:rsidR="50E26D6C">
              <w:rPr>
                <w:rFonts w:ascii="Calibri" w:hAnsi="Calibri" w:eastAsia="Calibri" w:cs="Calibri"/>
                <w:color w:val="000000" w:themeColor="text1" w:themeTint="FF" w:themeShade="FF"/>
                <w:sz w:val="22"/>
                <w:szCs w:val="22"/>
              </w:rPr>
              <w:t>Player</w:t>
            </w:r>
            <w:r w:rsidRPr="4BEBA001" w:rsidR="4BEBA001">
              <w:rPr>
                <w:rFonts w:ascii="Calibri" w:hAnsi="Calibri" w:eastAsia="Calibri" w:cs="Calibri"/>
                <w:color w:val="000000" w:themeColor="text1" w:themeTint="FF" w:themeShade="FF"/>
                <w:sz w:val="22"/>
                <w:szCs w:val="22"/>
              </w:rPr>
              <w:t xml:space="preserve"> can move a checker in a legal move. Unit test returns true.</w:t>
            </w:r>
          </w:p>
        </w:tc>
        <w:tc>
          <w:tcPr>
            <w:tcW w:w="1560" w:type="dxa"/>
            <w:tcMar/>
          </w:tcPr>
          <w:p w:rsidR="4BEBA001" w:rsidP="4BEBA001" w:rsidRDefault="4BEBA001" w14:paraId="58FE7F88" w14:textId="41531D52">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Unit test returns true.</w:t>
            </w:r>
          </w:p>
        </w:tc>
        <w:tc>
          <w:tcPr>
            <w:tcW w:w="1560" w:type="dxa"/>
            <w:tcMar/>
          </w:tcPr>
          <w:p w:rsidR="4BEBA001" w:rsidP="4BEBA001" w:rsidRDefault="4BEBA001" w14:paraId="31B3436D" w14:textId="3A08A9DD">
            <w:pPr>
              <w:spacing w:before="0" w:beforeAutospacing="off" w:after="0" w:afterAutospacing="off"/>
              <w:jc w:val="center"/>
              <w:rPr>
                <w:rFonts w:ascii="Calibri" w:hAnsi="Calibri" w:eastAsia="Calibri" w:cs="Calibri"/>
                <w:color w:val="4EA72E" w:themeColor="accent6" w:themeTint="FF" w:themeShade="FF"/>
                <w:sz w:val="22"/>
                <w:szCs w:val="22"/>
              </w:rPr>
            </w:pPr>
            <w:r w:rsidRPr="4BEBA001" w:rsidR="4BEBA001">
              <w:rPr>
                <w:rFonts w:ascii="Calibri" w:hAnsi="Calibri" w:eastAsia="Calibri" w:cs="Calibri"/>
                <w:color w:val="4EA72E" w:themeColor="accent6" w:themeTint="FF" w:themeShade="FF"/>
                <w:sz w:val="22"/>
                <w:szCs w:val="22"/>
              </w:rPr>
              <w:t>Pass</w:t>
            </w:r>
          </w:p>
        </w:tc>
      </w:tr>
      <w:tr w:rsidR="4BEBA001" w:rsidTr="4BEBA001" w14:paraId="35019667">
        <w:trPr>
          <w:trHeight w:val="300"/>
        </w:trPr>
        <w:tc>
          <w:tcPr>
            <w:tcW w:w="1560" w:type="dxa"/>
            <w:tcMar/>
          </w:tcPr>
          <w:p w:rsidR="4BEBA001" w:rsidP="4BEBA001" w:rsidRDefault="4BEBA001" w14:paraId="332C7AAA" w14:textId="040B89A8">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14</w:t>
            </w:r>
          </w:p>
        </w:tc>
        <w:tc>
          <w:tcPr>
            <w:tcW w:w="1560" w:type="dxa"/>
            <w:tcMar/>
          </w:tcPr>
          <w:p w:rsidR="4BEBA001" w:rsidP="4BEBA001" w:rsidRDefault="4BEBA001" w14:paraId="5E1D5859" w14:textId="27E331B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7/12/2026</w:t>
            </w:r>
          </w:p>
        </w:tc>
        <w:tc>
          <w:tcPr>
            <w:tcW w:w="1560" w:type="dxa"/>
            <w:tcMar/>
          </w:tcPr>
          <w:p w:rsidR="4BEBA001" w:rsidP="4BEBA001" w:rsidRDefault="4BEBA001" w14:paraId="45F010AD" w14:textId="1804713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Application is launched.</w:t>
            </w:r>
          </w:p>
        </w:tc>
        <w:tc>
          <w:tcPr>
            <w:tcW w:w="1560" w:type="dxa"/>
            <w:tcMar/>
          </w:tcPr>
          <w:p w:rsidR="4BEBA001" w:rsidP="4BEBA001" w:rsidRDefault="4BEBA001" w14:paraId="37302638" w14:textId="2C8FDB26">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Application window shows up without errors and start menu is shown.</w:t>
            </w:r>
          </w:p>
        </w:tc>
        <w:tc>
          <w:tcPr>
            <w:tcW w:w="1560" w:type="dxa"/>
            <w:tcMar/>
          </w:tcPr>
          <w:p w:rsidR="1B9EAFBF" w:rsidRDefault="1B9EAFBF" w14:paraId="19139E4A" w14:textId="334E542A">
            <w:r w:rsidR="1B9EAFBF">
              <w:rPr/>
              <w:t>(</w:t>
            </w:r>
            <w:r w:rsidR="77D716E8">
              <w:rPr/>
              <w:t>To Be Tested)</w:t>
            </w:r>
          </w:p>
        </w:tc>
        <w:tc>
          <w:tcPr>
            <w:tcW w:w="1560" w:type="dxa"/>
            <w:tcMar/>
          </w:tcPr>
          <w:p w:rsidR="4BEBA001" w:rsidRDefault="4BEBA001" w14:paraId="689EC97E" w14:textId="3F465DFC"/>
        </w:tc>
      </w:tr>
      <w:tr w:rsidR="4BEBA001" w:rsidTr="4BEBA001" w14:paraId="277FC085">
        <w:trPr>
          <w:trHeight w:val="300"/>
        </w:trPr>
        <w:tc>
          <w:tcPr>
            <w:tcW w:w="1560" w:type="dxa"/>
            <w:tcMar/>
          </w:tcPr>
          <w:p w:rsidR="4BEBA001" w:rsidP="4BEBA001" w:rsidRDefault="4BEBA001" w14:paraId="35FCB57F" w14:textId="7E5E69C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15</w:t>
            </w:r>
          </w:p>
        </w:tc>
        <w:tc>
          <w:tcPr>
            <w:tcW w:w="1560" w:type="dxa"/>
            <w:tcMar/>
          </w:tcPr>
          <w:p w:rsidR="4BEBA001" w:rsidP="4BEBA001" w:rsidRDefault="4BEBA001" w14:paraId="0CBEB37B" w14:textId="28C90825">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7/12/2026</w:t>
            </w:r>
          </w:p>
        </w:tc>
        <w:tc>
          <w:tcPr>
            <w:tcW w:w="1560" w:type="dxa"/>
            <w:tcMar/>
          </w:tcPr>
          <w:p w:rsidR="4BEBA001" w:rsidP="4BEBA001" w:rsidRDefault="4BEBA001" w14:paraId="06F65B3C" w14:textId="2AF0FEF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Start game button is selected.</w:t>
            </w:r>
          </w:p>
        </w:tc>
        <w:tc>
          <w:tcPr>
            <w:tcW w:w="1560" w:type="dxa"/>
            <w:tcMar/>
          </w:tcPr>
          <w:p w:rsidR="4BEBA001" w:rsidP="4BEBA001" w:rsidRDefault="4BEBA001" w14:paraId="42B21318" w14:textId="04F6B173">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Window changes to show the Checkers board and the board is properly set.</w:t>
            </w:r>
          </w:p>
        </w:tc>
        <w:tc>
          <w:tcPr>
            <w:tcW w:w="1560" w:type="dxa"/>
            <w:tcMar/>
          </w:tcPr>
          <w:p w:rsidR="4454CC4A" w:rsidRDefault="4454CC4A" w14:paraId="08E3D3CC" w14:textId="334E542A">
            <w:r w:rsidR="4454CC4A">
              <w:rPr/>
              <w:t>(To Be Tested)</w:t>
            </w:r>
          </w:p>
          <w:p w:rsidR="4BEBA001" w:rsidRDefault="4BEBA001" w14:paraId="08FB70CA" w14:textId="167F46A1"/>
        </w:tc>
        <w:tc>
          <w:tcPr>
            <w:tcW w:w="1560" w:type="dxa"/>
            <w:tcMar/>
          </w:tcPr>
          <w:p w:rsidR="4BEBA001" w:rsidRDefault="4BEBA001" w14:paraId="60E7D94D" w14:textId="793F654A"/>
        </w:tc>
      </w:tr>
      <w:tr w:rsidR="4BEBA001" w:rsidTr="4BEBA001" w14:paraId="6D8E6016">
        <w:trPr>
          <w:trHeight w:val="300"/>
        </w:trPr>
        <w:tc>
          <w:tcPr>
            <w:tcW w:w="1560" w:type="dxa"/>
            <w:tcMar/>
          </w:tcPr>
          <w:p w:rsidR="4BEBA001" w:rsidP="4BEBA001" w:rsidRDefault="4BEBA001" w14:paraId="3B38F604" w14:textId="647CB32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16</w:t>
            </w:r>
          </w:p>
        </w:tc>
        <w:tc>
          <w:tcPr>
            <w:tcW w:w="1560" w:type="dxa"/>
            <w:tcMar/>
          </w:tcPr>
          <w:p w:rsidR="4BEBA001" w:rsidP="4BEBA001" w:rsidRDefault="4BEBA001" w14:paraId="42776300" w14:textId="39529CB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7/12/2026</w:t>
            </w:r>
          </w:p>
        </w:tc>
        <w:tc>
          <w:tcPr>
            <w:tcW w:w="1560" w:type="dxa"/>
            <w:tcMar/>
          </w:tcPr>
          <w:p w:rsidR="4BEBA001" w:rsidP="4BEBA001" w:rsidRDefault="4BEBA001" w14:paraId="78F0BA10" w14:textId="5747C234">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Checkers piece is selected and moved to viable position</w:t>
            </w:r>
          </w:p>
        </w:tc>
        <w:tc>
          <w:tcPr>
            <w:tcW w:w="1560" w:type="dxa"/>
            <w:tcMar/>
          </w:tcPr>
          <w:p w:rsidR="4BEBA001" w:rsidP="4BEBA001" w:rsidRDefault="4BEBA001" w14:paraId="4D2A303E" w14:textId="5D108809">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Checkers piece shows up at new location.</w:t>
            </w:r>
          </w:p>
        </w:tc>
        <w:tc>
          <w:tcPr>
            <w:tcW w:w="1560" w:type="dxa"/>
            <w:tcMar/>
          </w:tcPr>
          <w:p w:rsidR="4454CC4A" w:rsidRDefault="4454CC4A" w14:paraId="5B7F679A" w14:textId="334E542A">
            <w:r w:rsidR="4454CC4A">
              <w:rPr/>
              <w:t>(To Be Tested)</w:t>
            </w:r>
          </w:p>
          <w:p w:rsidR="4BEBA001" w:rsidRDefault="4BEBA001" w14:paraId="6869E932" w14:textId="46B70A03"/>
        </w:tc>
        <w:tc>
          <w:tcPr>
            <w:tcW w:w="1560" w:type="dxa"/>
            <w:tcMar/>
          </w:tcPr>
          <w:p w:rsidR="4BEBA001" w:rsidRDefault="4BEBA001" w14:paraId="15E8BDBE" w14:textId="0E579507"/>
        </w:tc>
      </w:tr>
      <w:tr w:rsidR="4BEBA001" w:rsidTr="4BEBA001" w14:paraId="5B3FDC16">
        <w:trPr>
          <w:trHeight w:val="300"/>
        </w:trPr>
        <w:tc>
          <w:tcPr>
            <w:tcW w:w="1560" w:type="dxa"/>
            <w:tcMar/>
          </w:tcPr>
          <w:p w:rsidR="4BEBA001" w:rsidP="4BEBA001" w:rsidRDefault="4BEBA001" w14:paraId="063E4437" w14:textId="725FAB9D">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17</w:t>
            </w:r>
          </w:p>
        </w:tc>
        <w:tc>
          <w:tcPr>
            <w:tcW w:w="1560" w:type="dxa"/>
            <w:tcMar/>
          </w:tcPr>
          <w:p w:rsidR="4BEBA001" w:rsidP="4BEBA001" w:rsidRDefault="4BEBA001" w14:paraId="79CD353F" w14:textId="73B5320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7/12/2026</w:t>
            </w:r>
          </w:p>
        </w:tc>
        <w:tc>
          <w:tcPr>
            <w:tcW w:w="1560" w:type="dxa"/>
            <w:tcMar/>
          </w:tcPr>
          <w:p w:rsidR="4BEBA001" w:rsidP="4BEBA001" w:rsidRDefault="4BEBA001" w14:paraId="2BB92CD5" w14:textId="3E2AC3CE">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Checkers Piece is selected and moved to an unallowed space.</w:t>
            </w:r>
          </w:p>
        </w:tc>
        <w:tc>
          <w:tcPr>
            <w:tcW w:w="1560" w:type="dxa"/>
            <w:tcMar/>
          </w:tcPr>
          <w:p w:rsidR="4BEBA001" w:rsidP="4BEBA001" w:rsidRDefault="4BEBA001" w14:paraId="4F0B4B25" w14:textId="24A3902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Message states that player cannot move their Checkers piece there.</w:t>
            </w:r>
          </w:p>
        </w:tc>
        <w:tc>
          <w:tcPr>
            <w:tcW w:w="1560" w:type="dxa"/>
            <w:tcMar/>
          </w:tcPr>
          <w:p w:rsidR="35EF534F" w:rsidRDefault="35EF534F" w14:paraId="385FA1C9" w14:textId="334E542A">
            <w:r w:rsidR="35EF534F">
              <w:rPr/>
              <w:t>(To Be Tested)</w:t>
            </w:r>
          </w:p>
          <w:p w:rsidR="4BEBA001" w:rsidRDefault="4BEBA001" w14:paraId="4F72C527" w14:textId="21E096AF"/>
        </w:tc>
        <w:tc>
          <w:tcPr>
            <w:tcW w:w="1560" w:type="dxa"/>
            <w:tcMar/>
          </w:tcPr>
          <w:p w:rsidR="4BEBA001" w:rsidRDefault="4BEBA001" w14:paraId="211669FB" w14:textId="202A27E5"/>
        </w:tc>
      </w:tr>
      <w:tr w:rsidR="4BEBA001" w:rsidTr="4BEBA001" w14:paraId="269DF272">
        <w:trPr>
          <w:trHeight w:val="300"/>
        </w:trPr>
        <w:tc>
          <w:tcPr>
            <w:tcW w:w="1560" w:type="dxa"/>
            <w:tcMar/>
          </w:tcPr>
          <w:p w:rsidR="4BEBA001" w:rsidP="4BEBA001" w:rsidRDefault="4BEBA001" w14:paraId="7E8B1929" w14:textId="03B1AF9B">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18</w:t>
            </w:r>
          </w:p>
        </w:tc>
        <w:tc>
          <w:tcPr>
            <w:tcW w:w="1560" w:type="dxa"/>
            <w:tcMar/>
          </w:tcPr>
          <w:p w:rsidR="4BEBA001" w:rsidP="4BEBA001" w:rsidRDefault="4BEBA001" w14:paraId="3DF92AB0" w14:textId="408A2C6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7/16/2026</w:t>
            </w:r>
          </w:p>
        </w:tc>
        <w:tc>
          <w:tcPr>
            <w:tcW w:w="1560" w:type="dxa"/>
            <w:tcMar/>
          </w:tcPr>
          <w:p w:rsidR="4BEBA001" w:rsidP="4BEBA001" w:rsidRDefault="4BEBA001" w14:paraId="73FDAE0C" w14:textId="57D30AF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 player has taken their turn and is the other player's turn.</w:t>
            </w:r>
          </w:p>
        </w:tc>
        <w:tc>
          <w:tcPr>
            <w:tcW w:w="1560" w:type="dxa"/>
            <w:tcMar/>
          </w:tcPr>
          <w:p w:rsidR="4BEBA001" w:rsidP="4BEBA001" w:rsidRDefault="4BEBA001" w14:paraId="097017B3" w14:textId="6D978E3C">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The opposite color of current player cannot be moved now.</w:t>
            </w:r>
          </w:p>
        </w:tc>
        <w:tc>
          <w:tcPr>
            <w:tcW w:w="1560" w:type="dxa"/>
            <w:tcMar/>
          </w:tcPr>
          <w:p w:rsidR="35EF534F" w:rsidRDefault="35EF534F" w14:paraId="546555C2" w14:textId="334E542A">
            <w:r w:rsidR="35EF534F">
              <w:rPr/>
              <w:t>(To Be Tested)</w:t>
            </w:r>
          </w:p>
          <w:p w:rsidR="4BEBA001" w:rsidRDefault="4BEBA001" w14:paraId="560E84CE" w14:textId="05351E4B"/>
        </w:tc>
        <w:tc>
          <w:tcPr>
            <w:tcW w:w="1560" w:type="dxa"/>
            <w:tcMar/>
          </w:tcPr>
          <w:p w:rsidR="4BEBA001" w:rsidRDefault="4BEBA001" w14:paraId="4635B261" w14:textId="41430F30"/>
        </w:tc>
      </w:tr>
      <w:tr w:rsidR="4BEBA001" w:rsidTr="4BEBA001" w14:paraId="20C57055">
        <w:trPr>
          <w:trHeight w:val="300"/>
        </w:trPr>
        <w:tc>
          <w:tcPr>
            <w:tcW w:w="1560" w:type="dxa"/>
            <w:tcMar/>
          </w:tcPr>
          <w:p w:rsidR="4BEBA001" w:rsidP="4BEBA001" w:rsidRDefault="4BEBA001" w14:paraId="0C76A273" w14:textId="6982A09F">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19</w:t>
            </w:r>
          </w:p>
        </w:tc>
        <w:tc>
          <w:tcPr>
            <w:tcW w:w="1560" w:type="dxa"/>
            <w:tcMar/>
          </w:tcPr>
          <w:p w:rsidR="4BEBA001" w:rsidP="4BEBA001" w:rsidRDefault="4BEBA001" w14:paraId="3B67D322" w14:textId="008D225C">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7/16/2026</w:t>
            </w:r>
          </w:p>
        </w:tc>
        <w:tc>
          <w:tcPr>
            <w:tcW w:w="1560" w:type="dxa"/>
            <w:tcMar/>
          </w:tcPr>
          <w:p w:rsidR="4BEBA001" w:rsidP="4BEBA001" w:rsidRDefault="4BEBA001" w14:paraId="4D529C23" w14:textId="078AF910">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AI takes a turn and is the other player's turn</w:t>
            </w:r>
          </w:p>
        </w:tc>
        <w:tc>
          <w:tcPr>
            <w:tcW w:w="1560" w:type="dxa"/>
            <w:tcMar/>
          </w:tcPr>
          <w:p w:rsidR="4BEBA001" w:rsidP="4BEBA001" w:rsidRDefault="4BEBA001" w14:paraId="5B4808BD" w14:textId="79E0D701">
            <w:pPr>
              <w:spacing w:before="0" w:beforeAutospacing="off" w:after="0" w:afterAutospacing="off"/>
              <w:jc w:val="center"/>
            </w:pPr>
            <w:r w:rsidRPr="4BEBA001" w:rsidR="4BEBA001">
              <w:rPr>
                <w:rFonts w:ascii="Calibri" w:hAnsi="Calibri" w:eastAsia="Calibri" w:cs="Calibri"/>
                <w:color w:val="000000" w:themeColor="text1" w:themeTint="FF" w:themeShade="FF"/>
                <w:sz w:val="22"/>
                <w:szCs w:val="22"/>
              </w:rPr>
              <w:t>The AI makes a valid move and does not move the other player's checkerpiece.</w:t>
            </w:r>
          </w:p>
        </w:tc>
        <w:tc>
          <w:tcPr>
            <w:tcW w:w="1560" w:type="dxa"/>
            <w:tcMar/>
          </w:tcPr>
          <w:p w:rsidR="72FE30B5" w:rsidRDefault="72FE30B5" w14:paraId="4CB9FD3C" w14:textId="334E542A">
            <w:r w:rsidR="72FE30B5">
              <w:rPr/>
              <w:t>(To Be Tested)</w:t>
            </w:r>
          </w:p>
          <w:p w:rsidR="4BEBA001" w:rsidRDefault="4BEBA001" w14:paraId="0393506B" w14:textId="04143595"/>
        </w:tc>
        <w:tc>
          <w:tcPr>
            <w:tcW w:w="1560" w:type="dxa"/>
            <w:tcMar/>
          </w:tcPr>
          <w:p w:rsidR="4BEBA001" w:rsidRDefault="4BEBA001" w14:paraId="2B05A17A" w14:textId="39B2E82B"/>
        </w:tc>
      </w:tr>
    </w:tbl>
    <w:p w:rsidR="4BEBA001" w:rsidP="4BEBA001" w:rsidRDefault="4BEBA001" w14:paraId="2DF4CEB5" w14:textId="248067BD">
      <w:pPr>
        <w:pStyle w:val="ListParagraph"/>
        <w:suppressLineNumbers w:val="0"/>
        <w:bidi w:val="0"/>
        <w:spacing w:before="0" w:beforeAutospacing="off" w:after="0" w:afterAutospacing="off" w:line="360" w:lineRule="auto"/>
        <w:ind w:left="720" w:right="0"/>
        <w:jc w:val="left"/>
      </w:pPr>
    </w:p>
    <w:p w:rsidR="4BEBA001" w:rsidP="4BEBA001" w:rsidRDefault="4BEBA001" w14:paraId="77AB2920" w14:textId="0F7EA52C">
      <w:pPr>
        <w:pStyle w:val="ListParagraph"/>
        <w:suppressLineNumbers w:val="0"/>
        <w:bidi w:val="0"/>
        <w:spacing w:before="0" w:beforeAutospacing="off" w:after="0" w:afterAutospacing="off" w:line="360" w:lineRule="auto"/>
        <w:ind w:left="720" w:right="0"/>
        <w:jc w:val="left"/>
      </w:pPr>
    </w:p>
    <w:p w:rsidR="4BEBA001" w:rsidP="4BEBA001" w:rsidRDefault="4BEBA001" w14:paraId="6E9B89D3" w14:textId="09F16863">
      <w:pPr>
        <w:pStyle w:val="ListParagraph"/>
        <w:suppressLineNumbers w:val="0"/>
        <w:bidi w:val="0"/>
        <w:spacing w:before="0" w:beforeAutospacing="off" w:after="0" w:afterAutospacing="off" w:line="360" w:lineRule="auto"/>
        <w:ind w:left="720" w:right="0"/>
        <w:jc w:val="left"/>
      </w:pPr>
    </w:p>
    <w:p w:rsidR="4BEBA001" w:rsidP="4BEBA001" w:rsidRDefault="4BEBA001" w14:paraId="6D6A17AE" w14:textId="23516D11">
      <w:pPr>
        <w:pStyle w:val="ListParagraph"/>
        <w:suppressLineNumbers w:val="0"/>
        <w:bidi w:val="0"/>
        <w:spacing w:before="0" w:beforeAutospacing="off" w:after="0" w:afterAutospacing="off" w:line="360" w:lineRule="auto"/>
        <w:ind w:left="720" w:right="0"/>
        <w:jc w:val="left"/>
      </w:pPr>
    </w:p>
    <w:p w:rsidR="4BEBA001" w:rsidP="4BEBA001" w:rsidRDefault="4BEBA001" w14:paraId="1E4605DC" w14:textId="63D2923B">
      <w:pPr>
        <w:pStyle w:val="ListParagraph"/>
        <w:suppressLineNumbers w:val="0"/>
        <w:bidi w:val="0"/>
        <w:spacing w:before="0" w:beforeAutospacing="off" w:after="0" w:afterAutospacing="off" w:line="360" w:lineRule="auto"/>
        <w:ind w:left="720" w:right="0"/>
        <w:jc w:val="left"/>
      </w:pPr>
    </w:p>
    <w:p w:rsidR="4BEBA001" w:rsidP="4BEBA001" w:rsidRDefault="4BEBA001" w14:paraId="0B0B2413" w14:textId="3BCD77E3">
      <w:pPr>
        <w:pStyle w:val="ListParagraph"/>
        <w:suppressLineNumbers w:val="0"/>
        <w:bidi w:val="0"/>
        <w:spacing w:before="0" w:beforeAutospacing="off" w:after="0" w:afterAutospacing="off" w:line="360" w:lineRule="auto"/>
        <w:ind w:left="720" w:right="0"/>
        <w:jc w:val="left"/>
      </w:pPr>
    </w:p>
    <w:p w:rsidR="4BEBA001" w:rsidP="4BEBA001" w:rsidRDefault="4BEBA001" w14:paraId="1087FCA1" w14:textId="185D4B5A">
      <w:pPr>
        <w:pStyle w:val="ListParagraph"/>
        <w:suppressLineNumbers w:val="0"/>
        <w:bidi w:val="0"/>
        <w:spacing w:before="0" w:beforeAutospacing="off" w:after="0" w:afterAutospacing="off" w:line="360" w:lineRule="auto"/>
        <w:ind w:left="720" w:right="0"/>
        <w:jc w:val="left"/>
      </w:pPr>
    </w:p>
    <w:p w:rsidR="4BEBA001" w:rsidP="4BEBA001" w:rsidRDefault="4BEBA001" w14:paraId="1EE5D999" w14:textId="4B6986F3">
      <w:pPr>
        <w:pStyle w:val="ListParagraph"/>
        <w:suppressLineNumbers w:val="0"/>
        <w:bidi w:val="0"/>
        <w:spacing w:before="0" w:beforeAutospacing="off" w:after="0" w:afterAutospacing="off" w:line="360" w:lineRule="auto"/>
        <w:ind w:left="720" w:right="0"/>
        <w:jc w:val="left"/>
      </w:pPr>
    </w:p>
    <w:p w:rsidR="4BEBA001" w:rsidP="4BEBA001" w:rsidRDefault="4BEBA001" w14:paraId="01A65BBF" w14:textId="1FF5FC1F">
      <w:pPr>
        <w:pStyle w:val="ListParagraph"/>
        <w:suppressLineNumbers w:val="0"/>
        <w:bidi w:val="0"/>
        <w:spacing w:before="0" w:beforeAutospacing="off" w:after="0" w:afterAutospacing="off" w:line="360" w:lineRule="auto"/>
        <w:ind w:left="720" w:right="0"/>
        <w:jc w:val="left"/>
      </w:pPr>
    </w:p>
    <w:p w:rsidR="4BEBA001" w:rsidP="4BEBA001" w:rsidRDefault="4BEBA001" w14:paraId="65DC541C" w14:textId="3DB9EABC">
      <w:pPr>
        <w:pStyle w:val="ListParagraph"/>
        <w:suppressLineNumbers w:val="0"/>
        <w:bidi w:val="0"/>
        <w:spacing w:before="0" w:beforeAutospacing="off" w:after="0" w:afterAutospacing="off" w:line="360" w:lineRule="auto"/>
        <w:ind w:left="720" w:right="0"/>
        <w:jc w:val="left"/>
      </w:pPr>
    </w:p>
    <w:p w:rsidR="4BEBA001" w:rsidP="4BEBA001" w:rsidRDefault="4BEBA001" w14:paraId="7BA446E2" w14:textId="5A254250">
      <w:pPr>
        <w:pStyle w:val="ListParagraph"/>
        <w:suppressLineNumbers w:val="0"/>
        <w:bidi w:val="0"/>
        <w:spacing w:before="0" w:beforeAutospacing="off" w:after="0" w:afterAutospacing="off" w:line="360" w:lineRule="auto"/>
        <w:ind w:left="720" w:right="0"/>
        <w:jc w:val="left"/>
      </w:pPr>
    </w:p>
    <w:p w:rsidR="4BEBA001" w:rsidP="4BEBA001" w:rsidRDefault="4BEBA001" w14:paraId="5B6AF79B" w14:textId="3B74D6E2">
      <w:pPr>
        <w:pStyle w:val="ListParagraph"/>
        <w:suppressLineNumbers w:val="0"/>
        <w:bidi w:val="0"/>
        <w:spacing w:before="0" w:beforeAutospacing="off" w:after="0" w:afterAutospacing="off" w:line="360" w:lineRule="auto"/>
        <w:ind w:left="720" w:right="0"/>
        <w:jc w:val="left"/>
      </w:pPr>
    </w:p>
    <w:p w:rsidR="4BEBA001" w:rsidP="4BEBA001" w:rsidRDefault="4BEBA001" w14:paraId="72FB24AC" w14:textId="55B9441C">
      <w:pPr>
        <w:pStyle w:val="ListParagraph"/>
        <w:suppressLineNumbers w:val="0"/>
        <w:bidi w:val="0"/>
        <w:spacing w:before="0" w:beforeAutospacing="off" w:after="0" w:afterAutospacing="off" w:line="360" w:lineRule="auto"/>
        <w:ind w:left="720" w:right="0"/>
        <w:jc w:val="left"/>
      </w:pPr>
    </w:p>
    <w:p w:rsidR="4BEBA001" w:rsidP="4BEBA001" w:rsidRDefault="4BEBA001" w14:paraId="323C7130" w14:textId="21380928">
      <w:pPr>
        <w:pStyle w:val="ListParagraph"/>
        <w:suppressLineNumbers w:val="0"/>
        <w:bidi w:val="0"/>
        <w:spacing w:before="0" w:beforeAutospacing="off" w:after="0" w:afterAutospacing="off" w:line="360" w:lineRule="auto"/>
        <w:ind w:left="720" w:right="0"/>
        <w:jc w:val="left"/>
      </w:pPr>
    </w:p>
    <w:p w:rsidR="4BEBA001" w:rsidP="4BEBA001" w:rsidRDefault="4BEBA001" w14:paraId="4D72F5B7" w14:textId="01F74E4C">
      <w:pPr>
        <w:pStyle w:val="ListParagraph"/>
        <w:suppressLineNumbers w:val="0"/>
        <w:bidi w:val="0"/>
        <w:spacing w:before="0" w:beforeAutospacing="off" w:after="0" w:afterAutospacing="off" w:line="360" w:lineRule="auto"/>
        <w:ind w:left="720" w:right="0"/>
        <w:jc w:val="left"/>
      </w:pPr>
    </w:p>
    <w:p w:rsidR="4BEBA001" w:rsidP="4BEBA001" w:rsidRDefault="4BEBA001" w14:paraId="61ADFA27" w14:textId="76DADCB8">
      <w:pPr>
        <w:pStyle w:val="ListParagraph"/>
        <w:suppressLineNumbers w:val="0"/>
        <w:bidi w:val="0"/>
        <w:spacing w:before="0" w:beforeAutospacing="off" w:after="0" w:afterAutospacing="off" w:line="360" w:lineRule="auto"/>
        <w:ind w:left="720" w:right="0"/>
        <w:jc w:val="left"/>
      </w:pPr>
    </w:p>
    <w:p w:rsidR="4BEBA001" w:rsidP="4BEBA001" w:rsidRDefault="4BEBA001" w14:paraId="288E1A1A" w14:textId="26F592CB">
      <w:pPr>
        <w:pStyle w:val="ListParagraph"/>
        <w:suppressLineNumbers w:val="0"/>
        <w:bidi w:val="0"/>
        <w:spacing w:before="0" w:beforeAutospacing="off" w:after="0" w:afterAutospacing="off" w:line="360" w:lineRule="auto"/>
        <w:ind w:left="720" w:right="0"/>
        <w:jc w:val="left"/>
      </w:pPr>
    </w:p>
    <w:p w:rsidR="4BEBA001" w:rsidP="4BEBA001" w:rsidRDefault="4BEBA001" w14:paraId="3935138B" w14:textId="637A8F72">
      <w:pPr>
        <w:pStyle w:val="ListParagraph"/>
        <w:suppressLineNumbers w:val="0"/>
        <w:bidi w:val="0"/>
        <w:spacing w:before="0" w:beforeAutospacing="off" w:after="0" w:afterAutospacing="off" w:line="360" w:lineRule="auto"/>
        <w:ind w:left="720" w:right="0"/>
        <w:jc w:val="left"/>
      </w:pPr>
    </w:p>
    <w:p w:rsidR="4BEBA001" w:rsidP="4BEBA001" w:rsidRDefault="4BEBA001" w14:paraId="6444C3A2" w14:textId="79E2A3B1">
      <w:pPr>
        <w:pStyle w:val="ListParagraph"/>
        <w:suppressLineNumbers w:val="0"/>
        <w:bidi w:val="0"/>
        <w:spacing w:before="0" w:beforeAutospacing="off" w:after="0" w:afterAutospacing="off" w:line="360" w:lineRule="auto"/>
        <w:ind w:left="720" w:right="0"/>
        <w:jc w:val="left"/>
      </w:pPr>
    </w:p>
    <w:p w:rsidRPr="00D60785" w:rsidR="00FF04AB" w:rsidP="4BEBA001" w:rsidRDefault="00D60785" w14:paraId="2F1AC0C5" w14:textId="254BCCDD">
      <w:pPr>
        <w:pStyle w:val="Normal"/>
        <w:spacing w:after="0" w:line="360" w:lineRule="auto"/>
        <w:ind w:left="720"/>
        <w:rPr>
          <w:rFonts w:ascii="Georgia Pro" w:hAnsi="Georgia Pro" w:eastAsia="Georgia Pro" w:cs="Georgia Pro"/>
          <w:color w:val="000000" w:themeColor="text1" w:themeTint="FF" w:themeShade="FF"/>
        </w:rPr>
      </w:pPr>
    </w:p>
    <w:p w:rsidR="008F5EEC" w:rsidP="4BEBA001" w:rsidRDefault="008F5EEC" w14:paraId="1D43F1F4" w14:textId="00B9BBCB">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Testing Procedures</w:t>
      </w:r>
      <w:r w:rsidRPr="4BEBA001" w:rsidR="4E275108">
        <w:rPr>
          <w:rFonts w:ascii="Georgia Pro" w:hAnsi="Georgia Pro" w:eastAsia="Georgia Pro" w:cs="Georgia Pro"/>
          <w:b w:val="1"/>
          <w:bCs w:val="1"/>
          <w:color w:val="000000" w:themeColor="text1" w:themeTint="FF" w:themeShade="FF"/>
          <w:sz w:val="32"/>
          <w:szCs w:val="32"/>
        </w:rPr>
        <w:t xml:space="preserve"> </w:t>
      </w:r>
      <w:r w:rsidRPr="4BEBA001" w:rsidR="4E275108">
        <w:rPr>
          <w:rFonts w:ascii="Georgia Pro" w:hAnsi="Georgia Pro" w:eastAsia="Georgia Pro" w:cs="Georgia Pro"/>
          <w:b w:val="0"/>
          <w:bCs w:val="0"/>
          <w:color w:val="000000" w:themeColor="text1" w:themeTint="FF" w:themeShade="FF"/>
          <w:sz w:val="24"/>
          <w:szCs w:val="24"/>
        </w:rPr>
        <w:t>(Contributed: Alexander Egan)</w:t>
      </w:r>
    </w:p>
    <w:p w:rsidR="00FF04AB" w:rsidP="00FF04AB" w:rsidRDefault="00FF04AB" w14:paraId="3C9E4A02" w14:textId="77777777">
      <w:pPr>
        <w:pStyle w:val="ListParagraph"/>
        <w:spacing w:line="360" w:lineRule="auto"/>
        <w:rPr>
          <w:rFonts w:ascii="Georgia Pro" w:hAnsi="Georgia Pro" w:eastAsia="Georgia Pro" w:cs="Georgia Pro"/>
          <w:b/>
          <w:bCs/>
          <w:color w:val="000000" w:themeColor="text1"/>
          <w:sz w:val="32"/>
          <w:szCs w:val="32"/>
        </w:rPr>
      </w:pPr>
    </w:p>
    <w:p w:rsidR="00FF04AB" w:rsidP="009E2951" w:rsidRDefault="00C3393C" w14:paraId="0E9CA729" w14:textId="53BF6273">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I</w:t>
      </w:r>
      <w:r w:rsidR="00AB2278">
        <w:rPr>
          <w:rFonts w:ascii="Georgia Pro" w:hAnsi="Georgia Pro" w:eastAsia="Georgia Pro" w:cs="Georgia Pro"/>
          <w:color w:val="000000" w:themeColor="text1"/>
        </w:rPr>
        <w:t xml:space="preserve">n a separate class, methods are made for each unit test. </w:t>
      </w:r>
      <w:r w:rsidR="00A37F89">
        <w:rPr>
          <w:rFonts w:ascii="Georgia Pro" w:hAnsi="Georgia Pro" w:eastAsia="Georgia Pro" w:cs="Georgia Pro"/>
          <w:color w:val="000000" w:themeColor="text1"/>
        </w:rPr>
        <w:t xml:space="preserve">Tests sometimes differed depending on how much logic a class may hold. </w:t>
      </w:r>
      <w:r w:rsidR="00EC224A">
        <w:rPr>
          <w:rFonts w:ascii="Georgia Pro" w:hAnsi="Georgia Pro" w:eastAsia="Georgia Pro" w:cs="Georgia Pro"/>
          <w:color w:val="000000" w:themeColor="text1"/>
        </w:rPr>
        <w:t xml:space="preserve">Below is how each class was tested. </w:t>
      </w:r>
    </w:p>
    <w:p w:rsidR="00C72CB1" w:rsidP="009E2951" w:rsidRDefault="00C72CB1" w14:paraId="483D9C6F" w14:textId="77777777">
      <w:pPr>
        <w:pStyle w:val="ListParagraph"/>
        <w:spacing w:line="360" w:lineRule="auto"/>
        <w:ind w:firstLine="720"/>
        <w:rPr>
          <w:rFonts w:ascii="Georgia Pro" w:hAnsi="Georgia Pro" w:eastAsia="Georgia Pro" w:cs="Georgia Pro"/>
          <w:color w:val="000000" w:themeColor="text1"/>
        </w:rPr>
      </w:pPr>
    </w:p>
    <w:p w:rsidRPr="00914B80" w:rsidR="00A37F89" w:rsidP="00914B80" w:rsidRDefault="00C72CB1" w14:paraId="637E585D" w14:textId="481618E7">
      <w:pPr>
        <w:spacing w:line="360" w:lineRule="auto"/>
        <w:ind w:firstLine="720"/>
        <w:rPr>
          <w:rFonts w:ascii="Georgia Pro" w:hAnsi="Georgia Pro" w:eastAsia="Georgia Pro" w:cs="Georgia Pro"/>
          <w:b/>
          <w:bCs/>
          <w:color w:val="000000" w:themeColor="text1"/>
        </w:rPr>
      </w:pPr>
      <w:r w:rsidRPr="008B2088">
        <w:rPr>
          <w:rFonts w:ascii="Georgia Pro" w:hAnsi="Georgia Pro" w:eastAsia="Georgia Pro" w:cs="Georgia Pro"/>
          <w:b/>
          <w:bCs/>
          <w:color w:val="000000" w:themeColor="text1"/>
        </w:rPr>
        <w:t>Checker, GameException and Playe</w:t>
      </w:r>
      <w:r w:rsidR="00914B80">
        <w:rPr>
          <w:rFonts w:ascii="Georgia Pro" w:hAnsi="Georgia Pro" w:eastAsia="Georgia Pro" w:cs="Georgia Pro"/>
          <w:b/>
          <w:bCs/>
          <w:color w:val="000000" w:themeColor="text1"/>
        </w:rPr>
        <w:t>r</w:t>
      </w:r>
    </w:p>
    <w:p w:rsidR="005057E5" w:rsidP="0052207D" w:rsidRDefault="00533CB7" w14:paraId="6A88C15E" w14:textId="5095CE6B">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The tests for these classes consisted of testing output</w:t>
      </w:r>
      <w:r w:rsidR="003C3858">
        <w:rPr>
          <w:rFonts w:ascii="Georgia Pro" w:hAnsi="Georgia Pro" w:eastAsia="Georgia Pro" w:cs="Georgia Pro"/>
          <w:color w:val="000000" w:themeColor="text1"/>
        </w:rPr>
        <w:t xml:space="preserve"> and modification methods. These classes either hold no </w:t>
      </w:r>
      <w:r w:rsidR="00D93C26">
        <w:rPr>
          <w:rFonts w:ascii="Georgia Pro" w:hAnsi="Georgia Pro" w:eastAsia="Georgia Pro" w:cs="Georgia Pro"/>
          <w:color w:val="000000" w:themeColor="text1"/>
        </w:rPr>
        <w:t xml:space="preserve">methods or have some methods to change, set, or return values. </w:t>
      </w:r>
      <w:r w:rsidR="005111B4">
        <w:rPr>
          <w:rFonts w:ascii="Georgia Pro" w:hAnsi="Georgia Pro" w:eastAsia="Georgia Pro" w:cs="Georgia Pro"/>
          <w:color w:val="000000" w:themeColor="text1"/>
        </w:rPr>
        <w:t xml:space="preserve">To test these, a method in the UnitTests class is made for each class, </w:t>
      </w:r>
      <w:r w:rsidR="00B37D25">
        <w:rPr>
          <w:rFonts w:ascii="Georgia Pro" w:hAnsi="Georgia Pro" w:eastAsia="Georgia Pro" w:cs="Georgia Pro"/>
          <w:color w:val="000000" w:themeColor="text1"/>
        </w:rPr>
        <w:t xml:space="preserve">with the class being tested instantiated inside. </w:t>
      </w:r>
    </w:p>
    <w:p w:rsidRPr="0052207D" w:rsidR="0052207D" w:rsidP="0052207D" w:rsidRDefault="0052207D" w14:paraId="4F8AC86B" w14:textId="77777777">
      <w:pPr>
        <w:pStyle w:val="ListParagraph"/>
        <w:spacing w:line="360" w:lineRule="auto"/>
        <w:ind w:firstLine="720"/>
        <w:rPr>
          <w:rFonts w:ascii="Georgia Pro" w:hAnsi="Georgia Pro" w:eastAsia="Georgia Pro" w:cs="Georgia Pro"/>
          <w:color w:val="000000" w:themeColor="text1"/>
        </w:rPr>
      </w:pPr>
    </w:p>
    <w:p w:rsidR="005057E5" w:rsidP="00A37F89" w:rsidRDefault="005057E5" w14:paraId="122C0B3A" w14:textId="69BC5F88">
      <w:pPr>
        <w:pStyle w:val="ListParagraph"/>
        <w:spacing w:line="360" w:lineRule="auto"/>
        <w:ind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Each method of these classes </w:t>
      </w:r>
      <w:r w:rsidR="00D56834">
        <w:rPr>
          <w:rFonts w:ascii="Georgia Pro" w:hAnsi="Georgia Pro" w:eastAsia="Georgia Pro" w:cs="Georgia Pro"/>
          <w:color w:val="000000" w:themeColor="text1"/>
        </w:rPr>
        <w:t>is</w:t>
      </w:r>
      <w:r>
        <w:rPr>
          <w:rFonts w:ascii="Georgia Pro" w:hAnsi="Georgia Pro" w:eastAsia="Georgia Pro" w:cs="Georgia Pro"/>
          <w:color w:val="000000" w:themeColor="text1"/>
        </w:rPr>
        <w:t xml:space="preserve"> tested in the unit test</w:t>
      </w:r>
      <w:r w:rsidR="00D56834">
        <w:rPr>
          <w:rFonts w:ascii="Georgia Pro" w:hAnsi="Georgia Pro" w:eastAsia="Georgia Pro" w:cs="Georgia Pro"/>
          <w:color w:val="000000" w:themeColor="text1"/>
        </w:rPr>
        <w:t xml:space="preserve">. While this is not typical for unit tests, there are miniature unit tests in each one to verify that the method output </w:t>
      </w:r>
      <w:r w:rsidR="008B2088">
        <w:rPr>
          <w:rFonts w:ascii="Georgia Pro" w:hAnsi="Georgia Pro" w:eastAsia="Georgia Pro" w:cs="Georgia Pro"/>
          <w:color w:val="000000" w:themeColor="text1"/>
        </w:rPr>
        <w:t>or change the proper value.</w:t>
      </w:r>
    </w:p>
    <w:p w:rsidR="008B2088" w:rsidP="00A37F89" w:rsidRDefault="008B2088" w14:paraId="5D674362" w14:textId="77777777">
      <w:pPr>
        <w:pStyle w:val="ListParagraph"/>
        <w:spacing w:line="360" w:lineRule="auto"/>
        <w:ind w:firstLine="720"/>
        <w:rPr>
          <w:rFonts w:ascii="Georgia Pro" w:hAnsi="Georgia Pro" w:eastAsia="Georgia Pro" w:cs="Georgia Pro"/>
          <w:color w:val="000000" w:themeColor="text1"/>
        </w:rPr>
      </w:pPr>
    </w:p>
    <w:p w:rsidR="00914B80" w:rsidP="00914B80" w:rsidRDefault="00F94569" w14:paraId="6AA30C17" w14:textId="2C9FC2A8">
      <w:pPr>
        <w:spacing w:line="360" w:lineRule="auto"/>
        <w:ind w:firstLine="720"/>
        <w:rPr>
          <w:rFonts w:ascii="Georgia Pro" w:hAnsi="Georgia Pro" w:eastAsia="Georgia Pro" w:cs="Georgia Pro"/>
          <w:b/>
          <w:bCs/>
          <w:color w:val="000000" w:themeColor="text1"/>
        </w:rPr>
      </w:pPr>
      <w:r>
        <w:rPr>
          <w:rFonts w:ascii="Georgia Pro" w:hAnsi="Georgia Pro" w:eastAsia="Georgia Pro" w:cs="Georgia Pro"/>
          <w:b/>
          <w:bCs/>
          <w:color w:val="000000" w:themeColor="text1"/>
        </w:rPr>
        <w:t>Board</w:t>
      </w:r>
    </w:p>
    <w:p w:rsidR="00F94569" w:rsidP="00914B80" w:rsidRDefault="00843EB0" w14:paraId="063421F4" w14:textId="7A8B8807">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Similar to</w:t>
      </w:r>
      <w:r w:rsidR="009330D1">
        <w:rPr>
          <w:rFonts w:ascii="Georgia Pro" w:hAnsi="Georgia Pro" w:eastAsia="Georgia Pro" w:cs="Georgia Pro"/>
          <w:color w:val="000000" w:themeColor="text1"/>
        </w:rPr>
        <w:t xml:space="preserve"> the classes mentioned above, </w:t>
      </w:r>
      <w:r>
        <w:rPr>
          <w:rFonts w:ascii="Georgia Pro" w:hAnsi="Georgia Pro" w:eastAsia="Georgia Pro" w:cs="Georgia Pro"/>
          <w:color w:val="000000" w:themeColor="text1"/>
        </w:rPr>
        <w:t>all methods of Board were tested. Unlike them, however, each method was contained in its own unit test.</w:t>
      </w:r>
      <w:r w:rsidR="00EC0EC8">
        <w:rPr>
          <w:rFonts w:ascii="Georgia Pro" w:hAnsi="Georgia Pro" w:eastAsia="Georgia Pro" w:cs="Georgia Pro"/>
          <w:color w:val="000000" w:themeColor="text1"/>
        </w:rPr>
        <w:t xml:space="preserve"> The logic in this class is minimal, so this class does not need too </w:t>
      </w:r>
      <w:r w:rsidR="00914B80">
        <w:rPr>
          <w:rFonts w:ascii="Georgia Pro" w:hAnsi="Georgia Pro" w:eastAsia="Georgia Pro" w:cs="Georgia Pro"/>
          <w:color w:val="000000" w:themeColor="text1"/>
        </w:rPr>
        <w:t>extensive</w:t>
      </w:r>
      <w:r w:rsidR="00EC0EC8">
        <w:rPr>
          <w:rFonts w:ascii="Georgia Pro" w:hAnsi="Georgia Pro" w:eastAsia="Georgia Pro" w:cs="Georgia Pro"/>
          <w:color w:val="000000" w:themeColor="text1"/>
        </w:rPr>
        <w:t xml:space="preserve"> testing.</w:t>
      </w:r>
    </w:p>
    <w:p w:rsidR="00914B80" w:rsidP="00914B80" w:rsidRDefault="00914B80" w14:paraId="38CC0837" w14:textId="065E2BC7">
      <w:p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ab/>
      </w:r>
    </w:p>
    <w:p w:rsidR="00914B80" w:rsidP="00914B80" w:rsidRDefault="00914B80" w14:paraId="62CD3976" w14:textId="0ACA9CAF">
      <w:pPr>
        <w:spacing w:line="360" w:lineRule="auto"/>
        <w:rPr>
          <w:rFonts w:ascii="Georgia Pro" w:hAnsi="Georgia Pro" w:eastAsia="Georgia Pro" w:cs="Georgia Pro"/>
          <w:b/>
          <w:bCs/>
          <w:color w:val="000000" w:themeColor="text1"/>
        </w:rPr>
      </w:pPr>
      <w:r>
        <w:rPr>
          <w:rFonts w:ascii="Georgia Pro" w:hAnsi="Georgia Pro" w:eastAsia="Georgia Pro" w:cs="Georgia Pro"/>
          <w:color w:val="000000" w:themeColor="text1"/>
        </w:rPr>
        <w:tab/>
      </w:r>
      <w:r w:rsidR="00E318F0">
        <w:rPr>
          <w:rFonts w:ascii="Georgia Pro" w:hAnsi="Georgia Pro" w:eastAsia="Georgia Pro" w:cs="Georgia Pro"/>
          <w:b/>
          <w:bCs/>
          <w:color w:val="000000" w:themeColor="text1"/>
        </w:rPr>
        <w:t>Move</w:t>
      </w:r>
    </w:p>
    <w:p w:rsidR="00E318F0" w:rsidP="0052207D" w:rsidRDefault="00E318F0" w14:paraId="32CC4BF2" w14:textId="6F4E998E">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Move </w:t>
      </w:r>
      <w:r w:rsidR="0052207D">
        <w:rPr>
          <w:rFonts w:ascii="Georgia Pro" w:hAnsi="Georgia Pro" w:eastAsia="Georgia Pro" w:cs="Georgia Pro"/>
          <w:color w:val="000000" w:themeColor="text1"/>
        </w:rPr>
        <w:t>is</w:t>
      </w:r>
      <w:r>
        <w:rPr>
          <w:rFonts w:ascii="Georgia Pro" w:hAnsi="Georgia Pro" w:eastAsia="Georgia Pro" w:cs="Georgia Pro"/>
          <w:color w:val="000000" w:themeColor="text1"/>
        </w:rPr>
        <w:t xml:space="preserve"> more complex than the classes above, as it has </w:t>
      </w:r>
      <w:r w:rsidR="0052207D">
        <w:rPr>
          <w:rFonts w:ascii="Georgia Pro" w:hAnsi="Georgia Pro" w:eastAsia="Georgia Pro" w:cs="Georgia Pro"/>
          <w:color w:val="000000" w:themeColor="text1"/>
        </w:rPr>
        <w:t xml:space="preserve">a method that has multiple conditions in which it can throw an exception. A unit test was made for each case </w:t>
      </w:r>
      <w:r w:rsidR="00DD5E4F">
        <w:rPr>
          <w:rFonts w:ascii="Georgia Pro" w:hAnsi="Georgia Pro" w:eastAsia="Georgia Pro" w:cs="Georgia Pro"/>
          <w:color w:val="000000" w:themeColor="text1"/>
        </w:rPr>
        <w:t>so that</w:t>
      </w:r>
      <w:r w:rsidR="0052207D">
        <w:rPr>
          <w:rFonts w:ascii="Georgia Pro" w:hAnsi="Georgia Pro" w:eastAsia="Georgia Pro" w:cs="Georgia Pro"/>
          <w:color w:val="000000" w:themeColor="text1"/>
        </w:rPr>
        <w:t xml:space="preserve"> an exception could be thrown to ensure the logic is sound.</w:t>
      </w:r>
      <w:r w:rsidR="00DD5E4F">
        <w:rPr>
          <w:rFonts w:ascii="Georgia Pro" w:hAnsi="Georgia Pro" w:eastAsia="Georgia Pro" w:cs="Georgia Pro"/>
          <w:color w:val="000000" w:themeColor="text1"/>
        </w:rPr>
        <w:t xml:space="preserve"> Edge cases are also taken into consideration to ensure that the logic catches anything unwanted.</w:t>
      </w:r>
    </w:p>
    <w:p w:rsidR="0052207D" w:rsidP="0052207D" w:rsidRDefault="0052207D" w14:paraId="115979ED" w14:textId="51C32ECA">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Standard testing of methods with low complexity is carried out as well</w:t>
      </w:r>
      <w:r w:rsidR="00DD5E4F">
        <w:rPr>
          <w:rFonts w:ascii="Georgia Pro" w:hAnsi="Georgia Pro" w:eastAsia="Georgia Pro" w:cs="Georgia Pro"/>
          <w:color w:val="000000" w:themeColor="text1"/>
        </w:rPr>
        <w:t>.</w:t>
      </w:r>
      <w:r w:rsidR="00CE6A6A">
        <w:rPr>
          <w:rFonts w:ascii="Georgia Pro" w:hAnsi="Georgia Pro" w:eastAsia="Georgia Pro" w:cs="Georgia Pro"/>
          <w:color w:val="000000" w:themeColor="text1"/>
        </w:rPr>
        <w:t xml:space="preserve"> Like the classes above, if the method is of low complexity, </w:t>
      </w:r>
      <w:r w:rsidR="00AD5EAD">
        <w:rPr>
          <w:rFonts w:ascii="Georgia Pro" w:hAnsi="Georgia Pro" w:eastAsia="Georgia Pro" w:cs="Georgia Pro"/>
          <w:color w:val="000000" w:themeColor="text1"/>
        </w:rPr>
        <w:t>then it is tested in individual unit tests to ensure that the output or change in values is correct.</w:t>
      </w:r>
    </w:p>
    <w:p w:rsidR="00AD5EAD" w:rsidP="00AD5EAD" w:rsidRDefault="00AD5EAD" w14:paraId="77061566" w14:textId="77777777">
      <w:pPr>
        <w:spacing w:line="360" w:lineRule="auto"/>
        <w:rPr>
          <w:rFonts w:ascii="Georgia Pro" w:hAnsi="Georgia Pro" w:eastAsia="Georgia Pro" w:cs="Georgia Pro"/>
          <w:color w:val="000000" w:themeColor="text1"/>
        </w:rPr>
      </w:pPr>
    </w:p>
    <w:p w:rsidR="00AD5EAD" w:rsidP="00AD5EAD" w:rsidRDefault="00AD5EAD" w14:paraId="10366405" w14:textId="743BAFBC">
      <w:pPr>
        <w:spacing w:line="360" w:lineRule="auto"/>
        <w:rPr>
          <w:rFonts w:ascii="Georgia Pro" w:hAnsi="Georgia Pro" w:eastAsia="Georgia Pro" w:cs="Georgia Pro"/>
          <w:color w:val="000000" w:themeColor="text1"/>
        </w:rPr>
      </w:pPr>
      <w:r>
        <w:rPr>
          <w:rFonts w:ascii="Georgia Pro" w:hAnsi="Georgia Pro" w:eastAsia="Georgia Pro" w:cs="Georgia Pro"/>
          <w:color w:val="000000" w:themeColor="text1"/>
        </w:rPr>
        <w:tab/>
      </w:r>
      <w:r w:rsidR="007D762A">
        <w:rPr>
          <w:rFonts w:ascii="Georgia Pro" w:hAnsi="Georgia Pro" w:eastAsia="Georgia Pro" w:cs="Georgia Pro"/>
          <w:b/>
          <w:bCs/>
          <w:color w:val="000000" w:themeColor="text1"/>
        </w:rPr>
        <w:t>GameRules</w:t>
      </w:r>
    </w:p>
    <w:p w:rsidR="007D762A" w:rsidP="004037D9" w:rsidRDefault="0028528E" w14:paraId="78A6CEF0" w14:textId="06F35C37">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GameRules covers valid moves and the</w:t>
      </w:r>
      <w:r w:rsidR="004037D9">
        <w:rPr>
          <w:rFonts w:ascii="Georgia Pro" w:hAnsi="Georgia Pro" w:eastAsia="Georgia Pro" w:cs="Georgia Pro"/>
          <w:color w:val="000000" w:themeColor="text1"/>
        </w:rPr>
        <w:t xml:space="preserve"> logic for the outcome of games, whether it be winning, losing, or a draw. Each condition will need a unit test</w:t>
      </w:r>
      <w:r w:rsidR="0048634F">
        <w:rPr>
          <w:rFonts w:ascii="Georgia Pro" w:hAnsi="Georgia Pro" w:eastAsia="Georgia Pro" w:cs="Georgia Pro"/>
          <w:color w:val="000000" w:themeColor="text1"/>
        </w:rPr>
        <w:t xml:space="preserve"> </w:t>
      </w:r>
      <w:r w:rsidR="00730647">
        <w:rPr>
          <w:rFonts w:ascii="Georgia Pro" w:hAnsi="Georgia Pro" w:eastAsia="Georgia Pro" w:cs="Georgia Pro"/>
          <w:color w:val="000000" w:themeColor="text1"/>
        </w:rPr>
        <w:t xml:space="preserve">on its own to ensure it calculates the correct outcome of the game. </w:t>
      </w:r>
    </w:p>
    <w:p w:rsidR="00730647" w:rsidP="004037D9" w:rsidRDefault="00730647" w14:paraId="50D2AAEF" w14:textId="6EB8C254">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Edge cases will also be tested so that </w:t>
      </w:r>
      <w:r w:rsidR="00425CB9">
        <w:rPr>
          <w:rFonts w:ascii="Georgia Pro" w:hAnsi="Georgia Pro" w:eastAsia="Georgia Pro" w:cs="Georgia Pro"/>
          <w:color w:val="000000" w:themeColor="text1"/>
        </w:rPr>
        <w:t xml:space="preserve">even if a situation would rarely show up or is impossible to happen, the program still takes it somewhat into account. </w:t>
      </w:r>
    </w:p>
    <w:p w:rsidR="00425CB9" w:rsidP="00425CB9" w:rsidRDefault="00425CB9" w14:paraId="5392198F" w14:textId="77777777">
      <w:pPr>
        <w:spacing w:line="360" w:lineRule="auto"/>
        <w:rPr>
          <w:rFonts w:ascii="Georgia Pro" w:hAnsi="Georgia Pro" w:eastAsia="Georgia Pro" w:cs="Georgia Pro"/>
          <w:color w:val="000000" w:themeColor="text1"/>
        </w:rPr>
      </w:pPr>
    </w:p>
    <w:p w:rsidR="00425CB9" w:rsidP="00425CB9" w:rsidRDefault="00425CB9" w14:paraId="2F59174A" w14:textId="42E8BEE3">
      <w:pPr>
        <w:spacing w:line="360" w:lineRule="auto"/>
        <w:rPr>
          <w:rFonts w:ascii="Georgia Pro" w:hAnsi="Georgia Pro" w:eastAsia="Georgia Pro" w:cs="Georgia Pro"/>
          <w:b/>
          <w:bCs/>
          <w:color w:val="000000" w:themeColor="text1"/>
        </w:rPr>
      </w:pPr>
      <w:r>
        <w:rPr>
          <w:rFonts w:ascii="Georgia Pro" w:hAnsi="Georgia Pro" w:eastAsia="Georgia Pro" w:cs="Georgia Pro"/>
          <w:color w:val="000000" w:themeColor="text1"/>
        </w:rPr>
        <w:tab/>
      </w:r>
      <w:r w:rsidR="00690DF9">
        <w:rPr>
          <w:rFonts w:ascii="Georgia Pro" w:hAnsi="Georgia Pro" w:eastAsia="Georgia Pro" w:cs="Georgia Pro"/>
          <w:b/>
          <w:bCs/>
          <w:color w:val="000000" w:themeColor="text1"/>
        </w:rPr>
        <w:t>AILogic</w:t>
      </w:r>
    </w:p>
    <w:p w:rsidR="00690DF9" w:rsidP="00690DF9" w:rsidRDefault="00690DF9" w14:paraId="10C5829D" w14:textId="0FA16B95">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AILogic </w:t>
      </w:r>
      <w:r w:rsidR="00C23CB2">
        <w:rPr>
          <w:rFonts w:ascii="Georgia Pro" w:hAnsi="Georgia Pro" w:eastAsia="Georgia Pro" w:cs="Georgia Pro"/>
          <w:color w:val="000000" w:themeColor="text1"/>
        </w:rPr>
        <w:t xml:space="preserve">is the class that handles the movement of a computer opponent if a user is playing the Checkers game on their own. </w:t>
      </w:r>
      <w:r w:rsidR="00B846FA">
        <w:rPr>
          <w:rFonts w:ascii="Georgia Pro" w:hAnsi="Georgia Pro" w:eastAsia="Georgia Pro" w:cs="Georgia Pro"/>
          <w:color w:val="000000" w:themeColor="text1"/>
        </w:rPr>
        <w:t>Multiple tests will have to be made to ensure that the AI is making valid moves and following the rules of Checkers itself.</w:t>
      </w:r>
    </w:p>
    <w:p w:rsidR="00332C2C" w:rsidP="00332C2C" w:rsidRDefault="00332C2C" w14:paraId="7113B4EF" w14:textId="77777777">
      <w:pPr>
        <w:spacing w:line="360" w:lineRule="auto"/>
        <w:rPr>
          <w:rFonts w:ascii="Georgia Pro" w:hAnsi="Georgia Pro" w:eastAsia="Georgia Pro" w:cs="Georgia Pro"/>
          <w:color w:val="000000" w:themeColor="text1"/>
        </w:rPr>
      </w:pPr>
    </w:p>
    <w:p w:rsidR="00332C2C" w:rsidP="00332C2C" w:rsidRDefault="00332C2C" w14:paraId="5A040C89" w14:textId="7FE09604">
      <w:pPr>
        <w:spacing w:line="360" w:lineRule="auto"/>
        <w:rPr>
          <w:rFonts w:ascii="Georgia Pro" w:hAnsi="Georgia Pro" w:eastAsia="Georgia Pro" w:cs="Georgia Pro"/>
          <w:b/>
          <w:bCs/>
          <w:color w:val="000000" w:themeColor="text1"/>
        </w:rPr>
      </w:pPr>
      <w:r>
        <w:rPr>
          <w:rFonts w:ascii="Georgia Pro" w:hAnsi="Georgia Pro" w:eastAsia="Georgia Pro" w:cs="Georgia Pro"/>
          <w:color w:val="000000" w:themeColor="text1"/>
        </w:rPr>
        <w:tab/>
      </w:r>
      <w:r w:rsidRPr="00332C2C">
        <w:rPr>
          <w:rFonts w:ascii="Georgia Pro" w:hAnsi="Georgia Pro" w:eastAsia="Georgia Pro" w:cs="Georgia Pro"/>
          <w:b/>
          <w:bCs/>
          <w:color w:val="000000" w:themeColor="text1"/>
        </w:rPr>
        <w:t>GUIs</w:t>
      </w:r>
    </w:p>
    <w:p w:rsidR="00332C2C" w:rsidP="00083874" w:rsidRDefault="00332C2C" w14:paraId="14A990BA" w14:textId="7BAB2BE4">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While the GUI classe</w:t>
      </w:r>
      <w:r w:rsidR="00D31B5F">
        <w:rPr>
          <w:rFonts w:ascii="Georgia Pro" w:hAnsi="Georgia Pro" w:eastAsia="Georgia Pro" w:cs="Georgia Pro"/>
          <w:color w:val="000000" w:themeColor="text1"/>
        </w:rPr>
        <w:t xml:space="preserve">s </w:t>
      </w:r>
      <w:r w:rsidR="003477F8">
        <w:rPr>
          <w:rFonts w:ascii="Georgia Pro" w:hAnsi="Georgia Pro" w:eastAsia="Georgia Pro" w:cs="Georgia Pro"/>
          <w:color w:val="000000" w:themeColor="text1"/>
        </w:rPr>
        <w:t xml:space="preserve">can be tested like the classes mentioned above, because they have visual aspects and some with direct I/O elements </w:t>
      </w:r>
      <w:r w:rsidR="00083874">
        <w:rPr>
          <w:rFonts w:ascii="Georgia Pro" w:hAnsi="Georgia Pro" w:eastAsia="Georgia Pro" w:cs="Georgia Pro"/>
          <w:color w:val="000000" w:themeColor="text1"/>
        </w:rPr>
        <w:t>with users, they will be tested differently.</w:t>
      </w:r>
      <w:r w:rsidRPr="04227FA8" w:rsidR="5A91BF9F">
        <w:rPr>
          <w:rFonts w:ascii="Georgia Pro" w:hAnsi="Georgia Pro" w:eastAsia="Georgia Pro" w:cs="Georgia Pro"/>
          <w:color w:val="000000" w:themeColor="text1"/>
        </w:rPr>
        <w:t xml:space="preserve"> An approach to testing GUI elements is to associate objects with console outputs when a mouse event is detected. For example, if a checker is clicked, an output in the console will indicate which checker was clicked via board</w:t>
      </w:r>
      <w:r w:rsidRPr="04227FA8" w:rsidR="6AFC0BB8">
        <w:rPr>
          <w:rFonts w:ascii="Georgia Pro" w:hAnsi="Georgia Pro" w:eastAsia="Georgia Pro" w:cs="Georgia Pro"/>
          <w:color w:val="000000" w:themeColor="text1"/>
        </w:rPr>
        <w:t xml:space="preserve"> coordinates. </w:t>
      </w:r>
    </w:p>
    <w:p w:rsidR="00C7788D" w:rsidP="00083874" w:rsidRDefault="00C7788D" w14:paraId="744F65B1" w14:textId="73924DAF">
      <w:pPr>
        <w:spacing w:line="360" w:lineRule="auto"/>
        <w:ind w:left="720" w:firstLine="720"/>
        <w:rPr>
          <w:rFonts w:ascii="Georgia Pro" w:hAnsi="Georgia Pro" w:eastAsia="Georgia Pro" w:cs="Georgia Pro"/>
          <w:color w:val="000000" w:themeColor="text1"/>
        </w:rPr>
      </w:pPr>
      <w:r>
        <w:rPr>
          <w:rFonts w:ascii="Georgia Pro" w:hAnsi="Georgia Pro" w:eastAsia="Georgia Pro" w:cs="Georgia Pro"/>
          <w:color w:val="000000" w:themeColor="text1"/>
        </w:rPr>
        <w:t xml:space="preserve">Every aspect that requires direct user input will be tested </w:t>
      </w:r>
      <w:r w:rsidR="00AD75EE">
        <w:rPr>
          <w:rFonts w:ascii="Georgia Pro" w:hAnsi="Georgia Pro" w:eastAsia="Georgia Pro" w:cs="Georgia Pro"/>
          <w:color w:val="000000" w:themeColor="text1"/>
        </w:rPr>
        <w:t>in</w:t>
      </w:r>
      <w:r>
        <w:rPr>
          <w:rFonts w:ascii="Georgia Pro" w:hAnsi="Georgia Pro" w:eastAsia="Georgia Pro" w:cs="Georgia Pro"/>
          <w:color w:val="000000" w:themeColor="text1"/>
        </w:rPr>
        <w:t xml:space="preserve"> the GUIS. For menus, </w:t>
      </w:r>
      <w:r w:rsidR="00AD75EE">
        <w:rPr>
          <w:rFonts w:ascii="Georgia Pro" w:hAnsi="Georgia Pro" w:eastAsia="Georgia Pro" w:cs="Georgia Pro"/>
          <w:color w:val="000000" w:themeColor="text1"/>
        </w:rPr>
        <w:t>the buttons will be tested to ensure they work as intended. The board must be able to properly interact with how the player wishes to play the game while not updating itself if a player makes an illegal move.</w:t>
      </w:r>
    </w:p>
    <w:p w:rsidR="008D0395" w:rsidP="008D0395" w:rsidRDefault="00727FC2" w14:paraId="5D6AEC1D" w14:textId="50DE6E1A">
      <w:pPr>
        <w:spacing w:line="360" w:lineRule="auto"/>
        <w:ind w:left="720" w:firstLine="720"/>
        <w:rPr>
          <w:rFonts w:ascii="Georgia Pro" w:hAnsi="Georgia Pro" w:eastAsia="Georgia Pro" w:cs="Georgia Pro"/>
          <w:color w:val="000000" w:themeColor="text1"/>
        </w:rPr>
      </w:pPr>
      <w:r w:rsidRPr="4BEBA001" w:rsidR="00727FC2">
        <w:rPr>
          <w:rFonts w:ascii="Georgia Pro" w:hAnsi="Georgia Pro" w:eastAsia="Georgia Pro" w:cs="Georgia Pro"/>
          <w:color w:val="000000" w:themeColor="text1" w:themeTint="FF" w:themeShade="FF"/>
        </w:rPr>
        <w:t xml:space="preserve">Finally, the GUIS will be tested for ease of use. This means ensuring that everything on the screen does as advertise. For example, if a user presses the pause button, then the game should pause, </w:t>
      </w:r>
      <w:r w:rsidRPr="4BEBA001" w:rsidR="008D0395">
        <w:rPr>
          <w:rFonts w:ascii="Georgia Pro" w:hAnsi="Georgia Pro" w:eastAsia="Georgia Pro" w:cs="Georgia Pro"/>
          <w:color w:val="000000" w:themeColor="text1" w:themeTint="FF" w:themeShade="FF"/>
        </w:rPr>
        <w:t>and the board cannot update.</w:t>
      </w:r>
    </w:p>
    <w:p w:rsidR="4BEBA001" w:rsidP="4BEBA001" w:rsidRDefault="4BEBA001" w14:paraId="276EFE1D" w14:textId="05B6D058">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7181DDD1" w14:textId="549F94BC">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1502948F" w14:textId="3F327F93">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1ED8ACC6" w14:textId="73B32A1D">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4A996D09" w14:textId="1E3C6B85">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680EBFD1" w14:textId="38FC72D7">
      <w:pPr>
        <w:spacing w:line="360" w:lineRule="auto"/>
        <w:ind w:left="720" w:firstLine="720"/>
        <w:rPr>
          <w:rFonts w:ascii="Georgia Pro" w:hAnsi="Georgia Pro" w:eastAsia="Georgia Pro" w:cs="Georgia Pro"/>
          <w:color w:val="000000" w:themeColor="text1" w:themeTint="FF" w:themeShade="FF"/>
        </w:rPr>
      </w:pPr>
    </w:p>
    <w:p w:rsidR="4BEBA001" w:rsidP="4BEBA001" w:rsidRDefault="4BEBA001" w14:paraId="042E0C01" w14:textId="782EC39A">
      <w:pPr>
        <w:spacing w:line="360" w:lineRule="auto"/>
        <w:ind w:left="720" w:firstLine="720"/>
        <w:rPr>
          <w:rFonts w:ascii="Georgia Pro" w:hAnsi="Georgia Pro" w:eastAsia="Georgia Pro" w:cs="Georgia Pro"/>
          <w:color w:val="000000" w:themeColor="text1" w:themeTint="FF" w:themeShade="FF"/>
        </w:rPr>
      </w:pPr>
    </w:p>
    <w:p w:rsidR="295A158D" w:rsidP="4BEBA001" w:rsidRDefault="295A158D" w14:paraId="3207E234" w14:textId="7AA187AD">
      <w:pPr>
        <w:pStyle w:val="ListParagraph"/>
        <w:numPr>
          <w:ilvl w:val="0"/>
          <w:numId w:val="2"/>
        </w:numPr>
        <w:spacing w:line="360" w:lineRule="auto"/>
        <w:rPr>
          <w:rFonts w:ascii="Georgia Pro" w:hAnsi="Georgia Pro" w:eastAsia="Georgia Pro" w:cs="Georgia Pro"/>
          <w:color w:val="000000" w:themeColor="text1" w:themeTint="FF" w:themeShade="FF"/>
        </w:rPr>
      </w:pPr>
      <w:r w:rsidRPr="4BEBA001" w:rsidR="295A158D">
        <w:rPr>
          <w:rFonts w:ascii="Georgia Pro" w:hAnsi="Georgia Pro" w:eastAsia="Georgia Pro" w:cs="Georgia Pro"/>
          <w:b w:val="1"/>
          <w:bCs w:val="1"/>
          <w:color w:val="000000" w:themeColor="text1" w:themeTint="FF" w:themeShade="FF"/>
          <w:sz w:val="32"/>
          <w:szCs w:val="32"/>
        </w:rPr>
        <w:t>Test</w:t>
      </w:r>
      <w:r w:rsidRPr="4BEBA001" w:rsidR="508872B8">
        <w:rPr>
          <w:rFonts w:ascii="Georgia Pro" w:hAnsi="Georgia Pro" w:eastAsia="Georgia Pro" w:cs="Georgia Pro"/>
          <w:b w:val="1"/>
          <w:bCs w:val="1"/>
          <w:color w:val="000000" w:themeColor="text1" w:themeTint="FF" w:themeShade="FF"/>
          <w:sz w:val="32"/>
          <w:szCs w:val="32"/>
        </w:rPr>
        <w:t xml:space="preserve">ing </w:t>
      </w:r>
      <w:r w:rsidRPr="4BEBA001" w:rsidR="295A158D">
        <w:rPr>
          <w:rFonts w:ascii="Georgia Pro" w:hAnsi="Georgia Pro" w:eastAsia="Georgia Pro" w:cs="Georgia Pro"/>
          <w:b w:val="1"/>
          <w:bCs w:val="1"/>
          <w:color w:val="000000" w:themeColor="text1" w:themeTint="FF" w:themeShade="FF"/>
          <w:sz w:val="32"/>
          <w:szCs w:val="32"/>
        </w:rPr>
        <w:t>Schedule</w:t>
      </w:r>
      <w:r w:rsidRPr="4BEBA001" w:rsidR="295A158D">
        <w:rPr>
          <w:rFonts w:ascii="Georgia Pro" w:hAnsi="Georgia Pro" w:eastAsia="Georgia Pro" w:cs="Georgia Pro"/>
          <w:color w:val="000000" w:themeColor="text1" w:themeTint="FF" w:themeShade="FF"/>
        </w:rPr>
        <w:t xml:space="preserve"> (Contributed: Joseph Romano)</w:t>
      </w:r>
    </w:p>
    <w:p w:rsidR="295A158D" w:rsidP="4BEBA001" w:rsidRDefault="295A158D" w14:paraId="7619CDEB" w14:textId="67F83997">
      <w:pPr>
        <w:pStyle w:val="ListParagraph"/>
        <w:spacing w:line="360" w:lineRule="auto"/>
        <w:ind w:left="720"/>
        <w:rPr>
          <w:rFonts w:ascii="Georgia Pro" w:hAnsi="Georgia Pro" w:eastAsia="Georgia Pro" w:cs="Georgia Pro"/>
          <w:b w:val="1"/>
          <w:bCs w:val="1"/>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UI-to-Logic Integration (July 8 – July 13)</w:t>
      </w:r>
    </w:p>
    <w:p w:rsidR="295A158D" w:rsidP="4BEBA001" w:rsidRDefault="295A158D" w14:paraId="6467C032" w14:textId="397299E1">
      <w:pPr>
        <w:pStyle w:val="ListParagraph"/>
        <w:numPr>
          <w:ilvl w:val="0"/>
          <w:numId w:val="16"/>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UI Interaction Loop:</w:t>
      </w:r>
      <w:r w:rsidRPr="4BEBA001" w:rsidR="295A158D">
        <w:rPr>
          <w:rFonts w:ascii="Georgia Pro" w:hAnsi="Georgia Pro" w:eastAsia="Georgia Pro" w:cs="Georgia Pro"/>
          <w:noProof w:val="0"/>
          <w:color w:val="000000" w:themeColor="text1" w:themeTint="FF" w:themeShade="FF"/>
          <w:sz w:val="24"/>
          <w:szCs w:val="24"/>
          <w:lang w:val="en-US"/>
        </w:rPr>
        <w:t xml:space="preserve"> Verify that BoardUI correctly triggers UI updates when a user clicks a checker and that the visual state of CheckerUI updates accurately upon a valid move.</w:t>
      </w:r>
    </w:p>
    <w:p w:rsidR="295A158D" w:rsidP="4BEBA001" w:rsidRDefault="295A158D" w14:paraId="04A2B4B7" w14:textId="765E28E0">
      <w:pPr>
        <w:pStyle w:val="ListParagraph"/>
        <w:numPr>
          <w:ilvl w:val="0"/>
          <w:numId w:val="16"/>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Input Synchronization:</w:t>
      </w:r>
      <w:r w:rsidRPr="4BEBA001" w:rsidR="295A158D">
        <w:rPr>
          <w:rFonts w:ascii="Georgia Pro" w:hAnsi="Georgia Pro" w:eastAsia="Georgia Pro" w:cs="Georgia Pro"/>
          <w:noProof w:val="0"/>
          <w:color w:val="000000" w:themeColor="text1" w:themeTint="FF" w:themeShade="FF"/>
          <w:sz w:val="24"/>
          <w:szCs w:val="24"/>
          <w:lang w:val="en-US"/>
        </w:rPr>
        <w:t xml:space="preserve"> Test for ghost selections ensuring that after a piece is moved, the previous selection is cleared from the UI and does not allow secondary moves in the same turn.</w:t>
      </w:r>
    </w:p>
    <w:p w:rsidR="295A158D" w:rsidP="4BEBA001" w:rsidRDefault="295A158D" w14:paraId="3F0C64A1" w14:textId="3DFAC9FA">
      <w:pPr>
        <w:pStyle w:val="ListParagraph"/>
        <w:spacing w:line="360" w:lineRule="auto"/>
        <w:ind w:left="720"/>
        <w:rPr>
          <w:rFonts w:ascii="Georgia Pro" w:hAnsi="Georgia Pro" w:eastAsia="Georgia Pro" w:cs="Georgia Pro"/>
          <w:b w:val="1"/>
          <w:bCs w:val="1"/>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AI Intelligence &amp; Game Flow (July 14 – July 18)</w:t>
      </w:r>
    </w:p>
    <w:p w:rsidR="295A158D" w:rsidP="4BEBA001" w:rsidRDefault="295A158D" w14:paraId="77CD7E3D" w14:textId="60470FAA">
      <w:pPr>
        <w:pStyle w:val="ListParagraph"/>
        <w:numPr>
          <w:ilvl w:val="0"/>
          <w:numId w:val="17"/>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AI Response Latency &amp; Validity:</w:t>
      </w:r>
      <w:r w:rsidRPr="4BEBA001" w:rsidR="295A158D">
        <w:rPr>
          <w:rFonts w:ascii="Georgia Pro" w:hAnsi="Georgia Pro" w:eastAsia="Georgia Pro" w:cs="Georgia Pro"/>
          <w:noProof w:val="0"/>
          <w:color w:val="000000" w:themeColor="text1" w:themeTint="FF" w:themeShade="FF"/>
          <w:sz w:val="24"/>
          <w:szCs w:val="24"/>
          <w:lang w:val="en-US"/>
        </w:rPr>
        <w:t xml:space="preserve"> Test AI Logic within a live game loop. Verify that the AI identifies valid moves from its current position and does not attempt to move pieces into invalid board ranges or onto occupied spaces.</w:t>
      </w:r>
    </w:p>
    <w:p w:rsidR="295A158D" w:rsidP="4BEBA001" w:rsidRDefault="295A158D" w14:paraId="40FADA23" w14:textId="1B39B583">
      <w:pPr>
        <w:pStyle w:val="ListParagraph"/>
        <w:numPr>
          <w:ilvl w:val="0"/>
          <w:numId w:val="17"/>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Turn-Based State Machine:</w:t>
      </w:r>
      <w:r w:rsidRPr="4BEBA001" w:rsidR="295A158D">
        <w:rPr>
          <w:rFonts w:ascii="Georgia Pro" w:hAnsi="Georgia Pro" w:eastAsia="Georgia Pro" w:cs="Georgia Pro"/>
          <w:noProof w:val="0"/>
          <w:color w:val="000000" w:themeColor="text1" w:themeTint="FF" w:themeShade="FF"/>
          <w:sz w:val="24"/>
          <w:szCs w:val="24"/>
          <w:lang w:val="en-US"/>
        </w:rPr>
        <w:t xml:space="preserve"> Validate the transition between Player turns (Human vs. AI). Specifically, ensure that once a move is completed, the current Player updates and the opposing player's pieces become intractable.</w:t>
      </w:r>
    </w:p>
    <w:p w:rsidR="52C76D5A" w:rsidP="4BEBA001" w:rsidRDefault="52C76D5A" w14:paraId="77860D11" w14:textId="6CAEE549">
      <w:pPr>
        <w:pStyle w:val="ListParagraph"/>
        <w:spacing w:line="360" w:lineRule="auto"/>
        <w:ind w:left="720"/>
        <w:rPr>
          <w:rFonts w:ascii="Georgia Pro" w:hAnsi="Georgia Pro" w:eastAsia="Georgia Pro" w:cs="Georgia Pro"/>
          <w:b w:val="1"/>
          <w:bCs w:val="1"/>
          <w:noProof w:val="0"/>
          <w:color w:val="000000" w:themeColor="text1" w:themeTint="FF" w:themeShade="FF"/>
          <w:sz w:val="24"/>
          <w:szCs w:val="24"/>
          <w:lang w:val="en-US"/>
        </w:rPr>
      </w:pPr>
      <w:r w:rsidRPr="4BEBA001" w:rsidR="52C76D5A">
        <w:rPr>
          <w:rFonts w:ascii="Georgia Pro" w:hAnsi="Georgia Pro" w:eastAsia="Georgia Pro" w:cs="Georgia Pro"/>
          <w:b w:val="1"/>
          <w:bCs w:val="1"/>
          <w:noProof w:val="0"/>
          <w:color w:val="000000" w:themeColor="text1" w:themeTint="FF" w:themeShade="FF"/>
          <w:sz w:val="24"/>
          <w:szCs w:val="24"/>
          <w:lang w:val="en-US"/>
        </w:rPr>
        <w:t xml:space="preserve">Correction </w:t>
      </w:r>
      <w:r w:rsidRPr="4BEBA001" w:rsidR="295A158D">
        <w:rPr>
          <w:rFonts w:ascii="Georgia Pro" w:hAnsi="Georgia Pro" w:eastAsia="Georgia Pro" w:cs="Georgia Pro"/>
          <w:b w:val="1"/>
          <w:bCs w:val="1"/>
          <w:noProof w:val="0"/>
          <w:color w:val="000000" w:themeColor="text1" w:themeTint="FF" w:themeShade="FF"/>
          <w:sz w:val="24"/>
          <w:szCs w:val="24"/>
          <w:lang w:val="en-US"/>
        </w:rPr>
        <w:t xml:space="preserve">of Identified </w:t>
      </w:r>
      <w:r w:rsidRPr="4BEBA001" w:rsidR="779F7150">
        <w:rPr>
          <w:rFonts w:ascii="Georgia Pro" w:hAnsi="Georgia Pro" w:eastAsia="Georgia Pro" w:cs="Georgia Pro"/>
          <w:b w:val="1"/>
          <w:bCs w:val="1"/>
          <w:noProof w:val="0"/>
          <w:color w:val="000000" w:themeColor="text1" w:themeTint="FF" w:themeShade="FF"/>
          <w:sz w:val="24"/>
          <w:szCs w:val="24"/>
          <w:lang w:val="en-US"/>
        </w:rPr>
        <w:t xml:space="preserve">Known Test </w:t>
      </w:r>
      <w:r w:rsidRPr="4BEBA001" w:rsidR="295A158D">
        <w:rPr>
          <w:rFonts w:ascii="Georgia Pro" w:hAnsi="Georgia Pro" w:eastAsia="Georgia Pro" w:cs="Georgia Pro"/>
          <w:b w:val="1"/>
          <w:bCs w:val="1"/>
          <w:noProof w:val="0"/>
          <w:color w:val="000000" w:themeColor="text1" w:themeTint="FF" w:themeShade="FF"/>
          <w:sz w:val="24"/>
          <w:szCs w:val="24"/>
          <w:lang w:val="en-US"/>
        </w:rPr>
        <w:t>Failures (July 19 – July 24)</w:t>
      </w:r>
    </w:p>
    <w:p w:rsidR="295A158D" w:rsidP="4BEBA001" w:rsidRDefault="295A158D" w14:paraId="7394ADC0" w14:textId="5796F9C0">
      <w:pPr>
        <w:pStyle w:val="ListParagraph"/>
        <w:numPr>
          <w:ilvl w:val="0"/>
          <w:numId w:val="18"/>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Diagonal Constraint Fix:</w:t>
      </w:r>
      <w:r w:rsidRPr="4BEBA001" w:rsidR="295A158D">
        <w:rPr>
          <w:rFonts w:ascii="Georgia Pro" w:hAnsi="Georgia Pro" w:eastAsia="Georgia Pro" w:cs="Georgia Pro"/>
          <w:noProof w:val="0"/>
          <w:color w:val="000000" w:themeColor="text1" w:themeTint="FF" w:themeShade="FF"/>
          <w:sz w:val="24"/>
          <w:szCs w:val="24"/>
          <w:lang w:val="en-US"/>
        </w:rPr>
        <w:t xml:space="preserve"> Re-test the logic for vertical/horizontal movement to ensure Game Exception is thrown </w:t>
      </w:r>
      <w:r w:rsidRPr="4BEBA001" w:rsidR="295A158D">
        <w:rPr>
          <w:rFonts w:ascii="Georgia Pro" w:hAnsi="Georgia Pro" w:eastAsia="Georgia Pro" w:cs="Georgia Pro"/>
          <w:noProof w:val="0"/>
          <w:color w:val="000000" w:themeColor="text1" w:themeTint="FF" w:themeShade="FF"/>
          <w:sz w:val="24"/>
          <w:szCs w:val="24"/>
          <w:lang w:val="en-US"/>
        </w:rPr>
        <w:t>correctly</w:t>
      </w:r>
      <w:r w:rsidRPr="4BEBA001" w:rsidR="295A158D">
        <w:rPr>
          <w:rFonts w:ascii="Georgia Pro" w:hAnsi="Georgia Pro" w:eastAsia="Georgia Pro" w:cs="Georgia Pro"/>
          <w:noProof w:val="0"/>
          <w:color w:val="000000" w:themeColor="text1" w:themeTint="FF" w:themeShade="FF"/>
          <w:sz w:val="24"/>
          <w:szCs w:val="24"/>
          <w:lang w:val="en-US"/>
        </w:rPr>
        <w:t xml:space="preserve"> and that diagonal moves are strictly enforced.</w:t>
      </w:r>
    </w:p>
    <w:p w:rsidR="295A158D" w:rsidP="4BEBA001" w:rsidRDefault="295A158D" w14:paraId="270AEAEB" w14:textId="6A47BC26">
      <w:pPr>
        <w:pStyle w:val="ListParagraph"/>
        <w:numPr>
          <w:ilvl w:val="0"/>
          <w:numId w:val="18"/>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Boundary &amp; Array Safety:</w:t>
      </w:r>
      <w:r w:rsidRPr="4BEBA001" w:rsidR="295A158D">
        <w:rPr>
          <w:rFonts w:ascii="Georgia Pro" w:hAnsi="Georgia Pro" w:eastAsia="Georgia Pro" w:cs="Georgia Pro"/>
          <w:noProof w:val="0"/>
          <w:color w:val="000000" w:themeColor="text1" w:themeTint="FF" w:themeShade="FF"/>
          <w:sz w:val="24"/>
          <w:szCs w:val="24"/>
          <w:lang w:val="en-US"/>
        </w:rPr>
        <w:t xml:space="preserve"> Perform stress tests on move ranges to ensure that no Array Index Out </w:t>
      </w:r>
      <w:r w:rsidRPr="4BEBA001" w:rsidR="295A158D">
        <w:rPr>
          <w:rFonts w:ascii="Georgia Pro" w:hAnsi="Georgia Pro" w:eastAsia="Georgia Pro" w:cs="Georgia Pro"/>
          <w:noProof w:val="0"/>
          <w:color w:val="000000" w:themeColor="text1" w:themeTint="FF" w:themeShade="FF"/>
          <w:sz w:val="24"/>
          <w:szCs w:val="24"/>
          <w:lang w:val="en-US"/>
        </w:rPr>
        <w:t>Of</w:t>
      </w:r>
      <w:r w:rsidRPr="4BEBA001" w:rsidR="295A158D">
        <w:rPr>
          <w:rFonts w:ascii="Georgia Pro" w:hAnsi="Georgia Pro" w:eastAsia="Georgia Pro" w:cs="Georgia Pro"/>
          <w:noProof w:val="0"/>
          <w:color w:val="000000" w:themeColor="text1" w:themeTint="FF" w:themeShade="FF"/>
          <w:sz w:val="24"/>
          <w:szCs w:val="24"/>
          <w:lang w:val="en-US"/>
        </w:rPr>
        <w:t xml:space="preserve"> Bounds Exception occurs when a piece approaches the edge of the board.</w:t>
      </w:r>
    </w:p>
    <w:p w:rsidR="295A158D" w:rsidP="4BEBA001" w:rsidRDefault="295A158D" w14:paraId="47D641E0" w14:textId="32C1B6BA">
      <w:pPr>
        <w:pStyle w:val="ListParagraph"/>
        <w:numPr>
          <w:ilvl w:val="0"/>
          <w:numId w:val="18"/>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Kinged Piece Logic:</w:t>
      </w:r>
      <w:r w:rsidRPr="4BEBA001" w:rsidR="295A158D">
        <w:rPr>
          <w:rFonts w:ascii="Georgia Pro" w:hAnsi="Georgia Pro" w:eastAsia="Georgia Pro" w:cs="Georgia Pro"/>
          <w:noProof w:val="0"/>
          <w:color w:val="000000" w:themeColor="text1" w:themeTint="FF" w:themeShade="FF"/>
          <w:sz w:val="24"/>
          <w:szCs w:val="24"/>
          <w:lang w:val="en-US"/>
        </w:rPr>
        <w:t xml:space="preserve"> Test the specialized movement rules for King checkers, ensuring they can move in both directions (up/down) unlike standard pieces.</w:t>
      </w:r>
    </w:p>
    <w:p w:rsidR="295A158D" w:rsidP="4BEBA001" w:rsidRDefault="295A158D" w14:paraId="15B0BF2E" w14:textId="058B092B">
      <w:pPr>
        <w:pStyle w:val="ListParagraph"/>
        <w:spacing w:line="360" w:lineRule="auto"/>
        <w:ind w:left="720"/>
        <w:rPr>
          <w:rFonts w:ascii="Georgia Pro" w:hAnsi="Georgia Pro" w:eastAsia="Georgia Pro" w:cs="Georgia Pro"/>
          <w:b w:val="1"/>
          <w:bCs w:val="1"/>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End-to-End Victory &amp; Stress Testing (July 25 – July 29)</w:t>
      </w:r>
    </w:p>
    <w:p w:rsidR="295A158D" w:rsidP="4BEBA001" w:rsidRDefault="295A158D" w14:paraId="3CABEFE8" w14:textId="3FC6361D">
      <w:pPr>
        <w:pStyle w:val="ListParagraph"/>
        <w:numPr>
          <w:ilvl w:val="0"/>
          <w:numId w:val="19"/>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Win/Loss Condition Verification:</w:t>
      </w:r>
      <w:r w:rsidRPr="4BEBA001" w:rsidR="295A158D">
        <w:rPr>
          <w:rFonts w:ascii="Georgia Pro" w:hAnsi="Georgia Pro" w:eastAsia="Georgia Pro" w:cs="Georgia Pro"/>
          <w:noProof w:val="0"/>
          <w:color w:val="000000" w:themeColor="text1" w:themeTint="FF" w:themeShade="FF"/>
          <w:sz w:val="24"/>
          <w:szCs w:val="24"/>
          <w:lang w:val="en-US"/>
        </w:rPr>
        <w:t xml:space="preserve"> Simulate game states where one Player has zero pieces remaining to ensure the "Game Over" state triggers and the UI displays the correct winner.</w:t>
      </w:r>
    </w:p>
    <w:p w:rsidR="295A158D" w:rsidP="4BEBA001" w:rsidRDefault="295A158D" w14:paraId="63699A6C" w14:textId="5FF54762">
      <w:pPr>
        <w:pStyle w:val="ListParagraph"/>
        <w:numPr>
          <w:ilvl w:val="0"/>
          <w:numId w:val="19"/>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Resource &amp; Performance Audit:</w:t>
      </w:r>
      <w:r w:rsidRPr="4BEBA001" w:rsidR="295A158D">
        <w:rPr>
          <w:rFonts w:ascii="Georgia Pro" w:hAnsi="Georgia Pro" w:eastAsia="Georgia Pro" w:cs="Georgia Pro"/>
          <w:noProof w:val="0"/>
          <w:color w:val="000000" w:themeColor="text1" w:themeTint="FF" w:themeShade="FF"/>
          <w:sz w:val="24"/>
          <w:szCs w:val="24"/>
          <w:lang w:val="en-US"/>
        </w:rPr>
        <w:t xml:space="preserve"> Monitor for memory leaks or lag during extended play sessions, particularly when high-frequency moves are executed via the BoardUI.</w:t>
      </w:r>
    </w:p>
    <w:p w:rsidR="295A158D" w:rsidP="4BEBA001" w:rsidRDefault="295A158D" w14:paraId="12A13721" w14:textId="29418C00">
      <w:pPr>
        <w:pStyle w:val="ListParagraph"/>
        <w:numPr>
          <w:ilvl w:val="0"/>
          <w:numId w:val="19"/>
        </w:numPr>
        <w:spacing w:line="360" w:lineRule="auto"/>
        <w:ind w:left="1080"/>
        <w:rPr>
          <w:rFonts w:ascii="Georgia Pro" w:hAnsi="Georgia Pro" w:eastAsia="Georgia Pro" w:cs="Georgia Pro"/>
          <w:noProof w:val="0"/>
          <w:color w:val="000000" w:themeColor="text1" w:themeTint="FF" w:themeShade="FF"/>
          <w:sz w:val="24"/>
          <w:szCs w:val="24"/>
          <w:lang w:val="en-US"/>
        </w:rPr>
      </w:pPr>
      <w:r w:rsidRPr="4BEBA001" w:rsidR="295A158D">
        <w:rPr>
          <w:rFonts w:ascii="Georgia Pro" w:hAnsi="Georgia Pro" w:eastAsia="Georgia Pro" w:cs="Georgia Pro"/>
          <w:b w:val="1"/>
          <w:bCs w:val="1"/>
          <w:noProof w:val="0"/>
          <w:color w:val="000000" w:themeColor="text1" w:themeTint="FF" w:themeShade="FF"/>
          <w:sz w:val="24"/>
          <w:szCs w:val="24"/>
          <w:lang w:val="en-US"/>
        </w:rPr>
        <w:t>Final Release Validation:</w:t>
      </w:r>
      <w:r w:rsidRPr="4BEBA001" w:rsidR="295A158D">
        <w:rPr>
          <w:rFonts w:ascii="Georgia Pro" w:hAnsi="Georgia Pro" w:eastAsia="Georgia Pro" w:cs="Georgia Pro"/>
          <w:noProof w:val="0"/>
          <w:color w:val="000000" w:themeColor="text1" w:themeTint="FF" w:themeShade="FF"/>
          <w:sz w:val="24"/>
          <w:szCs w:val="24"/>
          <w:lang w:val="en-US"/>
        </w:rPr>
        <w:t xml:space="preserve"> Final check of all passed unit tests and successful execution of a full game loop on the target Windows/Linux environments.</w:t>
      </w:r>
    </w:p>
    <w:p w:rsidR="295A158D" w:rsidP="4BEBA001" w:rsidRDefault="295A158D" w14:paraId="303E8A04" w14:textId="3D971364">
      <w:pPr>
        <w:pStyle w:val="ListParagraph"/>
        <w:spacing w:line="360" w:lineRule="auto"/>
        <w:ind w:left="720"/>
        <w:rPr>
          <w:rFonts w:ascii="Georgia Pro" w:hAnsi="Georgia Pro" w:eastAsia="Georgia Pro" w:cs="Georgia Pro"/>
          <w:color w:val="000000" w:themeColor="text1" w:themeTint="FF" w:themeShade="FF"/>
        </w:rPr>
      </w:pPr>
      <w:r w:rsidRPr="4BEBA001" w:rsidR="295A158D">
        <w:rPr>
          <w:rFonts w:ascii="Georgia Pro" w:hAnsi="Georgia Pro" w:eastAsia="Georgia Pro" w:cs="Georgia Pro"/>
          <w:color w:val="000000" w:themeColor="text1" w:themeTint="FF" w:themeShade="FF"/>
        </w:rPr>
        <w:t xml:space="preserve"> </w:t>
      </w:r>
    </w:p>
    <w:p w:rsidRPr="00C20263" w:rsidR="04227FA8" w:rsidP="00C20263" w:rsidRDefault="008D0395" w14:paraId="4AA0C9D9" w14:textId="4313E06D">
      <w:pPr>
        <w:rPr>
          <w:rFonts w:ascii="Georgia Pro" w:hAnsi="Georgia Pro" w:eastAsia="Georgia Pro" w:cs="Georgia Pro"/>
          <w:color w:val="000000" w:themeColor="text1"/>
        </w:rPr>
      </w:pPr>
      <w:r>
        <w:rPr>
          <w:rFonts w:ascii="Georgia Pro" w:hAnsi="Georgia Pro" w:eastAsia="Georgia Pro" w:cs="Georgia Pro"/>
          <w:color w:val="000000" w:themeColor="text1"/>
        </w:rPr>
        <w:br w:type="page"/>
      </w:r>
    </w:p>
    <w:p w:rsidR="0AFC3475" w:rsidP="4BEBA001" w:rsidRDefault="0AFC3475" w14:paraId="54276C5B" w14:textId="4BC8288A">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Testing Resources</w:t>
      </w:r>
      <w:r w:rsidRPr="4BEBA001" w:rsidR="4273515E">
        <w:rPr>
          <w:rFonts w:ascii="Georgia Pro" w:hAnsi="Georgia Pro" w:eastAsia="Georgia Pro" w:cs="Georgia Pro"/>
          <w:b w:val="1"/>
          <w:bCs w:val="1"/>
          <w:color w:val="000000" w:themeColor="text1" w:themeTint="FF" w:themeShade="FF"/>
          <w:sz w:val="32"/>
          <w:szCs w:val="32"/>
        </w:rPr>
        <w:t xml:space="preserve"> </w:t>
      </w:r>
      <w:r w:rsidRPr="4BEBA001" w:rsidR="4273515E">
        <w:rPr>
          <w:rFonts w:ascii="Georgia Pro" w:hAnsi="Georgia Pro" w:eastAsia="Georgia Pro" w:cs="Georgia Pro"/>
          <w:b w:val="0"/>
          <w:bCs w:val="0"/>
          <w:color w:val="000000" w:themeColor="text1" w:themeTint="FF" w:themeShade="FF"/>
          <w:sz w:val="24"/>
          <w:szCs w:val="24"/>
        </w:rPr>
        <w:t>(Contributed: Joseph Romano)</w:t>
      </w:r>
    </w:p>
    <w:p w:rsidR="0AFC3475" w:rsidP="4BEBA001" w:rsidRDefault="0AFC3475" w14:paraId="18CFCF2B" w14:textId="57B1BB03">
      <w:pPr>
        <w:pStyle w:val="ListParagraph"/>
        <w:spacing w:line="360" w:lineRule="auto"/>
        <w:ind w:left="720"/>
        <w:rPr>
          <w:rFonts w:ascii="Georgia Pro" w:hAnsi="Georgia Pro" w:eastAsia="Georgia Pro" w:cs="Georgia Pro"/>
          <w:color w:val="000000" w:themeColor="text1"/>
        </w:rPr>
      </w:pPr>
      <w:r w:rsidRPr="4BEBA001" w:rsidR="0AFC3475">
        <w:rPr>
          <w:rFonts w:ascii="Georgia Pro" w:hAnsi="Georgia Pro" w:eastAsia="Georgia Pro" w:cs="Georgia Pro"/>
          <w:color w:val="000000" w:themeColor="text1" w:themeTint="FF" w:themeShade="FF"/>
        </w:rPr>
        <w:t>No equipment will be needed other than the hardware that we are using to program the application.</w:t>
      </w:r>
      <w:r w:rsidRPr="4BEBA001" w:rsidR="2BA8C712">
        <w:rPr>
          <w:rFonts w:ascii="Georgia Pro" w:hAnsi="Georgia Pro" w:eastAsia="Georgia Pro" w:cs="Georgia Pro"/>
          <w:color w:val="000000" w:themeColor="text1" w:themeTint="FF" w:themeShade="FF"/>
        </w:rPr>
        <w:t xml:space="preserve"> JUnit will be </w:t>
      </w:r>
      <w:r w:rsidRPr="4BEBA001" w:rsidR="2BA8C712">
        <w:rPr>
          <w:rFonts w:ascii="Georgia Pro" w:hAnsi="Georgia Pro" w:eastAsia="Georgia Pro" w:cs="Georgia Pro"/>
          <w:color w:val="000000" w:themeColor="text1" w:themeTint="FF" w:themeShade="FF"/>
        </w:rPr>
        <w:t>utilized</w:t>
      </w:r>
      <w:r w:rsidRPr="4BEBA001" w:rsidR="2BA8C712">
        <w:rPr>
          <w:rFonts w:ascii="Georgia Pro" w:hAnsi="Georgia Pro" w:eastAsia="Georgia Pro" w:cs="Georgia Pro"/>
          <w:color w:val="000000" w:themeColor="text1" w:themeTint="FF" w:themeShade="FF"/>
        </w:rPr>
        <w:t xml:space="preserve"> as well as Unit Tests and </w:t>
      </w:r>
      <w:r w:rsidRPr="4BEBA001" w:rsidR="2BA8C712">
        <w:rPr>
          <w:rFonts w:ascii="Georgia Pro" w:hAnsi="Georgia Pro" w:eastAsia="Georgia Pro" w:cs="Georgia Pro"/>
          <w:color w:val="000000" w:themeColor="text1" w:themeTint="FF" w:themeShade="FF"/>
        </w:rPr>
        <w:t>general application</w:t>
      </w:r>
      <w:r w:rsidRPr="4BEBA001" w:rsidR="2BA8C712">
        <w:rPr>
          <w:rFonts w:ascii="Georgia Pro" w:hAnsi="Georgia Pro" w:eastAsia="Georgia Pro" w:cs="Georgia Pro"/>
          <w:color w:val="000000" w:themeColor="text1" w:themeTint="FF" w:themeShade="FF"/>
        </w:rPr>
        <w:t xml:space="preserve"> usage.</w:t>
      </w:r>
    </w:p>
    <w:p w:rsidRPr="00C16ECB" w:rsidR="008F5EEC" w:rsidP="4BEBA001" w:rsidRDefault="008F5EEC" w14:paraId="22E3F671" w14:textId="7EB11DD6">
      <w:pPr>
        <w:pStyle w:val="ListParagraph"/>
        <w:numPr>
          <w:ilvl w:val="0"/>
          <w:numId w:val="2"/>
        </w:numPr>
        <w:spacing w:line="360" w:lineRule="auto"/>
        <w:rPr>
          <w:rFonts w:ascii="Georgia Pro" w:hAnsi="Georgia Pro" w:eastAsia="Georgia Pro" w:cs="Georgia Pro"/>
          <w:color w:val="000000" w:themeColor="text1"/>
        </w:rPr>
      </w:pPr>
      <w:r w:rsidRPr="4BEBA001" w:rsidR="008F5EEC">
        <w:rPr>
          <w:rFonts w:ascii="Georgia Pro" w:hAnsi="Georgia Pro" w:eastAsia="Georgia Pro" w:cs="Georgia Pro"/>
          <w:b w:val="1"/>
          <w:bCs w:val="1"/>
          <w:color w:val="000000" w:themeColor="text1" w:themeTint="FF" w:themeShade="FF"/>
          <w:sz w:val="32"/>
          <w:szCs w:val="32"/>
        </w:rPr>
        <w:t>Defect Management</w:t>
      </w:r>
      <w:r w:rsidRPr="4BEBA001" w:rsidR="45D847CD">
        <w:rPr>
          <w:rFonts w:ascii="Georgia Pro" w:hAnsi="Georgia Pro" w:eastAsia="Georgia Pro" w:cs="Georgia Pro"/>
          <w:b w:val="1"/>
          <w:bCs w:val="1"/>
          <w:color w:val="000000" w:themeColor="text1" w:themeTint="FF" w:themeShade="FF"/>
          <w:sz w:val="32"/>
          <w:szCs w:val="32"/>
        </w:rPr>
        <w:t xml:space="preserve"> </w:t>
      </w:r>
      <w:r w:rsidRPr="4BEBA001" w:rsidR="45D847CD">
        <w:rPr>
          <w:rFonts w:ascii="Georgia Pro" w:hAnsi="Georgia Pro" w:eastAsia="Georgia Pro" w:cs="Georgia Pro"/>
          <w:b w:val="0"/>
          <w:bCs w:val="0"/>
          <w:color w:val="000000" w:themeColor="text1" w:themeTint="FF" w:themeShade="FF"/>
          <w:sz w:val="24"/>
          <w:szCs w:val="24"/>
        </w:rPr>
        <w:t>(Contributed: Joseph Romano)</w:t>
      </w:r>
    </w:p>
    <w:p w:rsidRPr="00E248B7" w:rsidR="008F5EEC" w:rsidP="4BEBA001" w:rsidRDefault="001C0B13" w14:paraId="66257FFF" w14:textId="3705A43B">
      <w:pPr>
        <w:pStyle w:val="Normal"/>
        <w:spacing w:line="360" w:lineRule="auto"/>
        <w:ind w:left="720"/>
        <w:rPr>
          <w:rFonts w:ascii="Georgia Pro" w:hAnsi="Georgia Pro" w:eastAsia="Georgia Pro" w:cs="Georgia Pro"/>
          <w:color w:val="000000" w:themeColor="text1"/>
        </w:rPr>
      </w:pPr>
      <w:r w:rsidRPr="4BEBA001" w:rsidR="559C75AD">
        <w:rPr>
          <w:rFonts w:ascii="Georgia Pro" w:hAnsi="Georgia Pro" w:eastAsia="Georgia Pro" w:cs="Georgia Pro"/>
          <w:color w:val="000000" w:themeColor="text1" w:themeTint="FF" w:themeShade="FF"/>
        </w:rPr>
        <w:t>For defect management, bug reporting, and tracking, w</w:t>
      </w:r>
      <w:r w:rsidRPr="4BEBA001" w:rsidR="0B535ECC">
        <w:rPr>
          <w:rFonts w:ascii="Georgia Pro" w:hAnsi="Georgia Pro" w:eastAsia="Georgia Pro" w:cs="Georgia Pro"/>
          <w:color w:val="000000" w:themeColor="text1" w:themeTint="FF" w:themeShade="FF"/>
        </w:rPr>
        <w:t xml:space="preserve">e </w:t>
      </w:r>
      <w:r w:rsidRPr="4BEBA001" w:rsidR="4F3270EA">
        <w:rPr>
          <w:rFonts w:ascii="Georgia Pro" w:hAnsi="Georgia Pro" w:eastAsia="Georgia Pro" w:cs="Georgia Pro"/>
          <w:color w:val="000000" w:themeColor="text1" w:themeTint="FF" w:themeShade="FF"/>
        </w:rPr>
        <w:t xml:space="preserve">will </w:t>
      </w:r>
      <w:r w:rsidRPr="4BEBA001" w:rsidR="4F3270EA">
        <w:rPr>
          <w:rFonts w:ascii="Georgia Pro" w:hAnsi="Georgia Pro" w:eastAsia="Georgia Pro" w:cs="Georgia Pro"/>
          <w:color w:val="000000" w:themeColor="text1" w:themeTint="FF" w:themeShade="FF"/>
        </w:rPr>
        <w:t>utilize</w:t>
      </w:r>
      <w:r w:rsidRPr="4BEBA001" w:rsidR="4F3270EA">
        <w:rPr>
          <w:rFonts w:ascii="Georgia Pro" w:hAnsi="Georgia Pro" w:eastAsia="Georgia Pro" w:cs="Georgia Pro"/>
          <w:color w:val="000000" w:themeColor="text1" w:themeTint="FF" w:themeShade="FF"/>
        </w:rPr>
        <w:t xml:space="preserve"> a </w:t>
      </w:r>
      <w:r w:rsidRPr="4BEBA001" w:rsidR="38E50FDC">
        <w:rPr>
          <w:rFonts w:ascii="Georgia Pro" w:hAnsi="Georgia Pro" w:eastAsia="Georgia Pro" w:cs="Georgia Pro"/>
          <w:color w:val="000000" w:themeColor="text1" w:themeTint="FF" w:themeShade="FF"/>
        </w:rPr>
        <w:t>combination</w:t>
      </w:r>
      <w:r w:rsidRPr="4BEBA001" w:rsidR="4F3270EA">
        <w:rPr>
          <w:rFonts w:ascii="Georgia Pro" w:hAnsi="Georgia Pro" w:eastAsia="Georgia Pro" w:cs="Georgia Pro"/>
          <w:color w:val="000000" w:themeColor="text1" w:themeTint="FF" w:themeShade="FF"/>
        </w:rPr>
        <w:t xml:space="preserve"> of tools.</w:t>
      </w:r>
      <w:r w:rsidRPr="4BEBA001" w:rsidR="0B535ECC">
        <w:rPr>
          <w:rFonts w:ascii="Georgia Pro" w:hAnsi="Georgia Pro" w:eastAsia="Georgia Pro" w:cs="Georgia Pro"/>
          <w:color w:val="000000" w:themeColor="text1" w:themeTint="FF" w:themeShade="FF"/>
        </w:rPr>
        <w:t xml:space="preserve"> </w:t>
      </w:r>
    </w:p>
    <w:p w:rsidRPr="00E248B7" w:rsidR="008F5EEC" w:rsidP="4BEBA001" w:rsidRDefault="001C0B13" w14:paraId="3C77A4D0" w14:textId="4BC129C1">
      <w:pPr>
        <w:pStyle w:val="ListParagraph"/>
        <w:numPr>
          <w:ilvl w:val="0"/>
          <w:numId w:val="14"/>
        </w:numPr>
        <w:spacing w:line="360" w:lineRule="auto"/>
        <w:rPr>
          <w:rFonts w:ascii="Georgia Pro" w:hAnsi="Georgia Pro" w:eastAsia="Georgia Pro" w:cs="Georgia Pro"/>
          <w:color w:val="000000" w:themeColor="text1"/>
        </w:rPr>
      </w:pPr>
      <w:r w:rsidRPr="4BEBA001" w:rsidR="0B535ECC">
        <w:rPr>
          <w:rFonts w:ascii="Georgia Pro" w:hAnsi="Georgia Pro" w:eastAsia="Georgia Pro" w:cs="Georgia Pro"/>
          <w:color w:val="000000" w:themeColor="text1" w:themeTint="FF" w:themeShade="FF"/>
        </w:rPr>
        <w:t xml:space="preserve">GitHub Issues Tracker to report and track defects or bugs </w:t>
      </w:r>
      <w:r w:rsidRPr="4BEBA001" w:rsidR="0B535ECC">
        <w:rPr>
          <w:rFonts w:ascii="Georgia Pro" w:hAnsi="Georgia Pro" w:eastAsia="Georgia Pro" w:cs="Georgia Pro"/>
          <w:color w:val="000000" w:themeColor="text1" w:themeTint="FF" w:themeShade="FF"/>
        </w:rPr>
        <w:t>encountered</w:t>
      </w:r>
      <w:r w:rsidRPr="4BEBA001" w:rsidR="0B535ECC">
        <w:rPr>
          <w:rFonts w:ascii="Georgia Pro" w:hAnsi="Georgia Pro" w:eastAsia="Georgia Pro" w:cs="Georgia Pro"/>
          <w:color w:val="000000" w:themeColor="text1" w:themeTint="FF" w:themeShade="FF"/>
        </w:rPr>
        <w:t xml:space="preserve"> during testing.</w:t>
      </w:r>
      <w:r w:rsidRPr="4BEBA001" w:rsidR="46D22496">
        <w:rPr>
          <w:rFonts w:ascii="Georgia Pro" w:hAnsi="Georgia Pro" w:eastAsia="Georgia Pro" w:cs="Georgia Pro"/>
          <w:color w:val="000000" w:themeColor="text1" w:themeTint="FF" w:themeShade="FF"/>
        </w:rPr>
        <w:t xml:space="preserve"> </w:t>
      </w:r>
      <w:r w:rsidRPr="4BEBA001" w:rsidR="232F84DC">
        <w:rPr>
          <w:rFonts w:ascii="Georgia Pro" w:hAnsi="Georgia Pro" w:eastAsia="Georgia Pro" w:cs="Georgia Pro"/>
          <w:color w:val="000000" w:themeColor="text1" w:themeTint="FF" w:themeShade="FF"/>
        </w:rPr>
        <w:t xml:space="preserve"> </w:t>
      </w:r>
    </w:p>
    <w:p w:rsidRPr="00E248B7" w:rsidR="008F5EEC" w:rsidP="4BEBA001" w:rsidRDefault="001C0B13" w14:paraId="7F4401AD" w14:textId="5A62110D">
      <w:pPr>
        <w:pStyle w:val="ListParagraph"/>
        <w:numPr>
          <w:ilvl w:val="0"/>
          <w:numId w:val="14"/>
        </w:numPr>
        <w:spacing w:line="360" w:lineRule="auto"/>
        <w:rPr>
          <w:rFonts w:ascii="Georgia Pro" w:hAnsi="Georgia Pro" w:eastAsia="Georgia Pro" w:cs="Georgia Pro"/>
          <w:color w:val="000000" w:themeColor="text1"/>
        </w:rPr>
      </w:pPr>
      <w:r w:rsidRPr="4BEBA001" w:rsidR="232F84DC">
        <w:rPr>
          <w:rFonts w:ascii="Georgia Pro" w:hAnsi="Georgia Pro" w:eastAsia="Georgia Pro" w:cs="Georgia Pro"/>
          <w:color w:val="000000" w:themeColor="text1" w:themeTint="FF" w:themeShade="FF"/>
        </w:rPr>
        <w:t>TODO comments for bug tracking and fixing</w:t>
      </w:r>
    </w:p>
    <w:p w:rsidRPr="00E248B7" w:rsidR="008F5EEC" w:rsidP="4BEBA001" w:rsidRDefault="001C0B13" w14:paraId="5AF1AC46" w14:textId="64DE1C58">
      <w:pPr>
        <w:pStyle w:val="ListParagraph"/>
        <w:numPr>
          <w:ilvl w:val="0"/>
          <w:numId w:val="14"/>
        </w:numPr>
        <w:spacing w:line="360" w:lineRule="auto"/>
        <w:rPr>
          <w:rFonts w:ascii="Georgia Pro" w:hAnsi="Georgia Pro" w:eastAsia="Georgia Pro" w:cs="Georgia Pro"/>
          <w:color w:val="000000" w:themeColor="text1"/>
        </w:rPr>
      </w:pPr>
      <w:r w:rsidRPr="4BEBA001" w:rsidR="5F564300">
        <w:rPr>
          <w:rFonts w:ascii="Georgia Pro" w:hAnsi="Georgia Pro" w:eastAsia="Georgia Pro" w:cs="Georgia Pro"/>
          <w:color w:val="000000" w:themeColor="text1" w:themeTint="FF" w:themeShade="FF"/>
        </w:rPr>
        <w:t>S</w:t>
      </w:r>
      <w:r w:rsidRPr="4BEBA001" w:rsidR="001C0B13">
        <w:rPr>
          <w:rFonts w:ascii="Georgia Pro" w:hAnsi="Georgia Pro" w:eastAsia="Georgia Pro" w:cs="Georgia Pro"/>
          <w:color w:val="000000" w:themeColor="text1" w:themeTint="FF" w:themeShade="FF"/>
        </w:rPr>
        <w:t xml:space="preserve">preadsheets to keep track of </w:t>
      </w:r>
      <w:r w:rsidRPr="4BEBA001" w:rsidR="001C0B13">
        <w:rPr>
          <w:rFonts w:ascii="Georgia Pro" w:hAnsi="Georgia Pro" w:eastAsia="Georgia Pro" w:cs="Georgia Pro"/>
          <w:color w:val="000000" w:themeColor="text1" w:themeTint="FF" w:themeShade="FF"/>
        </w:rPr>
        <w:t>tests</w:t>
      </w:r>
      <w:r w:rsidRPr="4BEBA001" w:rsidR="001C0B13">
        <w:rPr>
          <w:rFonts w:ascii="Georgia Pro" w:hAnsi="Georgia Pro" w:eastAsia="Georgia Pro" w:cs="Georgia Pro"/>
          <w:color w:val="000000" w:themeColor="text1" w:themeTint="FF" w:themeShade="FF"/>
        </w:rPr>
        <w:t xml:space="preserve"> cases and known bugs.</w:t>
      </w:r>
    </w:p>
    <w:sectPr w:rsidRPr="00E248B7" w:rsidR="008F5EEC">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cdec6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4b7a45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47317b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2e59b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618c7ab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423ee7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012398A"/>
    <w:multiLevelType w:val="hybridMultilevel"/>
    <w:tmpl w:val="337A2BE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14B8081D"/>
    <w:multiLevelType w:val="hybridMultilevel"/>
    <w:tmpl w:val="FFFFFFFF"/>
    <w:lvl w:ilvl="0" w:tplc="C35A0E62">
      <w:start w:val="1"/>
      <w:numFmt w:val="bullet"/>
      <w:lvlText w:val=""/>
      <w:lvlJc w:val="left"/>
      <w:pPr>
        <w:ind w:left="1080" w:hanging="360"/>
      </w:pPr>
      <w:rPr>
        <w:rFonts w:hint="default" w:ascii="Symbol" w:hAnsi="Symbol"/>
      </w:rPr>
    </w:lvl>
    <w:lvl w:ilvl="1" w:tplc="13EE1A22">
      <w:start w:val="1"/>
      <w:numFmt w:val="bullet"/>
      <w:lvlText w:val="o"/>
      <w:lvlJc w:val="left"/>
      <w:pPr>
        <w:ind w:left="1800" w:hanging="360"/>
      </w:pPr>
      <w:rPr>
        <w:rFonts w:hint="default" w:ascii="Courier New" w:hAnsi="Courier New"/>
      </w:rPr>
    </w:lvl>
    <w:lvl w:ilvl="2" w:tplc="E280EC1A">
      <w:start w:val="1"/>
      <w:numFmt w:val="bullet"/>
      <w:lvlText w:val=""/>
      <w:lvlJc w:val="left"/>
      <w:pPr>
        <w:ind w:left="2520" w:hanging="360"/>
      </w:pPr>
      <w:rPr>
        <w:rFonts w:hint="default" w:ascii="Wingdings" w:hAnsi="Wingdings"/>
      </w:rPr>
    </w:lvl>
    <w:lvl w:ilvl="3" w:tplc="252EC0D2">
      <w:start w:val="1"/>
      <w:numFmt w:val="bullet"/>
      <w:lvlText w:val=""/>
      <w:lvlJc w:val="left"/>
      <w:pPr>
        <w:ind w:left="3240" w:hanging="360"/>
      </w:pPr>
      <w:rPr>
        <w:rFonts w:hint="default" w:ascii="Symbol" w:hAnsi="Symbol"/>
      </w:rPr>
    </w:lvl>
    <w:lvl w:ilvl="4" w:tplc="F132CABE">
      <w:start w:val="1"/>
      <w:numFmt w:val="bullet"/>
      <w:lvlText w:val="o"/>
      <w:lvlJc w:val="left"/>
      <w:pPr>
        <w:ind w:left="3960" w:hanging="360"/>
      </w:pPr>
      <w:rPr>
        <w:rFonts w:hint="default" w:ascii="Courier New" w:hAnsi="Courier New"/>
      </w:rPr>
    </w:lvl>
    <w:lvl w:ilvl="5" w:tplc="4EEE6724">
      <w:start w:val="1"/>
      <w:numFmt w:val="bullet"/>
      <w:lvlText w:val=""/>
      <w:lvlJc w:val="left"/>
      <w:pPr>
        <w:ind w:left="4680" w:hanging="360"/>
      </w:pPr>
      <w:rPr>
        <w:rFonts w:hint="default" w:ascii="Wingdings" w:hAnsi="Wingdings"/>
      </w:rPr>
    </w:lvl>
    <w:lvl w:ilvl="6" w:tplc="267CC134">
      <w:start w:val="1"/>
      <w:numFmt w:val="bullet"/>
      <w:lvlText w:val=""/>
      <w:lvlJc w:val="left"/>
      <w:pPr>
        <w:ind w:left="5400" w:hanging="360"/>
      </w:pPr>
      <w:rPr>
        <w:rFonts w:hint="default" w:ascii="Symbol" w:hAnsi="Symbol"/>
      </w:rPr>
    </w:lvl>
    <w:lvl w:ilvl="7" w:tplc="A20649E0">
      <w:start w:val="1"/>
      <w:numFmt w:val="bullet"/>
      <w:lvlText w:val="o"/>
      <w:lvlJc w:val="left"/>
      <w:pPr>
        <w:ind w:left="6120" w:hanging="360"/>
      </w:pPr>
      <w:rPr>
        <w:rFonts w:hint="default" w:ascii="Courier New" w:hAnsi="Courier New"/>
      </w:rPr>
    </w:lvl>
    <w:lvl w:ilvl="8" w:tplc="A59494D0">
      <w:start w:val="1"/>
      <w:numFmt w:val="bullet"/>
      <w:lvlText w:val=""/>
      <w:lvlJc w:val="left"/>
      <w:pPr>
        <w:ind w:left="6840" w:hanging="360"/>
      </w:pPr>
      <w:rPr>
        <w:rFonts w:hint="default" w:ascii="Wingdings" w:hAnsi="Wingdings"/>
      </w:rPr>
    </w:lvl>
  </w:abstractNum>
  <w:abstractNum w:abstractNumId="2" w15:restartNumberingAfterBreak="0">
    <w:nsid w:val="1DD497DF"/>
    <w:multiLevelType w:val="hybridMultilevel"/>
    <w:tmpl w:val="FFFFFFFF"/>
    <w:lvl w:ilvl="0" w:tplc="5EDED5B6">
      <w:start w:val="1"/>
      <w:numFmt w:val="bullet"/>
      <w:lvlText w:val=""/>
      <w:lvlJc w:val="left"/>
      <w:pPr>
        <w:ind w:left="1440" w:hanging="360"/>
      </w:pPr>
      <w:rPr>
        <w:rFonts w:hint="default" w:ascii="Symbol" w:hAnsi="Symbol"/>
      </w:rPr>
    </w:lvl>
    <w:lvl w:ilvl="1" w:tplc="49BE8C4A">
      <w:start w:val="1"/>
      <w:numFmt w:val="bullet"/>
      <w:lvlText w:val="o"/>
      <w:lvlJc w:val="left"/>
      <w:pPr>
        <w:ind w:left="2160" w:hanging="360"/>
      </w:pPr>
      <w:rPr>
        <w:rFonts w:hint="default" w:ascii="Courier New" w:hAnsi="Courier New"/>
      </w:rPr>
    </w:lvl>
    <w:lvl w:ilvl="2" w:tplc="722ED9E4">
      <w:start w:val="1"/>
      <w:numFmt w:val="bullet"/>
      <w:lvlText w:val=""/>
      <w:lvlJc w:val="left"/>
      <w:pPr>
        <w:ind w:left="2880" w:hanging="360"/>
      </w:pPr>
      <w:rPr>
        <w:rFonts w:hint="default" w:ascii="Wingdings" w:hAnsi="Wingdings"/>
      </w:rPr>
    </w:lvl>
    <w:lvl w:ilvl="3" w:tplc="A6FECC68">
      <w:start w:val="1"/>
      <w:numFmt w:val="bullet"/>
      <w:lvlText w:val=""/>
      <w:lvlJc w:val="left"/>
      <w:pPr>
        <w:ind w:left="3600" w:hanging="360"/>
      </w:pPr>
      <w:rPr>
        <w:rFonts w:hint="default" w:ascii="Symbol" w:hAnsi="Symbol"/>
      </w:rPr>
    </w:lvl>
    <w:lvl w:ilvl="4" w:tplc="3E0CA23E">
      <w:start w:val="1"/>
      <w:numFmt w:val="bullet"/>
      <w:lvlText w:val="o"/>
      <w:lvlJc w:val="left"/>
      <w:pPr>
        <w:ind w:left="4320" w:hanging="360"/>
      </w:pPr>
      <w:rPr>
        <w:rFonts w:hint="default" w:ascii="Courier New" w:hAnsi="Courier New"/>
      </w:rPr>
    </w:lvl>
    <w:lvl w:ilvl="5" w:tplc="B344C0FA">
      <w:start w:val="1"/>
      <w:numFmt w:val="bullet"/>
      <w:lvlText w:val=""/>
      <w:lvlJc w:val="left"/>
      <w:pPr>
        <w:ind w:left="5040" w:hanging="360"/>
      </w:pPr>
      <w:rPr>
        <w:rFonts w:hint="default" w:ascii="Wingdings" w:hAnsi="Wingdings"/>
      </w:rPr>
    </w:lvl>
    <w:lvl w:ilvl="6" w:tplc="DDFEE588">
      <w:start w:val="1"/>
      <w:numFmt w:val="bullet"/>
      <w:lvlText w:val=""/>
      <w:lvlJc w:val="left"/>
      <w:pPr>
        <w:ind w:left="5760" w:hanging="360"/>
      </w:pPr>
      <w:rPr>
        <w:rFonts w:hint="default" w:ascii="Symbol" w:hAnsi="Symbol"/>
      </w:rPr>
    </w:lvl>
    <w:lvl w:ilvl="7" w:tplc="12E2BDEE">
      <w:start w:val="1"/>
      <w:numFmt w:val="bullet"/>
      <w:lvlText w:val="o"/>
      <w:lvlJc w:val="left"/>
      <w:pPr>
        <w:ind w:left="6480" w:hanging="360"/>
      </w:pPr>
      <w:rPr>
        <w:rFonts w:hint="default" w:ascii="Courier New" w:hAnsi="Courier New"/>
      </w:rPr>
    </w:lvl>
    <w:lvl w:ilvl="8" w:tplc="09FC4E86">
      <w:start w:val="1"/>
      <w:numFmt w:val="bullet"/>
      <w:lvlText w:val=""/>
      <w:lvlJc w:val="left"/>
      <w:pPr>
        <w:ind w:left="7200" w:hanging="360"/>
      </w:pPr>
      <w:rPr>
        <w:rFonts w:hint="default" w:ascii="Wingdings" w:hAnsi="Wingdings"/>
      </w:rPr>
    </w:lvl>
  </w:abstractNum>
  <w:abstractNum w:abstractNumId="3" w15:restartNumberingAfterBreak="0">
    <w:nsid w:val="1ED57DCF"/>
    <w:multiLevelType w:val="hybridMultilevel"/>
    <w:tmpl w:val="637E325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 w15:restartNumberingAfterBreak="0">
    <w:nsid w:val="21DE7B40"/>
    <w:multiLevelType w:val="hybridMultilevel"/>
    <w:tmpl w:val="2B1E974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3A227C8E"/>
    <w:multiLevelType w:val="hybridMultilevel"/>
    <w:tmpl w:val="43D6E04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3AB86A52"/>
    <w:multiLevelType w:val="hybridMultilevel"/>
    <w:tmpl w:val="3A94894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 w15:restartNumberingAfterBreak="0">
    <w:nsid w:val="4A684877"/>
    <w:multiLevelType w:val="hybridMultilevel"/>
    <w:tmpl w:val="6FE2A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E304ACB"/>
    <w:multiLevelType w:val="hybridMultilevel"/>
    <w:tmpl w:val="4500862A"/>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5F8BD61D"/>
    <w:multiLevelType w:val="hybridMultilevel"/>
    <w:tmpl w:val="FFFFFFFF"/>
    <w:lvl w:ilvl="0" w:tplc="1CC4E292">
      <w:start w:val="1"/>
      <w:numFmt w:val="bullet"/>
      <w:lvlText w:val=""/>
      <w:lvlJc w:val="left"/>
      <w:pPr>
        <w:ind w:left="1440" w:hanging="360"/>
      </w:pPr>
      <w:rPr>
        <w:rFonts w:hint="default" w:ascii="Symbol" w:hAnsi="Symbol"/>
      </w:rPr>
    </w:lvl>
    <w:lvl w:ilvl="1" w:tplc="A1ACD336">
      <w:start w:val="1"/>
      <w:numFmt w:val="bullet"/>
      <w:lvlText w:val="o"/>
      <w:lvlJc w:val="left"/>
      <w:pPr>
        <w:ind w:left="2160" w:hanging="360"/>
      </w:pPr>
      <w:rPr>
        <w:rFonts w:hint="default" w:ascii="Courier New" w:hAnsi="Courier New"/>
      </w:rPr>
    </w:lvl>
    <w:lvl w:ilvl="2" w:tplc="36BADAC4">
      <w:start w:val="1"/>
      <w:numFmt w:val="bullet"/>
      <w:lvlText w:val=""/>
      <w:lvlJc w:val="left"/>
      <w:pPr>
        <w:ind w:left="2880" w:hanging="360"/>
      </w:pPr>
      <w:rPr>
        <w:rFonts w:hint="default" w:ascii="Wingdings" w:hAnsi="Wingdings"/>
      </w:rPr>
    </w:lvl>
    <w:lvl w:ilvl="3" w:tplc="348A16DE">
      <w:start w:val="1"/>
      <w:numFmt w:val="bullet"/>
      <w:lvlText w:val=""/>
      <w:lvlJc w:val="left"/>
      <w:pPr>
        <w:ind w:left="3600" w:hanging="360"/>
      </w:pPr>
      <w:rPr>
        <w:rFonts w:hint="default" w:ascii="Symbol" w:hAnsi="Symbol"/>
      </w:rPr>
    </w:lvl>
    <w:lvl w:ilvl="4" w:tplc="93C8FE3A">
      <w:start w:val="1"/>
      <w:numFmt w:val="bullet"/>
      <w:lvlText w:val="o"/>
      <w:lvlJc w:val="left"/>
      <w:pPr>
        <w:ind w:left="4320" w:hanging="360"/>
      </w:pPr>
      <w:rPr>
        <w:rFonts w:hint="default" w:ascii="Courier New" w:hAnsi="Courier New"/>
      </w:rPr>
    </w:lvl>
    <w:lvl w:ilvl="5" w:tplc="9BF0E4C0">
      <w:start w:val="1"/>
      <w:numFmt w:val="bullet"/>
      <w:lvlText w:val=""/>
      <w:lvlJc w:val="left"/>
      <w:pPr>
        <w:ind w:left="5040" w:hanging="360"/>
      </w:pPr>
      <w:rPr>
        <w:rFonts w:hint="default" w:ascii="Wingdings" w:hAnsi="Wingdings"/>
      </w:rPr>
    </w:lvl>
    <w:lvl w:ilvl="6" w:tplc="1AC09F4C">
      <w:start w:val="1"/>
      <w:numFmt w:val="bullet"/>
      <w:lvlText w:val=""/>
      <w:lvlJc w:val="left"/>
      <w:pPr>
        <w:ind w:left="5760" w:hanging="360"/>
      </w:pPr>
      <w:rPr>
        <w:rFonts w:hint="default" w:ascii="Symbol" w:hAnsi="Symbol"/>
      </w:rPr>
    </w:lvl>
    <w:lvl w:ilvl="7" w:tplc="AA1CA0FA">
      <w:start w:val="1"/>
      <w:numFmt w:val="bullet"/>
      <w:lvlText w:val="o"/>
      <w:lvlJc w:val="left"/>
      <w:pPr>
        <w:ind w:left="6480" w:hanging="360"/>
      </w:pPr>
      <w:rPr>
        <w:rFonts w:hint="default" w:ascii="Courier New" w:hAnsi="Courier New"/>
      </w:rPr>
    </w:lvl>
    <w:lvl w:ilvl="8" w:tplc="FD66B4D4">
      <w:start w:val="1"/>
      <w:numFmt w:val="bullet"/>
      <w:lvlText w:val=""/>
      <w:lvlJc w:val="left"/>
      <w:pPr>
        <w:ind w:left="7200" w:hanging="360"/>
      </w:pPr>
      <w:rPr>
        <w:rFonts w:hint="default" w:ascii="Wingdings" w:hAnsi="Wingdings"/>
      </w:rPr>
    </w:lvl>
  </w:abstractNum>
  <w:abstractNum w:abstractNumId="10" w15:restartNumberingAfterBreak="0">
    <w:nsid w:val="6094B8F1"/>
    <w:multiLevelType w:val="hybridMultilevel"/>
    <w:tmpl w:val="FFFFFFFF"/>
    <w:lvl w:ilvl="0" w:tplc="3A9A7D50">
      <w:start w:val="1"/>
      <w:numFmt w:val="bullet"/>
      <w:lvlText w:val=""/>
      <w:lvlJc w:val="left"/>
      <w:pPr>
        <w:ind w:left="1080" w:hanging="360"/>
      </w:pPr>
      <w:rPr>
        <w:rFonts w:hint="default" w:ascii="Symbol" w:hAnsi="Symbol"/>
      </w:rPr>
    </w:lvl>
    <w:lvl w:ilvl="1" w:tplc="00F404B0">
      <w:start w:val="1"/>
      <w:numFmt w:val="bullet"/>
      <w:lvlText w:val="o"/>
      <w:lvlJc w:val="left"/>
      <w:pPr>
        <w:ind w:left="1800" w:hanging="360"/>
      </w:pPr>
      <w:rPr>
        <w:rFonts w:hint="default" w:ascii="Courier New" w:hAnsi="Courier New"/>
      </w:rPr>
    </w:lvl>
    <w:lvl w:ilvl="2" w:tplc="329AB026">
      <w:start w:val="1"/>
      <w:numFmt w:val="bullet"/>
      <w:lvlText w:val=""/>
      <w:lvlJc w:val="left"/>
      <w:pPr>
        <w:ind w:left="2520" w:hanging="360"/>
      </w:pPr>
      <w:rPr>
        <w:rFonts w:hint="default" w:ascii="Wingdings" w:hAnsi="Wingdings"/>
      </w:rPr>
    </w:lvl>
    <w:lvl w:ilvl="3" w:tplc="2976D6EC">
      <w:start w:val="1"/>
      <w:numFmt w:val="bullet"/>
      <w:lvlText w:val=""/>
      <w:lvlJc w:val="left"/>
      <w:pPr>
        <w:ind w:left="3240" w:hanging="360"/>
      </w:pPr>
      <w:rPr>
        <w:rFonts w:hint="default" w:ascii="Symbol" w:hAnsi="Symbol"/>
      </w:rPr>
    </w:lvl>
    <w:lvl w:ilvl="4" w:tplc="9C2A961C">
      <w:start w:val="1"/>
      <w:numFmt w:val="bullet"/>
      <w:lvlText w:val="o"/>
      <w:lvlJc w:val="left"/>
      <w:pPr>
        <w:ind w:left="3960" w:hanging="360"/>
      </w:pPr>
      <w:rPr>
        <w:rFonts w:hint="default" w:ascii="Courier New" w:hAnsi="Courier New"/>
      </w:rPr>
    </w:lvl>
    <w:lvl w:ilvl="5" w:tplc="50B231F2">
      <w:start w:val="1"/>
      <w:numFmt w:val="bullet"/>
      <w:lvlText w:val=""/>
      <w:lvlJc w:val="left"/>
      <w:pPr>
        <w:ind w:left="4680" w:hanging="360"/>
      </w:pPr>
      <w:rPr>
        <w:rFonts w:hint="default" w:ascii="Wingdings" w:hAnsi="Wingdings"/>
      </w:rPr>
    </w:lvl>
    <w:lvl w:ilvl="6" w:tplc="98349228">
      <w:start w:val="1"/>
      <w:numFmt w:val="bullet"/>
      <w:lvlText w:val=""/>
      <w:lvlJc w:val="left"/>
      <w:pPr>
        <w:ind w:left="5400" w:hanging="360"/>
      </w:pPr>
      <w:rPr>
        <w:rFonts w:hint="default" w:ascii="Symbol" w:hAnsi="Symbol"/>
      </w:rPr>
    </w:lvl>
    <w:lvl w:ilvl="7" w:tplc="99D2922C">
      <w:start w:val="1"/>
      <w:numFmt w:val="bullet"/>
      <w:lvlText w:val="o"/>
      <w:lvlJc w:val="left"/>
      <w:pPr>
        <w:ind w:left="6120" w:hanging="360"/>
      </w:pPr>
      <w:rPr>
        <w:rFonts w:hint="default" w:ascii="Courier New" w:hAnsi="Courier New"/>
      </w:rPr>
    </w:lvl>
    <w:lvl w:ilvl="8" w:tplc="1D00C8C0">
      <w:start w:val="1"/>
      <w:numFmt w:val="bullet"/>
      <w:lvlText w:val=""/>
      <w:lvlJc w:val="left"/>
      <w:pPr>
        <w:ind w:left="6840" w:hanging="360"/>
      </w:pPr>
      <w:rPr>
        <w:rFonts w:hint="default" w:ascii="Wingdings" w:hAnsi="Wingdings"/>
      </w:rPr>
    </w:lvl>
  </w:abstractNum>
  <w:abstractNum w:abstractNumId="11" w15:restartNumberingAfterBreak="0">
    <w:nsid w:val="63D18367"/>
    <w:multiLevelType w:val="hybridMultilevel"/>
    <w:tmpl w:val="FFFFFFFF"/>
    <w:lvl w:ilvl="0" w:tplc="A672D834">
      <w:start w:val="1"/>
      <w:numFmt w:val="decimal"/>
      <w:lvlText w:val="%1."/>
      <w:lvlJc w:val="left"/>
      <w:pPr>
        <w:ind w:left="720" w:hanging="360"/>
      </w:pPr>
    </w:lvl>
    <w:lvl w:ilvl="1" w:tplc="FFFFFFFF">
      <w:start w:val="1"/>
      <w:numFmt w:val="bullet"/>
      <w:lvlText w:val=""/>
      <w:lvlJc w:val="left"/>
      <w:pPr>
        <w:ind w:left="1440" w:hanging="360"/>
      </w:pPr>
      <w:rPr>
        <w:rFonts w:hint="default" w:ascii="Symbol" w:hAnsi="Symbol"/>
      </w:rPr>
    </w:lvl>
    <w:lvl w:ilvl="2" w:tplc="FFFFFFFF">
      <w:start w:val="1"/>
      <w:numFmt w:val="bullet"/>
      <w:lvlText w:val=""/>
      <w:lvlJc w:val="left"/>
      <w:pPr>
        <w:ind w:left="2160" w:hanging="180"/>
      </w:pPr>
      <w:rPr>
        <w:rFonts w:hint="default" w:ascii="Symbol" w:hAnsi="Symbol"/>
      </w:rPr>
    </w:lvl>
    <w:lvl w:ilvl="3" w:tplc="FFFFFFFF">
      <w:start w:val="1"/>
      <w:numFmt w:val="bullet"/>
      <w:lvlText w:val=""/>
      <w:lvlJc w:val="left"/>
      <w:pPr>
        <w:ind w:left="2880" w:hanging="360"/>
      </w:pPr>
      <w:rPr>
        <w:rFonts w:hint="default" w:ascii="Symbol" w:hAnsi="Symbol"/>
      </w:rPr>
    </w:lvl>
    <w:lvl w:ilvl="4" w:tplc="6F7A3468">
      <w:start w:val="1"/>
      <w:numFmt w:val="lowerLetter"/>
      <w:lvlText w:val="%5."/>
      <w:lvlJc w:val="left"/>
      <w:pPr>
        <w:ind w:left="3600" w:hanging="360"/>
      </w:pPr>
    </w:lvl>
    <w:lvl w:ilvl="5" w:tplc="C9AEC4F8">
      <w:start w:val="1"/>
      <w:numFmt w:val="lowerRoman"/>
      <w:lvlText w:val="%6."/>
      <w:lvlJc w:val="right"/>
      <w:pPr>
        <w:ind w:left="4320" w:hanging="180"/>
      </w:pPr>
    </w:lvl>
    <w:lvl w:ilvl="6" w:tplc="1726860A">
      <w:start w:val="1"/>
      <w:numFmt w:val="decimal"/>
      <w:lvlText w:val="%7."/>
      <w:lvlJc w:val="left"/>
      <w:pPr>
        <w:ind w:left="5040" w:hanging="360"/>
      </w:pPr>
    </w:lvl>
    <w:lvl w:ilvl="7" w:tplc="9AE60104">
      <w:start w:val="1"/>
      <w:numFmt w:val="lowerLetter"/>
      <w:lvlText w:val="%8."/>
      <w:lvlJc w:val="left"/>
      <w:pPr>
        <w:ind w:left="5760" w:hanging="360"/>
      </w:pPr>
    </w:lvl>
    <w:lvl w:ilvl="8" w:tplc="5FEEC1CC">
      <w:start w:val="1"/>
      <w:numFmt w:val="lowerRoman"/>
      <w:lvlText w:val="%9."/>
      <w:lvlJc w:val="right"/>
      <w:pPr>
        <w:ind w:left="6480" w:hanging="180"/>
      </w:pPr>
    </w:lvl>
  </w:abstractNum>
  <w:abstractNum w:abstractNumId="12" w15:restartNumberingAfterBreak="0">
    <w:nsid w:val="723238B0"/>
    <w:multiLevelType w:val="hybridMultilevel"/>
    <w:tmpl w:val="C90EC16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 w16cid:durableId="1098794358">
    <w:abstractNumId w:val="2"/>
  </w:num>
  <w:num w:numId="2" w16cid:durableId="1601521987">
    <w:abstractNumId w:val="11"/>
  </w:num>
  <w:num w:numId="3" w16cid:durableId="2014840614">
    <w:abstractNumId w:val="9"/>
  </w:num>
  <w:num w:numId="4" w16cid:durableId="2115858105">
    <w:abstractNumId w:val="1"/>
  </w:num>
  <w:num w:numId="5" w16cid:durableId="572548573">
    <w:abstractNumId w:val="10"/>
  </w:num>
  <w:num w:numId="6" w16cid:durableId="1994219231">
    <w:abstractNumId w:val="8"/>
  </w:num>
  <w:num w:numId="7" w16cid:durableId="838615891">
    <w:abstractNumId w:val="0"/>
  </w:num>
  <w:num w:numId="8" w16cid:durableId="910116746">
    <w:abstractNumId w:val="5"/>
  </w:num>
  <w:num w:numId="9" w16cid:durableId="1327200542">
    <w:abstractNumId w:val="7"/>
  </w:num>
  <w:num w:numId="10" w16cid:durableId="1255477461">
    <w:abstractNumId w:val="12"/>
  </w:num>
  <w:num w:numId="11" w16cid:durableId="1276596703">
    <w:abstractNumId w:val="4"/>
  </w:num>
  <w:num w:numId="12" w16cid:durableId="2096439822">
    <w:abstractNumId w:val="6"/>
  </w:num>
  <w:num w:numId="13" w16cid:durableId="1361978070">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60D266"/>
    <w:rsid w:val="0000F540"/>
    <w:rsid w:val="00030CCA"/>
    <w:rsid w:val="00083874"/>
    <w:rsid w:val="00084002"/>
    <w:rsid w:val="000B5C98"/>
    <w:rsid w:val="000E3F1D"/>
    <w:rsid w:val="000E79F8"/>
    <w:rsid w:val="00102099"/>
    <w:rsid w:val="00121267"/>
    <w:rsid w:val="00142BBC"/>
    <w:rsid w:val="001756B8"/>
    <w:rsid w:val="001837BF"/>
    <w:rsid w:val="001C0B13"/>
    <w:rsid w:val="001E0665"/>
    <w:rsid w:val="001E4921"/>
    <w:rsid w:val="001F4B5B"/>
    <w:rsid w:val="002048DD"/>
    <w:rsid w:val="002130B5"/>
    <w:rsid w:val="00217F69"/>
    <w:rsid w:val="00220786"/>
    <w:rsid w:val="00261E39"/>
    <w:rsid w:val="00263AA4"/>
    <w:rsid w:val="00272307"/>
    <w:rsid w:val="00280DCE"/>
    <w:rsid w:val="0028528E"/>
    <w:rsid w:val="0029297C"/>
    <w:rsid w:val="002932C3"/>
    <w:rsid w:val="002A0710"/>
    <w:rsid w:val="002A2ED7"/>
    <w:rsid w:val="002F33FB"/>
    <w:rsid w:val="003022E8"/>
    <w:rsid w:val="00312509"/>
    <w:rsid w:val="00332C2C"/>
    <w:rsid w:val="003477F8"/>
    <w:rsid w:val="003913CA"/>
    <w:rsid w:val="003B4BAA"/>
    <w:rsid w:val="003C1A71"/>
    <w:rsid w:val="003C3858"/>
    <w:rsid w:val="003E4514"/>
    <w:rsid w:val="004020BA"/>
    <w:rsid w:val="004037D9"/>
    <w:rsid w:val="00425CB9"/>
    <w:rsid w:val="00430FBA"/>
    <w:rsid w:val="00436695"/>
    <w:rsid w:val="00460033"/>
    <w:rsid w:val="00461ED2"/>
    <w:rsid w:val="00463077"/>
    <w:rsid w:val="0048634F"/>
    <w:rsid w:val="0048643E"/>
    <w:rsid w:val="00497614"/>
    <w:rsid w:val="004D04A3"/>
    <w:rsid w:val="005057E5"/>
    <w:rsid w:val="005111B4"/>
    <w:rsid w:val="00521269"/>
    <w:rsid w:val="0052207D"/>
    <w:rsid w:val="00533CB7"/>
    <w:rsid w:val="00590085"/>
    <w:rsid w:val="005D2926"/>
    <w:rsid w:val="005E08D9"/>
    <w:rsid w:val="005E376A"/>
    <w:rsid w:val="005E439C"/>
    <w:rsid w:val="006101F7"/>
    <w:rsid w:val="00627E10"/>
    <w:rsid w:val="00642A63"/>
    <w:rsid w:val="00690230"/>
    <w:rsid w:val="00690DF9"/>
    <w:rsid w:val="006A2363"/>
    <w:rsid w:val="006A5701"/>
    <w:rsid w:val="006C1ACA"/>
    <w:rsid w:val="006C2867"/>
    <w:rsid w:val="006C477D"/>
    <w:rsid w:val="00702DAA"/>
    <w:rsid w:val="00727FC2"/>
    <w:rsid w:val="00730647"/>
    <w:rsid w:val="00763857"/>
    <w:rsid w:val="00783C06"/>
    <w:rsid w:val="00796A14"/>
    <w:rsid w:val="007C079B"/>
    <w:rsid w:val="007D762A"/>
    <w:rsid w:val="007E7F14"/>
    <w:rsid w:val="00840A31"/>
    <w:rsid w:val="00843EB0"/>
    <w:rsid w:val="00864895"/>
    <w:rsid w:val="008745CF"/>
    <w:rsid w:val="00886976"/>
    <w:rsid w:val="00894A30"/>
    <w:rsid w:val="008B2088"/>
    <w:rsid w:val="008C0F87"/>
    <w:rsid w:val="008C2978"/>
    <w:rsid w:val="008C78CC"/>
    <w:rsid w:val="008D0395"/>
    <w:rsid w:val="008F5EEC"/>
    <w:rsid w:val="008FF5B9"/>
    <w:rsid w:val="0090142A"/>
    <w:rsid w:val="009079B1"/>
    <w:rsid w:val="00914B80"/>
    <w:rsid w:val="009330D1"/>
    <w:rsid w:val="009426D1"/>
    <w:rsid w:val="00970205"/>
    <w:rsid w:val="00970809"/>
    <w:rsid w:val="0097522A"/>
    <w:rsid w:val="009864A3"/>
    <w:rsid w:val="00996F29"/>
    <w:rsid w:val="009C785C"/>
    <w:rsid w:val="009D47AD"/>
    <w:rsid w:val="009E2951"/>
    <w:rsid w:val="00A00199"/>
    <w:rsid w:val="00A04D34"/>
    <w:rsid w:val="00A30B64"/>
    <w:rsid w:val="00A33DFF"/>
    <w:rsid w:val="00A3784E"/>
    <w:rsid w:val="00A37F89"/>
    <w:rsid w:val="00A50154"/>
    <w:rsid w:val="00A855B9"/>
    <w:rsid w:val="00AB2278"/>
    <w:rsid w:val="00AB5815"/>
    <w:rsid w:val="00AD2C33"/>
    <w:rsid w:val="00AD5EAD"/>
    <w:rsid w:val="00AD75EE"/>
    <w:rsid w:val="00AE2C76"/>
    <w:rsid w:val="00AE410E"/>
    <w:rsid w:val="00AF28E7"/>
    <w:rsid w:val="00B05746"/>
    <w:rsid w:val="00B2040D"/>
    <w:rsid w:val="00B36510"/>
    <w:rsid w:val="00B37D25"/>
    <w:rsid w:val="00B600AD"/>
    <w:rsid w:val="00B745D5"/>
    <w:rsid w:val="00B846FA"/>
    <w:rsid w:val="00B949FE"/>
    <w:rsid w:val="00BB2FBE"/>
    <w:rsid w:val="00BB370F"/>
    <w:rsid w:val="00BC7388"/>
    <w:rsid w:val="00C064EC"/>
    <w:rsid w:val="00C1185A"/>
    <w:rsid w:val="00C16ECB"/>
    <w:rsid w:val="00C20263"/>
    <w:rsid w:val="00C23CB2"/>
    <w:rsid w:val="00C310E8"/>
    <w:rsid w:val="00C3393C"/>
    <w:rsid w:val="00C41BD2"/>
    <w:rsid w:val="00C71A91"/>
    <w:rsid w:val="00C72CB1"/>
    <w:rsid w:val="00C72EE9"/>
    <w:rsid w:val="00C7788D"/>
    <w:rsid w:val="00C85CD8"/>
    <w:rsid w:val="00CD1F98"/>
    <w:rsid w:val="00CE4A4F"/>
    <w:rsid w:val="00CE6A6A"/>
    <w:rsid w:val="00D10B3D"/>
    <w:rsid w:val="00D31B5F"/>
    <w:rsid w:val="00D32396"/>
    <w:rsid w:val="00D41CE2"/>
    <w:rsid w:val="00D53AB8"/>
    <w:rsid w:val="00D56834"/>
    <w:rsid w:val="00D60785"/>
    <w:rsid w:val="00D60EB6"/>
    <w:rsid w:val="00D621BF"/>
    <w:rsid w:val="00D676B4"/>
    <w:rsid w:val="00D75016"/>
    <w:rsid w:val="00D86C77"/>
    <w:rsid w:val="00D93C26"/>
    <w:rsid w:val="00DA1532"/>
    <w:rsid w:val="00DB2D20"/>
    <w:rsid w:val="00DB5347"/>
    <w:rsid w:val="00DD5E4F"/>
    <w:rsid w:val="00DE0930"/>
    <w:rsid w:val="00DE0BC5"/>
    <w:rsid w:val="00E033BE"/>
    <w:rsid w:val="00E12BBE"/>
    <w:rsid w:val="00E248B7"/>
    <w:rsid w:val="00E318F0"/>
    <w:rsid w:val="00E40DF0"/>
    <w:rsid w:val="00E64D6D"/>
    <w:rsid w:val="00E82C33"/>
    <w:rsid w:val="00E83F64"/>
    <w:rsid w:val="00EC0EC8"/>
    <w:rsid w:val="00EC224A"/>
    <w:rsid w:val="00F0086B"/>
    <w:rsid w:val="00F15ABC"/>
    <w:rsid w:val="00F350BB"/>
    <w:rsid w:val="00F51933"/>
    <w:rsid w:val="00F6589B"/>
    <w:rsid w:val="00F7046B"/>
    <w:rsid w:val="00F71261"/>
    <w:rsid w:val="00F7180C"/>
    <w:rsid w:val="00F94066"/>
    <w:rsid w:val="00F94569"/>
    <w:rsid w:val="00FF04AB"/>
    <w:rsid w:val="015BE876"/>
    <w:rsid w:val="01856C10"/>
    <w:rsid w:val="01856C10"/>
    <w:rsid w:val="020785B0"/>
    <w:rsid w:val="020785B0"/>
    <w:rsid w:val="021325CB"/>
    <w:rsid w:val="02404E14"/>
    <w:rsid w:val="02AC8862"/>
    <w:rsid w:val="02ED4E0C"/>
    <w:rsid w:val="033BB2F0"/>
    <w:rsid w:val="04227FA8"/>
    <w:rsid w:val="04558F3B"/>
    <w:rsid w:val="0479BECB"/>
    <w:rsid w:val="047D81D7"/>
    <w:rsid w:val="04956655"/>
    <w:rsid w:val="05607090"/>
    <w:rsid w:val="0595AADC"/>
    <w:rsid w:val="0653D5E4"/>
    <w:rsid w:val="068D07CC"/>
    <w:rsid w:val="06F4EE20"/>
    <w:rsid w:val="072D152A"/>
    <w:rsid w:val="072D152A"/>
    <w:rsid w:val="080E1ADF"/>
    <w:rsid w:val="085CC5B2"/>
    <w:rsid w:val="08D092DB"/>
    <w:rsid w:val="08ED16B8"/>
    <w:rsid w:val="098B6CFE"/>
    <w:rsid w:val="09DA777C"/>
    <w:rsid w:val="0A3DA5C8"/>
    <w:rsid w:val="0AACAB1F"/>
    <w:rsid w:val="0ADECF9C"/>
    <w:rsid w:val="0AF27A30"/>
    <w:rsid w:val="0AFC3475"/>
    <w:rsid w:val="0B024323"/>
    <w:rsid w:val="0B312650"/>
    <w:rsid w:val="0B324D4C"/>
    <w:rsid w:val="0B3EDAF0"/>
    <w:rsid w:val="0B50AD21"/>
    <w:rsid w:val="0B535ECC"/>
    <w:rsid w:val="0B85E364"/>
    <w:rsid w:val="0BA4977B"/>
    <w:rsid w:val="0BED44B6"/>
    <w:rsid w:val="0C01A0C0"/>
    <w:rsid w:val="0C66FA6A"/>
    <w:rsid w:val="0CB54B5C"/>
    <w:rsid w:val="0CDAD6CD"/>
    <w:rsid w:val="0CF21CC5"/>
    <w:rsid w:val="0D550426"/>
    <w:rsid w:val="0D5BA1C9"/>
    <w:rsid w:val="0D8A9C6F"/>
    <w:rsid w:val="0D9803C1"/>
    <w:rsid w:val="0DA0A94B"/>
    <w:rsid w:val="0DC57C11"/>
    <w:rsid w:val="0DF3E29F"/>
    <w:rsid w:val="0E085ADF"/>
    <w:rsid w:val="0E8647E1"/>
    <w:rsid w:val="0E9BC12B"/>
    <w:rsid w:val="0E9BC12B"/>
    <w:rsid w:val="0EF69D4B"/>
    <w:rsid w:val="0F04EF38"/>
    <w:rsid w:val="0F412BB3"/>
    <w:rsid w:val="0FE8249A"/>
    <w:rsid w:val="101BB7DA"/>
    <w:rsid w:val="10991820"/>
    <w:rsid w:val="10C84B8A"/>
    <w:rsid w:val="112185D5"/>
    <w:rsid w:val="11525C4A"/>
    <w:rsid w:val="11829243"/>
    <w:rsid w:val="11F9557B"/>
    <w:rsid w:val="1274EA21"/>
    <w:rsid w:val="12915B78"/>
    <w:rsid w:val="12A4E2C3"/>
    <w:rsid w:val="12FDA06C"/>
    <w:rsid w:val="131D4423"/>
    <w:rsid w:val="141AE17E"/>
    <w:rsid w:val="141D94F5"/>
    <w:rsid w:val="145FCF05"/>
    <w:rsid w:val="14F191B1"/>
    <w:rsid w:val="154F5F33"/>
    <w:rsid w:val="15704CC7"/>
    <w:rsid w:val="15D50001"/>
    <w:rsid w:val="15DCA4DD"/>
    <w:rsid w:val="15DF4EEC"/>
    <w:rsid w:val="16767FA5"/>
    <w:rsid w:val="1712413B"/>
    <w:rsid w:val="17985B82"/>
    <w:rsid w:val="17C36010"/>
    <w:rsid w:val="17C57588"/>
    <w:rsid w:val="1897BE41"/>
    <w:rsid w:val="18A3A302"/>
    <w:rsid w:val="1936054F"/>
    <w:rsid w:val="193C00F5"/>
    <w:rsid w:val="1946CCEA"/>
    <w:rsid w:val="1956A4A9"/>
    <w:rsid w:val="19659942"/>
    <w:rsid w:val="197A47FA"/>
    <w:rsid w:val="1A1C0A09"/>
    <w:rsid w:val="1A1DAC09"/>
    <w:rsid w:val="1AEF0CB1"/>
    <w:rsid w:val="1B31B1F7"/>
    <w:rsid w:val="1B9EAFBF"/>
    <w:rsid w:val="1BEA2EC3"/>
    <w:rsid w:val="1C841C6B"/>
    <w:rsid w:val="1D0A2233"/>
    <w:rsid w:val="1D328E1F"/>
    <w:rsid w:val="1D529DF6"/>
    <w:rsid w:val="1D57B211"/>
    <w:rsid w:val="1D645886"/>
    <w:rsid w:val="1D72887B"/>
    <w:rsid w:val="1D8F6131"/>
    <w:rsid w:val="1DA6444E"/>
    <w:rsid w:val="1E6B6BEF"/>
    <w:rsid w:val="1EBC252A"/>
    <w:rsid w:val="1EE79B4E"/>
    <w:rsid w:val="1FF7F2B7"/>
    <w:rsid w:val="20196880"/>
    <w:rsid w:val="2051B8EC"/>
    <w:rsid w:val="20A1074A"/>
    <w:rsid w:val="20A1074A"/>
    <w:rsid w:val="20B7D4A1"/>
    <w:rsid w:val="20B7D4A1"/>
    <w:rsid w:val="20D752E9"/>
    <w:rsid w:val="232F84DC"/>
    <w:rsid w:val="2366032E"/>
    <w:rsid w:val="237737C9"/>
    <w:rsid w:val="23F9BBB6"/>
    <w:rsid w:val="240886F0"/>
    <w:rsid w:val="2472A81D"/>
    <w:rsid w:val="268D615C"/>
    <w:rsid w:val="268FB5FF"/>
    <w:rsid w:val="273C5ACB"/>
    <w:rsid w:val="274679AD"/>
    <w:rsid w:val="276DE2F5"/>
    <w:rsid w:val="27B51CF4"/>
    <w:rsid w:val="27B80CC4"/>
    <w:rsid w:val="28AAB5A9"/>
    <w:rsid w:val="295A158D"/>
    <w:rsid w:val="297DEA99"/>
    <w:rsid w:val="2995A093"/>
    <w:rsid w:val="29BCAA68"/>
    <w:rsid w:val="29BE6DE5"/>
    <w:rsid w:val="29D565DE"/>
    <w:rsid w:val="2A21D3DC"/>
    <w:rsid w:val="2A32E8C9"/>
    <w:rsid w:val="2A6C46E5"/>
    <w:rsid w:val="2ABA085F"/>
    <w:rsid w:val="2B0A5D2F"/>
    <w:rsid w:val="2BA8C712"/>
    <w:rsid w:val="2C2B4FED"/>
    <w:rsid w:val="2C725CF4"/>
    <w:rsid w:val="2C73D50B"/>
    <w:rsid w:val="2CC80F8C"/>
    <w:rsid w:val="2E50F5B6"/>
    <w:rsid w:val="2E92327F"/>
    <w:rsid w:val="2F657F7F"/>
    <w:rsid w:val="2F7D84FB"/>
    <w:rsid w:val="308735C9"/>
    <w:rsid w:val="30CFDB60"/>
    <w:rsid w:val="31B155ED"/>
    <w:rsid w:val="321E06C2"/>
    <w:rsid w:val="32726EF1"/>
    <w:rsid w:val="32C2D110"/>
    <w:rsid w:val="32FA2076"/>
    <w:rsid w:val="333BC049"/>
    <w:rsid w:val="33983F5B"/>
    <w:rsid w:val="33CAAAE9"/>
    <w:rsid w:val="33D5721F"/>
    <w:rsid w:val="3442DA25"/>
    <w:rsid w:val="3461B25C"/>
    <w:rsid w:val="34F183B1"/>
    <w:rsid w:val="34F183B1"/>
    <w:rsid w:val="3519A689"/>
    <w:rsid w:val="35734073"/>
    <w:rsid w:val="35C0AC75"/>
    <w:rsid w:val="35EF534F"/>
    <w:rsid w:val="3611BB60"/>
    <w:rsid w:val="3621107C"/>
    <w:rsid w:val="362E895E"/>
    <w:rsid w:val="36331815"/>
    <w:rsid w:val="36510603"/>
    <w:rsid w:val="368EEF4A"/>
    <w:rsid w:val="3773ED97"/>
    <w:rsid w:val="3789188D"/>
    <w:rsid w:val="37C849A2"/>
    <w:rsid w:val="37D72A3C"/>
    <w:rsid w:val="37FEF39F"/>
    <w:rsid w:val="38E50FDC"/>
    <w:rsid w:val="3A628B8F"/>
    <w:rsid w:val="3A6E9D20"/>
    <w:rsid w:val="3AC42A71"/>
    <w:rsid w:val="3ACF449C"/>
    <w:rsid w:val="3ADB8577"/>
    <w:rsid w:val="3AEE8BDF"/>
    <w:rsid w:val="3B708DA8"/>
    <w:rsid w:val="3BE38AE9"/>
    <w:rsid w:val="3BEFBC92"/>
    <w:rsid w:val="3C4100EA"/>
    <w:rsid w:val="3CA82854"/>
    <w:rsid w:val="3CF14BCB"/>
    <w:rsid w:val="3D05F4E8"/>
    <w:rsid w:val="3D1519C3"/>
    <w:rsid w:val="3D7145BA"/>
    <w:rsid w:val="3D789192"/>
    <w:rsid w:val="3D9DA0F0"/>
    <w:rsid w:val="3E73E7E9"/>
    <w:rsid w:val="3E7DB489"/>
    <w:rsid w:val="3EB70551"/>
    <w:rsid w:val="3F60D266"/>
    <w:rsid w:val="3F787489"/>
    <w:rsid w:val="3F907BD6"/>
    <w:rsid w:val="3F9A16DC"/>
    <w:rsid w:val="405F5A33"/>
    <w:rsid w:val="4072F238"/>
    <w:rsid w:val="40D398DA"/>
    <w:rsid w:val="40F7A455"/>
    <w:rsid w:val="410F9258"/>
    <w:rsid w:val="4128AB0B"/>
    <w:rsid w:val="4273515E"/>
    <w:rsid w:val="4293B99C"/>
    <w:rsid w:val="42F2DE96"/>
    <w:rsid w:val="4381AF85"/>
    <w:rsid w:val="43E32936"/>
    <w:rsid w:val="4454CC4A"/>
    <w:rsid w:val="4502CF73"/>
    <w:rsid w:val="45D847CD"/>
    <w:rsid w:val="463B37CA"/>
    <w:rsid w:val="463D38D4"/>
    <w:rsid w:val="46511C61"/>
    <w:rsid w:val="46D22496"/>
    <w:rsid w:val="46E3D774"/>
    <w:rsid w:val="474AE51C"/>
    <w:rsid w:val="47782A17"/>
    <w:rsid w:val="47E87277"/>
    <w:rsid w:val="481D92F7"/>
    <w:rsid w:val="48C26851"/>
    <w:rsid w:val="48DB68D8"/>
    <w:rsid w:val="49F0CE36"/>
    <w:rsid w:val="4A57CEA1"/>
    <w:rsid w:val="4A6D66E0"/>
    <w:rsid w:val="4A981814"/>
    <w:rsid w:val="4AB92CED"/>
    <w:rsid w:val="4AD2451F"/>
    <w:rsid w:val="4AF8C62C"/>
    <w:rsid w:val="4AFC70FB"/>
    <w:rsid w:val="4BB178CB"/>
    <w:rsid w:val="4BD4CFC6"/>
    <w:rsid w:val="4BDF0DD1"/>
    <w:rsid w:val="4BE4C308"/>
    <w:rsid w:val="4BEBA001"/>
    <w:rsid w:val="4C24E5CB"/>
    <w:rsid w:val="4C3D58D4"/>
    <w:rsid w:val="4C7CC687"/>
    <w:rsid w:val="4CF9339C"/>
    <w:rsid w:val="4DAD2A01"/>
    <w:rsid w:val="4DF7AC48"/>
    <w:rsid w:val="4DF87EB5"/>
    <w:rsid w:val="4E05911C"/>
    <w:rsid w:val="4E202E52"/>
    <w:rsid w:val="4E275108"/>
    <w:rsid w:val="4E2F183F"/>
    <w:rsid w:val="4E89C0B7"/>
    <w:rsid w:val="4E8AB5C4"/>
    <w:rsid w:val="4F3270EA"/>
    <w:rsid w:val="4FBF2A14"/>
    <w:rsid w:val="4FDB6AC0"/>
    <w:rsid w:val="502C59C4"/>
    <w:rsid w:val="5055A24E"/>
    <w:rsid w:val="508872B8"/>
    <w:rsid w:val="50E26D6C"/>
    <w:rsid w:val="5151F0E4"/>
    <w:rsid w:val="5156E96E"/>
    <w:rsid w:val="515CB564"/>
    <w:rsid w:val="51B01ABE"/>
    <w:rsid w:val="524BBAFD"/>
    <w:rsid w:val="52837904"/>
    <w:rsid w:val="52C76D5A"/>
    <w:rsid w:val="5309C95A"/>
    <w:rsid w:val="5342B90D"/>
    <w:rsid w:val="53AE71C7"/>
    <w:rsid w:val="53B51822"/>
    <w:rsid w:val="53E31A83"/>
    <w:rsid w:val="54EB878F"/>
    <w:rsid w:val="552C22D0"/>
    <w:rsid w:val="559C75AD"/>
    <w:rsid w:val="5602394E"/>
    <w:rsid w:val="562F21A8"/>
    <w:rsid w:val="56349C1F"/>
    <w:rsid w:val="566E1530"/>
    <w:rsid w:val="5680F07A"/>
    <w:rsid w:val="56C0B5AF"/>
    <w:rsid w:val="574E0A96"/>
    <w:rsid w:val="57B8B887"/>
    <w:rsid w:val="57BD516F"/>
    <w:rsid w:val="57D1C0C1"/>
    <w:rsid w:val="57EDEA04"/>
    <w:rsid w:val="58180A04"/>
    <w:rsid w:val="58725D5F"/>
    <w:rsid w:val="58CB1CF8"/>
    <w:rsid w:val="591ED5CB"/>
    <w:rsid w:val="596902A7"/>
    <w:rsid w:val="59D59565"/>
    <w:rsid w:val="5A0526A4"/>
    <w:rsid w:val="5A40DA43"/>
    <w:rsid w:val="5A91BF9F"/>
    <w:rsid w:val="5AE954C0"/>
    <w:rsid w:val="5BA70570"/>
    <w:rsid w:val="5C00E2A5"/>
    <w:rsid w:val="5C7262F1"/>
    <w:rsid w:val="5E17D216"/>
    <w:rsid w:val="5E507F6C"/>
    <w:rsid w:val="5E9768E3"/>
    <w:rsid w:val="5EB3A735"/>
    <w:rsid w:val="5F0E34B9"/>
    <w:rsid w:val="5F42D876"/>
    <w:rsid w:val="5F564300"/>
    <w:rsid w:val="5F7DD33E"/>
    <w:rsid w:val="5F7DD33E"/>
    <w:rsid w:val="601BCE10"/>
    <w:rsid w:val="606C976D"/>
    <w:rsid w:val="60709C92"/>
    <w:rsid w:val="613E2FA0"/>
    <w:rsid w:val="61663781"/>
    <w:rsid w:val="618A709D"/>
    <w:rsid w:val="6190CF4D"/>
    <w:rsid w:val="6194295E"/>
    <w:rsid w:val="61B8E6E5"/>
    <w:rsid w:val="61C7EC08"/>
    <w:rsid w:val="61CE1EDB"/>
    <w:rsid w:val="61D9D291"/>
    <w:rsid w:val="61F12451"/>
    <w:rsid w:val="622C72BA"/>
    <w:rsid w:val="62712FEF"/>
    <w:rsid w:val="6318C81C"/>
    <w:rsid w:val="63556162"/>
    <w:rsid w:val="63556162"/>
    <w:rsid w:val="65095B40"/>
    <w:rsid w:val="6564DE39"/>
    <w:rsid w:val="657B5958"/>
    <w:rsid w:val="66ED0AA3"/>
    <w:rsid w:val="676ED011"/>
    <w:rsid w:val="6791EADD"/>
    <w:rsid w:val="67C957AD"/>
    <w:rsid w:val="6833044A"/>
    <w:rsid w:val="68571450"/>
    <w:rsid w:val="69019047"/>
    <w:rsid w:val="69E53CFE"/>
    <w:rsid w:val="6A4D66B0"/>
    <w:rsid w:val="6AE0EF67"/>
    <w:rsid w:val="6AFC0BB8"/>
    <w:rsid w:val="6B0561DD"/>
    <w:rsid w:val="6B61C6BD"/>
    <w:rsid w:val="6B7A629F"/>
    <w:rsid w:val="6B81310A"/>
    <w:rsid w:val="6BBE3BD1"/>
    <w:rsid w:val="6BD7AB5B"/>
    <w:rsid w:val="6BD8E9B0"/>
    <w:rsid w:val="6CF032D5"/>
    <w:rsid w:val="6DB6F421"/>
    <w:rsid w:val="6DB8B65A"/>
    <w:rsid w:val="6E221279"/>
    <w:rsid w:val="6E5C9278"/>
    <w:rsid w:val="6EBCB606"/>
    <w:rsid w:val="6F417F84"/>
    <w:rsid w:val="6FDB07DD"/>
    <w:rsid w:val="70532D30"/>
    <w:rsid w:val="70624469"/>
    <w:rsid w:val="70A509B1"/>
    <w:rsid w:val="713B716F"/>
    <w:rsid w:val="7184A02F"/>
    <w:rsid w:val="725AB8CD"/>
    <w:rsid w:val="72966B54"/>
    <w:rsid w:val="72FE30B5"/>
    <w:rsid w:val="731344DF"/>
    <w:rsid w:val="733355CC"/>
    <w:rsid w:val="7348E104"/>
    <w:rsid w:val="7365C757"/>
    <w:rsid w:val="73C025B1"/>
    <w:rsid w:val="73E63DE4"/>
    <w:rsid w:val="740F9C15"/>
    <w:rsid w:val="7446F0C2"/>
    <w:rsid w:val="744EE92A"/>
    <w:rsid w:val="749B142A"/>
    <w:rsid w:val="759E00E4"/>
    <w:rsid w:val="75A8693B"/>
    <w:rsid w:val="75C51645"/>
    <w:rsid w:val="760605A5"/>
    <w:rsid w:val="760DE847"/>
    <w:rsid w:val="7626DB8C"/>
    <w:rsid w:val="76950749"/>
    <w:rsid w:val="77251049"/>
    <w:rsid w:val="779F7150"/>
    <w:rsid w:val="77D716E8"/>
    <w:rsid w:val="77E55363"/>
    <w:rsid w:val="7849E8C6"/>
    <w:rsid w:val="7897D2AF"/>
    <w:rsid w:val="78BEFF2B"/>
    <w:rsid w:val="78DAFFD6"/>
    <w:rsid w:val="79532E60"/>
    <w:rsid w:val="796A3865"/>
    <w:rsid w:val="796A3865"/>
    <w:rsid w:val="7A156A46"/>
    <w:rsid w:val="7ACD2BB1"/>
    <w:rsid w:val="7AF0D969"/>
    <w:rsid w:val="7AF6B111"/>
    <w:rsid w:val="7AFAA70A"/>
    <w:rsid w:val="7B75D37E"/>
    <w:rsid w:val="7BFD7FF6"/>
    <w:rsid w:val="7C9CBAF6"/>
    <w:rsid w:val="7D8AA4B3"/>
    <w:rsid w:val="7DE35F33"/>
    <w:rsid w:val="7E9CA7F0"/>
    <w:rsid w:val="7F48A28E"/>
    <w:rsid w:val="7FE6BF32"/>
    <w:rsid w:val="7FFAD0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34DB"/>
  <w15:chartTrackingRefBased/>
  <w15:docId w15:val="{4AE411DD-6F50-4FF7-8FB9-569A4BAB68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6ED0AA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semiHidden/>
    <w:unhideWhenUsed/>
    <w:rsid w:val="00272307"/>
    <w:rPr>
      <w:color w:val="0000FF"/>
      <w:u w:val="single"/>
    </w:rPr>
  </w:style>
  <w:style w:type="paragraph" w:styleId="CommentText">
    <w:name w:val="Comment Text"/>
    <w:basedOn w:val="Normal"/>
    <w:link w:val="CommentTextChar"/>
    <w:uiPriority w:val="99"/>
    <w:unhideWhenUsed/>
    <w:rsid w:val="00C85CD8"/>
    <w:pPr>
      <w:spacing w:line="240" w:lineRule="auto"/>
    </w:pPr>
    <w:rPr>
      <w:sz w:val="20"/>
      <w:szCs w:val="20"/>
    </w:rPr>
  </w:style>
  <w:style w:type="character" w:styleId="CommentTextChar" w:customStyle="1">
    <w:name w:val="Comment Text Char"/>
    <w:basedOn w:val="DefaultParagraphFont"/>
    <w:link w:val="CommentText"/>
    <w:uiPriority w:val="99"/>
    <w:rsid w:val="00C85CD8"/>
    <w:rPr>
      <w:sz w:val="20"/>
      <w:szCs w:val="20"/>
    </w:rPr>
  </w:style>
  <w:style w:type="character" w:styleId="CommentReference">
    <w:name w:val="Comment Reference"/>
    <w:basedOn w:val="DefaultParagraphFont"/>
    <w:uiPriority w:val="99"/>
    <w:semiHidden/>
    <w:unhideWhenUsed/>
    <w:rsid w:val="00C85CD8"/>
    <w:rPr>
      <w:sz w:val="16"/>
      <w:szCs w:val="16"/>
    </w:rPr>
  </w:style>
  <w:style w:type="paragraph" w:styleId="CommentSubject">
    <w:name w:val="Comment Subject"/>
    <w:basedOn w:val="CommentText"/>
    <w:next w:val="CommentText"/>
    <w:link w:val="CommentSubjectChar"/>
    <w:uiPriority w:val="99"/>
    <w:semiHidden/>
    <w:unhideWhenUsed/>
    <w:rsid w:val="00F6589B"/>
    <w:rPr>
      <w:b/>
      <w:bCs/>
    </w:rPr>
  </w:style>
  <w:style w:type="character" w:styleId="CommentSubjectChar" w:customStyle="1">
    <w:name w:val="Comment Subject Char"/>
    <w:basedOn w:val="CommentTextChar"/>
    <w:link w:val="CommentSubject"/>
    <w:uiPriority w:val="99"/>
    <w:semiHidden/>
    <w:rsid w:val="00F658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845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Pr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E11466D3091F46A08257689FAE2B91" ma:contentTypeVersion="6" ma:contentTypeDescription="Create a new document." ma:contentTypeScope="" ma:versionID="91e0a6452b6b0315d2ecde81f8029354">
  <xsd:schema xmlns:xsd="http://www.w3.org/2001/XMLSchema" xmlns:xs="http://www.w3.org/2001/XMLSchema" xmlns:p="http://schemas.microsoft.com/office/2006/metadata/properties" xmlns:ns3="7023901c-222e-4307-a021-f0509afb9df2" targetNamespace="http://schemas.microsoft.com/office/2006/metadata/properties" ma:root="true" ma:fieldsID="a0cd354fa013e5439911a4f2db282aaf" ns3:_="">
    <xsd:import namespace="7023901c-222e-4307-a021-f0509afb9df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01c-222e-4307-a021-f0509afb9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023901c-222e-4307-a021-f0509afb9d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022D49-195E-40FB-819F-EE9D5E94E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01c-222e-4307-a021-f0509afb9d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A309D-366B-419D-AEE1-46C4FA2E5FE4}">
  <ds:schemaRefs>
    <ds:schemaRef ds:uri="http://schemas.microsoft.com/office/2006/metadata/properties"/>
    <ds:schemaRef ds:uri="http://schemas.microsoft.com/office/infopath/2007/PartnerControls"/>
    <ds:schemaRef ds:uri="7023901c-222e-4307-a021-f0509afb9df2"/>
  </ds:schemaRefs>
</ds:datastoreItem>
</file>

<file path=customXml/itemProps3.xml><?xml version="1.0" encoding="utf-8"?>
<ds:datastoreItem xmlns:ds="http://schemas.openxmlformats.org/officeDocument/2006/customXml" ds:itemID="{803DACB0-F85A-458E-AC93-51A0E483BBCB}">
  <ds:schemaRefs>
    <ds:schemaRef ds:uri="http://schemas.microsoft.com/sharepoint/v3/contenttype/forms"/>
  </ds:schemaRefs>
</ds:datastoreItem>
</file>

<file path=docMetadata/LabelInfo.xml><?xml version="1.0" encoding="utf-8"?>
<clbl:labelList xmlns:clbl="http://schemas.microsoft.com/office/2020/mipLabelMetadata">
  <clbl:label id="{704ce3d6-a4bf-4e09-8516-d52840c9f7a9}" enabled="0" method="" siteId="{704ce3d6-a4bf-4e09-8516-d52840c9f7a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Alexander Egan</dc:creator>
  <keywords/>
  <dc:description/>
  <lastModifiedBy>Joseph Romano</lastModifiedBy>
  <revision>120</revision>
  <dcterms:created xsi:type="dcterms:W3CDTF">2026-07-04T17:19:00.0000000Z</dcterms:created>
  <dcterms:modified xsi:type="dcterms:W3CDTF">2026-07-09T02:23:43.8091420Z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0x010100CCE11466D3091F46A08257689FAE2B91</vt:lpwstr>
  </property>
</Properties>
</file>