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7A" w:rsidRDefault="009B1373" w:rsidP="009B1373">
      <w:pPr>
        <w:pStyle w:val="Ttulo2"/>
      </w:pPr>
      <w:r>
        <w:t xml:space="preserve">Manual </w:t>
      </w:r>
      <w:r w:rsidR="00F25009">
        <w:t>Técnico</w:t>
      </w:r>
    </w:p>
    <w:p w:rsidR="00F25009" w:rsidRDefault="00F25009" w:rsidP="00F25009"/>
    <w:p w:rsidR="00F25009" w:rsidRPr="00F25009" w:rsidRDefault="00F25009" w:rsidP="00F25009">
      <w:pPr>
        <w:pStyle w:val="Ttulo2"/>
      </w:pPr>
      <w:r>
        <w:t>Diagrama de Clases</w:t>
      </w:r>
    </w:p>
    <w:p w:rsidR="009B1373" w:rsidRDefault="009B1373" w:rsidP="009B1373">
      <w:r>
        <w:object w:dxaOrig="13651" w:dyaOrig="10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65pt" o:ole="">
            <v:imagedata r:id="rId4" o:title=""/>
          </v:shape>
          <o:OLEObject Type="Embed" ProgID="Visio.Drawing.15" ShapeID="_x0000_i1025" DrawAspect="Content" ObjectID="_1605942906" r:id="rId5"/>
        </w:object>
      </w:r>
    </w:p>
    <w:p w:rsidR="00F25009" w:rsidRDefault="00F25009" w:rsidP="00F25009">
      <w:pPr>
        <w:pStyle w:val="Ttulo2"/>
      </w:pPr>
    </w:p>
    <w:p w:rsidR="005B2EFA" w:rsidRDefault="005B2EFA" w:rsidP="00F25009">
      <w:pPr>
        <w:pStyle w:val="Ttulo2"/>
      </w:pPr>
    </w:p>
    <w:p w:rsidR="005B2EFA" w:rsidRDefault="005B2EFA" w:rsidP="00F25009">
      <w:pPr>
        <w:pStyle w:val="Ttulo2"/>
      </w:pPr>
    </w:p>
    <w:p w:rsidR="005B2EFA" w:rsidRDefault="005B2EFA" w:rsidP="00F25009">
      <w:pPr>
        <w:pStyle w:val="Ttulo2"/>
      </w:pPr>
    </w:p>
    <w:p w:rsidR="005B2EFA" w:rsidRDefault="005B2EFA" w:rsidP="00F25009">
      <w:pPr>
        <w:pStyle w:val="Ttulo2"/>
      </w:pPr>
    </w:p>
    <w:p w:rsidR="005B2EFA" w:rsidRDefault="005B2EFA" w:rsidP="00F25009">
      <w:pPr>
        <w:pStyle w:val="Ttulo2"/>
      </w:pPr>
    </w:p>
    <w:p w:rsidR="005B2EFA" w:rsidRDefault="005B2EFA" w:rsidP="00F25009">
      <w:pPr>
        <w:pStyle w:val="Ttulo2"/>
      </w:pPr>
    </w:p>
    <w:p w:rsidR="005B2EFA" w:rsidRDefault="005B2EFA" w:rsidP="005B2EFA"/>
    <w:p w:rsidR="005B2EFA" w:rsidRPr="005B2EFA" w:rsidRDefault="005B2EFA" w:rsidP="005B2EFA"/>
    <w:p w:rsidR="00F25009" w:rsidRDefault="00F25009" w:rsidP="00F25009">
      <w:pPr>
        <w:pStyle w:val="Ttulo2"/>
      </w:pPr>
      <w:r>
        <w:lastRenderedPageBreak/>
        <w:t>Descripción</w:t>
      </w:r>
    </w:p>
    <w:p w:rsidR="005B2EFA" w:rsidRPr="005B2EFA" w:rsidRDefault="005B2EFA" w:rsidP="005B2EFA">
      <w:pPr>
        <w:jc w:val="both"/>
      </w:pPr>
      <w:r>
        <w:t>Para buscar las islas, se recorrió la matriz y se buscaba si tuviera un 1, en caso de tener otro 1 adyacente, se volvía a llamar al método.</w:t>
      </w:r>
    </w:p>
    <w:p w:rsidR="00F25009" w:rsidRDefault="005B2EFA" w:rsidP="005B2EFA">
      <w:pPr>
        <w:jc w:val="both"/>
      </w:pPr>
      <w:r>
        <w:rPr>
          <w:noProof/>
          <w:lang w:val="en-US"/>
        </w:rPr>
        <w:drawing>
          <wp:inline distT="0" distB="0" distL="0" distR="0" wp14:anchorId="46DA3C92" wp14:editId="4C261765">
            <wp:extent cx="4110824" cy="388637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88" t="12606" r="47558" b="25790"/>
                    <a:stretch/>
                  </pic:blipFill>
                  <pic:spPr bwMode="auto">
                    <a:xfrm>
                      <a:off x="0" y="0"/>
                      <a:ext cx="4115861" cy="389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B7A675" wp14:editId="2168BCB2">
            <wp:extent cx="4166483" cy="2624393"/>
            <wp:effectExtent l="0" t="0" r="571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89" t="23311" r="46222" b="34597"/>
                    <a:stretch/>
                  </pic:blipFill>
                  <pic:spPr bwMode="auto">
                    <a:xfrm>
                      <a:off x="0" y="0"/>
                      <a:ext cx="4175510" cy="263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EFA" w:rsidRDefault="005B2EFA" w:rsidP="005B2EFA">
      <w:pPr>
        <w:jc w:val="both"/>
      </w:pPr>
    </w:p>
    <w:p w:rsidR="005B2EFA" w:rsidRDefault="005B2EFA" w:rsidP="005B2EFA">
      <w:pPr>
        <w:jc w:val="both"/>
      </w:pPr>
    </w:p>
    <w:p w:rsidR="005B2EFA" w:rsidRDefault="005B2EFA" w:rsidP="005B2EFA">
      <w:pPr>
        <w:jc w:val="both"/>
      </w:pPr>
      <w:r>
        <w:lastRenderedPageBreak/>
        <w:t>Par</w:t>
      </w:r>
      <w:bookmarkStart w:id="0" w:name="_GoBack"/>
      <w:bookmarkEnd w:id="0"/>
      <w:r>
        <w:t>a buscar palabras, por ejemplo, en vertical, se utilizó un método recursivo ascendentemente y al encontrar la primera letra se utilizó otro método recursivo en el eje Y, si se encontraba la letra a buscar el contador iba en aumento, si no se encontraba se reiniciaba a 0 y si el contador llegaba a ser igual a la cantidad de letras que se querían buscar, la palabra se encontraba.</w:t>
      </w:r>
    </w:p>
    <w:p w:rsidR="005B2EFA" w:rsidRPr="00F25009" w:rsidRDefault="005B2EFA" w:rsidP="005B2EFA">
      <w:pPr>
        <w:jc w:val="both"/>
      </w:pPr>
      <w:r>
        <w:rPr>
          <w:noProof/>
          <w:lang w:val="en-US"/>
        </w:rPr>
        <w:drawing>
          <wp:inline distT="0" distB="0" distL="0" distR="0" wp14:anchorId="62C267E3" wp14:editId="37D0F40F">
            <wp:extent cx="5001370" cy="303786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51" t="25928" r="53177" b="39116"/>
                    <a:stretch/>
                  </pic:blipFill>
                  <pic:spPr bwMode="auto">
                    <a:xfrm>
                      <a:off x="0" y="0"/>
                      <a:ext cx="5009452" cy="304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D9AC3E" wp14:editId="7C8DD317">
            <wp:extent cx="5112689" cy="38931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52" t="27590" r="55585" b="32932"/>
                    <a:stretch/>
                  </pic:blipFill>
                  <pic:spPr bwMode="auto">
                    <a:xfrm>
                      <a:off x="0" y="0"/>
                      <a:ext cx="5122309" cy="390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EFA" w:rsidRDefault="005B2EFA" w:rsidP="005B2EFA">
      <w:pPr>
        <w:jc w:val="both"/>
      </w:pPr>
    </w:p>
    <w:p w:rsidR="00F25009" w:rsidRDefault="00F25009" w:rsidP="005B2EFA">
      <w:pPr>
        <w:jc w:val="both"/>
      </w:pPr>
      <w:r>
        <w:lastRenderedPageBreak/>
        <w:t>Para calcular el determinante de la matriz se utilizó un método recursivo</w:t>
      </w:r>
    </w:p>
    <w:p w:rsidR="00F25009" w:rsidRPr="00F25009" w:rsidRDefault="00F25009" w:rsidP="00F25009">
      <w:r>
        <w:rPr>
          <w:noProof/>
          <w:lang w:val="en-US"/>
        </w:rPr>
        <w:drawing>
          <wp:inline distT="0" distB="0" distL="0" distR="0" wp14:anchorId="45F7990A" wp14:editId="5FE12CD0">
            <wp:extent cx="4723075" cy="4641435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51" t="17127" r="54649" b="28889"/>
                    <a:stretch/>
                  </pic:blipFill>
                  <pic:spPr bwMode="auto">
                    <a:xfrm>
                      <a:off x="0" y="0"/>
                      <a:ext cx="4730594" cy="464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5009" w:rsidRPr="00F25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73"/>
    <w:rsid w:val="005B2EFA"/>
    <w:rsid w:val="005B4CC9"/>
    <w:rsid w:val="009B1373"/>
    <w:rsid w:val="00C52C68"/>
    <w:rsid w:val="00E55C8E"/>
    <w:rsid w:val="00E74D98"/>
    <w:rsid w:val="00F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01F2"/>
  <w15:chartTrackingRefBased/>
  <w15:docId w15:val="{B3863999-07C5-4A85-8044-398D8EF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1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Dibujo_de_Microsoft_Visio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colindres</dc:creator>
  <cp:keywords/>
  <dc:description/>
  <cp:lastModifiedBy>jose colindres</cp:lastModifiedBy>
  <cp:revision>2</cp:revision>
  <cp:lastPrinted>2018-12-10T16:29:00Z</cp:lastPrinted>
  <dcterms:created xsi:type="dcterms:W3CDTF">2018-12-10T15:53:00Z</dcterms:created>
  <dcterms:modified xsi:type="dcterms:W3CDTF">2018-12-10T16:29:00Z</dcterms:modified>
</cp:coreProperties>
</file>