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Default="00D468CF">
      <w:pPr>
        <w:pStyle w:val="Ttulo"/>
      </w:pPr>
      <w:r>
        <w:t>BLOCKCHAIN</w:t>
      </w:r>
    </w:p>
    <w:p w:rsidR="004D6B86" w:rsidRPr="00D468CF" w:rsidRDefault="00D468CF">
      <w:pPr>
        <w:pStyle w:val="Ttulo21"/>
        <w:rPr>
          <w:lang w:val="es-GT"/>
        </w:rPr>
      </w:pPr>
      <w:r>
        <w:t>José Pablo Colindres Orellana</w:t>
      </w:r>
    </w:p>
    <w:p w:rsidR="004D6B86" w:rsidRDefault="00D468CF">
      <w:pPr>
        <w:pStyle w:val="Ttulo21"/>
      </w:pPr>
      <w:r>
        <w:t>Usac – Facultad de Ingeniería – Escuela de Ciencias y Sistemas</w:t>
      </w:r>
    </w:p>
    <w:p w:rsidR="004D6B86" w:rsidRDefault="00345333">
      <w:pPr>
        <w:pStyle w:val="Ttulo"/>
      </w:pPr>
      <w:r>
        <w:rPr>
          <w:lang w:bidi="es-ES"/>
        </w:rPr>
        <w:t>Nota del autor</w:t>
      </w:r>
    </w:p>
    <w:p w:rsidR="004D6B86" w:rsidRPr="00A4757D" w:rsidRDefault="00D468CF">
      <w:r>
        <w:t>Blockchain es una tendencia tecnológica en la construcción de sistemas y servicios.</w:t>
      </w:r>
    </w:p>
    <w:p w:rsidR="004D6B86" w:rsidRDefault="00345333">
      <w:pPr>
        <w:pStyle w:val="Ttulodeseccin"/>
      </w:pPr>
      <w:r>
        <w:rPr>
          <w:lang w:bidi="es-ES"/>
        </w:rPr>
        <w:lastRenderedPageBreak/>
        <w:t>Resumen</w:t>
      </w:r>
    </w:p>
    <w:p w:rsidR="004D6B86" w:rsidRPr="004D4F8C" w:rsidRDefault="00C751A1" w:rsidP="002431C7">
      <w:pPr>
        <w:pStyle w:val="Sinespaciado"/>
      </w:pPr>
      <w:r>
        <w:t>En la actualidad, la necesidad y la preocupación de mantener tus archivos e información, ya sea personal, bancaria, etc., de manera segura es mayor. La desconfianza que generan grandes empresas en las que uno debe confiar toda su información</w:t>
      </w:r>
      <w:r w:rsidR="004319C9">
        <w:t xml:space="preserve"> (por miedo a que alguien pueda acceder a ella</w:t>
      </w:r>
      <w:bookmarkStart w:id="0" w:name="_GoBack"/>
      <w:bookmarkEnd w:id="0"/>
      <w:r w:rsidR="004319C9">
        <w:t>)</w:t>
      </w:r>
      <w:r>
        <w:t xml:space="preserve"> puede acabarse, eso sí, es una meta de largo plazo. El uso de blockchain ha ido aumentado y revolucionando lo que son las operaciones en línea, asegurando la seguridad y privacidad de información. Esto es posible gracias a la encriptación de los datos y siendo accesible únicamente por el propietario. </w:t>
      </w:r>
    </w:p>
    <w:p w:rsidR="004D6B86" w:rsidRDefault="00345333">
      <w:r>
        <w:rPr>
          <w:rStyle w:val="nfasis"/>
          <w:lang w:bidi="es-ES"/>
        </w:rPr>
        <w:t>Palabras clave</w:t>
      </w:r>
      <w:r w:rsidR="004D4F8C">
        <w:rPr>
          <w:lang w:bidi="es-ES"/>
        </w:rPr>
        <w:t xml:space="preserve">: </w:t>
      </w:r>
      <w:r w:rsidR="00C751A1">
        <w:t>Blockchain.</w:t>
      </w:r>
    </w:p>
    <w:p w:rsidR="006D7EE9" w:rsidRDefault="006D5E98" w:rsidP="006D7EE9">
      <w:pPr>
        <w:pStyle w:val="Ttulodeseccin"/>
      </w:pPr>
      <w:r>
        <w:lastRenderedPageBreak/>
        <w:t>¿Qu</w:t>
      </w:r>
      <w:r w:rsidR="009366CC">
        <w:t>é es Blockc</w:t>
      </w:r>
      <w:r>
        <w:t>hain y cómo funciona?</w:t>
      </w:r>
    </w:p>
    <w:p w:rsidR="004D6B86" w:rsidRPr="00E7305D" w:rsidRDefault="009366CC" w:rsidP="006D7EE9">
      <w:r>
        <w:t>También conocido como cadena de bloques, blockchain es un tipo de ledger (</w:t>
      </w:r>
      <w:r w:rsidRPr="009366CC">
        <w:rPr>
          <w:i/>
        </w:rPr>
        <w:t>libro de registros</w:t>
      </w:r>
      <w:r>
        <w:t xml:space="preserve">) que se distribuye para mantener un registro permanente, uno donde nadie puede manipular </w:t>
      </w:r>
      <w:r w:rsidR="000834AE">
        <w:t>datos de transacción, pero cuando se debe alterar algo legítimamente, en un instante, toda la información en cada dispositivo se sincroniza</w:t>
      </w:r>
      <w:r w:rsidR="00C330AC">
        <w:t>, esto es posible porque la red de la cadena de bloques es peer to peer (p2p)</w:t>
      </w:r>
      <w:r w:rsidR="000834AE">
        <w:t>.</w:t>
      </w:r>
    </w:p>
    <w:p w:rsidR="003F7CBD" w:rsidRPr="003F7CBD" w:rsidRDefault="000834AE" w:rsidP="003F7CBD">
      <w:pPr>
        <w:pStyle w:val="Ttulo3"/>
      </w:pPr>
      <w:r>
        <w:rPr>
          <w:rStyle w:val="Ttulo3Car"/>
          <w:b/>
          <w:bCs/>
        </w:rPr>
        <w:t>Criptografía y Seguridad</w:t>
      </w:r>
      <w:r w:rsidR="00E7305D" w:rsidRPr="003F7CBD">
        <w:rPr>
          <w:rStyle w:val="Ttulo3Car"/>
          <w:b/>
          <w:lang w:bidi="es-ES"/>
        </w:rPr>
        <w:t>.</w:t>
      </w:r>
    </w:p>
    <w:p w:rsidR="004D6B86" w:rsidRDefault="00C9519A" w:rsidP="000834AE">
      <w:r>
        <w:t xml:space="preserve">Blockchain elimina los riesgos que conllevan los datos almacenados centralmente debido a que estos son </w:t>
      </w:r>
      <w:r w:rsidR="00C330AC">
        <w:t>distribuidos</w:t>
      </w:r>
      <w:r>
        <w:t>. Los métodos de seguridad de Blockchain son tecnología de cifrado. La seguridad contiene funciones digestivas, también llamadas funciones hash, las cuales transforman la información a un elemento de tamaño fijo y con ciertas características, lo cual permite crear un “ADN” único para la información registrada, permitiendo así que sea inmutable.</w:t>
      </w:r>
    </w:p>
    <w:p w:rsidR="000834AE" w:rsidRPr="003F7CBD" w:rsidRDefault="000834AE" w:rsidP="000834AE">
      <w:pPr>
        <w:pStyle w:val="Ttulo3"/>
      </w:pPr>
      <w:r>
        <w:rPr>
          <w:rStyle w:val="Ttulo3Car"/>
          <w:b/>
          <w:bCs/>
        </w:rPr>
        <w:t>Irreversibilidad</w:t>
      </w:r>
      <w:r w:rsidRPr="003F7CBD">
        <w:rPr>
          <w:rStyle w:val="Ttulo3Car"/>
          <w:b/>
          <w:lang w:bidi="es-ES"/>
        </w:rPr>
        <w:t>.</w:t>
      </w:r>
    </w:p>
    <w:p w:rsidR="000834AE" w:rsidRDefault="00C9519A" w:rsidP="000834AE">
      <w:r>
        <w:t xml:space="preserve">Al hablar de transacciones Bitcoin, </w:t>
      </w:r>
      <w:r w:rsidR="00C330AC">
        <w:t>una de las características del sistema Blockchain es que no permite anular transacciones directamente, a menos que todos los involucrados estén de acuerdo con la anulación o ya sea que el comerciante realice una transacción como devolución o anulación de una compra, pero eliminarla como tal del libro de registros es imposible.</w:t>
      </w:r>
    </w:p>
    <w:p w:rsidR="000834AE" w:rsidRPr="003F7CBD" w:rsidRDefault="000834AE" w:rsidP="000834AE">
      <w:pPr>
        <w:pStyle w:val="Ttulo3"/>
      </w:pPr>
      <w:r>
        <w:rPr>
          <w:rStyle w:val="Ttulo3Car"/>
          <w:b/>
          <w:bCs/>
        </w:rPr>
        <w:t>Descentralización y velocidad de respuesta</w:t>
      </w:r>
      <w:r w:rsidRPr="003F7CBD">
        <w:rPr>
          <w:rStyle w:val="Ttulo3Car"/>
          <w:b/>
          <w:lang w:bidi="es-ES"/>
        </w:rPr>
        <w:t>.</w:t>
      </w:r>
    </w:p>
    <w:p w:rsidR="000834AE" w:rsidRDefault="007A78FB" w:rsidP="000834AE">
      <w:r>
        <w:t>Blockchain desarrolla un sistema descentralizado totalmente seguro de toda la información que maneja. Esto es lo que hace que la información en los blockchain sea permanente, al tener todos, una copia de información, lo que hace que sea un sistema distribuido. Falsificar información es imposible debido a que no se puede modificar ni borrar nada, solo añadir; todo bajo un consenso.</w:t>
      </w:r>
    </w:p>
    <w:p w:rsidR="000834AE" w:rsidRPr="003F7CBD" w:rsidRDefault="000834AE" w:rsidP="000834AE">
      <w:pPr>
        <w:pStyle w:val="Ttulo3"/>
      </w:pPr>
      <w:r>
        <w:rPr>
          <w:rStyle w:val="Ttulo3Car"/>
          <w:b/>
          <w:bCs/>
        </w:rPr>
        <w:lastRenderedPageBreak/>
        <w:t>Estructura de los bloques</w:t>
      </w:r>
      <w:r w:rsidRPr="003F7CBD">
        <w:rPr>
          <w:rStyle w:val="Ttulo3Car"/>
          <w:b/>
          <w:lang w:bidi="es-ES"/>
        </w:rPr>
        <w:t>.</w:t>
      </w:r>
    </w:p>
    <w:p w:rsidR="000834AE" w:rsidRDefault="002431C7" w:rsidP="000834AE">
      <w:r>
        <w:t>Un libro de registros consta de dos tipos de registros; las transacciones individuales y los bloques. El primer bloque se compone de un encabezado y datos pertenecientes a las transacciones permitidas en un tiempo establecido, el cual se utiliza para crear una cadena hash.</w:t>
      </w:r>
      <w:r w:rsidR="0062772C">
        <w:t xml:space="preserve"> Cada bloque que forma parte de la cadena está formado por un código hash que enlaza con el bloque anterior, el paquete de transacciones que incluye y otro código hash que enlaza con el siguiente bloque.</w:t>
      </w:r>
    </w:p>
    <w:p w:rsidR="000834AE" w:rsidRPr="003F7CBD" w:rsidRDefault="000834AE" w:rsidP="000834AE">
      <w:pPr>
        <w:pStyle w:val="Ttulo3"/>
      </w:pPr>
      <w:r>
        <w:rPr>
          <w:rStyle w:val="Ttulo3Car"/>
          <w:b/>
          <w:bCs/>
        </w:rPr>
        <w:t>Generación de claves</w:t>
      </w:r>
      <w:r w:rsidRPr="003F7CBD">
        <w:rPr>
          <w:rStyle w:val="Ttulo3Car"/>
          <w:b/>
          <w:lang w:bidi="es-ES"/>
        </w:rPr>
        <w:t>.</w:t>
      </w:r>
    </w:p>
    <w:p w:rsidR="000834AE" w:rsidRDefault="0062772C" w:rsidP="000834AE">
      <w:r>
        <w:t xml:space="preserve">Para no depender sistema de usuario/contraseña para proteger nuestro perfil en línea, la seguridad de blockchain utiliza métodos de encriptación. La base del método </w:t>
      </w:r>
      <w:r w:rsidR="007E483B">
        <w:t>son las claves públicas y privadas.</w:t>
      </w:r>
      <w:r>
        <w:t xml:space="preserve"> </w:t>
      </w:r>
      <w:r w:rsidR="007E483B">
        <w:t>Una clave pública, la cual es una larga cadena de números generada al azar, es la dirección de un usuario en el blockchain. La clave privada le da acceso al propietario acceso a archivos digitales que se encuentren en el blockchain y la información que se almacena es incorruptible.</w:t>
      </w:r>
      <w:r w:rsidR="002F37E6">
        <w:t xml:space="preserve"> La red puede verificar que una transacción fue enviada por una que tenga la clave privada sin que esta revele su identidad.</w:t>
      </w:r>
    </w:p>
    <w:p w:rsidR="000834AE" w:rsidRPr="003F7CBD" w:rsidRDefault="000834AE" w:rsidP="000834AE">
      <w:pPr>
        <w:pStyle w:val="Ttulo3"/>
      </w:pPr>
      <w:r>
        <w:rPr>
          <w:rStyle w:val="Ttulo3Car"/>
          <w:b/>
          <w:lang w:bidi="es-ES"/>
        </w:rPr>
        <w:t>Mecanismo de replicación</w:t>
      </w:r>
      <w:r w:rsidRPr="003F7CBD">
        <w:rPr>
          <w:rStyle w:val="Ttulo3Car"/>
          <w:b/>
          <w:lang w:bidi="es-ES"/>
        </w:rPr>
        <w:t>.</w:t>
      </w:r>
    </w:p>
    <w:p w:rsidR="000834AE" w:rsidRDefault="007E483B" w:rsidP="000834AE">
      <w:r>
        <w:t>El blockchain funciona como una red p2p, estas redes son un conjunto de ordenadores conectados entre sí, formando así “nodos”</w:t>
      </w:r>
      <w:r w:rsidR="002F37E6">
        <w:t>, donde se permite el intercambio directo de información, sin necesidad de acceder a un servidor central. Cada usuario que forma parte de cadena tendrá una copia completa y actualizada de la información.</w:t>
      </w:r>
    </w:p>
    <w:p w:rsidR="00B51AF6" w:rsidRDefault="00B51AF6" w:rsidP="000834AE"/>
    <w:p w:rsidR="00B51AF6" w:rsidRDefault="00B51AF6" w:rsidP="000834AE"/>
    <w:p w:rsidR="00B51AF6" w:rsidRDefault="00B51AF6" w:rsidP="000834AE"/>
    <w:p w:rsidR="00B51AF6" w:rsidRDefault="00B51AF6" w:rsidP="000834AE"/>
    <w:p w:rsidR="000834AE" w:rsidRPr="003F7CBD" w:rsidRDefault="000834AE" w:rsidP="000834AE">
      <w:pPr>
        <w:pStyle w:val="Ttulo3"/>
      </w:pPr>
      <w:r>
        <w:rPr>
          <w:rStyle w:val="Ttulo3Car"/>
          <w:b/>
          <w:bCs/>
        </w:rPr>
        <w:lastRenderedPageBreak/>
        <w:t>Arquitectura</w:t>
      </w:r>
      <w:r>
        <w:rPr>
          <w:rStyle w:val="Ttulo3Car"/>
          <w:b/>
          <w:bCs/>
        </w:rPr>
        <w:t xml:space="preserve"> </w:t>
      </w:r>
      <w:r>
        <w:rPr>
          <w:rStyle w:val="Ttulo3Car"/>
          <w:b/>
          <w:bCs/>
        </w:rPr>
        <w:t>necesaria</w:t>
      </w:r>
      <w:r w:rsidRPr="003F7CBD">
        <w:rPr>
          <w:rStyle w:val="Ttulo3Car"/>
          <w:b/>
          <w:lang w:bidi="es-ES"/>
        </w:rPr>
        <w:t>.</w:t>
      </w:r>
    </w:p>
    <w:p w:rsidR="000834AE" w:rsidRDefault="002F37E6" w:rsidP="000834AE">
      <w:r>
        <w:t xml:space="preserve">La arquitectura necesaria </w:t>
      </w:r>
      <w:r w:rsidR="00B51AF6">
        <w:t>para que el</w:t>
      </w:r>
      <w:r>
        <w:t xml:space="preserve"> blockchain </w:t>
      </w:r>
      <w:r w:rsidR="00B51AF6">
        <w:t>función es tener la plataforma de blockchain, nodos en la cadena de bloques, transacciones que forman parte de los bloques y el proceso de agregar bloques nuevos a la cadena. Esto se puede resumir en tres partes; la clave privada de criptografía (identidad), una red peer to peer (sistema de registro), y el programa (el protocolo de blockchain).</w:t>
      </w:r>
    </w:p>
    <w:p w:rsidR="00974966" w:rsidRDefault="00974966" w:rsidP="00974966">
      <w:pPr>
        <w:pStyle w:val="Ttulodeseccin"/>
      </w:pPr>
      <w:r>
        <w:lastRenderedPageBreak/>
        <w:t>Aplicaciones de Blockchain</w:t>
      </w:r>
    </w:p>
    <w:p w:rsidR="00974966" w:rsidRDefault="00974966" w:rsidP="00974966">
      <w:r>
        <w:t>El campo para la aplicación de blockchain es extenso debido al sistema que este sigue. Puede ser utilizado en campos tales como las fnanzas, el internet de las cosas, música, gobierno, identidad, etc. A continuación, veremos a detalle los mencionados anteriormente:</w:t>
      </w:r>
    </w:p>
    <w:p w:rsidR="00974966" w:rsidRDefault="00335FAC" w:rsidP="00974966">
      <w:pPr>
        <w:pStyle w:val="Prrafodelista"/>
        <w:numPr>
          <w:ilvl w:val="0"/>
          <w:numId w:val="12"/>
        </w:numPr>
      </w:pPr>
      <w:r>
        <w:t>Finanzas: la forma más conocida para el uso de blockchain, las criptomonedas son monedas electrónicas que viven únicamente en una cadena de bloques. Entre estas se encuentran los bitcoins, litecoin, o peercoin.</w:t>
      </w:r>
    </w:p>
    <w:p w:rsidR="00335FAC" w:rsidRDefault="00335FAC" w:rsidP="00974966">
      <w:pPr>
        <w:pStyle w:val="Prrafodelista"/>
        <w:numPr>
          <w:ilvl w:val="0"/>
          <w:numId w:val="12"/>
        </w:numPr>
      </w:pPr>
      <w:r>
        <w:t>Música: a través de blockchain, la piratería de la música podría dejar de ser un problema. Protegiendo los derechos de autor de los artistas, la distribución de la música tendría etiquetas en tiempo real de lo que sea haga con los archivos. Los artistas recibirían su pago con moneda digital y se evitaría la piratería.</w:t>
      </w:r>
    </w:p>
    <w:p w:rsidR="00BB6797" w:rsidRPr="00E7305D" w:rsidRDefault="00BB6797" w:rsidP="00974966">
      <w:pPr>
        <w:pStyle w:val="Prrafodelista"/>
        <w:numPr>
          <w:ilvl w:val="0"/>
          <w:numId w:val="12"/>
        </w:numPr>
      </w:pPr>
      <w:r>
        <w:t>Gobierno: a la hora de realizar votaciones electorales, al utilizar un sistema electrónico para emitir los votos y evitar que estos sean manipulados, se puede hacer uso de blockchain para que cada voto sea encriptado para que luego se tenga un conteo transparente.</w:t>
      </w:r>
    </w:p>
    <w:p w:rsidR="00BB6797" w:rsidRPr="003F7CBD" w:rsidRDefault="00BB6797" w:rsidP="00BB6797">
      <w:pPr>
        <w:pStyle w:val="Ttulo3"/>
      </w:pPr>
      <w:r>
        <w:rPr>
          <w:rStyle w:val="Ttulo3Car"/>
          <w:b/>
          <w:bCs/>
        </w:rPr>
        <w:t>¿Cómo realizar administración de activos con Blockchain?</w:t>
      </w:r>
    </w:p>
    <w:p w:rsidR="00BB6797" w:rsidRDefault="00BB6797" w:rsidP="00BB6797">
      <w:r>
        <w:t xml:space="preserve">El uso de blockchain en el mundo empresarial nos proporciona diversos beneficios en el sector financiero y gubernamental. Tal y como se mencionó anteriormente, el uso de blockchain para realizar administración de activos nos permite agilizar procesos haciendo que estos sean confiables, eficientes y sobre todo con </w:t>
      </w:r>
      <w:r w:rsidR="005D2C02">
        <w:t xml:space="preserve">transparencia, lo cual nos ayuda a evitar fraudes y corrupción que son problemas diarios en un país. </w:t>
      </w:r>
    </w:p>
    <w:p w:rsidR="005D2C02" w:rsidRDefault="005D2C02" w:rsidP="005D2C02">
      <w:pPr>
        <w:pStyle w:val="Ttulodeseccin"/>
      </w:pPr>
      <w:r>
        <w:lastRenderedPageBreak/>
        <w:t>¿Cuál es el futuro de Blockchain como tecnología?</w:t>
      </w:r>
    </w:p>
    <w:p w:rsidR="005D2C02" w:rsidRDefault="005D2C02" w:rsidP="005D2C02">
      <w:r>
        <w:t>El uso de blockchain cada vez ha ido creciendo y todo eso es gracias a los beneficios que este provee; la seguridad, la transparencia, le eficiencia, la velocidad, el respaldo asegurado de la información, entre otras. Sin lugar a duda, en un futuro próximo, todo funcionara en base a blockchain por las razones mencionadas anteriormente</w:t>
      </w:r>
      <w:r w:rsidR="00BC5703">
        <w:t xml:space="preserve"> y que todas las acciones giran en torno a la tecnología y al internet.</w:t>
      </w:r>
    </w:p>
    <w:p w:rsidR="00BC5703" w:rsidRDefault="00BC5703" w:rsidP="005D2C02"/>
    <w:p w:rsidR="00BC5703" w:rsidRDefault="00BC5703" w:rsidP="00BC5703">
      <w:pPr>
        <w:pStyle w:val="Ttulodeseccin"/>
      </w:pPr>
      <w:r>
        <w:lastRenderedPageBreak/>
        <w:t>Herramientas de desarrollo para la tecnología blockchain</w:t>
      </w:r>
    </w:p>
    <w:p w:rsidR="00BC5703" w:rsidRDefault="00BC5703" w:rsidP="002A18A7">
      <w:pPr>
        <w:pStyle w:val="Prrafodelista"/>
        <w:numPr>
          <w:ilvl w:val="0"/>
          <w:numId w:val="13"/>
        </w:numPr>
      </w:pPr>
      <w:r>
        <w:t>Ethereum:</w:t>
      </w:r>
      <w:r w:rsidR="002A18A7">
        <w:t xml:space="preserve"> “Es una blockchain o tecnología de contabilada ditribuida (DTL) con un lenguaje de programación Turing completo integrado, con una computadora blockchain, que permite que cualquiera pueda escribir contratos inteligentes y aplicaciones descentralizadas simplemente escribiendo la lógica en unas pocas líneas de código.” Recuperado de: </w:t>
      </w:r>
      <w:hyperlink r:id="rId9" w:history="1">
        <w:r w:rsidR="002A18A7" w:rsidRPr="00515900">
          <w:rPr>
            <w:rStyle w:val="Hipervnculo"/>
          </w:rPr>
          <w:t>https://www.criptonoticias.com/informacion/que-es-ethereum/</w:t>
        </w:r>
      </w:hyperlink>
      <w:r w:rsidR="002A18A7">
        <w:t xml:space="preserve"> </w:t>
      </w:r>
    </w:p>
    <w:p w:rsidR="002A18A7" w:rsidRDefault="002A18A7" w:rsidP="002A18A7">
      <w:pPr>
        <w:pStyle w:val="Prrafodelista"/>
        <w:numPr>
          <w:ilvl w:val="0"/>
          <w:numId w:val="13"/>
        </w:numPr>
      </w:pPr>
      <w:r>
        <w:t xml:space="preserve">Hyperledger Fabric: “Es un proyecto colaborativo de código abierto que busca avanzar en el desarrollo de la tecnología entre industrias.” Recuperado de: </w:t>
      </w:r>
      <w:hyperlink r:id="rId10" w:history="1">
        <w:r w:rsidRPr="00515900">
          <w:rPr>
            <w:rStyle w:val="Hipervnculo"/>
          </w:rPr>
          <w:t>https://www.criptonoticias.com/adopcion/hyperledger-project-consorcio-codigo-abierto-blockchain-empresarial/</w:t>
        </w:r>
      </w:hyperlink>
    </w:p>
    <w:p w:rsidR="002A18A7" w:rsidRDefault="002A18A7" w:rsidP="002A18A7">
      <w:pPr>
        <w:pStyle w:val="Prrafodelista"/>
        <w:numPr>
          <w:ilvl w:val="0"/>
          <w:numId w:val="13"/>
        </w:numPr>
      </w:pPr>
      <w:r>
        <w:t xml:space="preserve">R3 Corda: “Es el libro distribuido de registros que puede ser considerado una blockchain.” Recuperado de: </w:t>
      </w:r>
      <w:hyperlink r:id="rId11" w:history="1">
        <w:r w:rsidRPr="00515900">
          <w:rPr>
            <w:rStyle w:val="Hipervnculo"/>
          </w:rPr>
          <w:t>https://www.criptonoticias.com/banca-seguros/corda-la-plataforma-de-r3-que-se-asemeja-muy-poco-a-la-blockchain/</w:t>
        </w:r>
      </w:hyperlink>
    </w:p>
    <w:p w:rsidR="002A18A7" w:rsidRDefault="00BF14D3" w:rsidP="00BF14D3">
      <w:pPr>
        <w:ind w:left="720" w:firstLine="0"/>
      </w:pPr>
      <w:r>
        <w:t>Comparación de las tres herramientas en Tabla No. 1</w:t>
      </w:r>
    </w:p>
    <w:p w:rsidR="00BC5703" w:rsidRDefault="00BC5703" w:rsidP="005D2C02"/>
    <w:p w:rsidR="004D6B86" w:rsidRDefault="004D6B86" w:rsidP="00974966">
      <w:pPr>
        <w:ind w:firstLine="0"/>
      </w:pPr>
    </w:p>
    <w:p w:rsidR="00C751A1" w:rsidRDefault="00C751A1" w:rsidP="00974966">
      <w:pPr>
        <w:ind w:firstLine="0"/>
      </w:pPr>
    </w:p>
    <w:p w:rsidR="00C751A1" w:rsidRDefault="00C751A1" w:rsidP="00974966">
      <w:pPr>
        <w:ind w:firstLine="0"/>
      </w:pPr>
    </w:p>
    <w:p w:rsidR="00C751A1" w:rsidRDefault="00C751A1" w:rsidP="00974966">
      <w:pPr>
        <w:ind w:firstLine="0"/>
      </w:pPr>
    </w:p>
    <w:p w:rsidR="00C751A1" w:rsidRDefault="00C751A1" w:rsidP="00974966">
      <w:pPr>
        <w:ind w:firstLine="0"/>
      </w:pPr>
    </w:p>
    <w:p w:rsidR="00C751A1" w:rsidRDefault="00C751A1" w:rsidP="00974966">
      <w:pPr>
        <w:ind w:firstLine="0"/>
      </w:pPr>
    </w:p>
    <w:p w:rsidR="00C751A1" w:rsidRDefault="00C751A1" w:rsidP="00974966">
      <w:pPr>
        <w:ind w:firstLine="0"/>
      </w:pPr>
    </w:p>
    <w:p w:rsidR="00C751A1" w:rsidRDefault="00C751A1" w:rsidP="00974966">
      <w:pPr>
        <w:ind w:firstLine="0"/>
      </w:pPr>
    </w:p>
    <w:p w:rsidR="00C751A1" w:rsidRDefault="00C751A1" w:rsidP="00974966">
      <w:pPr>
        <w:ind w:firstLine="0"/>
      </w:pPr>
    </w:p>
    <w:p w:rsidR="00C751A1" w:rsidRDefault="00C751A1" w:rsidP="00C751A1">
      <w:pPr>
        <w:ind w:firstLine="0"/>
        <w:jc w:val="center"/>
      </w:pPr>
      <w:r>
        <w:lastRenderedPageBreak/>
        <w:t>Conclusión</w:t>
      </w:r>
    </w:p>
    <w:p w:rsidR="00C751A1" w:rsidRDefault="00C751A1" w:rsidP="00C751A1">
      <w:pPr>
        <w:ind w:firstLine="0"/>
      </w:pPr>
      <w:r>
        <w:t xml:space="preserve">Considerada como la nueva web del futuro, 3.0., blockchain promete </w:t>
      </w:r>
      <w:r w:rsidR="004319C9">
        <w:t xml:space="preserve">seguridad de la información, capaz de reconocer cuando alguien intente realizar un fraude, haciendo inaccesibles archivos a hackers y a la manipulación de los mismos, ofreciendo respaldo de todas las transacciones. Introduciendo un nivel de democracia y objetividad, haciendo que nadie tenga poder absoluto y ni que pueda mentir en la red, blockchain es la futura promesa de mayor seguridad de información y transacciones y que será la base de todos los servicios en línea capaz de ser implementado en varios campos para su aplicación. </w:t>
      </w:r>
      <w:r>
        <w:t xml:space="preserve"> </w:t>
      </w:r>
    </w:p>
    <w:p w:rsidR="00C751A1" w:rsidRDefault="00C751A1" w:rsidP="00C751A1">
      <w:pPr>
        <w:ind w:firstLine="0"/>
        <w:jc w:val="center"/>
      </w:pPr>
    </w:p>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Ttulodeseccin"/>
          </w:pPr>
          <w:r>
            <w:rPr>
              <w:lang w:bidi="es-ES"/>
            </w:rPr>
            <w:t>Referencias</w:t>
          </w:r>
        </w:p>
        <w:sdt>
          <w:sdtPr>
            <w:id w:val="-573587230"/>
            <w:bibliography/>
          </w:sdtPr>
          <w:sdtEndPr/>
          <w:sdtContent>
            <w:p w:rsidR="00097169" w:rsidRDefault="00BF14D3" w:rsidP="00097169">
              <w:pPr>
                <w:pStyle w:val="Bibliografa"/>
                <w:rPr>
                  <w:noProof/>
                </w:rPr>
              </w:pPr>
              <w:hyperlink r:id="rId12" w:history="1">
                <w:r w:rsidRPr="00515900">
                  <w:rPr>
                    <w:rStyle w:val="Hipervnculo"/>
                  </w:rPr>
                  <w:t>https://www.nobbot.com/firmas/blockchain-descentralizacion-confianza/</w:t>
                </w:r>
              </w:hyperlink>
              <w:r>
                <w:t xml:space="preserve"> </w:t>
              </w:r>
            </w:p>
            <w:p w:rsidR="00097169" w:rsidRDefault="00BF14D3" w:rsidP="00097169">
              <w:pPr>
                <w:pStyle w:val="Bibliografa"/>
              </w:pPr>
              <w:hyperlink r:id="rId13" w:history="1">
                <w:r w:rsidRPr="00515900">
                  <w:rPr>
                    <w:rStyle w:val="Hipervnculo"/>
                  </w:rPr>
                  <w:t>https://blockgeeks.com/guides/what-is-blockchain-technology/</w:t>
                </w:r>
              </w:hyperlink>
              <w:r>
                <w:t xml:space="preserve"> </w:t>
              </w:r>
            </w:p>
            <w:p w:rsidR="00BF14D3" w:rsidRDefault="00BF14D3" w:rsidP="00BF14D3">
              <w:pPr>
                <w:ind w:firstLine="0"/>
              </w:pPr>
              <w:hyperlink r:id="rId14" w:history="1">
                <w:r w:rsidRPr="00515900">
                  <w:rPr>
                    <w:rStyle w:val="Hipervnculo"/>
                  </w:rPr>
                  <w:t>https://www.coindesk.com/information/what-is-blockchain-technology/</w:t>
                </w:r>
              </w:hyperlink>
              <w:r>
                <w:t xml:space="preserve"> </w:t>
              </w:r>
            </w:p>
            <w:p w:rsidR="00BF14D3" w:rsidRDefault="00BF14D3" w:rsidP="00BF14D3">
              <w:pPr>
                <w:ind w:firstLine="0"/>
              </w:pPr>
              <w:hyperlink r:id="rId15" w:history="1">
                <w:r w:rsidRPr="00515900">
                  <w:rPr>
                    <w:rStyle w:val="Hipervnculo"/>
                  </w:rPr>
                  <w:t>https://www.coindesk.com/information/what-is-ethereum/</w:t>
                </w:r>
              </w:hyperlink>
              <w:r>
                <w:t xml:space="preserve"> </w:t>
              </w:r>
            </w:p>
            <w:p w:rsidR="00BF14D3" w:rsidRDefault="00BF14D3" w:rsidP="00BF14D3">
              <w:pPr>
                <w:ind w:firstLine="0"/>
              </w:pPr>
              <w:hyperlink r:id="rId16" w:history="1">
                <w:r w:rsidRPr="00515900">
                  <w:rPr>
                    <w:rStyle w:val="Hipervnculo"/>
                  </w:rPr>
                  <w:t>https://searchdatacenter.techtarget.com/es/definicion/Blockchain</w:t>
                </w:r>
              </w:hyperlink>
            </w:p>
            <w:p w:rsidR="00BF14D3" w:rsidRDefault="00BF14D3" w:rsidP="00BF14D3">
              <w:pPr>
                <w:ind w:firstLine="0"/>
              </w:pPr>
              <w:hyperlink r:id="rId17" w:history="1">
                <w:r w:rsidRPr="00515900">
                  <w:rPr>
                    <w:rStyle w:val="Hipervnculo"/>
                  </w:rPr>
                  <w:t>https://academy.bit2me.com/que-es-cadena-de-bloques-blockchain/</w:t>
                </w:r>
              </w:hyperlink>
            </w:p>
            <w:p w:rsidR="00BF14D3" w:rsidRDefault="00BF14D3" w:rsidP="00BF14D3">
              <w:pPr>
                <w:ind w:firstLine="0"/>
              </w:pPr>
              <w:hyperlink r:id="rId18" w:history="1">
                <w:r w:rsidRPr="00515900">
                  <w:rPr>
                    <w:rStyle w:val="Hipervnculo"/>
                  </w:rPr>
                  <w:t>https://medium.com/@igmata/criptograf%C3%ADa-b%C3%A1sica-para-entender-la-tecnolog%C3%ADa-blockchain-eb94cdd64158</w:t>
                </w:r>
              </w:hyperlink>
            </w:p>
            <w:p w:rsidR="00BF14D3" w:rsidRDefault="00BF14D3" w:rsidP="00BF14D3">
              <w:pPr>
                <w:ind w:firstLine="0"/>
              </w:pPr>
              <w:hyperlink r:id="rId19" w:history="1">
                <w:r w:rsidRPr="00515900">
                  <w:rPr>
                    <w:rStyle w:val="Hipervnculo"/>
                  </w:rPr>
                  <w:t>https://criptomonedas.org/la-irreversibilidad-de-las-transacciones-bitcoin/</w:t>
                </w:r>
              </w:hyperlink>
            </w:p>
            <w:p w:rsidR="00BF14D3" w:rsidRDefault="00BF14D3" w:rsidP="00BF14D3">
              <w:pPr>
                <w:ind w:firstLine="0"/>
              </w:pPr>
              <w:hyperlink r:id="rId20" w:history="1">
                <w:r w:rsidRPr="00515900">
                  <w:rPr>
                    <w:rStyle w:val="Hipervnculo"/>
                  </w:rPr>
                  <w:t>https://miethereum.com/blockchain/#toc22</w:t>
                </w:r>
              </w:hyperlink>
            </w:p>
            <w:p w:rsidR="00BF14D3" w:rsidRDefault="00BF14D3" w:rsidP="00BF14D3">
              <w:pPr>
                <w:ind w:firstLine="0"/>
              </w:pPr>
              <w:hyperlink r:id="rId21" w:history="1">
                <w:r w:rsidRPr="00515900">
                  <w:rPr>
                    <w:rStyle w:val="Hipervnculo"/>
                  </w:rPr>
                  <w:t>http://cryptoparaprincipiantes.org/arquitectura-blockchain.html#Arquitectura_Blockchain_Ejemplo</w:t>
                </w:r>
              </w:hyperlink>
            </w:p>
            <w:p w:rsidR="00BF14D3" w:rsidRDefault="00BF14D3" w:rsidP="00BF14D3">
              <w:pPr>
                <w:ind w:firstLine="0"/>
              </w:pPr>
              <w:hyperlink r:id="rId22" w:history="1">
                <w:r w:rsidRPr="00515900">
                  <w:rPr>
                    <w:rStyle w:val="Hipervnculo"/>
                  </w:rPr>
                  <w:t>https://medium.com/@philippsandner/comparison-of-ethereum-hyperledger-fabric-and-corda-21c1bb9442f6</w:t>
                </w:r>
              </w:hyperlink>
            </w:p>
            <w:p w:rsidR="00097169" w:rsidRDefault="00301EF1" w:rsidP="00BF14D3">
              <w:pPr>
                <w:ind w:firstLine="0"/>
              </w:pPr>
            </w:p>
          </w:sdtContent>
        </w:sdt>
      </w:sdtContent>
    </w:sdt>
    <w:p w:rsidR="0061747E" w:rsidRPr="0061747E" w:rsidRDefault="0061747E" w:rsidP="0061747E"/>
    <w:p w:rsidR="004D6B86" w:rsidRDefault="00345333">
      <w:pPr>
        <w:pStyle w:val="Ttulodeseccin"/>
      </w:pPr>
      <w:r>
        <w:rPr>
          <w:lang w:bidi="es-ES"/>
        </w:rPr>
        <w:lastRenderedPageBreak/>
        <w:t>Tablas</w:t>
      </w:r>
    </w:p>
    <w:p w:rsidR="004D6B86" w:rsidRDefault="00345333">
      <w:pPr>
        <w:pStyle w:val="Sinespaciado"/>
      </w:pPr>
      <w:r>
        <w:rPr>
          <w:lang w:bidi="es-ES"/>
        </w:rPr>
        <w:t>Tabla 1</w:t>
      </w:r>
    </w:p>
    <w:p w:rsidR="004D6B86" w:rsidRPr="0061747E" w:rsidRDefault="00BF14D3">
      <w:pPr>
        <w:pStyle w:val="Sinespaciado"/>
      </w:pPr>
      <w:r>
        <w:t>Comparación de las herramientas de desarrollo de Blockchain.</w:t>
      </w:r>
    </w:p>
    <w:p w:rsidR="004D6B86" w:rsidRDefault="00BF14D3">
      <w:pPr>
        <w:pStyle w:val="Tablailustracin"/>
      </w:pPr>
      <w:r>
        <w:rPr>
          <w:noProof/>
          <w:lang w:val="en-US" w:eastAsia="zh-CN"/>
        </w:rPr>
        <w:drawing>
          <wp:inline distT="0" distB="0" distL="0" distR="0">
            <wp:extent cx="5731510" cy="3952212"/>
            <wp:effectExtent l="0" t="0" r="2540" b="0"/>
            <wp:docPr id="2" name="Imagen 2" descr="https://cdn-images-1.medium.com/max/1000/1*voQMw5mxBcw0buGe17xo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voQMw5mxBcw0buGe17xoK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52212"/>
                    </a:xfrm>
                    <a:prstGeom prst="rect">
                      <a:avLst/>
                    </a:prstGeom>
                    <a:noFill/>
                    <a:ln>
                      <a:noFill/>
                    </a:ln>
                  </pic:spPr>
                </pic:pic>
              </a:graphicData>
            </a:graphic>
          </wp:inline>
        </w:drawing>
      </w:r>
    </w:p>
    <w:p w:rsidR="00BF14D3" w:rsidRDefault="00BF14D3" w:rsidP="00BF14D3">
      <w:pPr>
        <w:pStyle w:val="Tablailustracin"/>
        <w:jc w:val="center"/>
      </w:pPr>
      <w:r w:rsidRPr="00BF14D3">
        <w:rPr>
          <w:i/>
        </w:rPr>
        <w:t>Fuente</w:t>
      </w:r>
      <w:r>
        <w:t xml:space="preserve">: </w:t>
      </w:r>
      <w:hyperlink r:id="rId24" w:history="1">
        <w:r w:rsidRPr="00515900">
          <w:rPr>
            <w:rStyle w:val="Hipervnculo"/>
          </w:rPr>
          <w:t>https://medium.com/@philippsandner/comparison-of-ethereum-hyperledger-fabric-and-corda-21c1bb9442f6</w:t>
        </w:r>
      </w:hyperlink>
    </w:p>
    <w:p w:rsidR="00837F17" w:rsidRDefault="00837F17" w:rsidP="00BF14D3">
      <w:pPr>
        <w:pStyle w:val="Tablailustracin"/>
        <w:jc w:val="center"/>
      </w:pPr>
    </w:p>
    <w:p w:rsidR="00837F17" w:rsidRDefault="00837F17" w:rsidP="00BF14D3">
      <w:pPr>
        <w:pStyle w:val="Tablailustracin"/>
        <w:jc w:val="center"/>
      </w:pPr>
    </w:p>
    <w:p w:rsidR="00837F17" w:rsidRDefault="00837F17" w:rsidP="00BF14D3">
      <w:pPr>
        <w:pStyle w:val="Tablailustracin"/>
        <w:jc w:val="center"/>
      </w:pPr>
    </w:p>
    <w:p w:rsidR="00837F17" w:rsidRDefault="00837F17" w:rsidP="00BF14D3">
      <w:pPr>
        <w:pStyle w:val="Tablailustracin"/>
        <w:jc w:val="center"/>
      </w:pPr>
    </w:p>
    <w:p w:rsidR="00837F17" w:rsidRDefault="00837F17" w:rsidP="00BF14D3">
      <w:pPr>
        <w:pStyle w:val="Tablailustracin"/>
        <w:jc w:val="center"/>
      </w:pPr>
    </w:p>
    <w:p w:rsidR="00837F17" w:rsidRDefault="00837F17" w:rsidP="00BF14D3">
      <w:pPr>
        <w:pStyle w:val="Tablailustracin"/>
        <w:jc w:val="center"/>
      </w:pPr>
    </w:p>
    <w:p w:rsidR="00837F17" w:rsidRDefault="00837F17" w:rsidP="00BF14D3">
      <w:pPr>
        <w:pStyle w:val="Tablailustracin"/>
        <w:jc w:val="center"/>
      </w:pPr>
    </w:p>
    <w:p w:rsidR="00837F17" w:rsidRDefault="00837F17" w:rsidP="00BF14D3">
      <w:pPr>
        <w:pStyle w:val="Tablailustracin"/>
        <w:jc w:val="center"/>
      </w:pPr>
    </w:p>
    <w:p w:rsidR="00837F17" w:rsidRDefault="00837F17" w:rsidP="00837F17">
      <w:pPr>
        <w:pStyle w:val="Tablailustracin"/>
      </w:pPr>
      <w:r>
        <w:lastRenderedPageBreak/>
        <w:t>Tabla 2</w:t>
      </w:r>
    </w:p>
    <w:p w:rsidR="00837F17" w:rsidRDefault="00837F17" w:rsidP="00837F17">
      <w:pPr>
        <w:pStyle w:val="Tablailustracin"/>
      </w:pPr>
      <w:r>
        <w:t>Arquitectura necesaria para la tecnología blockchain</w:t>
      </w:r>
    </w:p>
    <w:p w:rsidR="00837F17" w:rsidRDefault="00837F17" w:rsidP="00BF14D3">
      <w:pPr>
        <w:pStyle w:val="Tablailustracin"/>
        <w:jc w:val="center"/>
      </w:pPr>
      <w:r>
        <w:rPr>
          <w:noProof/>
          <w:lang w:val="en-US" w:eastAsia="zh-CN"/>
        </w:rPr>
        <w:drawing>
          <wp:inline distT="0" distB="0" distL="0" distR="0" wp14:anchorId="68818DF8" wp14:editId="4D305B34">
            <wp:extent cx="5731510" cy="1294765"/>
            <wp:effectExtent l="0" t="0" r="2540" b="635"/>
            <wp:docPr id="6" name="Imagen 6" descr="https://media.coindesk.com/uploads/2017/03/What-is-Blockchain-Technology-New-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coindesk.com/uploads/2017/03/What-is-Blockchain-Technology-New-Pic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294765"/>
                    </a:xfrm>
                    <a:prstGeom prst="rect">
                      <a:avLst/>
                    </a:prstGeom>
                    <a:noFill/>
                    <a:ln>
                      <a:noFill/>
                    </a:ln>
                  </pic:spPr>
                </pic:pic>
              </a:graphicData>
            </a:graphic>
          </wp:inline>
        </w:drawing>
      </w:r>
    </w:p>
    <w:p w:rsidR="00837F17" w:rsidRDefault="00837F17" w:rsidP="00837F17">
      <w:pPr>
        <w:pStyle w:val="Tablailustracin"/>
        <w:jc w:val="center"/>
      </w:pPr>
      <w:r w:rsidRPr="00BF14D3">
        <w:rPr>
          <w:i/>
        </w:rPr>
        <w:t>Fuente</w:t>
      </w:r>
      <w:r>
        <w:t>:</w:t>
      </w:r>
      <w:r w:rsidRPr="00837F17">
        <w:t xml:space="preserve"> </w:t>
      </w:r>
      <w:hyperlink r:id="rId26" w:history="1">
        <w:r w:rsidRPr="00515900">
          <w:rPr>
            <w:rStyle w:val="Hipervnculo"/>
          </w:rPr>
          <w:t>https://www.coindesk.com/information/what-is-blockchain-technology/</w:t>
        </w:r>
      </w:hyperlink>
    </w:p>
    <w:p w:rsidR="00837F17" w:rsidRDefault="00837F17" w:rsidP="00837F17">
      <w:pPr>
        <w:pStyle w:val="Tablailustracin"/>
        <w:jc w:val="center"/>
      </w:pPr>
    </w:p>
    <w:p w:rsidR="00BF14D3" w:rsidRDefault="00BF14D3" w:rsidP="00BF14D3">
      <w:pPr>
        <w:pStyle w:val="Tablailustracin"/>
        <w:jc w:val="center"/>
      </w:pPr>
    </w:p>
    <w:p w:rsidR="004D6B86" w:rsidRDefault="00345333">
      <w:pPr>
        <w:pStyle w:val="Ttulodeseccin"/>
        <w:rPr>
          <w:lang w:bidi="es-ES"/>
        </w:rPr>
      </w:pPr>
      <w:r>
        <w:rPr>
          <w:lang w:bidi="es-ES"/>
        </w:rPr>
        <w:lastRenderedPageBreak/>
        <w:t>Ilustraciones</w:t>
      </w:r>
    </w:p>
    <w:p w:rsidR="00C751A1" w:rsidRDefault="00C751A1" w:rsidP="00C751A1">
      <w:pPr>
        <w:rPr>
          <w:lang w:bidi="es-ES"/>
        </w:rPr>
      </w:pPr>
    </w:p>
    <w:p w:rsidR="00C751A1" w:rsidRPr="00C751A1" w:rsidRDefault="00C751A1" w:rsidP="00C751A1">
      <w:pPr>
        <w:rPr>
          <w:lang w:bidi="es-ES"/>
        </w:rPr>
      </w:pPr>
    </w:p>
    <w:p w:rsidR="00BF14D3" w:rsidRDefault="00BF14D3">
      <w:pPr>
        <w:pStyle w:val="Tablailustracin"/>
        <w:rPr>
          <w:rStyle w:val="nfasis"/>
          <w:lang w:bidi="es-ES"/>
        </w:rPr>
      </w:pPr>
      <w:r>
        <w:rPr>
          <w:noProof/>
          <w:lang w:val="en-US" w:eastAsia="zh-CN"/>
        </w:rPr>
        <w:drawing>
          <wp:inline distT="0" distB="0" distL="0" distR="0">
            <wp:extent cx="5731510" cy="3010990"/>
            <wp:effectExtent l="0" t="0" r="2540" b="0"/>
            <wp:docPr id="3" name="Imagen 3" descr="https://blockgeeks.com/wp-content/uploads/2016/09/infographics0517-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ckgeeks.com/wp-content/uploads/2016/09/infographics0517-0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10990"/>
                    </a:xfrm>
                    <a:prstGeom prst="rect">
                      <a:avLst/>
                    </a:prstGeom>
                    <a:noFill/>
                    <a:ln>
                      <a:noFill/>
                    </a:ln>
                  </pic:spPr>
                </pic:pic>
              </a:graphicData>
            </a:graphic>
          </wp:inline>
        </w:drawing>
      </w:r>
    </w:p>
    <w:p w:rsidR="004D6B86" w:rsidRDefault="00345333" w:rsidP="00BF14D3">
      <w:pPr>
        <w:pStyle w:val="Tablailustracin"/>
        <w:rPr>
          <w:lang w:bidi="es-ES"/>
        </w:rPr>
      </w:pPr>
      <w:r>
        <w:rPr>
          <w:rStyle w:val="nfasis"/>
          <w:lang w:bidi="es-ES"/>
        </w:rPr>
        <w:t>Ilustración 1</w:t>
      </w:r>
      <w:r w:rsidR="001664A2">
        <w:rPr>
          <w:lang w:bidi="es-ES"/>
        </w:rPr>
        <w:t xml:space="preserve">. </w:t>
      </w:r>
      <w:r w:rsidR="00BF14D3">
        <w:rPr>
          <w:lang w:bidi="es-ES"/>
        </w:rPr>
        <w:t>Proceso durante una transacción.</w:t>
      </w:r>
    </w:p>
    <w:p w:rsidR="00837F17" w:rsidRDefault="00837F17" w:rsidP="00BF14D3">
      <w:pPr>
        <w:pStyle w:val="Tablailustracin"/>
        <w:rPr>
          <w:lang w:bidi="es-ES"/>
        </w:rPr>
      </w:pPr>
    </w:p>
    <w:p w:rsidR="00837F17" w:rsidRDefault="00837F17" w:rsidP="00BF14D3">
      <w:pPr>
        <w:pStyle w:val="Tablailustracin"/>
        <w:rPr>
          <w:lang w:bidi="es-ES"/>
        </w:rPr>
      </w:pPr>
    </w:p>
    <w:p w:rsidR="00837F17" w:rsidRDefault="00837F17" w:rsidP="00BF14D3">
      <w:pPr>
        <w:pStyle w:val="Tablailustracin"/>
        <w:rPr>
          <w:lang w:bidi="es-ES"/>
        </w:rPr>
      </w:pPr>
    </w:p>
    <w:p w:rsidR="00837F17" w:rsidRDefault="00837F17" w:rsidP="00BF14D3">
      <w:pPr>
        <w:pStyle w:val="Tablailustracin"/>
        <w:rPr>
          <w:lang w:bidi="es-ES"/>
        </w:rPr>
      </w:pPr>
    </w:p>
    <w:p w:rsidR="00837F17" w:rsidRDefault="00837F17"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C751A1" w:rsidRDefault="00C751A1" w:rsidP="00BF14D3">
      <w:pPr>
        <w:pStyle w:val="Tablailustracin"/>
        <w:rPr>
          <w:lang w:bidi="es-ES"/>
        </w:rPr>
      </w:pPr>
    </w:p>
    <w:p w:rsidR="00837F17" w:rsidRDefault="00837F17" w:rsidP="00BF14D3">
      <w:pPr>
        <w:pStyle w:val="Tablailustracin"/>
      </w:pPr>
      <w:r>
        <w:rPr>
          <w:noProof/>
          <w:lang w:val="en-US" w:eastAsia="zh-CN"/>
        </w:rPr>
        <w:drawing>
          <wp:inline distT="0" distB="0" distL="0" distR="0">
            <wp:extent cx="5731510" cy="3502351"/>
            <wp:effectExtent l="0" t="0" r="2540" b="3175"/>
            <wp:docPr id="4" name="Imagen 4" descr="https://blockgeeks.com/wp-content/uploads/2016/09/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ckgeeks.com/wp-content/uploads/2016/09/image-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02351"/>
                    </a:xfrm>
                    <a:prstGeom prst="rect">
                      <a:avLst/>
                    </a:prstGeom>
                    <a:noFill/>
                    <a:ln>
                      <a:noFill/>
                    </a:ln>
                  </pic:spPr>
                </pic:pic>
              </a:graphicData>
            </a:graphic>
          </wp:inline>
        </w:drawing>
      </w:r>
    </w:p>
    <w:p w:rsidR="00837F17" w:rsidRDefault="00837F17" w:rsidP="00837F17">
      <w:pPr>
        <w:pStyle w:val="Tablailustracin"/>
        <w:rPr>
          <w:lang w:bidi="es-ES"/>
        </w:rPr>
      </w:pPr>
      <w:r>
        <w:rPr>
          <w:rStyle w:val="nfasis"/>
          <w:lang w:bidi="es-ES"/>
        </w:rPr>
        <w:t>Ilustración 2</w:t>
      </w:r>
      <w:r>
        <w:rPr>
          <w:lang w:bidi="es-ES"/>
        </w:rPr>
        <w:t xml:space="preserve">. </w:t>
      </w:r>
      <w:r>
        <w:rPr>
          <w:lang w:bidi="es-ES"/>
        </w:rPr>
        <w:t>Tipos de redes de libros de registros.</w:t>
      </w: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C751A1" w:rsidRDefault="00C751A1" w:rsidP="00837F17">
      <w:pPr>
        <w:pStyle w:val="Tablailustracin"/>
        <w:rPr>
          <w:lang w:bidi="es-ES"/>
        </w:rPr>
      </w:pPr>
    </w:p>
    <w:p w:rsidR="00C751A1" w:rsidRDefault="00C751A1" w:rsidP="00837F17">
      <w:pPr>
        <w:pStyle w:val="Tablailustracin"/>
        <w:rPr>
          <w:lang w:bidi="es-ES"/>
        </w:rPr>
      </w:pPr>
    </w:p>
    <w:p w:rsidR="00C751A1" w:rsidRDefault="00C751A1" w:rsidP="00837F17">
      <w:pPr>
        <w:pStyle w:val="Tablailustracin"/>
        <w:rPr>
          <w:lang w:bidi="es-ES"/>
        </w:rPr>
      </w:pPr>
    </w:p>
    <w:p w:rsidR="00C751A1" w:rsidRDefault="00C751A1" w:rsidP="00837F17">
      <w:pPr>
        <w:pStyle w:val="Tablailustracin"/>
        <w:rPr>
          <w:lang w:bidi="es-ES"/>
        </w:rPr>
      </w:pPr>
    </w:p>
    <w:p w:rsidR="00C751A1" w:rsidRDefault="00C751A1" w:rsidP="00837F17">
      <w:pPr>
        <w:pStyle w:val="Tablailustracin"/>
        <w:rPr>
          <w:lang w:bidi="es-ES"/>
        </w:rPr>
      </w:pPr>
    </w:p>
    <w:p w:rsidR="00C751A1" w:rsidRDefault="00C751A1" w:rsidP="00837F17">
      <w:pPr>
        <w:pStyle w:val="Tablailustracin"/>
        <w:rPr>
          <w:lang w:bidi="es-ES"/>
        </w:rPr>
      </w:pPr>
    </w:p>
    <w:p w:rsidR="00837F17" w:rsidRDefault="00837F17" w:rsidP="00837F17">
      <w:pPr>
        <w:pStyle w:val="Tablailustracin"/>
        <w:rPr>
          <w:lang w:bidi="es-ES"/>
        </w:rPr>
      </w:pPr>
      <w:r>
        <w:rPr>
          <w:noProof/>
          <w:lang w:val="en-US" w:eastAsia="zh-CN"/>
        </w:rPr>
        <w:drawing>
          <wp:inline distT="0" distB="0" distL="0" distR="0">
            <wp:extent cx="5731510" cy="2739396"/>
            <wp:effectExtent l="0" t="0" r="2540" b="3810"/>
            <wp:docPr id="5" name="Imagen 5" descr="https://media.coindesk.com/uploads/2017/03/landing_pages_image_2_horizontal-image_2-e1489089150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coindesk.com/uploads/2017/03/landing_pages_image_2_horizontal-image_2-e148908915029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739396"/>
                    </a:xfrm>
                    <a:prstGeom prst="rect">
                      <a:avLst/>
                    </a:prstGeom>
                    <a:noFill/>
                    <a:ln>
                      <a:noFill/>
                    </a:ln>
                  </pic:spPr>
                </pic:pic>
              </a:graphicData>
            </a:graphic>
          </wp:inline>
        </w:drawing>
      </w:r>
    </w:p>
    <w:p w:rsidR="00837F17" w:rsidRDefault="00837F17" w:rsidP="00837F17">
      <w:pPr>
        <w:pStyle w:val="Tablailustracin"/>
        <w:rPr>
          <w:lang w:bidi="es-ES"/>
        </w:rPr>
      </w:pPr>
      <w:r>
        <w:rPr>
          <w:rStyle w:val="nfasis"/>
          <w:lang w:bidi="es-ES"/>
        </w:rPr>
        <w:t xml:space="preserve">Ilustración </w:t>
      </w:r>
      <w:r>
        <w:rPr>
          <w:rStyle w:val="nfasis"/>
          <w:lang w:bidi="es-ES"/>
        </w:rPr>
        <w:t>3</w:t>
      </w:r>
      <w:r>
        <w:rPr>
          <w:lang w:bidi="es-ES"/>
        </w:rPr>
        <w:t xml:space="preserve">. </w:t>
      </w:r>
      <w:r>
        <w:rPr>
          <w:lang w:bidi="es-ES"/>
        </w:rPr>
        <w:t>Representación del protocolo peer to peer (p2p)</w:t>
      </w:r>
      <w:r>
        <w:rPr>
          <w:lang w:bidi="es-ES"/>
        </w:rPr>
        <w:t>.</w:t>
      </w: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837F17">
      <w:pPr>
        <w:pStyle w:val="Tablailustracin"/>
        <w:rPr>
          <w:lang w:bidi="es-ES"/>
        </w:rPr>
      </w:pPr>
    </w:p>
    <w:p w:rsidR="00837F17" w:rsidRDefault="00837F17" w:rsidP="00BF14D3">
      <w:pPr>
        <w:pStyle w:val="Tablailustracin"/>
      </w:pPr>
    </w:p>
    <w:p w:rsidR="00837F17" w:rsidRDefault="00837F17" w:rsidP="00BF14D3">
      <w:pPr>
        <w:pStyle w:val="Tablailustracin"/>
      </w:pPr>
      <w:r>
        <w:rPr>
          <w:noProof/>
          <w:lang w:val="en-US" w:eastAsia="zh-CN"/>
        </w:rPr>
        <w:drawing>
          <wp:inline distT="0" distB="0" distL="0" distR="0">
            <wp:extent cx="5320030" cy="1888490"/>
            <wp:effectExtent l="0" t="0" r="0" b="0"/>
            <wp:docPr id="7" name="Imagen 7" descr="anatomia-de-un-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tomia-de-un-bloqu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0030" cy="1888490"/>
                    </a:xfrm>
                    <a:prstGeom prst="rect">
                      <a:avLst/>
                    </a:prstGeom>
                    <a:noFill/>
                    <a:ln>
                      <a:noFill/>
                    </a:ln>
                  </pic:spPr>
                </pic:pic>
              </a:graphicData>
            </a:graphic>
          </wp:inline>
        </w:drawing>
      </w:r>
    </w:p>
    <w:p w:rsidR="00837F17" w:rsidRDefault="00837F17" w:rsidP="00837F17">
      <w:pPr>
        <w:pStyle w:val="Tablailustracin"/>
        <w:rPr>
          <w:lang w:bidi="es-ES"/>
        </w:rPr>
      </w:pPr>
      <w:r>
        <w:rPr>
          <w:rStyle w:val="nfasis"/>
          <w:lang w:bidi="es-ES"/>
        </w:rPr>
        <w:t>Ilustración 4</w:t>
      </w:r>
      <w:r>
        <w:rPr>
          <w:lang w:bidi="es-ES"/>
        </w:rPr>
        <w:t xml:space="preserve">. </w:t>
      </w:r>
      <w:r>
        <w:rPr>
          <w:lang w:bidi="es-ES"/>
        </w:rPr>
        <w:t>Estructura de los bloques</w:t>
      </w: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r>
        <w:rPr>
          <w:noProof/>
          <w:lang w:val="en-US" w:eastAsia="zh-CN"/>
        </w:rPr>
        <w:drawing>
          <wp:inline distT="0" distB="0" distL="0" distR="0">
            <wp:extent cx="5731510" cy="4156249"/>
            <wp:effectExtent l="0" t="0" r="2540" b="0"/>
            <wp:docPr id="8" name="Imagen 8" descr="https://cdn-images-1.medium.com/max/1600/0*_lMTOaNVRWaCfz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0*_lMTOaNVRWaCfzv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156249"/>
                    </a:xfrm>
                    <a:prstGeom prst="rect">
                      <a:avLst/>
                    </a:prstGeom>
                    <a:noFill/>
                    <a:ln>
                      <a:noFill/>
                    </a:ln>
                  </pic:spPr>
                </pic:pic>
              </a:graphicData>
            </a:graphic>
          </wp:inline>
        </w:drawing>
      </w:r>
    </w:p>
    <w:p w:rsidR="00837F17" w:rsidRDefault="00837F17" w:rsidP="00837F17">
      <w:pPr>
        <w:pStyle w:val="Tablailustracin"/>
        <w:rPr>
          <w:lang w:bidi="es-ES"/>
        </w:rPr>
      </w:pPr>
      <w:r>
        <w:rPr>
          <w:rStyle w:val="nfasis"/>
          <w:lang w:bidi="es-ES"/>
        </w:rPr>
        <w:t>Ilustración 4</w:t>
      </w:r>
      <w:r>
        <w:rPr>
          <w:lang w:bidi="es-ES"/>
        </w:rPr>
        <w:t xml:space="preserve">. </w:t>
      </w:r>
      <w:r>
        <w:rPr>
          <w:lang w:bidi="es-ES"/>
        </w:rPr>
        <w:t>Funcion hash para encriptado.</w:t>
      </w: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p w:rsidR="00837F17" w:rsidRDefault="00837F17" w:rsidP="00BF14D3">
      <w:pPr>
        <w:pStyle w:val="Tablailustracin"/>
      </w:pPr>
    </w:p>
    <w:sectPr w:rsidR="00837F17" w:rsidSect="001C4A59">
      <w:headerReference w:type="default" r:id="rId32"/>
      <w:headerReference w:type="first" r:id="rId3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EF1" w:rsidRDefault="00301EF1">
      <w:pPr>
        <w:spacing w:line="240" w:lineRule="auto"/>
      </w:pPr>
      <w:r>
        <w:separator/>
      </w:r>
    </w:p>
    <w:p w:rsidR="00301EF1" w:rsidRDefault="00301EF1"/>
  </w:endnote>
  <w:endnote w:type="continuationSeparator" w:id="0">
    <w:p w:rsidR="00301EF1" w:rsidRDefault="00301EF1">
      <w:pPr>
        <w:spacing w:line="240" w:lineRule="auto"/>
      </w:pPr>
      <w:r>
        <w:continuationSeparator/>
      </w:r>
    </w:p>
    <w:p w:rsidR="00301EF1" w:rsidRDefault="00301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EF1" w:rsidRDefault="00301EF1">
      <w:pPr>
        <w:spacing w:line="240" w:lineRule="auto"/>
      </w:pPr>
      <w:r>
        <w:separator/>
      </w:r>
    </w:p>
    <w:p w:rsidR="00301EF1" w:rsidRDefault="00301EF1"/>
  </w:footnote>
  <w:footnote w:type="continuationSeparator" w:id="0">
    <w:p w:rsidR="00301EF1" w:rsidRDefault="00301EF1">
      <w:pPr>
        <w:spacing w:line="240" w:lineRule="auto"/>
      </w:pPr>
      <w:r>
        <w:continuationSeparator/>
      </w:r>
    </w:p>
    <w:p w:rsidR="00301EF1" w:rsidRDefault="00301EF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tc>
        <w:tcPr>
          <w:tcW w:w="8280" w:type="dxa"/>
        </w:tcPr>
        <w:p w:rsidR="004D6B86" w:rsidRPr="00170521" w:rsidRDefault="00301EF1" w:rsidP="00D468CF">
          <w:pPr>
            <w:pStyle w:val="Encabezado"/>
          </w:pPr>
          <w:sdt>
            <w:sdtPr>
              <w:alias w:val="Escriba el título abreviado:"/>
              <w:tag w:val="Escriba el título abreviado:"/>
              <w:id w:val="-582528332"/>
              <w:placeholder>
                <w:docPart w:val="AE1DF3EC8A4B454DBBF4DCA711F1412C"/>
              </w:placeholder>
              <w15:dataBinding w:prefixMappings="xmlns:ns0='http://schemas.microsoft.com/temp/samples' " w:xpath="/ns0:employees[1]/ns0:employee[1]/ns0:CustomerName[1]" w:storeItemID="{B98E728A-96FF-4995-885C-5AF887AB0C35}"/>
              <w15:appearance w15:val="hidden"/>
            </w:sdtPr>
            <w:sdtEndPr/>
            <w:sdtContent>
              <w:r w:rsidR="00D468CF">
                <w:t>BLOCKCHAIN</w:t>
              </w:r>
            </w:sdtContent>
          </w:sdt>
        </w:p>
      </w:tc>
      <w:tc>
        <w:tcPr>
          <w:tcW w:w="1080" w:type="dxa"/>
        </w:tcPr>
        <w:p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4319C9">
            <w:rPr>
              <w:noProof/>
              <w:lang w:bidi="es-ES"/>
            </w:rPr>
            <w:t>3</w:t>
          </w:r>
          <w:r>
            <w:rPr>
              <w:noProof/>
              <w:lang w:bidi="es-ES"/>
            </w:rPr>
            <w:fldChar w:fldCharType="end"/>
          </w:r>
        </w:p>
      </w:tc>
    </w:tr>
  </w:tbl>
  <w:p w:rsidR="004D6B86" w:rsidRDefault="004D6B8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tc>
        <w:tcPr>
          <w:tcW w:w="8280" w:type="dxa"/>
        </w:tcPr>
        <w:p w:rsidR="004D6B86" w:rsidRPr="009F0414" w:rsidRDefault="00D468CF" w:rsidP="00D468CF">
          <w:pPr>
            <w:pStyle w:val="Encabezado"/>
          </w:pPr>
          <w:r>
            <w:rPr>
              <w:lang w:bidi="es-ES"/>
            </w:rPr>
            <w:t>BLOCKCHAIN</w:t>
          </w:r>
        </w:p>
      </w:tc>
      <w:tc>
        <w:tcPr>
          <w:tcW w:w="1080" w:type="dxa"/>
        </w:tcPr>
        <w:p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4319C9">
            <w:rPr>
              <w:noProof/>
              <w:lang w:bidi="es-ES"/>
            </w:rPr>
            <w:t>1</w:t>
          </w:r>
          <w:r>
            <w:rPr>
              <w:noProof/>
              <w:lang w:bidi="es-ES"/>
            </w:rPr>
            <w:fldChar w:fldCharType="end"/>
          </w:r>
        </w:p>
      </w:tc>
    </w:tr>
  </w:tbl>
  <w:p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22415099"/>
    <w:multiLevelType w:val="hybridMultilevel"/>
    <w:tmpl w:val="98126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D509CB"/>
    <w:multiLevelType w:val="hybridMultilevel"/>
    <w:tmpl w:val="D0C46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CF"/>
    <w:rsid w:val="00006BBA"/>
    <w:rsid w:val="0001010E"/>
    <w:rsid w:val="000217F5"/>
    <w:rsid w:val="000834AE"/>
    <w:rsid w:val="00097169"/>
    <w:rsid w:val="00114BFA"/>
    <w:rsid w:val="001602E3"/>
    <w:rsid w:val="00160C0C"/>
    <w:rsid w:val="001664A2"/>
    <w:rsid w:val="00170521"/>
    <w:rsid w:val="001B4848"/>
    <w:rsid w:val="001C4A59"/>
    <w:rsid w:val="001F447A"/>
    <w:rsid w:val="001F7399"/>
    <w:rsid w:val="00212319"/>
    <w:rsid w:val="00225BE3"/>
    <w:rsid w:val="002431C7"/>
    <w:rsid w:val="00274E0A"/>
    <w:rsid w:val="002A18A7"/>
    <w:rsid w:val="002B6153"/>
    <w:rsid w:val="002C627C"/>
    <w:rsid w:val="002F37E6"/>
    <w:rsid w:val="00301EF1"/>
    <w:rsid w:val="00307586"/>
    <w:rsid w:val="00335FAC"/>
    <w:rsid w:val="00336906"/>
    <w:rsid w:val="00345333"/>
    <w:rsid w:val="003A06C6"/>
    <w:rsid w:val="003E36B1"/>
    <w:rsid w:val="003E4162"/>
    <w:rsid w:val="003F7CBD"/>
    <w:rsid w:val="004319C9"/>
    <w:rsid w:val="00481CF8"/>
    <w:rsid w:val="00492C2D"/>
    <w:rsid w:val="004A3D87"/>
    <w:rsid w:val="004B18A9"/>
    <w:rsid w:val="004D4F8C"/>
    <w:rsid w:val="004D6B86"/>
    <w:rsid w:val="00504F88"/>
    <w:rsid w:val="00516B91"/>
    <w:rsid w:val="0055242C"/>
    <w:rsid w:val="00595412"/>
    <w:rsid w:val="005D2C02"/>
    <w:rsid w:val="0061747E"/>
    <w:rsid w:val="0062772C"/>
    <w:rsid w:val="00641876"/>
    <w:rsid w:val="00645290"/>
    <w:rsid w:val="006B015B"/>
    <w:rsid w:val="006C162F"/>
    <w:rsid w:val="006D5E98"/>
    <w:rsid w:val="006D7EE9"/>
    <w:rsid w:val="007244DE"/>
    <w:rsid w:val="007435DB"/>
    <w:rsid w:val="007A78FB"/>
    <w:rsid w:val="007E483B"/>
    <w:rsid w:val="0081390C"/>
    <w:rsid w:val="00816831"/>
    <w:rsid w:val="00837D67"/>
    <w:rsid w:val="00837F17"/>
    <w:rsid w:val="008747E8"/>
    <w:rsid w:val="008A2A83"/>
    <w:rsid w:val="00910F0E"/>
    <w:rsid w:val="009366CC"/>
    <w:rsid w:val="00961AE5"/>
    <w:rsid w:val="00974966"/>
    <w:rsid w:val="009A2C38"/>
    <w:rsid w:val="009F0414"/>
    <w:rsid w:val="00A4757D"/>
    <w:rsid w:val="00A77F6B"/>
    <w:rsid w:val="00A81BB2"/>
    <w:rsid w:val="00AA5C05"/>
    <w:rsid w:val="00B51AF6"/>
    <w:rsid w:val="00BB6797"/>
    <w:rsid w:val="00BC5703"/>
    <w:rsid w:val="00BF14D3"/>
    <w:rsid w:val="00C330AC"/>
    <w:rsid w:val="00C3438C"/>
    <w:rsid w:val="00C40822"/>
    <w:rsid w:val="00C5686B"/>
    <w:rsid w:val="00C74024"/>
    <w:rsid w:val="00C751A1"/>
    <w:rsid w:val="00C83B15"/>
    <w:rsid w:val="00C925C8"/>
    <w:rsid w:val="00C9519A"/>
    <w:rsid w:val="00CB7F84"/>
    <w:rsid w:val="00CF1B55"/>
    <w:rsid w:val="00D468CF"/>
    <w:rsid w:val="00DA33D3"/>
    <w:rsid w:val="00DB2E59"/>
    <w:rsid w:val="00DB358F"/>
    <w:rsid w:val="00DC44F1"/>
    <w:rsid w:val="00DF6D26"/>
    <w:rsid w:val="00E7305D"/>
    <w:rsid w:val="00EA780C"/>
    <w:rsid w:val="00EB69D3"/>
    <w:rsid w:val="00F31D66"/>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D156E"/>
  <w15:chartTrackingRefBased/>
  <w15:docId w15:val="{ED4D652A-E928-4C85-97DF-97F7CE09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de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2A18A7"/>
    <w:rPr>
      <w:color w:val="5F5F5F" w:themeColor="hyperlink"/>
      <w:u w:val="single"/>
    </w:rPr>
  </w:style>
  <w:style w:type="character" w:styleId="Hipervnculovisitado">
    <w:name w:val="FollowedHyperlink"/>
    <w:basedOn w:val="Fuentedeprrafopredeter"/>
    <w:uiPriority w:val="99"/>
    <w:semiHidden/>
    <w:unhideWhenUsed/>
    <w:rsid w:val="00BF14D3"/>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ckgeeks.com/guides/what-is-blockchain-technology/" TargetMode="External"/><Relationship Id="rId18" Type="http://schemas.openxmlformats.org/officeDocument/2006/relationships/hyperlink" Target="https://medium.com/@igmata/criptograf%C3%ADa-b%C3%A1sica-para-entender-la-tecnolog%C3%ADa-blockchain-eb94cdd64158" TargetMode="External"/><Relationship Id="rId26" Type="http://schemas.openxmlformats.org/officeDocument/2006/relationships/hyperlink" Target="https://www.coindesk.com/information/what-is-blockchain-technology/" TargetMode="External"/><Relationship Id="rId3" Type="http://schemas.openxmlformats.org/officeDocument/2006/relationships/numbering" Target="numbering.xml"/><Relationship Id="rId21" Type="http://schemas.openxmlformats.org/officeDocument/2006/relationships/hyperlink" Target="http://cryptoparaprincipiantes.org/arquitectura-blockchain.html#Arquitectura_Blockchain_Ejemplo"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nobbot.com/firmas/blockchain-descentralizacion-confianza/" TargetMode="External"/><Relationship Id="rId17" Type="http://schemas.openxmlformats.org/officeDocument/2006/relationships/hyperlink" Target="https://academy.bit2me.com/que-es-cadena-de-bloques-blockchain/" TargetMode="External"/><Relationship Id="rId25" Type="http://schemas.openxmlformats.org/officeDocument/2006/relationships/image" Target="media/image2.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earchdatacenter.techtarget.com/es/definicion/Blockchain" TargetMode="External"/><Relationship Id="rId20" Type="http://schemas.openxmlformats.org/officeDocument/2006/relationships/hyperlink" Target="https://miethereum.com/blockchain/#toc22"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riptonoticias.com/banca-seguros/corda-la-plataforma-de-r3-que-se-asemeja-muy-poco-a-la-blockchain/" TargetMode="External"/><Relationship Id="rId24" Type="http://schemas.openxmlformats.org/officeDocument/2006/relationships/hyperlink" Target="https://medium.com/@philippsandner/comparison-of-ethereum-hyperledger-fabric-and-corda-21c1bb9442f6"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coindesk.com/information/what-is-ethereum/"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criptonoticias.com/adopcion/hyperledger-project-consorcio-codigo-abierto-blockchain-empresarial/" TargetMode="External"/><Relationship Id="rId19" Type="http://schemas.openxmlformats.org/officeDocument/2006/relationships/hyperlink" Target="https://criptomonedas.org/la-irreversibilidad-de-las-transacciones-bitcoin/"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criptonoticias.com/informacion/que-es-ethereum/" TargetMode="External"/><Relationship Id="rId14" Type="http://schemas.openxmlformats.org/officeDocument/2006/relationships/hyperlink" Target="https://www.coindesk.com/information/what-is-blockchain-technology/" TargetMode="External"/><Relationship Id="rId22" Type="http://schemas.openxmlformats.org/officeDocument/2006/relationships/hyperlink" Target="https://medium.com/@philippsandner/comparison-of-ethereum-hyperledger-fabric-and-corda-21c1bb9442f6"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1DF3EC8A4B454DBBF4DCA711F1412C"/>
        <w:category>
          <w:name w:val="General"/>
          <w:gallery w:val="placeholder"/>
        </w:category>
        <w:types>
          <w:type w:val="bbPlcHdr"/>
        </w:types>
        <w:behaviors>
          <w:behavior w:val="content"/>
        </w:behaviors>
        <w:guid w:val="{1EDD47E8-FBD1-42DA-845F-89206C278F76}"/>
      </w:docPartPr>
      <w:docPartBody>
        <w:p w:rsidR="00000000" w:rsidRDefault="008B2778" w:rsidP="008B2778">
          <w:pPr>
            <w:pStyle w:val="AE1DF3EC8A4B454DBBF4DCA711F1412C"/>
          </w:pPr>
          <w:r>
            <w:rPr>
              <w:lang w:bidi="es-ES"/>
            </w:rPr>
            <w:t xml:space="preserve">Incluya un punto al final de un titulillo en línea. Tenga en cuenta que, si corresponde, se pueden incluir párrafos consecutivos con sus propios títulos.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78"/>
    <w:rsid w:val="008B2778"/>
    <w:rsid w:val="0091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AACDA29E7D47FA824DFDB4A77B3E82">
    <w:name w:val="17AACDA29E7D47FA824DFDB4A77B3E82"/>
  </w:style>
  <w:style w:type="paragraph" w:customStyle="1" w:styleId="D216BDE2806147519906F05FBFA16ADC">
    <w:name w:val="D216BDE2806147519906F05FBFA16ADC"/>
  </w:style>
  <w:style w:type="paragraph" w:customStyle="1" w:styleId="3EE34BBE639A4B3389766CC0AEED320C">
    <w:name w:val="3EE34BBE639A4B3389766CC0AEED320C"/>
  </w:style>
  <w:style w:type="paragraph" w:customStyle="1" w:styleId="C51D5D4A9FAD4E9AA0C8674F74B8DAD2">
    <w:name w:val="C51D5D4A9FAD4E9AA0C8674F74B8DAD2"/>
  </w:style>
  <w:style w:type="character" w:styleId="nfasis">
    <w:name w:val="Emphasis"/>
    <w:basedOn w:val="Fuentedeprrafopredeter"/>
    <w:uiPriority w:val="4"/>
    <w:qFormat/>
    <w:rPr>
      <w:i/>
      <w:iCs/>
    </w:rPr>
  </w:style>
  <w:style w:type="paragraph" w:customStyle="1" w:styleId="7A17546FE28E4726B10242D6C33ECBE2">
    <w:name w:val="7A17546FE28E4726B10242D6C33ECBE2"/>
  </w:style>
  <w:style w:type="paragraph" w:customStyle="1" w:styleId="3E1176869B88456C9E141F455358C9B0">
    <w:name w:val="3E1176869B88456C9E141F455358C9B0"/>
  </w:style>
  <w:style w:type="paragraph" w:customStyle="1" w:styleId="49FABD4052D9480E98D9680EE685C723">
    <w:name w:val="49FABD4052D9480E98D9680EE685C723"/>
  </w:style>
  <w:style w:type="paragraph" w:customStyle="1" w:styleId="86AB24CC002F4A419AE8A3231F293E7E">
    <w:name w:val="86AB24CC002F4A419AE8A3231F293E7E"/>
  </w:style>
  <w:style w:type="paragraph" w:customStyle="1" w:styleId="23DE5D4BEDEF4E2A991885FDAC3C77BD">
    <w:name w:val="23DE5D4BEDEF4E2A991885FDAC3C77BD"/>
  </w:style>
  <w:style w:type="paragraph" w:customStyle="1" w:styleId="DD61EB584795412893733D9B6CD448C5">
    <w:name w:val="DD61EB584795412893733D9B6CD448C5"/>
  </w:style>
  <w:style w:type="character" w:styleId="Refdenotaalpie">
    <w:name w:val="footnote reference"/>
    <w:basedOn w:val="Fuentedeprrafopredeter"/>
    <w:uiPriority w:val="99"/>
    <w:qFormat/>
    <w:rPr>
      <w:vertAlign w:val="superscript"/>
    </w:rPr>
  </w:style>
  <w:style w:type="paragraph" w:customStyle="1" w:styleId="FDADBA77EBC1447C96468B88C3BE0F81">
    <w:name w:val="FDADBA77EBC1447C96468B88C3BE0F81"/>
  </w:style>
  <w:style w:type="paragraph" w:customStyle="1" w:styleId="CDF4FA882CF246E3BF0041628D24C77D">
    <w:name w:val="CDF4FA882CF246E3BF0041628D24C77D"/>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C5C4F9D2E8F24A6F86E29803B8B01B89">
    <w:name w:val="C5C4F9D2E8F24A6F86E29803B8B01B89"/>
  </w:style>
  <w:style w:type="paragraph" w:customStyle="1" w:styleId="2C0C042E520C42E9B5FF7A17C565F948">
    <w:name w:val="2C0C042E520C42E9B5FF7A17C565F948"/>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paragraph" w:customStyle="1" w:styleId="BB7090B8234C489383D819B37146FDA3">
    <w:name w:val="BB7090B8234C489383D819B37146FDA3"/>
  </w:style>
  <w:style w:type="paragraph" w:customStyle="1" w:styleId="2649E65ED71C426FB02AE6FD8B469BEC">
    <w:name w:val="2649E65ED71C426FB02AE6FD8B469BEC"/>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460223275EAF40058FD37A076506D3B6">
    <w:name w:val="460223275EAF40058FD37A076506D3B6"/>
  </w:style>
  <w:style w:type="paragraph" w:customStyle="1" w:styleId="BC37CDF5ED034A77BB67706BEA9D74AF">
    <w:name w:val="BC37CDF5ED034A77BB67706BEA9D74AF"/>
  </w:style>
  <w:style w:type="paragraph" w:customStyle="1" w:styleId="31E6244A81494C0D9D227CC86AE9C84E">
    <w:name w:val="31E6244A81494C0D9D227CC86AE9C84E"/>
  </w:style>
  <w:style w:type="paragraph" w:customStyle="1" w:styleId="E6E8DCA5C9FD413EAA9B7433A1435E4E">
    <w:name w:val="E6E8DCA5C9FD413EAA9B7433A1435E4E"/>
  </w:style>
  <w:style w:type="paragraph" w:customStyle="1" w:styleId="16EE1B0AA5924E3D837303CAB2E5F024">
    <w:name w:val="16EE1B0AA5924E3D837303CAB2E5F024"/>
  </w:style>
  <w:style w:type="paragraph" w:customStyle="1" w:styleId="FE6990589A874088BB739873EC474E52">
    <w:name w:val="FE6990589A874088BB739873EC474E52"/>
  </w:style>
  <w:style w:type="paragraph" w:customStyle="1" w:styleId="C9F0EEE724004BF3AB469454C757E0F3">
    <w:name w:val="C9F0EEE724004BF3AB469454C757E0F3"/>
  </w:style>
  <w:style w:type="paragraph" w:customStyle="1" w:styleId="01B7B1C1B5D647EB858D4FD7E1722342">
    <w:name w:val="01B7B1C1B5D647EB858D4FD7E1722342"/>
  </w:style>
  <w:style w:type="paragraph" w:customStyle="1" w:styleId="EB9E6E50F7CF43DF885C687A58AFF582">
    <w:name w:val="EB9E6E50F7CF43DF885C687A58AFF582"/>
  </w:style>
  <w:style w:type="paragraph" w:customStyle="1" w:styleId="036F79DA88874F3FB5912891C90AE171">
    <w:name w:val="036F79DA88874F3FB5912891C90AE171"/>
  </w:style>
  <w:style w:type="paragraph" w:customStyle="1" w:styleId="FEB16EE4A3D74A9FBAC0AFDFB399C2A5">
    <w:name w:val="FEB16EE4A3D74A9FBAC0AFDFB399C2A5"/>
  </w:style>
  <w:style w:type="paragraph" w:customStyle="1" w:styleId="C1D7686CBF9D4004A80FB256719205DC">
    <w:name w:val="C1D7686CBF9D4004A80FB256719205DC"/>
  </w:style>
  <w:style w:type="paragraph" w:customStyle="1" w:styleId="351D93DC097D406B927B3575A66B514E">
    <w:name w:val="351D93DC097D406B927B3575A66B514E"/>
  </w:style>
  <w:style w:type="paragraph" w:customStyle="1" w:styleId="CAD32F1C3ED14E3391F66918E27470F1">
    <w:name w:val="CAD32F1C3ED14E3391F66918E27470F1"/>
  </w:style>
  <w:style w:type="paragraph" w:customStyle="1" w:styleId="D689C6E256CF4B4595CB447629F18D47">
    <w:name w:val="D689C6E256CF4B4595CB447629F18D47"/>
  </w:style>
  <w:style w:type="paragraph" w:customStyle="1" w:styleId="D55EFFA59EE3417CA7F757ADF5732206">
    <w:name w:val="D55EFFA59EE3417CA7F757ADF5732206"/>
  </w:style>
  <w:style w:type="paragraph" w:customStyle="1" w:styleId="C0A15E0875FA415785F06529BF981755">
    <w:name w:val="C0A15E0875FA415785F06529BF981755"/>
  </w:style>
  <w:style w:type="paragraph" w:customStyle="1" w:styleId="EF1BF8A541D74B0F8E7662B093A7BDA8">
    <w:name w:val="EF1BF8A541D74B0F8E7662B093A7BDA8"/>
  </w:style>
  <w:style w:type="paragraph" w:customStyle="1" w:styleId="4412A1F4C9444F629EFF013AF3D35435">
    <w:name w:val="4412A1F4C9444F629EFF013AF3D35435"/>
  </w:style>
  <w:style w:type="paragraph" w:customStyle="1" w:styleId="E838C1EE86334E31B9A2D4C927C60679">
    <w:name w:val="E838C1EE86334E31B9A2D4C927C60679"/>
  </w:style>
  <w:style w:type="paragraph" w:customStyle="1" w:styleId="E16CC914A91646F9A7E6C9266A89F0F4">
    <w:name w:val="E16CC914A91646F9A7E6C9266A89F0F4"/>
  </w:style>
  <w:style w:type="paragraph" w:customStyle="1" w:styleId="62BE69FAEAB943E0A4B92AD6B4604FDF">
    <w:name w:val="62BE69FAEAB943E0A4B92AD6B4604FDF"/>
  </w:style>
  <w:style w:type="paragraph" w:customStyle="1" w:styleId="5E844A2049B94B30B549CF9B66A01731">
    <w:name w:val="5E844A2049B94B30B549CF9B66A01731"/>
  </w:style>
  <w:style w:type="paragraph" w:customStyle="1" w:styleId="F6CC2EA306954E65AF0F732ADFC37892">
    <w:name w:val="F6CC2EA306954E65AF0F732ADFC37892"/>
  </w:style>
  <w:style w:type="paragraph" w:customStyle="1" w:styleId="CA1278E7B5CF445F9A767610D3E2620A">
    <w:name w:val="CA1278E7B5CF445F9A767610D3E2620A"/>
  </w:style>
  <w:style w:type="paragraph" w:customStyle="1" w:styleId="B3345552639C4C6B89EF8937DCA3666A">
    <w:name w:val="B3345552639C4C6B89EF8937DCA3666A"/>
  </w:style>
  <w:style w:type="paragraph" w:customStyle="1" w:styleId="59E3100FCDB144E795818E260120775C">
    <w:name w:val="59E3100FCDB144E795818E260120775C"/>
  </w:style>
  <w:style w:type="paragraph" w:customStyle="1" w:styleId="F6E5D45235DF4D5E9AE117FC14FA9EF9">
    <w:name w:val="F6E5D45235DF4D5E9AE117FC14FA9EF9"/>
  </w:style>
  <w:style w:type="paragraph" w:customStyle="1" w:styleId="436550E5D92445139A086B4D845E1B78">
    <w:name w:val="436550E5D92445139A086B4D845E1B78"/>
  </w:style>
  <w:style w:type="paragraph" w:customStyle="1" w:styleId="93B8CC6BB4B242B3A02344B79759CA2E">
    <w:name w:val="93B8CC6BB4B242B3A02344B79759CA2E"/>
  </w:style>
  <w:style w:type="paragraph" w:customStyle="1" w:styleId="156FA5DA7C664F1BB2EDF9A48FF6E51F">
    <w:name w:val="156FA5DA7C664F1BB2EDF9A48FF6E51F"/>
  </w:style>
  <w:style w:type="paragraph" w:customStyle="1" w:styleId="901B122C175242139A8E26A552242685">
    <w:name w:val="901B122C175242139A8E26A552242685"/>
  </w:style>
  <w:style w:type="paragraph" w:customStyle="1" w:styleId="E319A2B7F9EC4FC197ABDF89DC562AF2">
    <w:name w:val="E319A2B7F9EC4FC197ABDF89DC562AF2"/>
  </w:style>
  <w:style w:type="paragraph" w:customStyle="1" w:styleId="D9C55FAB4F714C64963004F70D27CB2E">
    <w:name w:val="D9C55FAB4F714C64963004F70D27CB2E"/>
  </w:style>
  <w:style w:type="paragraph" w:customStyle="1" w:styleId="D1DEA71D36E848FCA4215F87722EA2A0">
    <w:name w:val="D1DEA71D36E848FCA4215F87722EA2A0"/>
  </w:style>
  <w:style w:type="paragraph" w:customStyle="1" w:styleId="2E582AD6AAF64F75BDB808764A9A3E22">
    <w:name w:val="2E582AD6AAF64F75BDB808764A9A3E22"/>
  </w:style>
  <w:style w:type="paragraph" w:customStyle="1" w:styleId="A795A54FD385469CA1287DB5683CF5BB">
    <w:name w:val="A795A54FD385469CA1287DB5683CF5BB"/>
  </w:style>
  <w:style w:type="paragraph" w:customStyle="1" w:styleId="2302279849714C2B9AD8A803E6FFF707">
    <w:name w:val="2302279849714C2B9AD8A803E6FFF707"/>
  </w:style>
  <w:style w:type="paragraph" w:customStyle="1" w:styleId="7F2C34F52CFC41E7A6E3074ABCD39423">
    <w:name w:val="7F2C34F52CFC41E7A6E3074ABCD39423"/>
  </w:style>
  <w:style w:type="paragraph" w:customStyle="1" w:styleId="D1AA4DD222BD477AA6030B25429D37D8">
    <w:name w:val="D1AA4DD222BD477AA6030B25429D37D8"/>
  </w:style>
  <w:style w:type="paragraph" w:customStyle="1" w:styleId="FEAFD22744EC4A61BBBBC7D75BD17972">
    <w:name w:val="FEAFD22744EC4A61BBBBC7D75BD17972"/>
  </w:style>
  <w:style w:type="paragraph" w:customStyle="1" w:styleId="61525E04105C45A9B952C88FA3E12860">
    <w:name w:val="61525E04105C45A9B952C88FA3E12860"/>
  </w:style>
  <w:style w:type="paragraph" w:customStyle="1" w:styleId="150DB92F8456404EB6C4E4FBF5B45CEF">
    <w:name w:val="150DB92F8456404EB6C4E4FBF5B45CEF"/>
  </w:style>
  <w:style w:type="paragraph" w:customStyle="1" w:styleId="C85AFF4E3CB84A978EE5F87A50FB0254">
    <w:name w:val="C85AFF4E3CB84A978EE5F87A50FB0254"/>
  </w:style>
  <w:style w:type="paragraph" w:customStyle="1" w:styleId="E3A8666553944EB6AA4D538051A2A710">
    <w:name w:val="E3A8666553944EB6AA4D538051A2A710"/>
    <w:rsid w:val="008B2778"/>
  </w:style>
  <w:style w:type="paragraph" w:customStyle="1" w:styleId="AE1DF3EC8A4B454DBBF4DCA711F1412C">
    <w:name w:val="AE1DF3EC8A4B454DBBF4DCA711F1412C"/>
    <w:rsid w:val="008B2778"/>
  </w:style>
  <w:style w:type="paragraph" w:customStyle="1" w:styleId="DA1AE0048E2A4A16A9F71C66CC54E8EA">
    <w:name w:val="DA1AE0048E2A4A16A9F71C66CC54E8EA"/>
    <w:rsid w:val="008B2778"/>
  </w:style>
  <w:style w:type="paragraph" w:customStyle="1" w:styleId="D353BBDB3CE1459C97C3D202859548A5">
    <w:name w:val="D353BBDB3CE1459C97C3D202859548A5"/>
    <w:rsid w:val="008B2778"/>
  </w:style>
  <w:style w:type="paragraph" w:customStyle="1" w:styleId="E9719A1EDEE94CAC810D49CEF091269E">
    <w:name w:val="E9719A1EDEE94CAC810D49CEF091269E"/>
    <w:rsid w:val="008B2778"/>
  </w:style>
  <w:style w:type="paragraph" w:customStyle="1" w:styleId="D4D1C4F6FAB640F9AA723751BFF141FB">
    <w:name w:val="D4D1C4F6FAB640F9AA723751BFF141FB"/>
    <w:rsid w:val="008B2778"/>
  </w:style>
  <w:style w:type="paragraph" w:customStyle="1" w:styleId="75011371C5254AA7AC90C12409D2E1E4">
    <w:name w:val="75011371C5254AA7AC90C12409D2E1E4"/>
    <w:rsid w:val="008B2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w:rsidRDefault="00D468CF"&gt;&lt;w:r&gt;&lt;w:t&gt;BLOCKCHAIN&lt;/w:t&gt;&lt;/w:r&gt;&lt;/w:p&gt;&lt;w:sectPr w:rsidR="00000000"&gt;&lt;w:pgSz w:w="12240" w:h="15840"/&gt;&lt;w:pgMar w:top="1417" w:right="1701" w:bottom="1417" w:left="1701"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w:styleId="Ttulo1"&gt;&lt;w:name w:val="heading 1"/&gt;&lt;w:basedOn w:val="Normal"/&gt;&lt;w:next w:val="Normal"/&gt;&lt;w:link w:val="Ttulo1Car"/&gt;&lt;w:uiPriority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 w:type="paragraph" w:customStyle="1" w:styleId="Ttulodeseccin"&gt;&lt;w:name w:val="Título de sección"/&gt;&lt;w:basedOn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w:styleId="Encabezado"&gt;&lt;w:name w:val="header"/&gt;&lt;w:basedOn w:val="Normal"/&gt;&lt;w:link w:val="EncabezadoCar"/&gt;&lt;w:uiPriority w:val="99"/&gt;&lt;w:qFormat/&gt;&lt;w:pPr&gt;&lt;w:spacing w:line="240" w:lineRule="auto"/&gt;&lt;w:ind w:firstLine="0"/&gt;&lt;/w:pPr&gt;&lt;/w:style&gt;&lt;w:style w:type="character" w:customStyle="1" w:styleId="EncabezadoCar"&gt;&lt;w:name w:val="Encabezado Car"/&gt;&lt;w:basedOn w:val="Fuentedeprrafopredeter"/&gt;&lt;w:link w:val="Encabezado"/&gt;&lt;w:uiPriority w:val="99"/&gt;&lt;w:rsid w:val="00DB2E59"/&gt;&lt;/w:style&gt;&lt;w:style w:type="character" w:styleId="Textodelmarcadordeposicin"&gt;&lt;w:name w:val="Placeholder Text"/&gt;&lt;w:basedOn w:val="Fuentedeprrafopredeter"/&gt;&lt;w:uiPriority w:val="99"/&gt;&lt;w:semiHidden/&gt;&lt;w:rsid w:val="00EB69D3"/&gt;&lt;w:rPr&gt;&lt;w:color w:val="000000" w:themeColor="text1"/&gt;&lt;/w:rPr&gt;&lt;/w:style&gt;&lt;w:style w:type="paragraph" w:styleId="Sinespaciado"&gt;&lt;w:name w:val="No Spacing"/&gt;&lt;w:aliases w:val="Sin espaciado;Sin sangría"/&gt;&lt;w:uiPriority w:val="3"/&gt;&lt;w:qFormat/&gt;&lt;w:pPr&gt;&lt;w:ind w:firstLine="0"/&gt;&lt;/w:pPr&gt;&lt;/w:style&gt;&lt;w:style w:type="character" w:customStyle="1" w:styleId="Ttulo1Car"&gt;&lt;w:name w:val="Título 1 Car"/&gt;&lt;w:basedOn w:val="Fuentedeprrafopredeter"/&gt;&lt;w:link w:val="Ttulo1"/&gt;&lt;w:uiPriority w:val="5"/&gt;&lt;w:rsid w:val="00DB2E59"/&gt;&lt;w:rPr&gt;&lt;w:rFonts w:asciiTheme="majorHAnsi" w:eastAsiaTheme="majorEastAsia" w:hAnsiTheme="majorHAnsi" w:cstheme="majorBidi"/&gt;&lt;w:b/&gt;&lt;w:bCs/&gt;&lt;/w:rPr&gt;&lt;/w:style&gt;&lt;w:style w:type="character" w:customStyle="1" w:styleId="Ttulo2Car"&gt;&lt;w:name w:val="Título 2 Car"/&gt;&lt;w:basedOn w:val="Fuentedeprrafopredeter"/&gt;&lt;w:link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w:styleId="TtuloCar"&gt;&lt;w:name w:val="Título Car"/&gt;&lt;w:basedOn w:val="Fuentedeprrafopredeter"/&gt;&lt;w:link w:val="Ttulo"/&gt;&lt;w:uiPriority w:val="1"/&gt;&lt;w:rPr&gt;&lt;w:rFonts w:asciiTheme="majorHAnsi" w:eastAsiaTheme="majorEastAsia" w:hAnsiTheme="majorHAnsi" w:cstheme="majorBidi"/&gt;&lt;/w:rPr&gt;&lt;/w:style&gt;&lt;w:style w:type="character" w:styleId="nfasis"&gt;&lt;w:name w:val="Emphasis"/&gt;&lt;w:basedOn w:val="Fuentedeprrafopredeter"/&gt;&lt;w:uiPriority w:val="4"/&gt;&lt;w:qFormat/&gt;&lt;w:rPr&gt;&lt;w:i/&gt;&lt;w:iCs/&gt;&lt;/w:rPr&gt;&lt;/w:style&gt;&lt;w:style w:type="character" w:customStyle="1" w:styleId="Ttulo3Car"&gt;&lt;w:name w:val="Título 3 Car"/&gt;&lt;w:basedOn w:val="Fuentedeprrafopredeter"/&gt;&lt;w:link w:val="Ttulo3"/&gt;&lt;w:uiPriority w:val="5"/&gt;&lt;w:rsid w:val="00DB2E59"/&gt;&lt;w:rPr&gt;&lt;w:rFonts w:asciiTheme="majorHAnsi" w:eastAsiaTheme="majorEastAsia" w:hAnsiTheme="majorHAnsi" w:cstheme="majorBidi"/&gt;&lt;w:b/&gt;&lt;w:bCs/&gt;&lt;/w:rPr&gt;&lt;/w:style&gt;&lt;w:style w:type="character" w:customStyle="1" w:styleId="Ttulo4Car"&gt;&lt;w:name w:val="Título 4 Car"/&gt;&lt;w:basedOn w:val="Fuentedeprrafopredeter"/&gt;&lt;w:link w:val="Ttulo4"/&gt;&lt;w:uiPriority w:val="5"/&gt;&lt;w:rsid w:val="00DB2E59"/&gt;&lt;w:rPr&gt;&lt;w:rFonts w:asciiTheme="majorHAnsi" w:eastAsiaTheme="majorEastAsia" w:hAnsiTheme="majorHAnsi" w:cstheme="majorBidi"/&gt;&lt;w:b/&gt;&lt;w:bCs/&gt;&lt;w:i/&gt;&lt;w:iCs/&gt;&lt;/w:rPr&gt;&lt;/w:style&gt;&lt;w:style w:type="character" w:customStyle="1" w:styleId="Ttulo5Car"&gt;&lt;w:name w:val="Título 5 Car"/&gt;&lt;w:basedOn w:val="Fuentedeprrafopredeter"/&gt;&lt;w:link w:val="Ttulo5"/&gt;&lt;w:uiPriority w:val="5"/&gt;&lt;w:rsid w:val="00DB2E59"/&gt;&lt;w:rPr&gt;&lt;w:rFonts w:asciiTheme="majorHAnsi" w:eastAsiaTheme="majorEastAsia" w:hAnsiTheme="majorHAnsi" w:cstheme="majorBidi"/&gt;&lt;w:i/&gt;&lt;w:iCs/&gt;&lt;/w:rPr&gt;&lt;/w:style&gt;&lt;w:style w:type="paragraph" w:styleId="Textodeglobo"&gt;&lt;w:name w:val="Balloon Text"/&gt;&lt;w:basedOn w:val="Normal"/&gt;&lt;w:link w:val="TextodegloboCar"/&gt;&lt;w:uiPriority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w:styleId="TextodegloboCar"&gt;&lt;w:name w:val="Texto de globo Car"/&gt;&lt;w:basedOn w:val="Fuentedeprrafopredeter"/&gt;&lt;w:link w:val="Textodeglobo"/&gt;&lt;w:uiPriority w:val="99"/&gt;&lt;w:semiHidden/&gt;&lt;w:rsid w:val="00EB69D3"/&gt;&lt;w:rPr&gt;&lt;w:rFonts w:ascii="Segoe UI" w:hAnsi="Segoe UI" w:cs="Segoe UI"/&gt;&lt;w:sz w:val="22"/&gt;&lt;w:szCs w:val="18"/&gt;&lt;/w:rPr&gt;&lt;/w:style&gt;&lt;w:style w:type="paragraph" w:styleId="Bibliografa"&gt;&lt;w:name w:val="Bibliography"/&gt;&lt;w:basedOn w:val="Normal"/&gt;&lt;w:next w:val="Normal"/&gt;&lt;w:uiPriority w:val="6"/&gt;&lt;w:unhideWhenUsed/&gt;&lt;w:qFormat/&gt;&lt;w:pPr&gt;&lt;w:ind w:left="720" w:hanging="720"/&gt;&lt;/w:pPr&gt;&lt;/w:style&gt;&lt;w:style w:type="paragraph" w:styleId="Textodebloque"&gt;&lt;w:name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w:styleId="Textoindependiente"&gt;&lt;w:name w:val="Body Text"/&gt;&lt;w:basedOn w:val="Normal"/&gt;&lt;w:link w:val="TextoindependienteCar"/&gt;&lt;w:uiPriority w:val="99"/&gt;&lt;w:semiHidden/&gt;&lt;w:unhideWhenUsed/&gt;&lt;w:pPr&gt;&lt;w:spacing w:after="120"/&gt;&lt;w:ind w:firstLine="0"/&gt;&lt;/w:pPr&gt;&lt;/w:style&gt;&lt;w:style w:type="character" w:customStyle="1" w:styleId="TextoindependienteCar"&gt;&lt;w:name w:val="Texto independiente Car"/&gt;&lt;w:basedOn w:val="Fuentedeprrafopredeter"/&gt;&lt;w:link w:val="Textoindependiente"/&gt;&lt;w:uiPriority w:val="99"/&gt;&lt;w:semiHidden/&gt;&lt;w:rPr&gt;&lt;w:kern w:val="24"/&gt;&lt;/w:rPr&gt;&lt;/w:style&gt;&lt;w:style w:type="paragraph" w:styleId="Textoindependiente2"&gt;&lt;w:name w:val="Body Text 2"/&gt;&lt;w:basedOn w:val="Normal"/&gt;&lt;w:link w:val="Textoindependiente2Car"/&gt;&lt;w:uiPriority w:val="99"/&gt;&lt;w:semiHidden/&gt;&lt;w:unhideWhenUsed/&gt;&lt;w:pPr&gt;&lt;w:spacing w:after="120"/&gt;&lt;w:ind w:firstLine="0"/&gt;&lt;/w:pPr&gt;&lt;/w:style&gt;&lt;w:style w:type="character" w:customStyle="1" w:styleId="Textoindependiente2Car"&gt;&lt;w:name w:val="Texto independiente 2 Car"/&gt;&lt;w:basedOn w:val="Fuentedeprrafopredeter"/&gt;&lt;w:link w:val="Textoindependiente2"/&gt;&lt;w:uiPriority w:val="99"/&gt;&lt;w:semiHidden/&gt;&lt;w:rPr&gt;&lt;w:kern w:val="24"/&gt;&lt;/w:rPr&gt;&lt;/w:style&gt;&lt;w:style w:type="paragraph" w:styleId="Textoindependiente3"&gt;&lt;w:name w:val="Body Text 3"/&gt;&lt;w:basedOn w:val="Normal"/&gt;&lt;w:link w:val="Textoindependiente3Car"/&gt;&lt;w:uiPriority w:val="99"/&gt;&lt;w:semiHidden/&gt;&lt;w:unhideWhenUsed/&gt;&lt;w:rsid w:val="00EB69D3"/&gt;&lt;w:pPr&gt;&lt;w:spacing w:after="120"/&gt;&lt;w:ind w:firstLine="0"/&gt;&lt;/w:pPr&gt;&lt;w:rPr&gt;&lt;w:sz w:val="22"/&gt;&lt;w:szCs w:val="16"/&gt;&lt;/w:rPr&gt;&lt;/w:style&gt;&lt;w:style w:type="character" w:customStyle="1" w:styleId="Textoindependiente3Car"&gt;&lt;w:name w:val="Texto independiente 3 Car"/&gt;&lt;w:basedOn w:val="Fuentedeprrafopredeter"/&gt;&lt;w:link w:val="Textoindependiente3"/&gt;&lt;w:uiPriority w:val="99"/&gt;&lt;w:semiHidden/&gt;&lt;w:rsid w:val="00EB69D3"/&gt;&lt;w:rPr&gt;&lt;w:sz w:val="22"/&gt;&lt;w:szCs w:val="16"/&gt;&lt;/w:rPr&gt;&lt;/w:style&gt;&lt;w:style w:type="paragraph" w:styleId="Textoindependienteprimerasangra"&gt;&lt;w:name w:val="Body Text First Indent"/&gt;&lt;w:basedOn w:val="Textoindependiente"/&gt;&lt;w:link w:val="TextoindependienteprimerasangraCar"/&gt;&lt;w:uiPriority w:val="99"/&gt;&lt;w:semiHidden/&gt;&lt;w:unhideWhenUsed/&gt;&lt;w:pPr&gt;&lt;w:spacing w:after="0"/&gt;&lt;/w:pPr&gt;&lt;/w:style&gt;&lt;w:style w:type="character" w:customStyle="1" w:styleId="TextoindependienteprimerasangraCar"&gt;&lt;w:name w:val="Texto independiente primera sangría Car"/&gt;&lt;w:basedOn w:val="TextoindependienteCar"/&gt;&lt;w:link w:val="Textoindependienteprimerasangra"/&gt;&lt;w:uiPriority w:val="99"/&gt;&lt;w:semiHidden/&gt;&lt;w:rPr&gt;&lt;w:kern w:val="24"/&gt;&lt;/w:rPr&gt;&lt;/w:style&gt;&lt;w:style w:type="paragraph" w:styleId="Sangradetextonormal"&gt;&lt;w:name w:val="Body Text Indent"/&gt;&lt;w:basedOn w:val="Normal"/&gt;&lt;w:link w:val="SangradetextonormalCar"/&gt;&lt;w:uiPriority w:val="99"/&gt;&lt;w:semiHidden/&gt;&lt;w:unhideWhenUsed/&gt;&lt;w:pPr&gt;&lt;w:spacing w:after="120"/&gt;&lt;w:ind w:left="360" w:firstLine="0"/&gt;&lt;/w:pPr&gt;&lt;/w:style&gt;&lt;w:style w:type="character" w:customStyle="1" w:styleId="SangradetextonormalCar"&gt;&lt;w:name w:val="Sangría de texto normal Car"/&gt;&lt;w:basedOn w:val="Fuentedeprrafopredeter"/&gt;&lt;w:link w:val="Sangradetextonormal"/&gt;&lt;w:uiPriority w:val="99"/&gt;&lt;w:semiHidden/&gt;&lt;w:rPr&gt;&lt;w:kern w:val="24"/&gt;&lt;/w:rPr&gt;&lt;/w:style&gt;&lt;w:style w:type="paragraph" w:styleId="Textoindependienteprimerasangra2"&gt;&lt;w:name w:val="Body Text First Indent 2"/&gt;&lt;w:basedOn w:val="Sangradetextonormal"/&gt;&lt;w:link w:val="Textoindependienteprimerasangra2Car"/&gt;&lt;w:uiPriority w:val="99"/&gt;&lt;w:semiHidden/&gt;&lt;w:unhideWhenUsed/&gt;&lt;w:pPr&gt;&lt;w:spacing w:after="0"/&gt;&lt;/w:pPr&gt;&lt;/w:style&gt;&lt;w:style w:type="character" w:customStyle="1" w:styleId="Textoindependienteprimerasangra2Car"&gt;&lt;w:name w:val="Texto independiente primera sangría 2 Car"/&gt;&lt;w:basedOn w:val="SangradetextonormalCar"/&gt;&lt;w:link w:val="Textoindependienteprimerasangra2"/&gt;&lt;w:uiPriority w:val="99"/&gt;&lt;w:semiHidden/&gt;&lt;w:rPr&gt;&lt;w:kern w:val="24"/&gt;&lt;/w:rPr&gt;&lt;/w:style&gt;&lt;w:style w:type="paragraph" w:styleId="Sangra2detindependiente"&gt;&lt;w:name w:val="Body Text Indent 2"/&gt;&lt;w:basedOn w:val="Normal"/&gt;&lt;w:link w:val="Sangra2detindependienteCar"/&gt;&lt;w:uiPriority w:val="99"/&gt;&lt;w:semiHidden/&gt;&lt;w:unhideWhenUsed/&gt;&lt;w:pPr&gt;&lt;w:spacing w:after="120"/&gt;&lt;w:ind w:left="360" w:firstLine="0"/&gt;&lt;/w:pPr&gt;&lt;/w:style&gt;&lt;w:style w:type="character" w:customStyle="1" w:styleId="Sangra2detindependienteCar"&gt;&lt;w:name w:val="Sangría 2 de t. independiente Car"/&gt;&lt;w:basedOn w:val="Fuentedeprrafopredeter"/&gt;&lt;w:link w:val="Sangra2detindependiente"/&gt;&lt;w:uiPriority w:val="99"/&gt;&lt;w:semiHidden/&gt;&lt;w:rPr&gt;&lt;w:kern w:val="24"/&gt;&lt;/w:rPr&gt;&lt;/w:style&gt;&lt;w:style w:type="paragraph" w:styleId="Sangra3detindependiente"&gt;&lt;w:name w:val="Body Text Indent 3"/&gt;&lt;w:basedOn w:val="Normal"/&gt;&lt;w:link w:val="Sangra3detindependienteCar"/&gt;&lt;w:uiPriority w:val="99"/&gt;&lt;w:semiHidden/&gt;&lt;w:unhideWhenUsed/&gt;&lt;w:rsid w:val="00EB69D3"/&gt;&lt;w:pPr&gt;&lt;w:spacing w:after="120"/&gt;&lt;w:ind w:left="360" w:firstLine="0"/&gt;&lt;/w:pPr&gt;&lt;w:rPr&gt;&lt;w:sz w:val="22"/&gt;&lt;w:szCs w:val="16"/&gt;&lt;/w:rPr&gt;&lt;/w:style&gt;&lt;w:style w:type="character" w:customStyle="1" w:styleId="Sangra3detindependienteCar"&gt;&lt;w:name w:val="Sangría 3 de t. independiente Car"/&gt;&lt;w:basedOn w:val="Fuentedeprrafopredeter"/&gt;&lt;w:link w:val="Sangra3detindependiente"/&gt;&lt;w:uiPriority w:val="99"/&gt;&lt;w:semiHidden/&gt;&lt;w:rsid w:val="00EB69D3"/&gt;&lt;w:rPr&gt;&lt;w:sz w:val="22"/&gt;&lt;w:szCs w:val="16"/&gt;&lt;/w:rPr&gt;&lt;/w:style&gt;&lt;w:style w:type="paragraph" w:styleId="Descripcin"&gt;&lt;w:name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w:styleId="Cierre"&gt;&lt;w:name w:val="Closing"/&gt;&lt;w:basedOn w:val="Normal"/&gt;&lt;w:link w:val="CierreCar"/&gt;&lt;w:uiPriority w:val="99"/&gt;&lt;w:semiHidden/&gt;&lt;w:unhideWhenUsed/&gt;&lt;w:pPr&gt;&lt;w:spacing w:line="240" w:lineRule="auto"/&gt;&lt;w:ind w:left="4320" w:firstLine="0"/&gt;&lt;/w:pPr&gt;&lt;/w:style&gt;&lt;w:style w:type="character" w:customStyle="1" w:styleId="CierreCar"&gt;&lt;w:name w:val="Cierre Car"/&gt;&lt;w:basedOn w:val="Fuentedeprrafopredeter"/&gt;&lt;w:link w:val="Cierre"/&gt;&lt;w:uiPriority w:val="99"/&gt;&lt;w:semiHidden/&gt;&lt;w:rPr&gt;&lt;w:kern w:val="24"/&gt;&lt;/w:rPr&gt;&lt;/w:style&gt;&lt;w:style w:type="paragraph" w:styleId="Textocomentario"&gt;&lt;w:name w:val="annotation text"/&gt;&lt;w:basedOn w:val="Normal"/&gt;&lt;w:link w:val="TextocomentarioCar"/&gt;&lt;w:uiPriority w:val="99"/&gt;&lt;w:semiHidden/&gt;&lt;w:unhideWhenUsed/&gt;&lt;w:rsid w:val="00EB69D3"/&gt;&lt;w:pPr&gt;&lt;w:spacing w:line="240" w:lineRule="auto"/&gt;&lt;w:ind w:firstLine="0"/&gt;&lt;/w:pPr&gt;&lt;w:rPr&gt;&lt;w:sz w:val="22"/&gt;&lt;w:szCs w:val="20"/&gt;&lt;/w:rPr&gt;&lt;/w:style&gt;&lt;w:style w:type="character" w:customStyle="1" w:styleId="TextocomentarioCar"&gt;&lt;w:name w:val="Texto comentario Car"/&gt;&lt;w:basedOn w:val="Fuentedeprrafopredeter"/&gt;&lt;w:link w:val="Textocomentario"/&gt;&lt;w:uiPriority w:val="99"/&gt;&lt;w:semiHidden/&gt;&lt;w:rsid w:val="00EB69D3"/&gt;&lt;w:rPr&gt;&lt;w:sz w:val="22"/&gt;&lt;w:szCs w:val="20"/&gt;&lt;/w:rPr&gt;&lt;/w:style&gt;&lt;w:style w:type="paragraph" w:styleId="Asuntodelcomentario"&gt;&lt;w:name w:val="annotation subject"/&gt;&lt;w:basedOn w:val="Textocomentario"/&gt;&lt;w:next w:val="Textocomentario"/&gt;&lt;w:link w:val="AsuntodelcomentarioCar"/&gt;&lt;w:uiPriority w:val="99"/&gt;&lt;w:semiHidden/&gt;&lt;w:unhideWhenUsed/&gt;&lt;w:rsid w:val="00EB69D3"/&gt;&lt;w:rPr&gt;&lt;w:b/&gt;&lt;w:bCs/&gt;&lt;/w:rPr&gt;&lt;/w:style&gt;&lt;w:style w:type="character" w:customStyle="1" w:styleId="AsuntodelcomentarioCar"&gt;&lt;w:name w:val="Asunto del comentario Car"/&gt;&lt;w:basedOn w:val="TextocomentarioCar"/&gt;&lt;w:link w:val="Asuntodelcomentario"/&gt;&lt;w:uiPriority w:val="99"/&gt;&lt;w:semiHidden/&gt;&lt;w:rsid w:val="00EB69D3"/&gt;&lt;w:rPr&gt;&lt;w:b/&gt;&lt;w:bCs/&gt;&lt;w:sz w:val="22"/&gt;&lt;w:szCs w:val="20"/&gt;&lt;/w:rPr&gt;&lt;/w:style&gt;&lt;w:style w:type="paragraph" w:styleId="Fecha"&gt;&lt;w:name w:val="Date"/&gt;&lt;w:basedOn w:val="Normal"/&gt;&lt;w:next w:val="Normal"/&gt;&lt;w:link w:val="FechaCar"/&gt;&lt;w:uiPriority w:val="99"/&gt;&lt;w:semiHidden/&gt;&lt;w:unhideWhenUsed/&gt;&lt;w:pPr&gt;&lt;w:ind w:firstLine="0"/&gt;&lt;/w:pPr&gt;&lt;/w:style&gt;&lt;w:style w:type="character" w:customStyle="1" w:styleId="FechaCar"&gt;&lt;w:name w:val="Fecha Car"/&gt;&lt;w:basedOn w:val="Fuentedeprrafopredeter"/&gt;&lt;w:link w:val="Fecha"/&gt;&lt;w:uiPriority w:val="99"/&gt;&lt;w:semiHidden/&gt;&lt;w:rPr&gt;&lt;w:kern w:val="24"/&gt;&lt;/w:rPr&gt;&lt;/w:style&gt;&lt;w:style w:type="paragraph" w:styleId="Mapadeldocumento"&gt;&lt;w:name w:val="Document Map"/&gt;&lt;w:basedOn w:val="Normal"/&gt;&lt;w:link w:val="MapadeldocumentoCar"/&gt;&lt;w:uiPriority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w:styleId="MapadeldocumentoCar"&gt;&lt;w:name w:val="Mapa del documento Car"/&gt;&lt;w:basedOn w:val="Fuentedeprrafopredeter"/&gt;&lt;w:link w:val="Mapadeldocumento"/&gt;&lt;w:uiPriority w:val="99"/&gt;&lt;w:semiHidden/&gt;&lt;w:rsid w:val="00EB69D3"/&gt;&lt;w:rPr&gt;&lt;w:rFonts w:ascii="Segoe UI" w:hAnsi="Segoe UI" w:cs="Segoe UI"/&gt;&lt;w:sz w:val="22"/&gt;&lt;w:szCs w:val="16"/&gt;&lt;/w:rPr&gt;&lt;/w:style&gt;&lt;w:style w:type="paragraph" w:styleId="Firmadecorreoelectrnico"&gt;&lt;w:name w:val="E-mail Signature"/&gt;&lt;w:basedOn w:val="Normal"/&gt;&lt;w:link w:val="FirmadecorreoelectrnicoCar"/&gt;&lt;w:uiPriority w:val="99"/&gt;&lt;w:semiHidden/&gt;&lt;w:unhideWhenUsed/&gt;&lt;w:pPr&gt;&lt;w:spacing w:line="240" w:lineRule="auto"/&gt;&lt;w:ind w:firstLine="0"/&gt;&lt;/w:pPr&gt;&lt;/w:style&gt;&lt;w:style w:type="character" w:customStyle="1" w:styleId="FirmadecorreoelectrnicoCar"&gt;&lt;w:name w:val="Firma de correo electrónico Car"/&gt;&lt;w:basedOn w:val="Fuentedeprrafopredeter"/&gt;&lt;w:link w:val="Firmadecorreoelectrnico"/&gt;&lt;w:uiPriority w:val="99"/&gt;&lt;w:semiHidden/&gt;&lt;w:rPr&gt;&lt;w:kern w:val="24"/&gt;&lt;/w:rPr&gt;&lt;/w:style&gt;&lt;w:style w:type="paragraph" w:styleId="Textonotapie"&gt;&lt;w:name w:val="footnote text"/&gt;&lt;w:basedOn w:val="Normal"/&gt;&lt;w:link w:val="TextonotapieCar"/&gt;&lt;w:uiPriority w:val="99"/&gt;&lt;w:semiHidden/&gt;&lt;w:unhideWhenUsed/&gt;&lt;w:rsid w:val="00EB69D3"/&gt;&lt;w:pPr&gt;&lt;w:spacing w:line="240" w:lineRule="auto"/&gt;&lt;/w:pPr&gt;&lt;w:rPr&gt;&lt;w:sz w:val="22"/&gt;&lt;w:szCs w:val="20"/&gt;&lt;/w:rPr&gt;&lt;/w:style&gt;&lt;w:style w:type="character" w:customStyle="1" w:styleId="TextonotapieCar"&gt;&lt;w:name w:val="Texto nota pie Car"/&gt;&lt;w:basedOn w:val="Fuentedeprrafopredeter"/&gt;&lt;w:link w:val="Textonotapie"/&gt;&lt;w:uiPriority w:val="99"/&gt;&lt;w:semiHidden/&gt;&lt;w:rsid w:val="00EB69D3"/&gt;&lt;w:rPr&gt;&lt;w:sz w:val="22"/&gt;&lt;w:szCs w:val="20"/&gt;&lt;/w:rPr&gt;&lt;/w:style&gt;&lt;w:style w:type="paragraph" w:styleId="Direccinsobre"&gt;&lt;w:name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w:styleId="Remitedesobre"&gt;&lt;w:name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w:styleId="Tablaconcuadrcula"&gt;&lt;w:name w:val="Table Grid"/&gt;&lt;w:basedOn w:val="Tablanormal"/&gt;&lt;w:uiPriority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w:styleId="Cuadrculadetablaclara"&gt;&lt;w:name w:val="Grid Table Light"/&gt;&lt;w:basedOn w:val="Tablanormal"/&gt;&lt;w:uiPriority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w:styleId="Ttulo6Car"&gt;&lt;w:name w:val="Título 6 Car"/&gt;&lt;w:basedOn w:val="Fuentedeprrafopredeter"/&gt;&lt;w:link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w:styleId="DireccinHTML"&gt;&lt;w:name w:val="HTML Address"/&gt;&lt;w:basedOn w:val="Normal"/&gt;&lt;w:link w:val="DireccinHTMLCar"/&gt;&lt;w:uiPriority w:val="99"/&gt;&lt;w:semiHidden/&gt;&lt;w:unhideWhenUsed/&gt;&lt;w:pPr&gt;&lt;w:spacing w:line="240" w:lineRule="auto"/&gt;&lt;w:ind w:firstLine="0"/&gt;&lt;/w:pPr&gt;&lt;w:rPr&gt;&lt;w:i/&gt;&lt;w:iCs/&gt;&lt;/w:rPr&gt;&lt;/w:style&gt;&lt;w:style w:type="character" w:customStyle="1" w:styleId="DireccinHTMLCar"&gt;&lt;w:name w:val="Dirección HTML Car"/&gt;&lt;w:basedOn w:val="Fuentedeprrafopredeter"/&gt;&lt;w:link w:val="DireccinHTML"/&gt;&lt;w:uiPriority w:val="99"/&gt;&lt;w:semiHidden/&gt;&lt;w:rPr&gt;&lt;w:i/&gt;&lt;w:iCs/&gt;&lt;w:kern w:val="24"/&gt;&lt;/w:rPr&gt;&lt;/w:style&gt;&lt;w:style w:type="paragraph" w:styleId="HTMLconformatoprevio"&gt;&lt;w:name w:val="HTML Preformatted"/&gt;&lt;w:basedOn w:val="Normal"/&gt;&lt;w:link w:val="HTMLconformatoprevioCar"/&gt;&lt;w:uiPriority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w:styleId="HTMLconformatoprevioCar"&gt;&lt;w:name w:val="HTML con formato previo Car"/&gt;&lt;w:basedOn w:val="Fuentedeprrafopredeter"/&gt;&lt;w:link w:val="HTMLconformatoprevio"/&gt;&lt;w:uiPriority w:val="99"/&gt;&lt;w:semiHidden/&gt;&lt;w:rsid w:val="00EB69D3"/&gt;&lt;w:rPr&gt;&lt;w:rFonts w:ascii="Consolas" w:hAnsi="Consolas" w:cs="Consolas"/&gt;&lt;w:sz w:val="22"/&gt;&lt;w:szCs w:val="20"/&gt;&lt;/w:rPr&gt;&lt;/w:style&gt;&lt;w:style w:type="paragraph" w:styleId="ndice1"&gt;&lt;w:name w:val="index 1"/&gt;&lt;w:basedOn w:val="Normal"/&gt;&lt;w:next w:val="Normal"/&gt;&lt;w:autoRedefine/&gt;&lt;w:uiPriority w:val="99"/&gt;&lt;w:semiHidden/&gt;&lt;w:unhideWhenUsed/&gt;&lt;w:pPr&gt;&lt;w:spacing w:line="240" w:lineRule="auto"/&gt;&lt;w:ind w:left="240" w:firstLine="0"/&gt;&lt;/w:pPr&gt;&lt;/w:style&gt;&lt;w:style w:type="paragraph" w:styleId="ndice2"&gt;&lt;w:name w:val="index 2"/&gt;&lt;w:basedOn w:val="Normal"/&gt;&lt;w:next w:val="Normal"/&gt;&lt;w:autoRedefine/&gt;&lt;w:uiPriority w:val="99"/&gt;&lt;w:semiHidden/&gt;&lt;w:unhideWhenUsed/&gt;&lt;w:pPr&gt;&lt;w:spacing w:line="240" w:lineRule="auto"/&gt;&lt;w:ind w:left="480" w:firstLine="0"/&gt;&lt;/w:pPr&gt;&lt;/w:style&gt;&lt;w:style w:type="paragraph" w:styleId="ndice3"&gt;&lt;w:name w:val="index 3"/&gt;&lt;w:basedOn w:val="Normal"/&gt;&lt;w:next w:val="Normal"/&gt;&lt;w:autoRedefine/&gt;&lt;w:uiPriority w:val="99"/&gt;&lt;w:semiHidden/&gt;&lt;w:unhideWhenUsed/&gt;&lt;w:pPr&gt;&lt;w:spacing w:line="240" w:lineRule="auto"/&gt;&lt;w:ind w:left="720" w:firstLine="0"/&gt;&lt;/w:pPr&gt;&lt;/w:style&gt;&lt;w:style w:type="paragraph" w:styleId="ndice4"&gt;&lt;w:name w:val="index 4"/&gt;&lt;w:basedOn w:val="Normal"/&gt;&lt;w:next w:val="Normal"/&gt;&lt;w:autoRedefine/&gt;&lt;w:uiPriority w:val="99"/&gt;&lt;w:semiHidden/&gt;&lt;w:unhideWhenUsed/&gt;&lt;w:pPr&gt;&lt;w:spacing w:line="240" w:lineRule="auto"/&gt;&lt;w:ind w:left="960" w:firstLine="0"/&gt;&lt;/w:pPr&gt;&lt;/w:style&gt;&lt;w:style w:type="paragraph" w:styleId="ndice5"&gt;&lt;w:name w:val="index 5"/&gt;&lt;w:basedOn w:val="Normal"/&gt;&lt;w:next w:val="Normal"/&gt;&lt;w:autoRedefine/&gt;&lt;w:uiPriority w:val="99"/&gt;&lt;w:semiHidden/&gt;&lt;w:unhideWhenUsed/&gt;&lt;w:pPr&gt;&lt;w:spacing w:line="240" w:lineRule="auto"/&gt;&lt;w:ind w:left="1200" w:firstLine="0"/&gt;&lt;/w:pPr&gt;&lt;/w:style&gt;&lt;w:style w:type="paragraph" w:styleId="ndice6"&gt;&lt;w:name w:val="index 6"/&gt;&lt;w:basedOn w:val="Normal"/&gt;&lt;w:next w:val="Normal"/&gt;&lt;w:autoRedefine/&gt;&lt;w:uiPriority w:val="99"/&gt;&lt;w:semiHidden/&gt;&lt;w:unhideWhenUsed/&gt;&lt;w:pPr&gt;&lt;w:spacing w:line="240" w:lineRule="auto"/&gt;&lt;w:ind w:left="1440" w:firstLine="0"/&gt;&lt;/w:pPr&gt;&lt;/w:style&gt;&lt;w:style w:type="paragraph" w:styleId="ndice7"&gt;&lt;w:name w:val="index 7"/&gt;&lt;w:basedOn w:val="Normal"/&gt;&lt;w:next w:val="Normal"/&gt;&lt;w:autoRedefine/&gt;&lt;w:uiPriority w:val="99"/&gt;&lt;w:semiHidden/&gt;&lt;w:unhideWhenUsed/&gt;&lt;w:pPr&gt;&lt;w:spacing w:line="240" w:lineRule="auto"/&gt;&lt;w:ind w:left="1680" w:firstLine="0"/&gt;&lt;/w:pPr&gt;&lt;/w:style&gt;&lt;w:style w:type="paragraph" w:styleId="ndice8"&gt;&lt;w:name w:val="index 8"/&gt;&lt;w:basedOn w:val="Normal"/&gt;&lt;w:next w:val="Normal"/&gt;&lt;w:autoRedefine/&gt;&lt;w:uiPriority w:val="99"/&gt;&lt;w:semiHidden/&gt;&lt;w:unhideWhenUsed/&gt;&lt;w:pPr&gt;&lt;w:spacing w:line="240" w:lineRule="auto"/&gt;&lt;w:ind w:left="1920" w:firstLine="0"/&gt;&lt;/w:pPr&gt;&lt;/w:style&gt;&lt;w:style w:type="paragraph" w:styleId="ndice9"&gt;&lt;w:name w:val="index 9"/&gt;&lt;w:basedOn w:val="Normal"/&gt;&lt;w:next w:val="Normal"/&gt;&lt;w:autoRedefine/&gt;&lt;w:uiPriority w:val="99"/&gt;&lt;w:semiHidden/&gt;&lt;w:unhideWhenUsed/&gt;&lt;w:pPr&gt;&lt;w:spacing w:line="240" w:lineRule="auto"/&gt;&lt;w:ind w:left="2160" w:firstLine="0"/&gt;&lt;/w:pPr&gt;&lt;/w:style&gt;&lt;w:style w:type="paragraph" w:styleId="Ttulodendice"&gt;&lt;w:name w:val="index heading"/&gt;&lt;w:basedOn w:val="Normal"/&gt;&lt;w:next w:val="ndice1"/&gt;&lt;w:uiPriority w:val="99"/&gt;&lt;w:semiHidden/&gt;&lt;w:unhideWhenUsed/&gt;&lt;w:pPr&gt;&lt;w:ind w:firstLine="0"/&gt;&lt;/w:pPr&gt;&lt;w:rPr&gt;&lt;w:rFonts w:asciiTheme="majorHAnsi" w:eastAsiaTheme="majorEastAsia" w:hAnsiTheme="majorHAnsi" w:cstheme="majorBidi"/&gt;&lt;w:b/&gt;&lt;w:bCs/&gt;&lt;/w:rPr&gt;&lt;/w:style&gt;&lt;w:style w:type="paragraph" w:styleId="Citadestacada"&gt;&lt;w:name w:val="Intense Quote"/&gt;&lt;w:basedOn w:val="Normal"/&gt;&lt;w:next w:val="Normal"/&gt;&lt;w:link w:val="CitadestacadaCar"/&gt;&lt;w:uiPriority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w:styleId="CitadestacadaCar"&gt;&lt;w:name w:val="Cita destacada Car"/&gt;&lt;w:basedOn w:val="Fuentedeprrafopredeter"/&gt;&lt;w:link w:val="Citadestacada"/&gt;&lt;w:uiPriority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w:styleId="Listaconvietas"&gt;&lt;w:name w:val="List Bullet"/&gt;&lt;w:basedOn w:val="Normal"/&gt;&lt;w:uiPriority w:val="8"/&gt;&lt;w:unhideWhenUsed/&gt;&lt;w:qFormat/&gt;&lt;w:pPr&gt;&lt;w:numPr&gt;&lt;w:numId w:val="1"/&gt;&lt;/w:numPr&gt;&lt;w:contextualSpacing/&gt;&lt;/w:pPr&gt;&lt;/w:style&gt;&lt;w:style w:type="paragraph" w:styleId="Listaconvietas2"&gt;&lt;w:name w:val="List Bullet 2"/&gt;&lt;w:basedOn w:val="Normal"/&gt;&lt;w:uiPriority w:val="99"/&gt;&lt;w:semiHidden/&gt;&lt;w:unhideWhenUsed/&gt;&lt;w:pPr&gt;&lt;w:numPr&gt;&lt;w:numId w:val="2"/&gt;&lt;/w:numPr&gt;&lt;w:ind w:firstLine="0"/&gt;&lt;w:contextualSpacing/&gt;&lt;/w:pPr&gt;&lt;/w:style&gt;&lt;w:style w:type="paragraph" w:styleId="Listaconvietas3"&gt;&lt;w:name w:val="List Bullet 3"/&gt;&lt;w:basedOn w:val="Normal"/&gt;&lt;w:uiPriority w:val="99"/&gt;&lt;w:semiHidden/&gt;&lt;w:unhideWhenUsed/&gt;&lt;w:pPr&gt;&lt;w:numPr&gt;&lt;w:numId w:val="3"/&gt;&lt;/w:numPr&gt;&lt;w:ind w:firstLine="0"/&gt;&lt;w:contextualSpacing/&gt;&lt;/w:pPr&gt;&lt;/w:style&gt;&lt;w:style w:type="paragraph" w:styleId="Listaconvietas4"&gt;&lt;w:name w:val="List Bullet 4"/&gt;&lt;w:basedOn w:val="Normal"/&gt;&lt;w:uiPriority w:val="99"/&gt;&lt;w:semiHidden/&gt;&lt;w:unhideWhenUsed/&gt;&lt;w:pPr&gt;&lt;w:numPr&gt;&lt;w:numId w:val="4"/&gt;&lt;/w:numPr&gt;&lt;w:ind w:firstLine="0"/&gt;&lt;w:contextualSpacing/&gt;&lt;/w:pPr&gt;&lt;/w:style&gt;&lt;w:style w:type="paragraph" w:styleId="Listaconvietas5"&gt;&lt;w:name w:val="List Bullet 5"/&gt;&lt;w:basedOn w:val="Normal"/&gt;&lt;w:uiPriority w:val="99"/&gt;&lt;w:semiHidden/&gt;&lt;w:unhideWhenUsed/&gt;&lt;w:pPr&gt;&lt;w:numPr&gt;&lt;w:numId w:val="5"/&gt;&lt;/w:numPr&gt;&lt;w:ind w:firstLine="0"/&gt;&lt;w:contextualSpacing/&gt;&lt;/w:pPr&gt;&lt;/w:style&gt;&lt;w:style w:type="paragraph" w:styleId="Continuarlista"&gt;&lt;w:name w:val="List Continue"/&gt;&lt;w:basedOn w:val="Normal"/&gt;&lt;w:uiPriority w:val="99"/&gt;&lt;w:semiHidden/&gt;&lt;w:unhideWhenUsed/&gt;&lt;w:pPr&gt;&lt;w:spacing w:after="120"/&gt;&lt;w:ind w:left="360" w:firstLine="0"/&gt;&lt;w:contextualSpacing/&gt;&lt;/w:pPr&gt;&lt;/w:style&gt;&lt;w:style w:type="paragraph" w:styleId="Continuarlista2"&gt;&lt;w:name w:val="List Continue 2"/&gt;&lt;w:basedOn w:val="Normal"/&gt;&lt;w:uiPriority w:val="99"/&gt;&lt;w:semiHidden/&gt;&lt;w:unhideWhenUsed/&gt;&lt;w:pPr&gt;&lt;w:spacing w:after="120"/&gt;&lt;w:ind w:left="720" w:firstLine="0"/&gt;&lt;w:contextualSpacing/&gt;&lt;/w:pPr&gt;&lt;/w:style&gt;&lt;w:style w:type="paragraph" w:styleId="Continuarlista3"&gt;&lt;w:name w:val="List Continue 3"/&gt;&lt;w:basedOn w:val="Normal"/&gt;&lt;w:uiPriority w:val="99"/&gt;&lt;w:semiHidden/&gt;&lt;w:unhideWhenUsed/&gt;&lt;w:pPr&gt;&lt;w:spacing w:after="120"/&gt;&lt;w:ind w:left="1080" w:firstLine="0"/&gt;&lt;w:contextualSpacing/&gt;&lt;/w:pPr&gt;&lt;/w:style&gt;&lt;w:style w:type="paragraph" w:styleId="Continuarlista4"&gt;&lt;w:name w:val="List Continue 4"/&gt;&lt;w:basedOn w:val="Normal"/&gt;&lt;w:uiPriority w:val="99"/&gt;&lt;w:semiHidden/&gt;&lt;w:unhideWhenUsed/&gt;&lt;w:pPr&gt;&lt;w:spacing w:after="120"/&gt;&lt;w:ind w:left="1440" w:firstLine="0"/&gt;&lt;w:contextualSpacing/&gt;&lt;/w:pPr&gt;&lt;/w:style&gt;&lt;w:style w:type="paragraph" w:styleId="Continuarlista5"&gt;&lt;w:name w:val="List Continue 5"/&gt;&lt;w:basedOn w:val="Normal"/&gt;&lt;w:uiPriority w:val="99"/&gt;&lt;w:semiHidden/&gt;&lt;w:unhideWhenUsed/&gt;&lt;w:pPr&gt;&lt;w:spacing w:after="120"/&gt;&lt;w:ind w:left="1800" w:firstLine="0"/&gt;&lt;w:contextualSpacing/&gt;&lt;/w:pPr&gt;&lt;/w:style&gt;&lt;w:style w:type="paragraph" w:styleId="Listaconnmeros"&gt;&lt;w:name w:val="List Number"/&gt;&lt;w:basedOn w:val="Normal"/&gt;&lt;w:uiPriority w:val="8"/&gt;&lt;w:unhideWhenUsed/&gt;&lt;w:qFormat/&gt;&lt;w:pPr&gt;&lt;w:numPr&gt;&lt;w:numId w:val="6"/&gt;&lt;/w:numPr&gt;&lt;w:contextualSpacing/&gt;&lt;/w:pPr&gt;&lt;/w:style&gt;&lt;w:style w:type="paragraph" w:styleId="Listaconnmeros2"&gt;&lt;w:name w:val="List Number 2"/&gt;&lt;w:basedOn w:val="Normal"/&gt;&lt;w:uiPriority w:val="99"/&gt;&lt;w:semiHidden/&gt;&lt;w:unhideWhenUsed/&gt;&lt;w:pPr&gt;&lt;w:numPr&gt;&lt;w:numId w:val="7"/&gt;&lt;/w:numPr&gt;&lt;w:ind w:firstLine="0"/&gt;&lt;w:contextualSpacing/&gt;&lt;/w:pPr&gt;&lt;/w:style&gt;&lt;w:style w:type="paragraph" w:styleId="Listaconnmeros3"&gt;&lt;w:name w:val="List Number 3"/&gt;&lt;w:basedOn w:val="Normal"/&gt;&lt;w:uiPriority w:val="99"/&gt;&lt;w:semiHidden/&gt;&lt;w:unhideWhenUsed/&gt;&lt;w:pPr&gt;&lt;w:numPr&gt;&lt;w:numId w:val="8"/&gt;&lt;/w:numPr&gt;&lt;w:ind w:firstLine="0"/&gt;&lt;w:contextualSpacing/&gt;&lt;/w:pPr&gt;&lt;/w:style&gt;&lt;w:style w:type="paragraph" w:styleId="Listaconnmeros4"&gt;&lt;w:name w:val="List Number 4"/&gt;&lt;w:basedOn w:val="Normal"/&gt;&lt;w:uiPriority w:val="99"/&gt;&lt;w:semiHidden/&gt;&lt;w:unhideWhenUsed/&gt;&lt;w:pPr&gt;&lt;w:numPr&gt;&lt;w:numId w:val="9"/&gt;&lt;/w:numPr&gt;&lt;w:ind w:firstLine="0"/&gt;&lt;w:contextualSpacing/&gt;&lt;/w:pPr&gt;&lt;/w:style&gt;&lt;w:style w:type="paragraph" w:styleId="Listaconnmeros5"&gt;&lt;w:name w:val="List Number 5"/&gt;&lt;w:basedOn w:val="Normal"/&gt;&lt;w:uiPriority w:val="99"/&gt;&lt;w:semiHidden/&gt;&lt;w:unhideWhenUsed/&gt;&lt;w:pPr&gt;&lt;w:numPr&gt;&lt;w:numId w:val="10"/&gt;&lt;/w:numPr&gt;&lt;w:ind w:firstLine="0"/&gt;&lt;w:contextualSpacing/&gt;&lt;/w:pPr&gt;&lt;/w:style&gt;&lt;w:style w:type="paragraph" w:styleId="Prrafodelista"&gt;&lt;w:name w:val="List Paragraph"/&gt;&lt;w:basedOn w:val="Normal"/&gt;&lt;w:uiPriority w:val="34"/&gt;&lt;w:semiHidden/&gt;&lt;w:unhideWhenUsed/&gt;&lt;w:qFormat/&gt;&lt;w:pPr&gt;&lt;w:ind w:left="720" w:firstLine="0"/&gt;&lt;w:contextualSpacing/&gt;&lt;/w:pPr&gt;&lt;/w:style&gt;&lt;w:style w:type="paragraph" w:styleId="Textomacro"&gt;&lt;w:name w:val="macro"/&gt;&lt;w:link w:val="TextomacroCar"/&gt;&lt;w:uiPriority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w:styleId="TextomacroCar"&gt;&lt;w:name w:val="Texto macro Car"/&gt;&lt;w:basedOn w:val="Fuentedeprrafopredeter"/&gt;&lt;w:link w:val="Textomacro"/&gt;&lt;w:uiPriority w:val="99"/&gt;&lt;w:semiHidden/&gt;&lt;w:rsid w:val="00EB69D3"/&gt;&lt;w:rPr&gt;&lt;w:rFonts w:ascii="Consolas" w:hAnsi="Consolas" w:cs="Consolas"/&gt;&lt;w:kern w:val="24"/&gt;&lt;w:sz w:val="22"/&gt;&lt;w:szCs w:val="20"/&gt;&lt;/w:rPr&gt;&lt;/w:style&gt;&lt;w:style w:type="paragraph" w:styleId="Encabezadodemensaje"&gt;&lt;w:name w:val="Message Header"/&gt;&lt;w:basedOn w:val="Normal"/&gt;&lt;w:link w:val="EncabezadodemensajeCar"/&gt;&lt;w:uiPriority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w:styleId="EncabezadodemensajeCar"&gt;&lt;w:name w:val="Encabezado de mensaje Car"/&gt;&lt;w:basedOn w:val="Fuentedeprrafopredeter"/&gt;&lt;w:link w:val="Encabezadodemensaje"/&gt;&lt;w:uiPriority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w:styleId="Sangranormal"&gt;&lt;w:name w:val="Normal Indent"/&gt;&lt;w:basedOn w:val="Normal"/&gt;&lt;w:uiPriority w:val="99"/&gt;&lt;w:semiHidden/&gt;&lt;w:unhideWhenUsed/&gt;&lt;w:pPr&gt;&lt;w:ind w:left="720" w:firstLine="0"/&gt;&lt;/w:pPr&gt;&lt;/w:style&gt;&lt;w:style w:type="paragraph" w:styleId="Encabezadodenota"&gt;&lt;w:name w:val="Note Heading"/&gt;&lt;w:basedOn w:val="Normal"/&gt;&lt;w:next w:val="Normal"/&gt;&lt;w:link w:val="EncabezadodenotaCar"/&gt;&lt;w:uiPriority w:val="99"/&gt;&lt;w:semiHidden/&gt;&lt;w:unhideWhenUsed/&gt;&lt;w:pPr&gt;&lt;w:spacing w:line="240" w:lineRule="auto"/&gt;&lt;w:ind w:firstLine="0"/&gt;&lt;/w:pPr&gt;&lt;/w:style&gt;&lt;w:style w:type="character" w:customStyle="1" w:styleId="EncabezadodenotaCar"&gt;&lt;w:name w:val="Encabezado de nota Car"/&gt;&lt;w:basedOn w:val="Fuentedeprrafopredeter"/&gt;&lt;w:link w:val="Encabezadodenota"/&gt;&lt;w:uiPriority w:val="99"/&gt;&lt;w:semiHidden/&gt;&lt;w:rPr&gt;&lt;w:kern w:val="24"/&gt;&lt;/w:rPr&gt;&lt;/w:style&gt;&lt;w:style w:type="paragraph" w:styleId="Textosinformato"&gt;&lt;w:name w:val="Plain Text"/&gt;&lt;w:basedOn w:val="Normal"/&gt;&lt;w:link w:val="TextosinformatoCar"/&gt;&lt;w:uiPriority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w:styleId="TextosinformatoCar"&gt;&lt;w:name w:val="Texto sin formato Car"/&gt;&lt;w:basedOn w:val="Fuentedeprrafopredeter"/&gt;&lt;w:link w:val="Textosinformato"/&gt;&lt;w:uiPriority w:val="99"/&gt;&lt;w:semiHidden/&gt;&lt;w:rsid w:val="00EB69D3"/&gt;&lt;w:rPr&gt;&lt;w:rFonts w:ascii="Consolas" w:hAnsi="Consolas" w:cs="Consolas"/&gt;&lt;w:sz w:val="22"/&gt;&lt;w:szCs w:val="21"/&gt;&lt;/w:rPr&gt;&lt;/w:style&gt;&lt;w:style w:type="paragraph" w:styleId="Cita"&gt;&lt;w:name w:val="Quote"/&gt;&lt;w:basedOn w:val="Normal"/&gt;&lt;w:next w:val="Normal"/&gt;&lt;w:link w:val="CitaCar"/&gt;&lt;w:uiPriority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w:styleId="CitaCar"&gt;&lt;w:name w:val="Cita Car"/&gt;&lt;w:basedOn w:val="Fuentedeprrafopredeter"/&gt;&lt;w:link w:val="Cita"/&gt;&lt;w:uiPriority w:val="29"/&gt;&lt;w:semiHidden/&gt;&lt;w:rPr&gt;&lt;w:i/&gt;&lt;w:iCs/&gt;&lt;w:color w:val="404040" w:themeColor="text1" w:themeTint="BF"/&gt;&lt;w:kern w:val="24"/&gt;&lt;/w:rPr&gt;&lt;/w:style&gt;&lt;w:style w:type="paragraph" w:styleId="Saludo"&gt;&lt;w:name w:val="Salutation"/&gt;&lt;w:basedOn w:val="Normal"/&gt;&lt;w:next w:val="Normal"/&gt;&lt;w:link w:val="SaludoCar"/&gt;&lt;w:uiPriority w:val="99"/&gt;&lt;w:semiHidden/&gt;&lt;w:unhideWhenUsed/&gt;&lt;w:pPr&gt;&lt;w:ind w:firstLine="0"/&gt;&lt;/w:pPr&gt;&lt;/w:style&gt;&lt;w:style w:type="character" w:customStyle="1" w:styleId="SaludoCar"&gt;&lt;w:name w:val="Saludo Car"/&gt;&lt;w:basedOn w:val="Fuentedeprrafopredeter"/&gt;&lt;w:link w:val="Saludo"/&gt;&lt;w:uiPriority w:val="99"/&gt;&lt;w:semiHidden/&gt;&lt;w:rPr&gt;&lt;w:kern w:val="24"/&gt;&lt;/w:rPr&gt;&lt;/w:style&gt;&lt;w:style w:type="paragraph" w:styleId="Firma"&gt;&lt;w:name w:val="Signature"/&gt;&lt;w:basedOn w:val="Normal"/&gt;&lt;w:link w:val="FirmaCar"/&gt;&lt;w:uiPriority w:val="99"/&gt;&lt;w:semiHidden/&gt;&lt;w:unhideWhenUsed/&gt;&lt;w:pPr&gt;&lt;w:spacing w:line="240" w:lineRule="auto"/&gt;&lt;w:ind w:left="4320" w:firstLine="0"/&gt;&lt;/w:pPr&gt;&lt;/w:style&gt;&lt;w:style w:type="character" w:customStyle="1" w:styleId="FirmaCar"&gt;&lt;w:name w:val="Firma Car"/&gt;&lt;w:basedOn w:val="Fuentedeprrafopredeter"/&gt;&lt;w:link w:val="Firma"/&gt;&lt;w:uiPriority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w:styleId="Textoconsangra"&gt;&lt;w:name w:val="table of authorities"/&gt;&lt;w:basedOn w:val="Normal"/&gt;&lt;w:next w:val="Normal"/&gt;&lt;w:uiPriority w:val="99"/&gt;&lt;w:semiHidden/&gt;&lt;w:unhideWhenUsed/&gt;&lt;w:pPr&gt;&lt;w:ind w:left="240" w:firstLine="0"/&gt;&lt;/w:pPr&gt;&lt;/w:style&gt;&lt;w:style w:type="paragraph" w:styleId="Tabladeilustraciones"&gt;&lt;w:name w:val="table of figures"/&gt;&lt;w:basedOn w:val="Normal"/&gt;&lt;w:next w:val="Normal"/&gt;&lt;w:uiPriority w:val="99"/&gt;&lt;w:semiHidden/&gt;&lt;w:unhideWhenUsed/&gt;&lt;w:pPr&gt;&lt;w:ind w:firstLine="0"/&gt;&lt;/w:pPr&gt;&lt;/w:style&gt;&lt;w:style w:type="paragraph" w:styleId="Encabezadodelista"&gt;&lt;w:name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w:styleId="TDC4"&gt;&lt;w:name w:val="toc 4"/&gt;&lt;w:basedOn w:val="Normal"/&gt;&lt;w:next w:val="Normal"/&gt;&lt;w:autoRedefine/&gt;&lt;w:uiPriority w:val="39"/&gt;&lt;w:semiHidden/&gt;&lt;w:unhideWhenUsed/&gt;&lt;w:pPr&gt;&lt;w:spacing w:after="100"/&gt;&lt;w:ind w:left="720" w:firstLine="0"/&gt;&lt;/w:pPr&gt;&lt;/w:style&gt;&lt;w:style w:type="paragraph" w:styleId="TDC5"&gt;&lt;w:name w:val="toc 5"/&gt;&lt;w:basedOn w:val="Normal"/&gt;&lt;w:next w:val="Normal"/&gt;&lt;w:autoRedefine/&gt;&lt;w:uiPriority w:val="39"/&gt;&lt;w:semiHidden/&gt;&lt;w:unhideWhenUsed/&gt;&lt;w:pPr&gt;&lt;w:spacing w:after="100"/&gt;&lt;w:ind w:left="960" w:firstLine="0"/&gt;&lt;/w:pPr&gt;&lt;/w:style&gt;&lt;w:style w:type="paragraph" w:styleId="TDC6"&gt;&lt;w:name w:val="toc 6"/&gt;&lt;w:basedOn w:val="Normal"/&gt;&lt;w:next w:val="Normal"/&gt;&lt;w:autoRedefine/&gt;&lt;w:uiPriority w:val="39"/&gt;&lt;w:semiHidden/&gt;&lt;w:unhideWhenUsed/&gt;&lt;w:pPr&gt;&lt;w:spacing w:after="100"/&gt;&lt;w:ind w:left="1200" w:firstLine="0"/&gt;&lt;/w:pPr&gt;&lt;/w:style&gt;&lt;w:style w:type="paragraph" w:styleId="TDC7"&gt;&lt;w:name w:val="toc 7"/&gt;&lt;w:basedOn w:val="Normal"/&gt;&lt;w:next w:val="Normal"/&gt;&lt;w:autoRedefine/&gt;&lt;w:uiPriority w:val="39"/&gt;&lt;w:semiHidden/&gt;&lt;w:unhideWhenUsed/&gt;&lt;w:pPr&gt;&lt;w:spacing w:after="100"/&gt;&lt;w:ind w:left="1440" w:firstLine="0"/&gt;&lt;/w:pPr&gt;&lt;/w:style&gt;&lt;w:style w:type="paragraph" w:styleId="TDC8"&gt;&lt;w:name w:val="toc 8"/&gt;&lt;w:basedOn w:val="Normal"/&gt;&lt;w:next w:val="Normal"/&gt;&lt;w:autoRedefine/&gt;&lt;w:uiPriority w:val="39"/&gt;&lt;w:semiHidden/&gt;&lt;w:unhideWhenUsed/&gt;&lt;w:pPr&gt;&lt;w:spacing w:after="100"/&gt;&lt;w:ind w:left="1680" w:firstLine="0"/&gt;&lt;/w:pPr&gt;&lt;/w:style&gt;&lt;w:style w:type="paragraph" w:styleId="TDC9"&gt;&lt;w:name w:val="toc 9"/&gt;&lt;w:basedOn w:val="Normal"/&gt;&lt;w:next w:val="Normal"/&gt;&lt;w:autoRedefine/&gt;&lt;w:uiPriority w:val="39"/&gt;&lt;w:semiHidden/&gt;&lt;w:unhideWhenUsed/&gt;&lt;w:pPr&gt;&lt;w:spacing w:after="100"/&gt;&lt;w:ind w:left="1920" w:firstLine="0"/&gt;&lt;/w:pPr&gt;&lt;/w:style&gt;&lt;w:style w:type="character" w:styleId="Refdenotaalfinal"&gt;&lt;w:name w:val="endnote reference"/&gt;&lt;w:basedOn w:val="Fuentedeprrafopredeter"/&gt;&lt;w:uiPriority w:val="99"/&gt;&lt;w:semiHidden/&gt;&lt;w:unhideWhenUsed/&gt;&lt;w:rPr&gt;&lt;w:vertAlign w:val="superscript"/&gt;&lt;/w:rPr&gt;&lt;/w:style&gt;&lt;w:style w:type="character" w:styleId="Refdenotaalpie"&gt;&lt;w:name w:val="footnote reference"/&gt;&lt;w:basedOn w:val="Fuentedeprrafopredeter"/&gt;&lt;w:uiPriority w:val="99"/&gt;&lt;w:qFormat/&gt;&lt;w:rPr&gt;&lt;w:vertAlign w:val="superscript"/&gt;&lt;/w:rPr&gt;&lt;/w:style&gt;&lt;w:style w:type="table" w:customStyle="1" w:styleId="InformeAPA"&gt;&lt;w:name w:val="Informe APA"/&gt;&lt;w:basedOn w:val="Tablanormal"/&gt;&lt;w:uiPriority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w:styleId="Tablailustracin"&gt;&lt;w:name w:val="Tabla/ilustración"/&gt;&lt;w:basedOn w:val="Normal"/&gt;&lt;w:uiPriority w:val="7"/&gt;&lt;w:qFormat/&gt;&lt;w:pPr&gt;&lt;w:spacing w:before="240"/&gt;&lt;w:ind w:firstLine="0"/&gt;&lt;w:contextualSpacing/&gt;&lt;/w:pPr&gt;&lt;/w:style&gt;&lt;w:style w:type="paragraph" w:styleId="Piedepgina"&gt;&lt;w:name w:val="footer"/&gt;&lt;w:basedOn w:val="Normal"/&gt;&lt;w:link w:val="PiedepginaCar"/&gt;&lt;w:uiPriority w:val="99"/&gt;&lt;w:qFormat/&gt;&lt;w:pPr&gt;&lt;w:tabs&gt;&lt;w:tab w:val="center" w:pos="4680"/&gt;&lt;w:tab w:val="right" w:pos="9360"/&gt;&lt;/w:tabs&gt;&lt;w:spacing w:line="240" w:lineRule="auto"/&gt;&lt;/w:pPr&gt;&lt;/w:style&gt;&lt;w:style w:type="character" w:customStyle="1" w:styleId="PiedepginaCar"&gt;&lt;w:name w:val="Pie de página Car"/&gt;&lt;w:basedOn w:val="Fuentedeprrafopredeter"/&gt;&lt;w:link w:val="Piedepgina"/&gt;&lt;w:uiPriority w:val="99"/&gt;&lt;w:rsid w:val="00DB2E59"/&gt;&lt;/w:style&gt;&lt;w:style w:type="character" w:styleId="Refdecomentario"&gt;&lt;w:name w:val="annotation reference"/&gt;&lt;w:basedOn w:val="Fuentedeprrafopredeter"/&gt;&lt;w:uiPriority w:val="99"/&gt;&lt;w:semiHidden/&gt;&lt;w:unhideWhenUsed/&gt;&lt;w:rsid w:val="00EB69D3"/&gt;&lt;w:rPr&gt;&lt;w:sz w:val="22"/&gt;&lt;w:szCs w:val="16"/&gt;&lt;/w:rPr&gt;&lt;/w:style&gt;&lt;w:style w:type="paragraph" w:styleId="Textonotaalfinal"&gt;&lt;w:name w:val="endnote text"/&gt;&lt;w:basedOn w:val="Normal"/&gt;&lt;w:link w:val="TextonotaalfinalCar"/&gt;&lt;w:uiPriority w:val="99"/&gt;&lt;w:semiHidden/&gt;&lt;w:unhideWhenUsed/&gt;&lt;w:qFormat/&gt;&lt;w:rsid w:val="00EB69D3"/&gt;&lt;w:pPr&gt;&lt;w:spacing w:line="240" w:lineRule="auto"/&gt;&lt;/w:pPr&gt;&lt;w:rPr&gt;&lt;w:sz w:val="22"/&gt;&lt;w:szCs w:val="20"/&gt;&lt;/w:rPr&gt;&lt;/w:style&gt;&lt;w:style w:type="character" w:customStyle="1" w:styleId="TextonotaalfinalCar"&gt;&lt;w:name w:val="Texto nota al final Car"/&gt;&lt;w:basedOn w:val="Fuentedeprrafopredeter"/&gt;&lt;w:link w:val="Textonotaalfinal"/&gt;&lt;w:uiPriority w:val="99"/&gt;&lt;w:semiHidden/&gt;&lt;w:rsid w:val="00EB69D3"/&gt;&lt;w:rPr&gt;&lt;w:sz w:val="22"/&gt;&lt;w:szCs w:val="20"/&gt;&lt;/w:rPr&gt;&lt;/w:style&gt;&lt;w:style w:type="character" w:styleId="CdigoHTML"&gt;&lt;w:name w:val="HTML Code"/&gt;&lt;w:basedOn w:val="Fuentedeprrafopredeter"/&gt;&lt;w:uiPriority w:val="99"/&gt;&lt;w:semiHidden/&gt;&lt;w:unhideWhenUsed/&gt;&lt;w:rsid w:val="00EB69D3"/&gt;&lt;w:rPr&gt;&lt;w:rFonts w:ascii="Consolas" w:hAnsi="Consolas"/&gt;&lt;w:sz w:val="22"/&gt;&lt;w:szCs w:val="20"/&gt;&lt;/w:rPr&gt;&lt;/w:style&gt;&lt;w:style w:type="character" w:styleId="TecladoHTML"&gt;&lt;w:name w:val="HTML Keyboard"/&gt;&lt;w:basedOn w:val="Fuentedeprrafopredeter"/&gt;&lt;w:uiPriority w:val="99"/&gt;&lt;w:semiHidden/&gt;&lt;w:unhideWhenUsed/&gt;&lt;w:rsid w:val="00EB69D3"/&gt;&lt;w:rPr&gt;&lt;w:rFonts w:ascii="Consolas" w:hAnsi="Consolas"/&gt;&lt;w:sz w:val="22"/&gt;&lt;w:szCs w:val="20"/&gt;&lt;/w:rPr&gt;&lt;/w:style&gt;&lt;w:style w:type="character" w:styleId="MquinadeescribirHTML"&gt;&lt;w:name w:val="HTML Typewriter"/&gt;&lt;w:basedOn w:val="Fuentedeprrafopredeter"/&gt;&lt;w:uiPriority w:val="99"/&gt;&lt;w:semiHidden/&gt;&lt;w:unhideWhenUsed/&gt;&lt;w:rsid w:val="00EB69D3"/&gt;&lt;w:rPr&gt;&lt;w:rFonts w:ascii="Consolas" w:hAnsi="Consolas"/&gt;&lt;w:sz w:val="22"/&gt;&lt;w:szCs w:val="20"/&gt;&lt;/w:rPr&gt;&lt;/w:style&gt;&lt;w:style w:type="paragraph" w:styleId="TtuloTDC"&gt;&lt;w:name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w:styleId="Referenciaintensa"&gt;&lt;w:name w:val="Intense Reference"/&gt;&lt;w:basedOn w:val="Fuentedeprrafopredeter"/&gt;&lt;w:uiPriority w:val="32"/&gt;&lt;w:semiHidden/&gt;&lt;w:unhideWhenUsed/&gt;&lt;w:qFormat/&gt;&lt;w:rsid w:val="00EB69D3"/&gt;&lt;w:rPr&gt;&lt;w:b/&gt;&lt;w:bCs/&gt;&lt;w:caps w:val="0"/&gt;&lt;w:smallCaps/&gt;&lt;w:color w:val="6E6E6E" w:themeColor="accent1" w:themeShade="80"/&gt;&lt;w:spacing w:val="5"/&gt;&lt;/w:rPr&gt;&lt;/w:style&gt;&lt;w:style w:type="character" w:styleId="nfasisintenso"&gt;&lt;w:name w:val="Intense Emphasis"/&gt;&lt;w:basedOn w:val="Fuentedeprrafopredeter"/&gt;&lt;w:uiPriority w:val="21"/&gt;&lt;w:semiHidden/&gt;&lt;w:unhideWhenUsed/&gt;&lt;w:qFormat/&gt;&lt;w:rsid w:val="00EB69D3"/&gt;&lt;w:rPr&gt;&lt;w:i/&gt;&lt;w:iCs/&gt;&lt;w:color w:val="6E6E6E" w:themeColor="accent1" w:themeShade="80"/&gt;&lt;/w:rPr&gt;&lt;/w:style&gt;&lt;w:style w:type="table" w:styleId="Tabladecuadrcula4-nfasis4"&gt;&lt;w:name w:val="Grid Table 4 Accent 4"/&gt;&lt;w:basedOn w:val="Tablanormal"/&gt;&lt;w:uiPriority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w:val="Listaconnmeros5"/&gt;&lt;w:lvlText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w:val="Listaconnmeros4"/&gt;&lt;w:lvlText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w:val="Listaconnmeros3"/&gt;&lt;w:lvlText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w:val="Listaconnmeros2"/&gt;&lt;w:lvlText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w:val="Listaconvietas5"/&gt;&lt;w:lvlText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w:val="Listaconvietas4"/&gt;&lt;w:lvlText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w:val="Listaconvietas3"/&gt;&lt;w:lvlText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w:val="Listaconvietas2"/&gt;&lt;w:lvlText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w:val="Listaconnmeros"/&gt;&lt;w:lvlText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w:val="Listaconvietas"/&gt;&lt;w:lvlText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D6827A9-750F-4D76-BC5C-D2B0DC0A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323</TotalTime>
  <Pages>16</Pages>
  <Words>1660</Words>
  <Characters>9466</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colindres</dc:creator>
  <cp:keywords/>
  <dc:description/>
  <cp:lastModifiedBy>jose colindres</cp:lastModifiedBy>
  <cp:revision>1</cp:revision>
  <dcterms:created xsi:type="dcterms:W3CDTF">2018-08-11T23:56:00Z</dcterms:created>
  <dcterms:modified xsi:type="dcterms:W3CDTF">2018-08-12T05:19:00Z</dcterms:modified>
</cp:coreProperties>
</file>