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jc w:val="center"/>
      </w:pPr>
      <w:r>
        <w:rPr>
          <w:rtl w:val="0"/>
          <w:lang w:val="en-US"/>
        </w:rPr>
        <w:t>(Adrien Raulot)</w:t>
      </w:r>
    </w:p>
    <w:p>
      <w:pPr>
        <w:pStyle w:val="Corps"/>
        <w:jc w:val="center"/>
      </w:pPr>
    </w:p>
    <w:p>
      <w:pPr>
        <w:pStyle w:val="Corps"/>
        <w:jc w:val="left"/>
      </w:pPr>
      <w:r>
        <w:rPr>
          <w:rtl w:val="0"/>
          <w:lang w:val="en-US"/>
        </w:rPr>
        <w:t>Tout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abord, u</w:t>
      </w:r>
      <w:r>
        <w:rPr>
          <w:rtl w:val="0"/>
          <w:lang w:val="fr-FR"/>
        </w:rPr>
        <w:t>n combo est une attaque sp</w:t>
      </w:r>
      <w:r>
        <w:rPr>
          <w:rtl w:val="0"/>
        </w:rPr>
        <w:t>é</w:t>
      </w:r>
      <w:r>
        <w:rPr>
          <w:rtl w:val="0"/>
          <w:lang w:val="it-IT"/>
        </w:rPr>
        <w:t>ciale d</w:t>
      </w:r>
      <w:r>
        <w:rPr>
          <w:rtl w:val="0"/>
        </w:rPr>
        <w:t>é</w:t>
      </w:r>
      <w:r>
        <w:rPr>
          <w:rtl w:val="0"/>
          <w:lang w:val="en-US"/>
        </w:rPr>
        <w:t>clench</w:t>
      </w:r>
      <w:r>
        <w:rPr>
          <w:rtl w:val="0"/>
        </w:rPr>
        <w:t>é</w:t>
      </w:r>
      <w:r>
        <w:rPr>
          <w:rtl w:val="0"/>
          <w:lang w:val="fr-FR"/>
        </w:rPr>
        <w:t>e par un encha</w:t>
      </w:r>
      <w:r>
        <w:rPr>
          <w:rtl w:val="0"/>
        </w:rPr>
        <w:t>î</w:t>
      </w:r>
      <w:r>
        <w:rPr>
          <w:rtl w:val="0"/>
          <w:lang w:val="fr-FR"/>
        </w:rPr>
        <w:t>nement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attaques basiques. </w:t>
      </w:r>
      <w:r>
        <w:rPr>
          <w:rtl w:val="0"/>
          <w:lang w:val="en-US"/>
        </w:rPr>
        <w:t>Je pense que cette fonctionnalit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ne sera pas facile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mettre en place.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en-US"/>
        </w:rPr>
        <w:t>Mon but est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initialiser un </w:t>
      </w:r>
      <w:r>
        <w:rPr>
          <w:rtl w:val="0"/>
          <w:lang w:val="en-US"/>
        </w:rPr>
        <w:t>« </w:t>
      </w:r>
      <w:r>
        <w:rPr>
          <w:rtl w:val="0"/>
          <w:lang w:val="en-US"/>
        </w:rPr>
        <w:t>timer</w:t>
      </w:r>
      <w:r>
        <w:rPr>
          <w:rtl w:val="0"/>
          <w:lang w:val="en-US"/>
        </w:rPr>
        <w:t xml:space="preserve"> » </w:t>
      </w:r>
      <w:r>
        <w:rPr>
          <w:rtl w:val="0"/>
          <w:lang w:val="en-US"/>
        </w:rPr>
        <w:t>lors du lancement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attaque, qui laissera un temps tr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s court entre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appui sur la touche ou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appui sur le bouton de lancement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une attaque, pour que le joueur ai le temps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appuyer sur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autres touches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attaques. Chaque attaque voulant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lanc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 par le joueur pendant ce laps de temps sera sauvegard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e.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la fin du temps, je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erai une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thode qui regardera quelles attaques auraient d</w:t>
      </w:r>
      <w:r>
        <w:rPr>
          <w:rtl w:val="0"/>
          <w:lang w:val="en-US"/>
        </w:rPr>
        <w:t>û ê</w:t>
      </w:r>
      <w:r>
        <w:rPr>
          <w:rtl w:val="0"/>
          <w:lang w:val="en-US"/>
        </w:rPr>
        <w:t>tre lanc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pendant ce temps, ainsi que leur ordre de lancement, pour enfin lancer le combo correspondant.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en-US"/>
        </w:rPr>
        <w:t>Je pense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er une classe </w:t>
      </w:r>
      <w:r>
        <w:rPr>
          <w:rtl w:val="0"/>
          <w:lang w:val="en-US"/>
        </w:rPr>
        <w:t>« </w:t>
      </w:r>
      <w:r>
        <w:rPr>
          <w:rtl w:val="0"/>
          <w:lang w:val="en-US"/>
        </w:rPr>
        <w:t>Combo</w:t>
      </w:r>
      <w:r>
        <w:rPr>
          <w:rtl w:val="0"/>
          <w:lang w:val="en-US"/>
        </w:rPr>
        <w:t> »</w:t>
      </w:r>
      <w:r>
        <w:rPr>
          <w:rtl w:val="0"/>
          <w:lang w:val="en-US"/>
        </w:rPr>
        <w:t xml:space="preserve">, qui contiendra plusieurs attaques en attribut : </w:t>
      </w:r>
    </w:p>
    <w:p>
      <w:pPr>
        <w:pStyle w:val="Corps"/>
        <w:numPr>
          <w:ilvl w:val="1"/>
          <w:numId w:val="2"/>
        </w:numPr>
        <w:ind w:left="360"/>
        <w:jc w:val="left"/>
        <w:rPr>
          <w:position w:val="-2"/>
          <w:sz w:val="22"/>
          <w:szCs w:val="22"/>
        </w:rPr>
      </w:pPr>
      <w:r>
        <w:rPr>
          <w:rtl w:val="0"/>
          <w:lang w:val="en-US"/>
        </w:rPr>
        <w:t xml:space="preserve">un tableau des attaques devant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lanc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pour pouvoir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clencher le combo (donc tri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par ordre de lancement)</w:t>
      </w:r>
    </w:p>
    <w:p>
      <w:pPr>
        <w:pStyle w:val="Corps"/>
        <w:numPr>
          <w:ilvl w:val="1"/>
          <w:numId w:val="2"/>
        </w:numPr>
        <w:ind w:left="360"/>
        <w:jc w:val="left"/>
        <w:rPr>
          <w:position w:val="-2"/>
          <w:sz w:val="22"/>
          <w:szCs w:val="22"/>
        </w:rPr>
      </w:pPr>
      <w:r>
        <w:rPr>
          <w:rtl w:val="0"/>
          <w:lang w:val="en-US"/>
        </w:rPr>
        <w:t>une attaque sp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ciale, qui ne sera rien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autre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une attaque simple (objet de la classe </w:t>
        <w:tab/>
        <w:t xml:space="preserve">Attack), </w:t>
      </w:r>
      <w:r>
        <w:rPr>
          <w:rtl w:val="0"/>
          <w:lang w:val="fr-FR"/>
        </w:rPr>
        <w:t>mais plus puissante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attaque normale et sans temps de cast</w:t>
      </w:r>
    </w:p>
    <w:p>
      <w:pPr>
        <w:pStyle w:val="Corps"/>
        <w:numPr>
          <w:ilvl w:val="1"/>
          <w:numId w:val="3"/>
        </w:numPr>
        <w:ind w:left="360"/>
        <w:jc w:val="left"/>
        <w:rPr>
          <w:position w:val="-2"/>
          <w:sz w:val="22"/>
          <w:szCs w:val="22"/>
        </w:rPr>
      </w:pPr>
      <w:r>
        <w:rPr>
          <w:rtl w:val="0"/>
          <w:lang w:val="en-US"/>
        </w:rPr>
        <w:t>une variable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finissant le nombre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attaques devant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lanc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es par le joueur pour </w:t>
        <w:tab/>
        <w:tab/>
        <w:t>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clencher le combo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en-US"/>
        </w:rPr>
        <w:t>Les probl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mes que je pense rencontrer se situeront au niveau du timer et du temps de cast des attaques. Il ne faut pas que le temps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attente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 combo soit trop long, ni trop court, et il ne doit pas empi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ter sur le temps de cast. Je veux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 soit quasi-invisible au joueur.</w:t>
      </w:r>
    </w:p>
    <w:p>
      <w:pPr>
        <w:pStyle w:val="Corps"/>
        <w:jc w:val="left"/>
      </w:pPr>
      <w:r>
        <w:rPr>
          <w:rtl w:val="0"/>
          <w:lang w:val="en-US"/>
        </w:rPr>
        <w:t>De plus, je vais faire en sorte que les combos soit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alisables en appuyant successivement sur deux touches et trois touches. Les combos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trois touches seront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videmment plus puissants que ceux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deux touches. Une des difficult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s sera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galement de faire en sorte que si le joueur lance une seule attaque, ou effectue un enchainement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attaques ne correspondant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aucun combo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termin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dans le jeu, cela lance la premi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 attaque de cet encha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nement.</w:t>
      </w:r>
    </w:p>
    <w:p>
      <w:pPr>
        <w:pStyle w:val="Corps"/>
        <w:jc w:val="left"/>
      </w:pPr>
      <w:r>
        <w:rPr>
          <w:rtl w:val="0"/>
          <w:lang w:val="en-US"/>
        </w:rPr>
        <w:t>Enfin, les combos devront bien s</w:t>
      </w:r>
      <w:r>
        <w:rPr>
          <w:rtl w:val="0"/>
          <w:lang w:val="en-US"/>
        </w:rPr>
        <w:t>û</w:t>
      </w:r>
      <w:r>
        <w:rPr>
          <w:rtl w:val="0"/>
          <w:lang w:val="en-US"/>
        </w:rPr>
        <w:t xml:space="preserve">r pouvoir 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lanc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 avec une manette de jeu ou un stick.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  <w:outlineLvl w:val="0"/>
    </w:pPr>
    <w:r>
      <w:rPr>
        <w:b w:val="1"/>
        <w:bCs w:val="1"/>
        <w:sz w:val="36"/>
        <w:szCs w:val="36"/>
      </w:rPr>
      <w:tab/>
    </w:r>
    <w:r>
      <w:rPr>
        <w:b w:val="1"/>
        <w:bCs w:val="1"/>
        <w:sz w:val="36"/>
        <w:szCs w:val="36"/>
        <w:rtl w:val="0"/>
        <w:lang w:val="en-US"/>
      </w:rPr>
      <w:t>Conception Combos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1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2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Puce">
    <w:name w:val="Puce"/>
    <w:next w:val="Puc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