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D971CB" w14:textId="6A3E65CA" w:rsidR="004C2B64" w:rsidRPr="00717CAC" w:rsidRDefault="00362182" w:rsidP="00A048B4">
      <w:pPr>
        <w:spacing w:after="120"/>
        <w:jc w:val="center"/>
        <w:rPr>
          <w:rFonts w:ascii="Arial Narrow" w:hAnsi="Arial Narrow" w:cstheme="minorHAnsi"/>
          <w:b/>
          <w:sz w:val="22"/>
          <w:szCs w:val="22"/>
        </w:rPr>
      </w:pPr>
      <w:r w:rsidRPr="00717CAC">
        <w:rPr>
          <w:rFonts w:ascii="Arial Narrow" w:hAnsi="Arial Narrow" w:cstheme="minorHAnsi"/>
          <w:b/>
          <w:sz w:val="22"/>
          <w:szCs w:val="22"/>
        </w:rPr>
        <w:t>PROGRAMACIÓN WEB</w:t>
      </w:r>
    </w:p>
    <w:p w14:paraId="09A58512" w14:textId="78220123" w:rsidR="00941BCF" w:rsidRPr="00717CAC" w:rsidRDefault="00941BCF" w:rsidP="00D46BD8">
      <w:pPr>
        <w:jc w:val="center"/>
        <w:rPr>
          <w:rFonts w:ascii="Arial Narrow" w:hAnsi="Arial Narrow" w:cstheme="minorHAnsi"/>
          <w:b/>
          <w:sz w:val="22"/>
          <w:szCs w:val="22"/>
        </w:rPr>
      </w:pPr>
      <w:r w:rsidRPr="00717CAC">
        <w:rPr>
          <w:rFonts w:ascii="Arial Narrow" w:hAnsi="Arial Narrow" w:cstheme="minorHAnsi"/>
          <w:b/>
          <w:sz w:val="22"/>
          <w:szCs w:val="22"/>
        </w:rPr>
        <w:t>EVALUACIÓN FINAL UNIDAD III</w:t>
      </w:r>
    </w:p>
    <w:p w14:paraId="7ED110AD" w14:textId="77777777" w:rsidR="00290039" w:rsidRPr="00717CAC" w:rsidRDefault="00290039" w:rsidP="00D46BD8">
      <w:pPr>
        <w:spacing w:line="276" w:lineRule="auto"/>
        <w:jc w:val="both"/>
        <w:rPr>
          <w:rFonts w:ascii="Arial Narrow" w:hAnsi="Arial Narrow" w:cstheme="minorBidi"/>
          <w:color w:val="000000" w:themeColor="text1"/>
          <w:sz w:val="22"/>
          <w:szCs w:val="22"/>
        </w:rPr>
      </w:pPr>
    </w:p>
    <w:p w14:paraId="1F1E3102" w14:textId="34F3130D" w:rsidR="009E4C38" w:rsidRPr="00717CAC" w:rsidRDefault="009E4C38" w:rsidP="00273EC6">
      <w:pPr>
        <w:pStyle w:val="Prrafodelista"/>
        <w:numPr>
          <w:ilvl w:val="0"/>
          <w:numId w:val="9"/>
        </w:numPr>
        <w:spacing w:line="276" w:lineRule="auto"/>
        <w:ind w:left="284" w:hanging="284"/>
        <w:contextualSpacing w:val="0"/>
        <w:jc w:val="both"/>
        <w:rPr>
          <w:rFonts w:ascii="Arial Narrow" w:hAnsi="Arial Narrow"/>
          <w:b/>
          <w:sz w:val="22"/>
          <w:szCs w:val="22"/>
        </w:rPr>
      </w:pPr>
      <w:r w:rsidRPr="00717CAC">
        <w:rPr>
          <w:rFonts w:ascii="Arial Narrow" w:hAnsi="Arial Narrow"/>
          <w:b/>
          <w:sz w:val="22"/>
          <w:szCs w:val="22"/>
        </w:rPr>
        <w:t>ANTECEDENTES GENERALES</w:t>
      </w:r>
    </w:p>
    <w:p w14:paraId="6C2EA267" w14:textId="77777777" w:rsidR="00273EC6" w:rsidRPr="00717CAC" w:rsidRDefault="00273EC6" w:rsidP="00273EC6">
      <w:pPr>
        <w:pStyle w:val="Prrafodelista"/>
        <w:spacing w:line="276" w:lineRule="auto"/>
        <w:ind w:left="284"/>
        <w:contextualSpacing w:val="0"/>
        <w:jc w:val="both"/>
        <w:rPr>
          <w:rFonts w:ascii="Arial Narrow" w:hAnsi="Arial Narrow"/>
          <w:b/>
          <w:sz w:val="22"/>
          <w:szCs w:val="22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838"/>
        <w:gridCol w:w="6990"/>
      </w:tblGrid>
      <w:tr w:rsidR="00182686" w:rsidRPr="00717CAC" w14:paraId="08F54925" w14:textId="77777777" w:rsidTr="00F05BC0">
        <w:trPr>
          <w:trHeight w:val="170"/>
        </w:trPr>
        <w:tc>
          <w:tcPr>
            <w:tcW w:w="1041" w:type="pct"/>
            <w:shd w:val="clear" w:color="auto" w:fill="F2F2F2" w:themeFill="background1" w:themeFillShade="F2"/>
            <w:vAlign w:val="center"/>
          </w:tcPr>
          <w:p w14:paraId="628AD633" w14:textId="77777777" w:rsidR="00182686" w:rsidRPr="00717CAC" w:rsidRDefault="00182686" w:rsidP="00F05BC0">
            <w:pPr>
              <w:snapToGrid w:val="0"/>
              <w:rPr>
                <w:rFonts w:ascii="Arial Narrow" w:hAnsi="Arial Narrow"/>
                <w:b/>
                <w:bCs/>
                <w:sz w:val="22"/>
                <w:szCs w:val="22"/>
              </w:rPr>
            </w:pPr>
            <w:r w:rsidRPr="00717CAC">
              <w:rPr>
                <w:rFonts w:ascii="Arial Narrow" w:hAnsi="Arial Narrow"/>
                <w:b/>
                <w:bCs/>
                <w:sz w:val="22"/>
                <w:szCs w:val="22"/>
              </w:rPr>
              <w:t>Aprendizajes esperados:</w:t>
            </w:r>
          </w:p>
        </w:tc>
        <w:tc>
          <w:tcPr>
            <w:tcW w:w="3959" w:type="pct"/>
          </w:tcPr>
          <w:p w14:paraId="03485519" w14:textId="55BD514A" w:rsidR="00182686" w:rsidRPr="00717CAC" w:rsidRDefault="00DB775A" w:rsidP="00F05BC0">
            <w:pPr>
              <w:snapToGrid w:val="0"/>
              <w:rPr>
                <w:rFonts w:ascii="Arial Narrow" w:hAnsi="Arial Narrow"/>
                <w:sz w:val="22"/>
                <w:szCs w:val="22"/>
              </w:rPr>
            </w:pPr>
            <w:r w:rsidRPr="00717CAC">
              <w:rPr>
                <w:rFonts w:ascii="Arial Narrow" w:hAnsi="Arial Narrow" w:cs="Calibri"/>
                <w:sz w:val="22"/>
                <w:szCs w:val="22"/>
                <w:lang w:eastAsia="es-CL"/>
              </w:rPr>
              <w:t xml:space="preserve">Integrar componentes desarrollados en JavaScript (JS) con la maqueta de la página WEB, pensando en un desarrollo </w:t>
            </w:r>
            <w:proofErr w:type="spellStart"/>
            <w:r w:rsidRPr="00717CAC">
              <w:rPr>
                <w:rFonts w:ascii="Arial Narrow" w:hAnsi="Arial Narrow" w:cs="Calibri"/>
                <w:sz w:val="22"/>
                <w:szCs w:val="22"/>
                <w:lang w:eastAsia="es-CL"/>
              </w:rPr>
              <w:t>frontend</w:t>
            </w:r>
            <w:proofErr w:type="spellEnd"/>
            <w:r w:rsidRPr="00717CAC">
              <w:rPr>
                <w:rFonts w:ascii="Arial Narrow" w:hAnsi="Arial Narrow" w:cs="Calibri"/>
                <w:sz w:val="22"/>
                <w:szCs w:val="22"/>
                <w:lang w:eastAsia="es-CL"/>
              </w:rPr>
              <w:t>.</w:t>
            </w:r>
          </w:p>
        </w:tc>
      </w:tr>
      <w:tr w:rsidR="00182686" w:rsidRPr="00717CAC" w14:paraId="70175370" w14:textId="77777777" w:rsidTr="00F05BC0">
        <w:trPr>
          <w:trHeight w:val="170"/>
        </w:trPr>
        <w:tc>
          <w:tcPr>
            <w:tcW w:w="1041" w:type="pct"/>
            <w:shd w:val="clear" w:color="auto" w:fill="F2F2F2" w:themeFill="background1" w:themeFillShade="F2"/>
            <w:vAlign w:val="center"/>
          </w:tcPr>
          <w:p w14:paraId="4503D89A" w14:textId="77777777" w:rsidR="00182686" w:rsidRPr="00717CAC" w:rsidRDefault="00182686" w:rsidP="00F05BC0">
            <w:pPr>
              <w:snapToGrid w:val="0"/>
              <w:rPr>
                <w:rFonts w:ascii="Arial Narrow" w:hAnsi="Arial Narrow"/>
                <w:b/>
                <w:bCs/>
                <w:sz w:val="22"/>
                <w:szCs w:val="22"/>
              </w:rPr>
            </w:pPr>
            <w:r w:rsidRPr="00717CAC">
              <w:rPr>
                <w:rFonts w:ascii="Arial Narrow" w:hAnsi="Arial Narrow"/>
                <w:b/>
                <w:bCs/>
                <w:sz w:val="22"/>
                <w:szCs w:val="22"/>
              </w:rPr>
              <w:t>Criterios de evaluación:</w:t>
            </w:r>
          </w:p>
        </w:tc>
        <w:tc>
          <w:tcPr>
            <w:tcW w:w="3959" w:type="pct"/>
          </w:tcPr>
          <w:p w14:paraId="2F47F9DB" w14:textId="77777777" w:rsidR="00F57D75" w:rsidRPr="00717CAC" w:rsidRDefault="00F57D75" w:rsidP="00F57D75">
            <w:pPr>
              <w:widowControl w:val="0"/>
              <w:numPr>
                <w:ilvl w:val="0"/>
                <w:numId w:val="36"/>
              </w:numPr>
              <w:suppressAutoHyphens/>
              <w:overflowPunct w:val="0"/>
              <w:autoSpaceDE w:val="0"/>
              <w:spacing w:after="120"/>
              <w:ind w:left="196" w:hanging="142"/>
              <w:jc w:val="both"/>
              <w:textAlignment w:val="baseline"/>
              <w:rPr>
                <w:rFonts w:ascii="Arial Narrow" w:hAnsi="Arial Narrow" w:cs="Calibri"/>
                <w:sz w:val="22"/>
                <w:szCs w:val="22"/>
                <w:lang w:eastAsia="es-CL"/>
              </w:rPr>
            </w:pPr>
            <w:r w:rsidRPr="00717CAC">
              <w:rPr>
                <w:rFonts w:ascii="Arial Narrow" w:hAnsi="Arial Narrow" w:cs="Calibri"/>
                <w:sz w:val="22"/>
                <w:szCs w:val="22"/>
                <w:lang w:eastAsia="es-CL"/>
              </w:rPr>
              <w:t>Desarrolla un plan para la integración de los componentes JS en el sistema, asegurando procedimientos y pautas y considerando aspectos críticos como la compatibilidad y el rendimiento en el plan de integración.</w:t>
            </w:r>
          </w:p>
          <w:p w14:paraId="485BFE08" w14:textId="77777777" w:rsidR="00F57D75" w:rsidRPr="00717CAC" w:rsidRDefault="00F57D75" w:rsidP="00F57D75">
            <w:pPr>
              <w:widowControl w:val="0"/>
              <w:numPr>
                <w:ilvl w:val="0"/>
                <w:numId w:val="36"/>
              </w:numPr>
              <w:suppressAutoHyphens/>
              <w:overflowPunct w:val="0"/>
              <w:autoSpaceDE w:val="0"/>
              <w:spacing w:after="120"/>
              <w:ind w:left="196" w:hanging="142"/>
              <w:jc w:val="both"/>
              <w:textAlignment w:val="baseline"/>
              <w:rPr>
                <w:rFonts w:ascii="Arial Narrow" w:hAnsi="Arial Narrow" w:cs="Calibri"/>
                <w:sz w:val="22"/>
                <w:szCs w:val="22"/>
                <w:lang w:eastAsia="es-CL"/>
              </w:rPr>
            </w:pPr>
            <w:r w:rsidRPr="00717CAC">
              <w:rPr>
                <w:rFonts w:ascii="Arial Narrow" w:hAnsi="Arial Narrow" w:cs="Calibri"/>
                <w:sz w:val="22"/>
                <w:szCs w:val="22"/>
                <w:lang w:eastAsia="es-CL"/>
              </w:rPr>
              <w:t xml:space="preserve">Integra los componentes de JavaScript en la maqueta de la página web, siguiendo prácticas y estándares de desarrollo </w:t>
            </w:r>
            <w:proofErr w:type="spellStart"/>
            <w:r w:rsidRPr="00717CAC">
              <w:rPr>
                <w:rFonts w:ascii="Arial Narrow" w:hAnsi="Arial Narrow" w:cs="Calibri"/>
                <w:sz w:val="22"/>
                <w:szCs w:val="22"/>
                <w:lang w:eastAsia="es-CL"/>
              </w:rPr>
              <w:t>frontend</w:t>
            </w:r>
            <w:proofErr w:type="spellEnd"/>
            <w:r w:rsidRPr="00717CAC">
              <w:rPr>
                <w:rFonts w:ascii="Arial Narrow" w:hAnsi="Arial Narrow" w:cs="Calibri"/>
                <w:sz w:val="22"/>
                <w:szCs w:val="22"/>
                <w:lang w:eastAsia="es-CL"/>
              </w:rPr>
              <w:t>.</w:t>
            </w:r>
          </w:p>
          <w:p w14:paraId="0C2D5EE3" w14:textId="77777777" w:rsidR="00F57D75" w:rsidRPr="00717CAC" w:rsidRDefault="00F57D75" w:rsidP="00F57D75">
            <w:pPr>
              <w:widowControl w:val="0"/>
              <w:numPr>
                <w:ilvl w:val="0"/>
                <w:numId w:val="36"/>
              </w:numPr>
              <w:suppressAutoHyphens/>
              <w:overflowPunct w:val="0"/>
              <w:autoSpaceDE w:val="0"/>
              <w:spacing w:after="120"/>
              <w:ind w:left="196" w:hanging="142"/>
              <w:jc w:val="both"/>
              <w:textAlignment w:val="baseline"/>
              <w:rPr>
                <w:rFonts w:ascii="Arial Narrow" w:hAnsi="Arial Narrow" w:cs="Calibri"/>
                <w:sz w:val="22"/>
                <w:szCs w:val="22"/>
                <w:lang w:eastAsia="es-CL"/>
              </w:rPr>
            </w:pPr>
            <w:r w:rsidRPr="00717CAC">
              <w:rPr>
                <w:rFonts w:ascii="Arial Narrow" w:hAnsi="Arial Narrow" w:cs="Calibri"/>
                <w:sz w:val="22"/>
                <w:szCs w:val="22"/>
                <w:lang w:eastAsia="es-CL"/>
              </w:rPr>
              <w:t xml:space="preserve">Integra scripts de JavaScript en una página web, asegurando su funcionamiento en el </w:t>
            </w:r>
            <w:proofErr w:type="spellStart"/>
            <w:r w:rsidRPr="00717CAC">
              <w:rPr>
                <w:rFonts w:ascii="Arial Narrow" w:hAnsi="Arial Narrow" w:cs="Calibri"/>
                <w:sz w:val="22"/>
                <w:szCs w:val="22"/>
                <w:lang w:eastAsia="es-CL"/>
              </w:rPr>
              <w:t>frontend</w:t>
            </w:r>
            <w:proofErr w:type="spellEnd"/>
            <w:r w:rsidRPr="00717CAC">
              <w:rPr>
                <w:rFonts w:ascii="Arial Narrow" w:hAnsi="Arial Narrow" w:cs="Calibri"/>
                <w:sz w:val="22"/>
                <w:szCs w:val="22"/>
                <w:lang w:eastAsia="es-CL"/>
              </w:rPr>
              <w:t xml:space="preserve"> después de la integración.</w:t>
            </w:r>
          </w:p>
          <w:p w14:paraId="396CD22E" w14:textId="77777777" w:rsidR="00F57D75" w:rsidRPr="00717CAC" w:rsidRDefault="00F57D75" w:rsidP="00F57D75">
            <w:pPr>
              <w:widowControl w:val="0"/>
              <w:numPr>
                <w:ilvl w:val="0"/>
                <w:numId w:val="36"/>
              </w:numPr>
              <w:suppressAutoHyphens/>
              <w:overflowPunct w:val="0"/>
              <w:autoSpaceDE w:val="0"/>
              <w:spacing w:after="120"/>
              <w:ind w:left="196" w:hanging="142"/>
              <w:jc w:val="both"/>
              <w:textAlignment w:val="baseline"/>
              <w:rPr>
                <w:rFonts w:ascii="Arial Narrow" w:hAnsi="Arial Narrow" w:cs="Calibri"/>
                <w:sz w:val="22"/>
                <w:szCs w:val="22"/>
                <w:lang w:eastAsia="es-CL"/>
              </w:rPr>
            </w:pPr>
            <w:r w:rsidRPr="00717CAC">
              <w:rPr>
                <w:rFonts w:ascii="Arial Narrow" w:hAnsi="Arial Narrow" w:cs="Calibri"/>
                <w:sz w:val="22"/>
                <w:szCs w:val="22"/>
                <w:lang w:eastAsia="es-CL"/>
              </w:rPr>
              <w:t>Implementa técnicas para mejorar la usabilidad y la experiencia del usuario, logrando una página web funcional y eficaz ante las interacciones del usuario.</w:t>
            </w:r>
          </w:p>
          <w:p w14:paraId="43D7E5EC" w14:textId="77777777" w:rsidR="00F57D75" w:rsidRPr="00717CAC" w:rsidRDefault="00F57D75" w:rsidP="00F57D75">
            <w:pPr>
              <w:widowControl w:val="0"/>
              <w:numPr>
                <w:ilvl w:val="0"/>
                <w:numId w:val="36"/>
              </w:numPr>
              <w:suppressAutoHyphens/>
              <w:overflowPunct w:val="0"/>
              <w:autoSpaceDE w:val="0"/>
              <w:spacing w:after="120"/>
              <w:ind w:left="196" w:hanging="142"/>
              <w:jc w:val="both"/>
              <w:textAlignment w:val="baseline"/>
              <w:rPr>
                <w:rFonts w:ascii="Arial Narrow" w:hAnsi="Arial Narrow" w:cs="Calibri"/>
                <w:sz w:val="22"/>
                <w:szCs w:val="22"/>
                <w:lang w:eastAsia="es-CL"/>
              </w:rPr>
            </w:pPr>
            <w:r w:rsidRPr="00717CAC">
              <w:rPr>
                <w:rFonts w:ascii="Arial Narrow" w:hAnsi="Arial Narrow" w:cs="Calibri"/>
                <w:sz w:val="22"/>
                <w:szCs w:val="22"/>
                <w:lang w:eastAsia="es-CL"/>
              </w:rPr>
              <w:t>Comunicación: Comunica sus ideas de manera clara y segura en ámbitos de su quehacer académico y profesional, utilizando vocabulario técnico.</w:t>
            </w:r>
          </w:p>
          <w:p w14:paraId="653652E7" w14:textId="413CA75C" w:rsidR="00182686" w:rsidRPr="00717CAC" w:rsidRDefault="00F57D75" w:rsidP="00323423">
            <w:pPr>
              <w:widowControl w:val="0"/>
              <w:numPr>
                <w:ilvl w:val="0"/>
                <w:numId w:val="36"/>
              </w:numPr>
              <w:suppressAutoHyphens/>
              <w:overflowPunct w:val="0"/>
              <w:autoSpaceDE w:val="0"/>
              <w:spacing w:after="120"/>
              <w:ind w:left="196" w:hanging="142"/>
              <w:jc w:val="both"/>
              <w:textAlignment w:val="baseline"/>
              <w:rPr>
                <w:rFonts w:ascii="Arial Narrow" w:hAnsi="Arial Narrow" w:cs="Calibri"/>
                <w:sz w:val="22"/>
                <w:szCs w:val="22"/>
                <w:lang w:eastAsia="es-CL"/>
              </w:rPr>
            </w:pPr>
            <w:r w:rsidRPr="00717CAC">
              <w:rPr>
                <w:rFonts w:ascii="Arial Narrow" w:hAnsi="Arial Narrow" w:cs="Calibri"/>
                <w:sz w:val="22"/>
                <w:szCs w:val="22"/>
                <w:lang w:eastAsia="es-CL"/>
              </w:rPr>
              <w:t xml:space="preserve">Innovación: Detecta oportunidades del entorno para innovar desde el pensamiento divergente. </w:t>
            </w:r>
          </w:p>
        </w:tc>
      </w:tr>
      <w:tr w:rsidR="00182686" w:rsidRPr="00717CAC" w14:paraId="0746C3FD" w14:textId="77777777" w:rsidTr="00F05BC0">
        <w:trPr>
          <w:trHeight w:val="170"/>
        </w:trPr>
        <w:tc>
          <w:tcPr>
            <w:tcW w:w="1041" w:type="pct"/>
            <w:shd w:val="clear" w:color="auto" w:fill="F2F2F2" w:themeFill="background1" w:themeFillShade="F2"/>
            <w:vAlign w:val="center"/>
          </w:tcPr>
          <w:p w14:paraId="49E8E2A1" w14:textId="77777777" w:rsidR="00182686" w:rsidRPr="00717CAC" w:rsidRDefault="00182686" w:rsidP="00F05BC0">
            <w:pPr>
              <w:snapToGrid w:val="0"/>
              <w:rPr>
                <w:rFonts w:ascii="Arial Narrow" w:hAnsi="Arial Narrow"/>
                <w:b/>
                <w:bCs/>
                <w:sz w:val="22"/>
                <w:szCs w:val="22"/>
              </w:rPr>
            </w:pPr>
            <w:r w:rsidRPr="00717CAC">
              <w:rPr>
                <w:rFonts w:ascii="Arial Narrow" w:hAnsi="Arial Narrow"/>
                <w:b/>
                <w:bCs/>
                <w:sz w:val="22"/>
                <w:szCs w:val="22"/>
              </w:rPr>
              <w:t>Tipo de evidencia / Evidencia:</w:t>
            </w:r>
          </w:p>
        </w:tc>
        <w:tc>
          <w:tcPr>
            <w:tcW w:w="3959" w:type="pct"/>
            <w:vAlign w:val="center"/>
          </w:tcPr>
          <w:p w14:paraId="064B068B" w14:textId="16FC10E4" w:rsidR="00182686" w:rsidRPr="00717CAC" w:rsidRDefault="00E5415C" w:rsidP="00E5415C">
            <w:pPr>
              <w:widowControl w:val="0"/>
              <w:suppressAutoHyphens/>
              <w:overflowPunct w:val="0"/>
              <w:autoSpaceDE w:val="0"/>
              <w:jc w:val="both"/>
              <w:textAlignment w:val="baseline"/>
              <w:rPr>
                <w:rFonts w:ascii="Arial Narrow" w:hAnsi="Arial Narrow" w:cs="Calibri"/>
                <w:sz w:val="22"/>
                <w:szCs w:val="22"/>
                <w:lang w:eastAsia="es-CL"/>
              </w:rPr>
            </w:pPr>
            <w:r w:rsidRPr="00717CAC">
              <w:rPr>
                <w:rFonts w:ascii="Arial Narrow" w:hAnsi="Arial Narrow" w:cs="Calibri"/>
                <w:sz w:val="22"/>
                <w:szCs w:val="22"/>
                <w:lang w:eastAsia="es-CL"/>
              </w:rPr>
              <w:t xml:space="preserve">Proceso / Integración de componentes JS en una página web, considerando el desarrollo </w:t>
            </w:r>
            <w:proofErr w:type="spellStart"/>
            <w:r w:rsidRPr="00717CAC">
              <w:rPr>
                <w:rFonts w:ascii="Arial Narrow" w:hAnsi="Arial Narrow" w:cs="Calibri"/>
                <w:sz w:val="22"/>
                <w:szCs w:val="22"/>
                <w:lang w:eastAsia="es-CL"/>
              </w:rPr>
              <w:t>frontend</w:t>
            </w:r>
            <w:proofErr w:type="spellEnd"/>
            <w:r w:rsidRPr="00717CAC">
              <w:rPr>
                <w:rFonts w:ascii="Arial Narrow" w:hAnsi="Arial Narrow" w:cs="Calibri"/>
                <w:sz w:val="22"/>
                <w:szCs w:val="22"/>
                <w:lang w:eastAsia="es-CL"/>
              </w:rPr>
              <w:t>.</w:t>
            </w:r>
          </w:p>
        </w:tc>
      </w:tr>
    </w:tbl>
    <w:p w14:paraId="2FA9EB99" w14:textId="637545A7" w:rsidR="00F629A0" w:rsidRPr="00717CAC" w:rsidRDefault="00F629A0" w:rsidP="00D500A3">
      <w:pPr>
        <w:spacing w:line="276" w:lineRule="auto"/>
        <w:rPr>
          <w:rFonts w:ascii="Arial Narrow" w:hAnsi="Arial Narrow"/>
          <w:sz w:val="22"/>
          <w:szCs w:val="22"/>
        </w:rPr>
      </w:pPr>
    </w:p>
    <w:p w14:paraId="694E6CEC" w14:textId="50C79E1F" w:rsidR="00963BAC" w:rsidRPr="00717CAC" w:rsidRDefault="00963BAC" w:rsidP="00963BAC">
      <w:pPr>
        <w:pStyle w:val="Prrafodelista"/>
        <w:numPr>
          <w:ilvl w:val="0"/>
          <w:numId w:val="9"/>
        </w:numPr>
        <w:ind w:left="284" w:hanging="284"/>
        <w:contextualSpacing w:val="0"/>
        <w:jc w:val="both"/>
        <w:rPr>
          <w:rFonts w:ascii="Arial Narrow" w:hAnsi="Arial Narrow"/>
          <w:b/>
          <w:sz w:val="22"/>
          <w:szCs w:val="22"/>
        </w:rPr>
      </w:pPr>
      <w:r w:rsidRPr="00717CAC">
        <w:rPr>
          <w:rFonts w:ascii="Arial Narrow" w:hAnsi="Arial Narrow"/>
          <w:b/>
          <w:sz w:val="22"/>
          <w:szCs w:val="22"/>
        </w:rPr>
        <w:t>FORMALIDADES</w:t>
      </w:r>
    </w:p>
    <w:p w14:paraId="00B57DEC" w14:textId="77777777" w:rsidR="00963BAC" w:rsidRPr="00717CAC" w:rsidRDefault="00963BAC" w:rsidP="00963BAC">
      <w:pPr>
        <w:pStyle w:val="Prrafodelista"/>
        <w:ind w:left="284"/>
        <w:contextualSpacing w:val="0"/>
        <w:jc w:val="both"/>
        <w:rPr>
          <w:rFonts w:ascii="Arial Narrow" w:hAnsi="Arial Narrow"/>
          <w:b/>
          <w:sz w:val="22"/>
          <w:szCs w:val="22"/>
        </w:rPr>
      </w:pPr>
    </w:p>
    <w:p w14:paraId="4DAC653B" w14:textId="77777777" w:rsidR="00963BAC" w:rsidRPr="00717CAC" w:rsidRDefault="00963BAC" w:rsidP="00963BAC">
      <w:pPr>
        <w:pStyle w:val="Prrafodelista"/>
        <w:numPr>
          <w:ilvl w:val="0"/>
          <w:numId w:val="37"/>
        </w:numPr>
        <w:ind w:left="426"/>
        <w:rPr>
          <w:rFonts w:ascii="Arial Narrow" w:hAnsi="Arial Narrow"/>
          <w:color w:val="000000" w:themeColor="text1"/>
          <w:sz w:val="22"/>
          <w:szCs w:val="22"/>
        </w:rPr>
      </w:pPr>
      <w:r w:rsidRPr="00717CAC">
        <w:rPr>
          <w:rFonts w:ascii="Arial Narrow" w:hAnsi="Arial Narrow"/>
          <w:b/>
          <w:bCs/>
          <w:color w:val="000000" w:themeColor="text1"/>
          <w:sz w:val="22"/>
          <w:szCs w:val="22"/>
        </w:rPr>
        <w:t xml:space="preserve">Tipo de evaluación: </w:t>
      </w:r>
      <w:r w:rsidRPr="00717CAC">
        <w:rPr>
          <w:rFonts w:ascii="Arial Narrow" w:hAnsi="Arial Narrow"/>
          <w:color w:val="000000" w:themeColor="text1"/>
          <w:sz w:val="22"/>
          <w:szCs w:val="22"/>
        </w:rPr>
        <w:t>Sumativa</w:t>
      </w:r>
    </w:p>
    <w:p w14:paraId="69B45F80" w14:textId="77777777" w:rsidR="00963BAC" w:rsidRPr="00717CAC" w:rsidRDefault="00963BAC" w:rsidP="00963BAC">
      <w:pPr>
        <w:pStyle w:val="Prrafodelista"/>
        <w:numPr>
          <w:ilvl w:val="0"/>
          <w:numId w:val="37"/>
        </w:numPr>
        <w:ind w:left="426"/>
        <w:rPr>
          <w:rFonts w:ascii="Arial Narrow" w:hAnsi="Arial Narrow"/>
          <w:color w:val="000000" w:themeColor="text1"/>
          <w:sz w:val="22"/>
          <w:szCs w:val="22"/>
        </w:rPr>
      </w:pPr>
      <w:r w:rsidRPr="00717CAC">
        <w:rPr>
          <w:rFonts w:ascii="Arial Narrow" w:hAnsi="Arial Narrow"/>
          <w:b/>
          <w:bCs/>
          <w:color w:val="000000" w:themeColor="text1"/>
          <w:sz w:val="22"/>
          <w:szCs w:val="22"/>
        </w:rPr>
        <w:t>Tipo de actividad</w:t>
      </w:r>
      <w:r w:rsidRPr="00717CAC">
        <w:rPr>
          <w:rFonts w:ascii="Arial Narrow" w:hAnsi="Arial Narrow"/>
          <w:color w:val="000000" w:themeColor="text1"/>
          <w:sz w:val="22"/>
          <w:szCs w:val="22"/>
        </w:rPr>
        <w:t>: Individual</w:t>
      </w:r>
    </w:p>
    <w:p w14:paraId="71D66F07" w14:textId="77777777" w:rsidR="002B0683" w:rsidRPr="00717CAC" w:rsidRDefault="00963BAC" w:rsidP="002B0683">
      <w:pPr>
        <w:pStyle w:val="Prrafodelista"/>
        <w:numPr>
          <w:ilvl w:val="0"/>
          <w:numId w:val="37"/>
        </w:numPr>
        <w:ind w:left="426"/>
        <w:rPr>
          <w:rFonts w:ascii="Arial Narrow" w:hAnsi="Arial Narrow"/>
          <w:color w:val="000000" w:themeColor="text1"/>
          <w:sz w:val="22"/>
          <w:szCs w:val="22"/>
        </w:rPr>
      </w:pPr>
      <w:r w:rsidRPr="00717CAC">
        <w:rPr>
          <w:rFonts w:ascii="Arial Narrow" w:hAnsi="Arial Narrow"/>
          <w:b/>
          <w:bCs/>
          <w:color w:val="000000" w:themeColor="text1"/>
          <w:sz w:val="22"/>
          <w:szCs w:val="22"/>
        </w:rPr>
        <w:t>Contexto</w:t>
      </w:r>
      <w:r w:rsidRPr="00717CAC">
        <w:rPr>
          <w:rFonts w:ascii="Arial Narrow" w:hAnsi="Arial Narrow"/>
          <w:color w:val="000000" w:themeColor="text1"/>
          <w:sz w:val="22"/>
          <w:szCs w:val="22"/>
        </w:rPr>
        <w:t>: Laboratorio de informática</w:t>
      </w:r>
    </w:p>
    <w:p w14:paraId="42C7E218" w14:textId="7D34E8DD" w:rsidR="00963BAC" w:rsidRPr="00717CAC" w:rsidRDefault="00963BAC" w:rsidP="002B0683">
      <w:pPr>
        <w:pStyle w:val="Prrafodelista"/>
        <w:numPr>
          <w:ilvl w:val="0"/>
          <w:numId w:val="37"/>
        </w:numPr>
        <w:ind w:left="426"/>
        <w:rPr>
          <w:rFonts w:ascii="Arial Narrow" w:hAnsi="Arial Narrow"/>
          <w:color w:val="000000" w:themeColor="text1"/>
          <w:sz w:val="22"/>
          <w:szCs w:val="22"/>
        </w:rPr>
      </w:pPr>
      <w:r w:rsidRPr="00717CAC">
        <w:rPr>
          <w:rFonts w:ascii="Arial Narrow" w:hAnsi="Arial Narrow"/>
          <w:b/>
          <w:bCs/>
          <w:color w:val="000000" w:themeColor="text1"/>
          <w:sz w:val="22"/>
          <w:szCs w:val="22"/>
        </w:rPr>
        <w:t>Duración</w:t>
      </w:r>
      <w:r w:rsidRPr="00717CAC">
        <w:rPr>
          <w:rFonts w:ascii="Arial Narrow" w:hAnsi="Arial Narrow"/>
          <w:color w:val="000000" w:themeColor="text1"/>
          <w:sz w:val="22"/>
          <w:szCs w:val="22"/>
        </w:rPr>
        <w:t xml:space="preserve">: </w:t>
      </w:r>
      <w:r w:rsidR="00F040C9" w:rsidRPr="00717CAC">
        <w:rPr>
          <w:rFonts w:ascii="Arial Narrow" w:hAnsi="Arial Narrow"/>
          <w:sz w:val="22"/>
          <w:szCs w:val="22"/>
        </w:rPr>
        <w:t>160 minutos</w:t>
      </w:r>
    </w:p>
    <w:p w14:paraId="093988BD" w14:textId="5000B19F" w:rsidR="00963BAC" w:rsidRPr="00717CAC" w:rsidRDefault="00963BAC" w:rsidP="00963BAC">
      <w:pPr>
        <w:pStyle w:val="Prrafodelista"/>
        <w:numPr>
          <w:ilvl w:val="0"/>
          <w:numId w:val="37"/>
        </w:numPr>
        <w:ind w:left="426"/>
        <w:rPr>
          <w:rFonts w:ascii="Arial Narrow" w:hAnsi="Arial Narrow"/>
          <w:color w:val="000000" w:themeColor="text1"/>
          <w:sz w:val="22"/>
          <w:szCs w:val="22"/>
        </w:rPr>
      </w:pPr>
      <w:r w:rsidRPr="00717CAC">
        <w:rPr>
          <w:rFonts w:ascii="Arial Narrow" w:hAnsi="Arial Narrow"/>
          <w:b/>
          <w:bCs/>
          <w:color w:val="000000" w:themeColor="text1"/>
          <w:sz w:val="22"/>
          <w:szCs w:val="22"/>
        </w:rPr>
        <w:t>Ponderación</w:t>
      </w:r>
      <w:r w:rsidRPr="00717CAC">
        <w:rPr>
          <w:rFonts w:ascii="Arial Narrow" w:hAnsi="Arial Narrow"/>
          <w:color w:val="000000" w:themeColor="text1"/>
          <w:sz w:val="22"/>
          <w:szCs w:val="22"/>
        </w:rPr>
        <w:t xml:space="preserve">: </w:t>
      </w:r>
      <w:r w:rsidR="00F040C9" w:rsidRPr="00717CAC">
        <w:rPr>
          <w:rFonts w:ascii="Arial Narrow" w:hAnsi="Arial Narrow"/>
          <w:color w:val="000000" w:themeColor="text1"/>
          <w:sz w:val="22"/>
          <w:szCs w:val="22"/>
        </w:rPr>
        <w:t>20</w:t>
      </w:r>
      <w:r w:rsidRPr="00717CAC">
        <w:rPr>
          <w:rFonts w:ascii="Arial Narrow" w:hAnsi="Arial Narrow"/>
          <w:color w:val="000000" w:themeColor="text1"/>
          <w:sz w:val="22"/>
          <w:szCs w:val="22"/>
        </w:rPr>
        <w:t>%</w:t>
      </w:r>
    </w:p>
    <w:p w14:paraId="37DD5721" w14:textId="37E39324" w:rsidR="00CC1D15" w:rsidRPr="00717CAC" w:rsidRDefault="00CC1D15" w:rsidP="00963BAC">
      <w:pPr>
        <w:pStyle w:val="Prrafodelista"/>
        <w:numPr>
          <w:ilvl w:val="0"/>
          <w:numId w:val="37"/>
        </w:numPr>
        <w:ind w:left="426"/>
        <w:rPr>
          <w:rFonts w:ascii="Arial Narrow" w:hAnsi="Arial Narrow"/>
          <w:color w:val="000000" w:themeColor="text1"/>
          <w:sz w:val="22"/>
          <w:szCs w:val="22"/>
        </w:rPr>
      </w:pPr>
      <w:r w:rsidRPr="00717CAC">
        <w:rPr>
          <w:rFonts w:ascii="Arial Narrow" w:hAnsi="Arial Narrow"/>
          <w:b/>
          <w:bCs/>
          <w:color w:val="000000" w:themeColor="text1"/>
          <w:sz w:val="22"/>
          <w:szCs w:val="22"/>
        </w:rPr>
        <w:t>Instrumento de evaluación</w:t>
      </w:r>
      <w:r w:rsidRPr="00717CAC">
        <w:rPr>
          <w:rFonts w:ascii="Arial Narrow" w:hAnsi="Arial Narrow"/>
          <w:color w:val="000000" w:themeColor="text1"/>
          <w:sz w:val="22"/>
          <w:szCs w:val="22"/>
        </w:rPr>
        <w:t>: Rúbrica</w:t>
      </w:r>
    </w:p>
    <w:p w14:paraId="7F3F8237" w14:textId="77777777" w:rsidR="00963BAC" w:rsidRPr="00717CAC" w:rsidRDefault="00963BAC" w:rsidP="00963BAC">
      <w:pPr>
        <w:pStyle w:val="Prrafodelista"/>
        <w:ind w:left="426"/>
        <w:rPr>
          <w:rFonts w:ascii="Arial Narrow" w:hAnsi="Arial Narrow"/>
          <w:color w:val="000000" w:themeColor="text1"/>
          <w:sz w:val="22"/>
          <w:szCs w:val="22"/>
        </w:rPr>
      </w:pPr>
    </w:p>
    <w:p w14:paraId="04B97645" w14:textId="71BD2B34" w:rsidR="00717CAC" w:rsidRPr="00717CAC" w:rsidRDefault="00717CAC" w:rsidP="00717CAC">
      <w:pPr>
        <w:pStyle w:val="Prrafodelista"/>
        <w:numPr>
          <w:ilvl w:val="0"/>
          <w:numId w:val="9"/>
        </w:numPr>
        <w:ind w:left="284" w:hanging="284"/>
        <w:contextualSpacing w:val="0"/>
        <w:jc w:val="both"/>
        <w:rPr>
          <w:rFonts w:ascii="Arial Narrow" w:hAnsi="Arial Narrow"/>
          <w:b/>
          <w:sz w:val="22"/>
          <w:szCs w:val="22"/>
        </w:rPr>
      </w:pPr>
      <w:r w:rsidRPr="00717CAC">
        <w:rPr>
          <w:rFonts w:ascii="Arial Narrow" w:hAnsi="Arial Narrow"/>
          <w:b/>
          <w:sz w:val="22"/>
          <w:szCs w:val="22"/>
        </w:rPr>
        <w:t>CRITERIOS DE EVALUACIÓN:</w:t>
      </w:r>
    </w:p>
    <w:p w14:paraId="122B764C" w14:textId="77777777" w:rsidR="00717CAC" w:rsidRPr="00717CAC" w:rsidRDefault="00717CAC" w:rsidP="00717CAC">
      <w:pPr>
        <w:pStyle w:val="Prrafodelista"/>
        <w:ind w:left="284"/>
        <w:contextualSpacing w:val="0"/>
        <w:jc w:val="both"/>
        <w:rPr>
          <w:rFonts w:ascii="Arial Narrow" w:hAnsi="Arial Narrow"/>
          <w:b/>
          <w:sz w:val="22"/>
          <w:szCs w:val="22"/>
        </w:rPr>
      </w:pPr>
    </w:p>
    <w:p w14:paraId="59FAE82B" w14:textId="77777777" w:rsidR="00717CAC" w:rsidRPr="00717CAC" w:rsidRDefault="00717CAC" w:rsidP="00717CAC">
      <w:pPr>
        <w:pStyle w:val="Listaconvietas"/>
        <w:rPr>
          <w:rFonts w:ascii="Arial Narrow" w:hAnsi="Arial Narrow"/>
          <w:lang w:val="es-CL"/>
        </w:rPr>
      </w:pPr>
      <w:r w:rsidRPr="00717CAC">
        <w:rPr>
          <w:rFonts w:ascii="Arial Narrow" w:hAnsi="Arial Narrow"/>
          <w:lang w:val="es-CL"/>
        </w:rPr>
        <w:t xml:space="preserve">Integra scripts de JavaScript en una página web, asegurando su funcionamiento en el </w:t>
      </w:r>
      <w:proofErr w:type="spellStart"/>
      <w:r w:rsidRPr="00717CAC">
        <w:rPr>
          <w:rFonts w:ascii="Arial Narrow" w:hAnsi="Arial Narrow"/>
          <w:lang w:val="es-CL"/>
        </w:rPr>
        <w:t>frontend</w:t>
      </w:r>
      <w:proofErr w:type="spellEnd"/>
      <w:r w:rsidRPr="00717CAC">
        <w:rPr>
          <w:rFonts w:ascii="Arial Narrow" w:hAnsi="Arial Narrow"/>
          <w:lang w:val="es-CL"/>
        </w:rPr>
        <w:t xml:space="preserve"> después de la integración.</w:t>
      </w:r>
    </w:p>
    <w:p w14:paraId="09A98ED1" w14:textId="77777777" w:rsidR="00717CAC" w:rsidRPr="00717CAC" w:rsidRDefault="00717CAC" w:rsidP="00717CAC">
      <w:pPr>
        <w:pStyle w:val="Listaconvietas"/>
        <w:rPr>
          <w:rFonts w:ascii="Arial Narrow" w:hAnsi="Arial Narrow"/>
          <w:lang w:val="es-CL"/>
        </w:rPr>
      </w:pPr>
      <w:r w:rsidRPr="00717CAC">
        <w:rPr>
          <w:rFonts w:ascii="Arial Narrow" w:hAnsi="Arial Narrow"/>
          <w:lang w:val="es-CL"/>
        </w:rPr>
        <w:t>Evalúa los componentes JS en relación con la maqueta de la página web, identificando problemas de compatibilidad y proponiendo soluciones.</w:t>
      </w:r>
    </w:p>
    <w:p w14:paraId="48D8AF8F" w14:textId="77777777" w:rsidR="00717CAC" w:rsidRPr="00717CAC" w:rsidRDefault="00717CAC" w:rsidP="00717CAC">
      <w:pPr>
        <w:pStyle w:val="Listaconvietas"/>
        <w:rPr>
          <w:rFonts w:ascii="Arial Narrow" w:hAnsi="Arial Narrow"/>
          <w:lang w:val="es-CL"/>
        </w:rPr>
      </w:pPr>
      <w:r w:rsidRPr="00717CAC">
        <w:rPr>
          <w:rFonts w:ascii="Arial Narrow" w:hAnsi="Arial Narrow"/>
          <w:lang w:val="es-CL"/>
        </w:rPr>
        <w:t>Implementa técnicas para mejorar la usabilidad y la experiencia del usuario, logrando una página web funcional y eficaz ante las interacciones del usuario.</w:t>
      </w:r>
    </w:p>
    <w:p w14:paraId="3BD3CD4D" w14:textId="77777777" w:rsidR="00717CAC" w:rsidRPr="00717CAC" w:rsidRDefault="00717CAC" w:rsidP="00717CAC">
      <w:pPr>
        <w:pStyle w:val="Listaconvietas"/>
        <w:rPr>
          <w:rFonts w:ascii="Arial Narrow" w:hAnsi="Arial Narrow"/>
          <w:lang w:val="es-CL"/>
        </w:rPr>
      </w:pPr>
      <w:r w:rsidRPr="00717CAC">
        <w:rPr>
          <w:rFonts w:ascii="Arial Narrow" w:hAnsi="Arial Narrow"/>
          <w:lang w:val="es-CL"/>
        </w:rPr>
        <w:t>Comunicación: Comunica sus ideas de manera clara y segura en ámbitos de su quehacer académico y profesional, utilizando vocabulario técnico.</w:t>
      </w:r>
    </w:p>
    <w:p w14:paraId="4777E055" w14:textId="77777777" w:rsidR="00717CAC" w:rsidRPr="00717CAC" w:rsidRDefault="00717CAC" w:rsidP="00717CAC">
      <w:pPr>
        <w:pStyle w:val="Listaconvietas"/>
        <w:rPr>
          <w:rFonts w:ascii="Arial Narrow" w:hAnsi="Arial Narrow"/>
          <w:lang w:val="es-CL"/>
        </w:rPr>
      </w:pPr>
      <w:r w:rsidRPr="00717CAC">
        <w:rPr>
          <w:rFonts w:ascii="Arial Narrow" w:hAnsi="Arial Narrow"/>
          <w:lang w:val="es-CL"/>
        </w:rPr>
        <w:t>Innovación: Detecta oportunidades del entorno para innovar desde el pensamiento divergente.</w:t>
      </w:r>
    </w:p>
    <w:p w14:paraId="4FCED546" w14:textId="19A6CDDD" w:rsidR="003457D9" w:rsidRPr="00717CAC" w:rsidRDefault="00BE2BC4" w:rsidP="00717CAC">
      <w:pPr>
        <w:pStyle w:val="Prrafodelista"/>
        <w:numPr>
          <w:ilvl w:val="0"/>
          <w:numId w:val="9"/>
        </w:numPr>
        <w:ind w:left="284" w:hanging="284"/>
        <w:contextualSpacing w:val="0"/>
        <w:jc w:val="both"/>
        <w:rPr>
          <w:rFonts w:ascii="Arial Narrow" w:hAnsi="Arial Narrow"/>
          <w:b/>
          <w:sz w:val="22"/>
          <w:szCs w:val="22"/>
        </w:rPr>
      </w:pPr>
      <w:r w:rsidRPr="00717CAC">
        <w:rPr>
          <w:rFonts w:ascii="Arial Narrow" w:hAnsi="Arial Narrow"/>
          <w:b/>
          <w:sz w:val="22"/>
          <w:szCs w:val="22"/>
        </w:rPr>
        <w:lastRenderedPageBreak/>
        <w:t xml:space="preserve">PRESENTACIÓN DE LA ACTIVIDAD </w:t>
      </w:r>
    </w:p>
    <w:p w14:paraId="76033C3C" w14:textId="77777777" w:rsidR="004705DC" w:rsidRPr="00717CAC" w:rsidRDefault="004705DC" w:rsidP="004705DC">
      <w:pPr>
        <w:spacing w:line="276" w:lineRule="auto"/>
        <w:jc w:val="both"/>
        <w:rPr>
          <w:rFonts w:ascii="Arial Narrow" w:hAnsi="Arial Narrow"/>
          <w:b/>
          <w:sz w:val="22"/>
          <w:szCs w:val="22"/>
        </w:rPr>
      </w:pPr>
    </w:p>
    <w:p w14:paraId="5BBBF78E" w14:textId="77777777" w:rsidR="00717CAC" w:rsidRPr="00717CAC" w:rsidRDefault="00717CAC" w:rsidP="00717CAC">
      <w:pPr>
        <w:spacing w:after="120"/>
        <w:jc w:val="both"/>
        <w:rPr>
          <w:rFonts w:ascii="Arial Narrow" w:hAnsi="Arial Narrow"/>
          <w:bCs/>
          <w:sz w:val="22"/>
          <w:szCs w:val="22"/>
        </w:rPr>
      </w:pPr>
      <w:r w:rsidRPr="00717CAC">
        <w:rPr>
          <w:rFonts w:ascii="Arial Narrow" w:hAnsi="Arial Narrow"/>
          <w:bCs/>
          <w:sz w:val="22"/>
          <w:szCs w:val="22"/>
        </w:rPr>
        <w:t>Desarrolla una **</w:t>
      </w:r>
      <w:proofErr w:type="spellStart"/>
      <w:r w:rsidRPr="00717CAC">
        <w:rPr>
          <w:rFonts w:ascii="Arial Narrow" w:hAnsi="Arial Narrow"/>
          <w:bCs/>
          <w:sz w:val="22"/>
          <w:szCs w:val="22"/>
        </w:rPr>
        <w:t>mini-aplicación</w:t>
      </w:r>
      <w:proofErr w:type="spellEnd"/>
      <w:r w:rsidRPr="00717CAC">
        <w:rPr>
          <w:rFonts w:ascii="Arial Narrow" w:hAnsi="Arial Narrow"/>
          <w:bCs/>
          <w:sz w:val="22"/>
          <w:szCs w:val="22"/>
        </w:rPr>
        <w:t xml:space="preserve"> web interactiva** (temática libre) que cumpla los siguientes requerimientos mínimos:</w:t>
      </w:r>
    </w:p>
    <w:p w14:paraId="5514FB25" w14:textId="0398B15A" w:rsidR="00717CAC" w:rsidRPr="00717CAC" w:rsidRDefault="00717CAC" w:rsidP="00717CAC">
      <w:pPr>
        <w:spacing w:after="120"/>
        <w:jc w:val="both"/>
        <w:rPr>
          <w:rFonts w:ascii="Arial Narrow" w:hAnsi="Arial Narrow"/>
          <w:b/>
          <w:sz w:val="22"/>
          <w:szCs w:val="22"/>
        </w:rPr>
      </w:pPr>
      <w:r w:rsidRPr="00717CAC">
        <w:rPr>
          <w:rFonts w:ascii="Arial Narrow" w:hAnsi="Arial Narrow"/>
          <w:b/>
          <w:sz w:val="22"/>
          <w:szCs w:val="22"/>
        </w:rPr>
        <w:t>Estructura y maqueta (obligatorio)</w:t>
      </w:r>
    </w:p>
    <w:p w14:paraId="20F39E40" w14:textId="77777777" w:rsidR="00717CAC" w:rsidRPr="00717CAC" w:rsidRDefault="00717CAC" w:rsidP="00717CAC">
      <w:pPr>
        <w:pStyle w:val="Listaconvietas"/>
        <w:rPr>
          <w:rFonts w:ascii="Arial Narrow" w:hAnsi="Arial Narrow"/>
          <w:bCs/>
          <w:lang w:val="es-CL"/>
        </w:rPr>
      </w:pPr>
      <w:r w:rsidRPr="00717CAC">
        <w:rPr>
          <w:rFonts w:ascii="Arial Narrow" w:hAnsi="Arial Narrow"/>
          <w:bCs/>
          <w:lang w:val="es-CL"/>
        </w:rPr>
        <w:t xml:space="preserve">Una página principal (index.html) basada en una maqueta simple (puede ser propia o inspirada en un </w:t>
      </w:r>
      <w:proofErr w:type="spellStart"/>
      <w:r w:rsidRPr="00717CAC">
        <w:rPr>
          <w:rFonts w:ascii="Arial Narrow" w:hAnsi="Arial Narrow"/>
          <w:bCs/>
          <w:lang w:val="es-CL"/>
        </w:rPr>
        <w:t>layout</w:t>
      </w:r>
      <w:proofErr w:type="spellEnd"/>
      <w:r w:rsidRPr="00717CAC">
        <w:rPr>
          <w:rFonts w:ascii="Arial Narrow" w:hAnsi="Arial Narrow"/>
          <w:bCs/>
          <w:lang w:val="es-CL"/>
        </w:rPr>
        <w:t>).</w:t>
      </w:r>
    </w:p>
    <w:p w14:paraId="3D0AAEA1" w14:textId="77777777" w:rsidR="00717CAC" w:rsidRPr="00717CAC" w:rsidRDefault="00717CAC" w:rsidP="00717CAC">
      <w:pPr>
        <w:pStyle w:val="Listaconvietas"/>
        <w:rPr>
          <w:rFonts w:ascii="Arial Narrow" w:hAnsi="Arial Narrow"/>
          <w:bCs/>
          <w:lang w:val="es-CL"/>
        </w:rPr>
      </w:pPr>
      <w:r w:rsidRPr="00717CAC">
        <w:rPr>
          <w:rFonts w:ascii="Arial Narrow" w:hAnsi="Arial Narrow"/>
          <w:lang w:val="es-CL"/>
        </w:rPr>
        <w:t>Separación</w:t>
      </w:r>
      <w:r w:rsidRPr="00717CAC">
        <w:rPr>
          <w:rFonts w:ascii="Arial Narrow" w:hAnsi="Arial Narrow"/>
          <w:bCs/>
          <w:lang w:val="es-CL"/>
        </w:rPr>
        <w:t xml:space="preserve"> de responsabilidades: HTML (estructura), CSS (presentación), JS (comportamiento).</w:t>
      </w:r>
    </w:p>
    <w:p w14:paraId="5DDA24DD" w14:textId="77777777" w:rsidR="00717CAC" w:rsidRPr="00717CAC" w:rsidRDefault="00717CAC" w:rsidP="00717CAC">
      <w:pPr>
        <w:pStyle w:val="Listaconvietas"/>
        <w:rPr>
          <w:rFonts w:ascii="Arial Narrow" w:hAnsi="Arial Narrow"/>
          <w:bCs/>
          <w:lang w:val="es-CL"/>
        </w:rPr>
      </w:pPr>
      <w:r w:rsidRPr="00717CAC">
        <w:rPr>
          <w:rFonts w:ascii="Arial Narrow" w:hAnsi="Arial Narrow"/>
          <w:bCs/>
          <w:lang w:val="es-CL"/>
        </w:rPr>
        <w:t xml:space="preserve">Diseño </w:t>
      </w:r>
      <w:r w:rsidRPr="00717CAC">
        <w:rPr>
          <w:rFonts w:ascii="Arial Narrow" w:hAnsi="Arial Narrow"/>
          <w:lang w:val="es-CL"/>
        </w:rPr>
        <w:t>usable</w:t>
      </w:r>
      <w:r w:rsidRPr="00717CAC">
        <w:rPr>
          <w:rFonts w:ascii="Arial Narrow" w:hAnsi="Arial Narrow"/>
          <w:bCs/>
          <w:lang w:val="es-CL"/>
        </w:rPr>
        <w:t xml:space="preserve"> y legible (jerarquía visual, textos, botones y estados).</w:t>
      </w:r>
    </w:p>
    <w:p w14:paraId="14C50BFA" w14:textId="5AC790B6" w:rsidR="00717CAC" w:rsidRPr="00717CAC" w:rsidRDefault="00717CAC" w:rsidP="00717CAC">
      <w:pPr>
        <w:spacing w:after="120"/>
        <w:jc w:val="both"/>
        <w:rPr>
          <w:rFonts w:ascii="Arial Narrow" w:hAnsi="Arial Narrow"/>
          <w:b/>
          <w:sz w:val="22"/>
          <w:szCs w:val="22"/>
        </w:rPr>
      </w:pPr>
      <w:r w:rsidRPr="00717CAC">
        <w:rPr>
          <w:rFonts w:ascii="Arial Narrow" w:hAnsi="Arial Narrow"/>
          <w:b/>
          <w:sz w:val="22"/>
          <w:szCs w:val="22"/>
        </w:rPr>
        <w:t>Interacción con DOM y eventos (obligatorio)</w:t>
      </w:r>
    </w:p>
    <w:p w14:paraId="6669398E" w14:textId="77777777" w:rsidR="00717CAC" w:rsidRPr="00717CAC" w:rsidRDefault="00717CAC" w:rsidP="00717CAC">
      <w:pPr>
        <w:pStyle w:val="Listaconvietas"/>
        <w:rPr>
          <w:rFonts w:ascii="Arial Narrow" w:hAnsi="Arial Narrow"/>
          <w:bCs/>
          <w:lang w:val="es-CL"/>
        </w:rPr>
      </w:pPr>
      <w:r w:rsidRPr="00717CAC">
        <w:rPr>
          <w:rFonts w:ascii="Arial Narrow" w:hAnsi="Arial Narrow"/>
          <w:lang w:val="es-CL"/>
        </w:rPr>
        <w:t>Manipulación</w:t>
      </w:r>
      <w:r w:rsidRPr="00717CAC">
        <w:rPr>
          <w:rFonts w:ascii="Arial Narrow" w:hAnsi="Arial Narrow"/>
          <w:bCs/>
          <w:lang w:val="es-CL"/>
        </w:rPr>
        <w:t xml:space="preserve"> del DOM: seleccionar y modificar elementos (texto, atributos y/o clases).</w:t>
      </w:r>
    </w:p>
    <w:p w14:paraId="6DD1DE37" w14:textId="77777777" w:rsidR="00717CAC" w:rsidRPr="00717CAC" w:rsidRDefault="00717CAC" w:rsidP="00717CAC">
      <w:pPr>
        <w:pStyle w:val="Listaconvietas"/>
        <w:rPr>
          <w:rFonts w:ascii="Arial Narrow" w:hAnsi="Arial Narrow"/>
          <w:bCs/>
          <w:lang w:val="es-CL"/>
        </w:rPr>
      </w:pPr>
      <w:r w:rsidRPr="00717CAC">
        <w:rPr>
          <w:rFonts w:ascii="Arial Narrow" w:hAnsi="Arial Narrow"/>
          <w:bCs/>
          <w:lang w:val="es-CL"/>
        </w:rPr>
        <w:t xml:space="preserve">Eventos: </w:t>
      </w:r>
      <w:r w:rsidRPr="00717CAC">
        <w:rPr>
          <w:rFonts w:ascii="Arial Narrow" w:hAnsi="Arial Narrow"/>
          <w:lang w:val="es-CL"/>
        </w:rPr>
        <w:t>implementar</w:t>
      </w:r>
      <w:r w:rsidRPr="00717CAC">
        <w:rPr>
          <w:rFonts w:ascii="Arial Narrow" w:hAnsi="Arial Narrow"/>
          <w:bCs/>
          <w:lang w:val="es-CL"/>
        </w:rPr>
        <w:t xml:space="preserve"> al menos 3 eventos distintos (ej.: </w:t>
      </w:r>
      <w:proofErr w:type="spellStart"/>
      <w:r w:rsidRPr="00717CAC">
        <w:rPr>
          <w:rFonts w:ascii="Arial Narrow" w:hAnsi="Arial Narrow"/>
          <w:bCs/>
          <w:lang w:val="es-CL"/>
        </w:rPr>
        <w:t>click</w:t>
      </w:r>
      <w:proofErr w:type="spellEnd"/>
      <w:r w:rsidRPr="00717CAC">
        <w:rPr>
          <w:rFonts w:ascii="Arial Narrow" w:hAnsi="Arial Narrow"/>
          <w:bCs/>
          <w:lang w:val="es-CL"/>
        </w:rPr>
        <w:t xml:space="preserve">, input, </w:t>
      </w:r>
      <w:proofErr w:type="spellStart"/>
      <w:r w:rsidRPr="00717CAC">
        <w:rPr>
          <w:rFonts w:ascii="Arial Narrow" w:hAnsi="Arial Narrow"/>
          <w:bCs/>
          <w:lang w:val="es-CL"/>
        </w:rPr>
        <w:t>submit</w:t>
      </w:r>
      <w:proofErr w:type="spellEnd"/>
      <w:r w:rsidRPr="00717CAC">
        <w:rPr>
          <w:rFonts w:ascii="Arial Narrow" w:hAnsi="Arial Narrow"/>
          <w:bCs/>
          <w:lang w:val="es-CL"/>
        </w:rPr>
        <w:t xml:space="preserve">, </w:t>
      </w:r>
      <w:proofErr w:type="spellStart"/>
      <w:r w:rsidRPr="00717CAC">
        <w:rPr>
          <w:rFonts w:ascii="Arial Narrow" w:hAnsi="Arial Narrow"/>
          <w:bCs/>
          <w:lang w:val="es-CL"/>
        </w:rPr>
        <w:t>change</w:t>
      </w:r>
      <w:proofErr w:type="spellEnd"/>
      <w:r w:rsidRPr="00717CAC">
        <w:rPr>
          <w:rFonts w:ascii="Arial Narrow" w:hAnsi="Arial Narrow"/>
          <w:bCs/>
          <w:lang w:val="es-CL"/>
        </w:rPr>
        <w:t xml:space="preserve">, </w:t>
      </w:r>
      <w:proofErr w:type="spellStart"/>
      <w:r w:rsidRPr="00717CAC">
        <w:rPr>
          <w:rFonts w:ascii="Arial Narrow" w:hAnsi="Arial Narrow"/>
          <w:bCs/>
          <w:lang w:val="es-CL"/>
        </w:rPr>
        <w:t>keyup</w:t>
      </w:r>
      <w:proofErr w:type="spellEnd"/>
      <w:r w:rsidRPr="00717CAC">
        <w:rPr>
          <w:rFonts w:ascii="Arial Narrow" w:hAnsi="Arial Narrow"/>
          <w:bCs/>
          <w:lang w:val="es-CL"/>
        </w:rPr>
        <w:t>).</w:t>
      </w:r>
    </w:p>
    <w:p w14:paraId="2746D7D2" w14:textId="77777777" w:rsidR="00717CAC" w:rsidRPr="00717CAC" w:rsidRDefault="00717CAC" w:rsidP="00717CAC">
      <w:pPr>
        <w:pStyle w:val="Listaconvietas"/>
        <w:rPr>
          <w:rFonts w:ascii="Arial Narrow" w:hAnsi="Arial Narrow"/>
          <w:bCs/>
          <w:lang w:val="es-CL"/>
        </w:rPr>
      </w:pPr>
      <w:r w:rsidRPr="00717CAC">
        <w:rPr>
          <w:rFonts w:ascii="Arial Narrow" w:hAnsi="Arial Narrow"/>
          <w:lang w:val="es-CL"/>
        </w:rPr>
        <w:t>Generación</w:t>
      </w:r>
      <w:r w:rsidRPr="00717CAC">
        <w:rPr>
          <w:rFonts w:ascii="Arial Narrow" w:hAnsi="Arial Narrow"/>
          <w:bCs/>
          <w:lang w:val="es-CL"/>
        </w:rPr>
        <w:t xml:space="preserve"> dinámica: crear/insertar/eliminar elementos desde JS (</w:t>
      </w:r>
      <w:proofErr w:type="spellStart"/>
      <w:r w:rsidRPr="00717CAC">
        <w:rPr>
          <w:rFonts w:ascii="Arial Narrow" w:hAnsi="Arial Narrow"/>
          <w:bCs/>
          <w:lang w:val="es-CL"/>
        </w:rPr>
        <w:t>createElement</w:t>
      </w:r>
      <w:proofErr w:type="spellEnd"/>
      <w:r w:rsidRPr="00717CAC">
        <w:rPr>
          <w:rFonts w:ascii="Arial Narrow" w:hAnsi="Arial Narrow"/>
          <w:bCs/>
          <w:lang w:val="es-CL"/>
        </w:rPr>
        <w:t>/</w:t>
      </w:r>
      <w:proofErr w:type="spellStart"/>
      <w:r w:rsidRPr="00717CAC">
        <w:rPr>
          <w:rFonts w:ascii="Arial Narrow" w:hAnsi="Arial Narrow"/>
          <w:bCs/>
          <w:lang w:val="es-CL"/>
        </w:rPr>
        <w:t>append</w:t>
      </w:r>
      <w:proofErr w:type="spellEnd"/>
      <w:r w:rsidRPr="00717CAC">
        <w:rPr>
          <w:rFonts w:ascii="Arial Narrow" w:hAnsi="Arial Narrow"/>
          <w:bCs/>
          <w:lang w:val="es-CL"/>
        </w:rPr>
        <w:t>/remove).</w:t>
      </w:r>
    </w:p>
    <w:p w14:paraId="63D2663C" w14:textId="1BD37D5C" w:rsidR="00717CAC" w:rsidRPr="00717CAC" w:rsidRDefault="00717CAC" w:rsidP="00717CAC">
      <w:pPr>
        <w:spacing w:after="120"/>
        <w:jc w:val="both"/>
        <w:rPr>
          <w:rFonts w:ascii="Arial Narrow" w:hAnsi="Arial Narrow"/>
          <w:b/>
          <w:sz w:val="22"/>
          <w:szCs w:val="22"/>
        </w:rPr>
      </w:pPr>
      <w:r w:rsidRPr="00717CAC">
        <w:rPr>
          <w:rFonts w:ascii="Arial Narrow" w:hAnsi="Arial Narrow"/>
          <w:b/>
          <w:sz w:val="22"/>
          <w:szCs w:val="22"/>
        </w:rPr>
        <w:t>Formulario y validaciones (obligatorio)</w:t>
      </w:r>
    </w:p>
    <w:p w14:paraId="19A8E890" w14:textId="77777777" w:rsidR="00717CAC" w:rsidRPr="00717CAC" w:rsidRDefault="00717CAC" w:rsidP="00717CAC">
      <w:pPr>
        <w:pStyle w:val="Listaconvietas"/>
        <w:rPr>
          <w:rFonts w:ascii="Arial Narrow" w:hAnsi="Arial Narrow"/>
          <w:bCs/>
          <w:lang w:val="es-CL"/>
        </w:rPr>
      </w:pPr>
      <w:r w:rsidRPr="00717CAC">
        <w:rPr>
          <w:rFonts w:ascii="Arial Narrow" w:hAnsi="Arial Narrow"/>
          <w:bCs/>
          <w:lang w:val="es-CL"/>
        </w:rPr>
        <w:t>Formulario con mínimo 4 campos y validaciones (mínimo 5 reglas: requerido, formato, longitud, coincidencia y 1 regla adicional).</w:t>
      </w:r>
    </w:p>
    <w:p w14:paraId="7FEE8AD7" w14:textId="77777777" w:rsidR="00717CAC" w:rsidRPr="00717CAC" w:rsidRDefault="00717CAC" w:rsidP="00717CAC">
      <w:pPr>
        <w:pStyle w:val="Listaconvietas"/>
        <w:rPr>
          <w:rFonts w:ascii="Arial Narrow" w:hAnsi="Arial Narrow"/>
          <w:bCs/>
          <w:lang w:val="es-CL"/>
        </w:rPr>
      </w:pPr>
      <w:r w:rsidRPr="00717CAC">
        <w:rPr>
          <w:rFonts w:ascii="Arial Narrow" w:hAnsi="Arial Narrow"/>
          <w:bCs/>
          <w:lang w:val="es-CL"/>
        </w:rPr>
        <w:t xml:space="preserve">Mensajes de error por campo y </w:t>
      </w:r>
      <w:proofErr w:type="spellStart"/>
      <w:r w:rsidRPr="00717CAC">
        <w:rPr>
          <w:rFonts w:ascii="Arial Narrow" w:hAnsi="Arial Narrow"/>
          <w:bCs/>
          <w:lang w:val="es-CL"/>
        </w:rPr>
        <w:t>feedback</w:t>
      </w:r>
      <w:proofErr w:type="spellEnd"/>
      <w:r w:rsidRPr="00717CAC">
        <w:rPr>
          <w:rFonts w:ascii="Arial Narrow" w:hAnsi="Arial Narrow"/>
          <w:bCs/>
          <w:lang w:val="es-CL"/>
        </w:rPr>
        <w:t xml:space="preserve"> visual (clases CSS).</w:t>
      </w:r>
    </w:p>
    <w:p w14:paraId="7D515296" w14:textId="77777777" w:rsidR="00717CAC" w:rsidRPr="00717CAC" w:rsidRDefault="00717CAC" w:rsidP="00717CAC">
      <w:pPr>
        <w:pStyle w:val="Listaconvietas"/>
        <w:rPr>
          <w:rFonts w:ascii="Arial Narrow" w:hAnsi="Arial Narrow"/>
          <w:bCs/>
          <w:lang w:val="es-CL"/>
        </w:rPr>
      </w:pPr>
      <w:r w:rsidRPr="00717CAC">
        <w:rPr>
          <w:rFonts w:ascii="Arial Narrow" w:hAnsi="Arial Narrow"/>
          <w:bCs/>
          <w:lang w:val="es-CL"/>
        </w:rPr>
        <w:t>Prevención de envío cuando existan errores (</w:t>
      </w:r>
      <w:proofErr w:type="spellStart"/>
      <w:r w:rsidRPr="00717CAC">
        <w:rPr>
          <w:rFonts w:ascii="Arial Narrow" w:hAnsi="Arial Narrow"/>
          <w:bCs/>
          <w:lang w:val="es-CL"/>
        </w:rPr>
        <w:t>preventDefault</w:t>
      </w:r>
      <w:proofErr w:type="spellEnd"/>
      <w:r w:rsidRPr="00717CAC">
        <w:rPr>
          <w:rFonts w:ascii="Arial Narrow" w:hAnsi="Arial Narrow"/>
          <w:bCs/>
          <w:lang w:val="es-CL"/>
        </w:rPr>
        <w:t>).</w:t>
      </w:r>
    </w:p>
    <w:p w14:paraId="33DA47B1" w14:textId="2B9404AA" w:rsidR="00717CAC" w:rsidRPr="00717CAC" w:rsidRDefault="00717CAC" w:rsidP="00717CAC">
      <w:pPr>
        <w:spacing w:after="120"/>
        <w:jc w:val="both"/>
        <w:rPr>
          <w:rFonts w:ascii="Arial Narrow" w:hAnsi="Arial Narrow"/>
          <w:b/>
          <w:sz w:val="22"/>
          <w:szCs w:val="22"/>
        </w:rPr>
      </w:pPr>
      <w:r w:rsidRPr="00717CAC">
        <w:rPr>
          <w:rFonts w:ascii="Arial Narrow" w:hAnsi="Arial Narrow"/>
          <w:b/>
          <w:sz w:val="22"/>
          <w:szCs w:val="22"/>
        </w:rPr>
        <w:t>Datos y persistencia (obligatorio — una opción)</w:t>
      </w:r>
    </w:p>
    <w:p w14:paraId="57FD2D3D" w14:textId="77777777" w:rsidR="00717CAC" w:rsidRPr="00717CAC" w:rsidRDefault="00717CAC" w:rsidP="00717CAC">
      <w:pPr>
        <w:pStyle w:val="Listaconvietas"/>
        <w:rPr>
          <w:rFonts w:ascii="Arial Narrow" w:hAnsi="Arial Narrow"/>
          <w:bCs/>
          <w:lang w:val="es-CL"/>
        </w:rPr>
      </w:pPr>
      <w:r w:rsidRPr="00717CAC">
        <w:rPr>
          <w:rFonts w:ascii="Arial Narrow" w:hAnsi="Arial Narrow"/>
          <w:bCs/>
          <w:lang w:val="es-CL"/>
        </w:rPr>
        <w:t xml:space="preserve">Opción 1: Persistencia en </w:t>
      </w:r>
      <w:proofErr w:type="spellStart"/>
      <w:r w:rsidRPr="00717CAC">
        <w:rPr>
          <w:rFonts w:ascii="Arial Narrow" w:hAnsi="Arial Narrow"/>
          <w:bCs/>
          <w:lang w:val="es-CL"/>
        </w:rPr>
        <w:t>LocalStorage</w:t>
      </w:r>
      <w:proofErr w:type="spellEnd"/>
      <w:r w:rsidRPr="00717CAC">
        <w:rPr>
          <w:rFonts w:ascii="Arial Narrow" w:hAnsi="Arial Narrow"/>
          <w:bCs/>
          <w:lang w:val="es-CL"/>
        </w:rPr>
        <w:t xml:space="preserve"> (guardar y recuperar datos de la app).</w:t>
      </w:r>
    </w:p>
    <w:p w14:paraId="26BD5221" w14:textId="77777777" w:rsidR="00717CAC" w:rsidRPr="00717CAC" w:rsidRDefault="00717CAC" w:rsidP="00717CAC">
      <w:pPr>
        <w:pStyle w:val="Listaconvietas"/>
        <w:rPr>
          <w:rFonts w:ascii="Arial Narrow" w:hAnsi="Arial Narrow"/>
          <w:bCs/>
          <w:lang w:val="es-CL"/>
        </w:rPr>
      </w:pPr>
      <w:r w:rsidRPr="00717CAC">
        <w:rPr>
          <w:rFonts w:ascii="Arial Narrow" w:hAnsi="Arial Narrow"/>
          <w:bCs/>
          <w:lang w:val="es-CL"/>
        </w:rPr>
        <w:t xml:space="preserve">Opción 2: </w:t>
      </w:r>
      <w:r w:rsidRPr="00717CAC">
        <w:rPr>
          <w:rFonts w:ascii="Arial Narrow" w:hAnsi="Arial Narrow"/>
          <w:lang w:val="es-CL"/>
        </w:rPr>
        <w:t>Consumo</w:t>
      </w:r>
      <w:r w:rsidRPr="00717CAC">
        <w:rPr>
          <w:rFonts w:ascii="Arial Narrow" w:hAnsi="Arial Narrow"/>
          <w:bCs/>
          <w:lang w:val="es-CL"/>
        </w:rPr>
        <w:t xml:space="preserve"> de datos con Fetch a un JSON local (</w:t>
      </w:r>
      <w:proofErr w:type="gramStart"/>
      <w:r w:rsidRPr="00717CAC">
        <w:rPr>
          <w:rFonts w:ascii="Arial Narrow" w:hAnsi="Arial Narrow"/>
          <w:bCs/>
          <w:lang w:val="es-CL"/>
        </w:rPr>
        <w:t>archivo .</w:t>
      </w:r>
      <w:proofErr w:type="spellStart"/>
      <w:r w:rsidRPr="00717CAC">
        <w:rPr>
          <w:rFonts w:ascii="Arial Narrow" w:hAnsi="Arial Narrow"/>
          <w:bCs/>
          <w:lang w:val="es-CL"/>
        </w:rPr>
        <w:t>json</w:t>
      </w:r>
      <w:proofErr w:type="spellEnd"/>
      <w:proofErr w:type="gramEnd"/>
      <w:r w:rsidRPr="00717CAC">
        <w:rPr>
          <w:rFonts w:ascii="Arial Narrow" w:hAnsi="Arial Narrow"/>
          <w:bCs/>
          <w:lang w:val="es-CL"/>
        </w:rPr>
        <w:t xml:space="preserve">) o </w:t>
      </w:r>
      <w:proofErr w:type="spellStart"/>
      <w:r w:rsidRPr="00717CAC">
        <w:rPr>
          <w:rFonts w:ascii="Arial Narrow" w:hAnsi="Arial Narrow"/>
          <w:bCs/>
          <w:lang w:val="es-CL"/>
        </w:rPr>
        <w:t>endpoint</w:t>
      </w:r>
      <w:proofErr w:type="spellEnd"/>
      <w:r w:rsidRPr="00717CAC">
        <w:rPr>
          <w:rFonts w:ascii="Arial Narrow" w:hAnsi="Arial Narrow"/>
          <w:bCs/>
          <w:lang w:val="es-CL"/>
        </w:rPr>
        <w:t xml:space="preserve"> público de prueba (sin autenticación).</w:t>
      </w:r>
    </w:p>
    <w:p w14:paraId="48049514" w14:textId="4AA9A277" w:rsidR="00717CAC" w:rsidRPr="00717CAC" w:rsidRDefault="00717CAC" w:rsidP="00717CAC">
      <w:pPr>
        <w:spacing w:after="120"/>
        <w:jc w:val="both"/>
        <w:rPr>
          <w:rFonts w:ascii="Arial Narrow" w:hAnsi="Arial Narrow"/>
          <w:b/>
          <w:sz w:val="22"/>
          <w:szCs w:val="22"/>
        </w:rPr>
      </w:pPr>
      <w:r w:rsidRPr="00717CAC">
        <w:rPr>
          <w:rFonts w:ascii="Arial Narrow" w:hAnsi="Arial Narrow"/>
          <w:b/>
          <w:sz w:val="22"/>
          <w:szCs w:val="22"/>
        </w:rPr>
        <w:t>Usabilidad y calidad (obligatorio)</w:t>
      </w:r>
    </w:p>
    <w:p w14:paraId="72D7F8FA" w14:textId="77777777" w:rsidR="00717CAC" w:rsidRPr="00717CAC" w:rsidRDefault="00717CAC" w:rsidP="00717CAC">
      <w:pPr>
        <w:pStyle w:val="Listaconvietas"/>
        <w:rPr>
          <w:rFonts w:ascii="Arial Narrow" w:hAnsi="Arial Narrow"/>
          <w:bCs/>
          <w:lang w:val="es-CL"/>
        </w:rPr>
      </w:pPr>
      <w:r w:rsidRPr="00717CAC">
        <w:rPr>
          <w:rFonts w:ascii="Arial Narrow" w:hAnsi="Arial Narrow"/>
          <w:lang w:val="es-CL"/>
        </w:rPr>
        <w:t>Compatibilidad</w:t>
      </w:r>
      <w:r w:rsidRPr="00717CAC">
        <w:rPr>
          <w:rFonts w:ascii="Arial Narrow" w:hAnsi="Arial Narrow"/>
          <w:bCs/>
          <w:lang w:val="es-CL"/>
        </w:rPr>
        <w:t>: probar en al menos 2 navegadores (Chrome/Edge/Firefox) o 2 tamaños de pantalla (responsive básico).</w:t>
      </w:r>
    </w:p>
    <w:p w14:paraId="6277916B" w14:textId="77777777" w:rsidR="00717CAC" w:rsidRPr="00717CAC" w:rsidRDefault="00717CAC" w:rsidP="00717CAC">
      <w:pPr>
        <w:pStyle w:val="Listaconvietas"/>
        <w:rPr>
          <w:rFonts w:ascii="Arial Narrow" w:hAnsi="Arial Narrow"/>
          <w:bCs/>
          <w:lang w:val="es-CL"/>
        </w:rPr>
      </w:pPr>
      <w:r w:rsidRPr="00717CAC">
        <w:rPr>
          <w:rFonts w:ascii="Arial Narrow" w:hAnsi="Arial Narrow"/>
          <w:bCs/>
          <w:lang w:val="es-CL"/>
        </w:rPr>
        <w:t>Sin errores críticos en consola (</w:t>
      </w:r>
      <w:proofErr w:type="spellStart"/>
      <w:r w:rsidRPr="00717CAC">
        <w:rPr>
          <w:rFonts w:ascii="Arial Narrow" w:hAnsi="Arial Narrow"/>
          <w:bCs/>
          <w:lang w:val="es-CL"/>
        </w:rPr>
        <w:t>DevTools</w:t>
      </w:r>
      <w:proofErr w:type="spellEnd"/>
      <w:r w:rsidRPr="00717CAC">
        <w:rPr>
          <w:rFonts w:ascii="Arial Narrow" w:hAnsi="Arial Narrow"/>
          <w:bCs/>
          <w:lang w:val="es-CL"/>
        </w:rPr>
        <w:t>).</w:t>
      </w:r>
    </w:p>
    <w:p w14:paraId="2012A6CA" w14:textId="77777777" w:rsidR="00717CAC" w:rsidRPr="00717CAC" w:rsidRDefault="00717CAC" w:rsidP="00717CAC">
      <w:pPr>
        <w:pStyle w:val="Listaconvietas"/>
        <w:rPr>
          <w:rFonts w:ascii="Arial Narrow" w:hAnsi="Arial Narrow"/>
          <w:bCs/>
          <w:lang w:val="es-CL"/>
        </w:rPr>
      </w:pPr>
      <w:r w:rsidRPr="00717CAC">
        <w:rPr>
          <w:rFonts w:ascii="Arial Narrow" w:hAnsi="Arial Narrow"/>
          <w:bCs/>
          <w:lang w:val="es-CL"/>
        </w:rPr>
        <w:t xml:space="preserve">Código </w:t>
      </w:r>
      <w:r w:rsidRPr="00717CAC">
        <w:rPr>
          <w:rFonts w:ascii="Arial Narrow" w:hAnsi="Arial Narrow"/>
          <w:lang w:val="es-CL"/>
        </w:rPr>
        <w:t>ordenado</w:t>
      </w:r>
      <w:r w:rsidRPr="00717CAC">
        <w:rPr>
          <w:rFonts w:ascii="Arial Narrow" w:hAnsi="Arial Narrow"/>
          <w:bCs/>
          <w:lang w:val="es-CL"/>
        </w:rPr>
        <w:t>: nombres claros, funciones reutilizables, comentarios solo donde aporten.</w:t>
      </w:r>
    </w:p>
    <w:p w14:paraId="069562F6" w14:textId="3BDCD972" w:rsidR="00717CAC" w:rsidRPr="00717CAC" w:rsidRDefault="00717CAC" w:rsidP="00717CAC">
      <w:pPr>
        <w:spacing w:after="120"/>
        <w:jc w:val="both"/>
        <w:rPr>
          <w:rFonts w:ascii="Arial Narrow" w:hAnsi="Arial Narrow"/>
          <w:b/>
          <w:sz w:val="22"/>
          <w:szCs w:val="22"/>
        </w:rPr>
      </w:pPr>
      <w:proofErr w:type="spellStart"/>
      <w:r w:rsidRPr="00717CAC">
        <w:rPr>
          <w:rFonts w:ascii="Arial Narrow" w:hAnsi="Arial Narrow"/>
          <w:b/>
          <w:sz w:val="22"/>
          <w:szCs w:val="22"/>
        </w:rPr>
        <w:t>Versionamiento</w:t>
      </w:r>
      <w:proofErr w:type="spellEnd"/>
      <w:r w:rsidRPr="00717CAC">
        <w:rPr>
          <w:rFonts w:ascii="Arial Narrow" w:hAnsi="Arial Narrow"/>
          <w:b/>
          <w:sz w:val="22"/>
          <w:szCs w:val="22"/>
        </w:rPr>
        <w:t xml:space="preserve"> y entrega (obligatorio)</w:t>
      </w:r>
    </w:p>
    <w:p w14:paraId="2C022719" w14:textId="77777777" w:rsidR="00717CAC" w:rsidRPr="00717CAC" w:rsidRDefault="00717CAC" w:rsidP="00717CAC">
      <w:pPr>
        <w:pStyle w:val="Listaconvietas"/>
        <w:rPr>
          <w:rFonts w:ascii="Arial Narrow" w:hAnsi="Arial Narrow"/>
          <w:bCs/>
          <w:lang w:val="es-CL"/>
        </w:rPr>
      </w:pPr>
      <w:r w:rsidRPr="00717CAC">
        <w:rPr>
          <w:rFonts w:ascii="Arial Narrow" w:hAnsi="Arial Narrow"/>
          <w:bCs/>
          <w:lang w:val="es-CL"/>
        </w:rPr>
        <w:t xml:space="preserve">Repositorio GitHub con </w:t>
      </w:r>
      <w:proofErr w:type="spellStart"/>
      <w:r w:rsidRPr="00717CAC">
        <w:rPr>
          <w:rFonts w:ascii="Arial Narrow" w:hAnsi="Arial Narrow"/>
          <w:bCs/>
          <w:lang w:val="es-CL"/>
        </w:rPr>
        <w:t>commits</w:t>
      </w:r>
      <w:proofErr w:type="spellEnd"/>
      <w:r w:rsidRPr="00717CAC">
        <w:rPr>
          <w:rFonts w:ascii="Arial Narrow" w:hAnsi="Arial Narrow"/>
          <w:bCs/>
          <w:lang w:val="es-CL"/>
        </w:rPr>
        <w:t xml:space="preserve"> por avance (mínimo 4 </w:t>
      </w:r>
      <w:proofErr w:type="spellStart"/>
      <w:r w:rsidRPr="00717CAC">
        <w:rPr>
          <w:rFonts w:ascii="Arial Narrow" w:hAnsi="Arial Narrow"/>
          <w:bCs/>
          <w:lang w:val="es-CL"/>
        </w:rPr>
        <w:t>commits</w:t>
      </w:r>
      <w:proofErr w:type="spellEnd"/>
      <w:r w:rsidRPr="00717CAC">
        <w:rPr>
          <w:rFonts w:ascii="Arial Narrow" w:hAnsi="Arial Narrow"/>
          <w:bCs/>
          <w:lang w:val="es-CL"/>
        </w:rPr>
        <w:t>).</w:t>
      </w:r>
    </w:p>
    <w:p w14:paraId="69A2B89B" w14:textId="77777777" w:rsidR="00717CAC" w:rsidRPr="00717CAC" w:rsidRDefault="00717CAC" w:rsidP="00717CAC">
      <w:pPr>
        <w:pStyle w:val="Listaconvietas"/>
        <w:rPr>
          <w:rFonts w:ascii="Arial Narrow" w:hAnsi="Arial Narrow"/>
          <w:bCs/>
          <w:lang w:val="es-CL"/>
        </w:rPr>
      </w:pPr>
      <w:r w:rsidRPr="00717CAC">
        <w:rPr>
          <w:rFonts w:ascii="Arial Narrow" w:hAnsi="Arial Narrow"/>
          <w:bCs/>
          <w:lang w:val="es-CL"/>
        </w:rPr>
        <w:t>README con: objetivo, requerimientos cumplidos, instrucciones de ejecución y evidencias (capturas).</w:t>
      </w:r>
    </w:p>
    <w:p w14:paraId="2290F9F0" w14:textId="77777777" w:rsidR="00717CAC" w:rsidRPr="00717CAC" w:rsidRDefault="00717CAC" w:rsidP="00717CAC">
      <w:pPr>
        <w:pStyle w:val="Listaconvietas"/>
        <w:rPr>
          <w:rFonts w:ascii="Arial Narrow" w:hAnsi="Arial Narrow"/>
          <w:bCs/>
          <w:lang w:val="es-CL"/>
        </w:rPr>
      </w:pPr>
      <w:r w:rsidRPr="00717CAC">
        <w:rPr>
          <w:rFonts w:ascii="Arial Narrow" w:hAnsi="Arial Narrow"/>
          <w:lang w:val="es-CL"/>
        </w:rPr>
        <w:t>Demostración</w:t>
      </w:r>
      <w:r w:rsidRPr="00717CAC">
        <w:rPr>
          <w:rFonts w:ascii="Arial Narrow" w:hAnsi="Arial Narrow"/>
          <w:bCs/>
          <w:lang w:val="es-CL"/>
        </w:rPr>
        <w:t xml:space="preserve"> breve al docente (o al curso, según indique).</w:t>
      </w:r>
    </w:p>
    <w:p w14:paraId="78CC3F54" w14:textId="77777777" w:rsidR="00717CAC" w:rsidRPr="00717CAC" w:rsidRDefault="00717CAC" w:rsidP="00717CAC">
      <w:pPr>
        <w:pStyle w:val="Listaconvietas"/>
        <w:numPr>
          <w:ilvl w:val="0"/>
          <w:numId w:val="0"/>
        </w:numPr>
        <w:ind w:left="360" w:hanging="360"/>
        <w:rPr>
          <w:rFonts w:ascii="Arial Narrow" w:hAnsi="Arial Narrow"/>
          <w:bCs/>
          <w:lang w:val="es-CL"/>
        </w:rPr>
      </w:pPr>
    </w:p>
    <w:p w14:paraId="6A7F9E57" w14:textId="197B85D0" w:rsidR="00717CAC" w:rsidRPr="00717CAC" w:rsidRDefault="00717CAC" w:rsidP="00717CAC">
      <w:pPr>
        <w:pStyle w:val="Prrafodelista"/>
        <w:numPr>
          <w:ilvl w:val="0"/>
          <w:numId w:val="9"/>
        </w:numPr>
        <w:ind w:left="284" w:hanging="284"/>
        <w:contextualSpacing w:val="0"/>
        <w:jc w:val="both"/>
        <w:rPr>
          <w:rFonts w:ascii="Arial Narrow" w:hAnsi="Arial Narrow"/>
          <w:sz w:val="22"/>
          <w:szCs w:val="22"/>
        </w:rPr>
      </w:pPr>
      <w:r w:rsidRPr="00717CAC">
        <w:rPr>
          <w:rFonts w:ascii="Arial Narrow" w:hAnsi="Arial Narrow"/>
          <w:b/>
          <w:sz w:val="22"/>
          <w:szCs w:val="22"/>
        </w:rPr>
        <w:t>ENTREGABLES</w:t>
      </w:r>
    </w:p>
    <w:p w14:paraId="3CEA54AF" w14:textId="77777777" w:rsidR="00717CAC" w:rsidRPr="00717CAC" w:rsidRDefault="00717CAC" w:rsidP="00717CAC">
      <w:pPr>
        <w:pStyle w:val="Listaconnmeros"/>
        <w:tabs>
          <w:tab w:val="num" w:pos="360"/>
        </w:tabs>
        <w:ind w:left="360" w:hanging="360"/>
        <w:rPr>
          <w:rFonts w:ascii="Arial Narrow" w:hAnsi="Arial Narrow"/>
          <w:lang w:val="es-CL"/>
        </w:rPr>
      </w:pPr>
      <w:r w:rsidRPr="00717CAC">
        <w:rPr>
          <w:rFonts w:ascii="Arial Narrow" w:hAnsi="Arial Narrow"/>
          <w:lang w:val="es-CL"/>
        </w:rPr>
        <w:t>Link del repositorio GitHub.</w:t>
      </w:r>
    </w:p>
    <w:p w14:paraId="04BF98B1" w14:textId="77777777" w:rsidR="00717CAC" w:rsidRPr="00717CAC" w:rsidRDefault="00717CAC" w:rsidP="00717CAC">
      <w:pPr>
        <w:pStyle w:val="Listaconnmeros"/>
        <w:tabs>
          <w:tab w:val="num" w:pos="360"/>
        </w:tabs>
        <w:ind w:left="360" w:hanging="360"/>
        <w:rPr>
          <w:rFonts w:ascii="Arial Narrow" w:hAnsi="Arial Narrow"/>
          <w:lang w:val="es-CL"/>
        </w:rPr>
      </w:pPr>
      <w:r w:rsidRPr="00717CAC">
        <w:rPr>
          <w:rFonts w:ascii="Arial Narrow" w:hAnsi="Arial Narrow"/>
          <w:lang w:val="es-CL"/>
        </w:rPr>
        <w:t>Aplicación funcionando en navegador (sin dependencias complejas).</w:t>
      </w:r>
    </w:p>
    <w:p w14:paraId="45516CFB" w14:textId="77777777" w:rsidR="00717CAC" w:rsidRPr="00717CAC" w:rsidRDefault="00717CAC" w:rsidP="00717CAC">
      <w:pPr>
        <w:pStyle w:val="Listaconnmeros"/>
        <w:tabs>
          <w:tab w:val="num" w:pos="360"/>
        </w:tabs>
        <w:ind w:left="360" w:hanging="360"/>
        <w:rPr>
          <w:rFonts w:ascii="Arial Narrow" w:hAnsi="Arial Narrow"/>
          <w:lang w:val="es-CL"/>
        </w:rPr>
      </w:pPr>
      <w:r w:rsidRPr="00717CAC">
        <w:rPr>
          <w:rFonts w:ascii="Arial Narrow" w:hAnsi="Arial Narrow"/>
          <w:lang w:val="es-CL"/>
        </w:rPr>
        <w:t>README con evidencias (capturas) y verificación de requisitos.</w:t>
      </w:r>
    </w:p>
    <w:p w14:paraId="5FCEB93D" w14:textId="77777777" w:rsidR="00717CAC" w:rsidRPr="00717CAC" w:rsidRDefault="00717CAC" w:rsidP="00717CAC">
      <w:pPr>
        <w:rPr>
          <w:rFonts w:ascii="Arial Narrow" w:hAnsi="Arial Narrow"/>
          <w:sz w:val="22"/>
          <w:szCs w:val="22"/>
        </w:rPr>
      </w:pPr>
      <w:r w:rsidRPr="00717CAC">
        <w:rPr>
          <w:rFonts w:ascii="Arial Narrow" w:hAnsi="Arial Narrow"/>
          <w:b/>
          <w:sz w:val="22"/>
          <w:szCs w:val="22"/>
        </w:rPr>
        <w:lastRenderedPageBreak/>
        <w:t>V. PREGUNTAS DE CIERRE (para reflexión breve)</w:t>
      </w:r>
    </w:p>
    <w:p w14:paraId="18A5541F" w14:textId="77777777" w:rsidR="00717CAC" w:rsidRDefault="00717CAC" w:rsidP="00717CAC">
      <w:pPr>
        <w:pStyle w:val="Listaconnmeros"/>
        <w:numPr>
          <w:ilvl w:val="0"/>
          <w:numId w:val="59"/>
        </w:numPr>
        <w:rPr>
          <w:rFonts w:ascii="Arial Narrow" w:hAnsi="Arial Narrow"/>
          <w:lang w:val="es-CL"/>
        </w:rPr>
      </w:pPr>
      <w:r w:rsidRPr="00717CAC">
        <w:rPr>
          <w:rFonts w:ascii="Arial Narrow" w:hAnsi="Arial Narrow"/>
          <w:lang w:val="es-CL"/>
        </w:rPr>
        <w:t>¿Qué validación fue la más compleja y cómo la resolviste?</w:t>
      </w:r>
    </w:p>
    <w:p w14:paraId="7599323F" w14:textId="7C856380" w:rsidR="00535797" w:rsidRPr="00717CAC" w:rsidRDefault="00E26E53" w:rsidP="00535797">
      <w:pPr>
        <w:pStyle w:val="Listaconnmeros"/>
        <w:numPr>
          <w:ilvl w:val="0"/>
          <w:numId w:val="37"/>
        </w:numPr>
        <w:rPr>
          <w:rFonts w:ascii="Arial Narrow" w:hAnsi="Arial Narrow"/>
          <w:lang w:val="es-CL"/>
        </w:rPr>
      </w:pPr>
      <w:r>
        <w:rPr>
          <w:rFonts w:ascii="Arial Narrow" w:hAnsi="Arial Narrow"/>
          <w:lang w:val="es-CL"/>
        </w:rPr>
        <w:t>Las validaciones más complejas</w:t>
      </w:r>
      <w:r w:rsidR="00535797">
        <w:rPr>
          <w:rFonts w:ascii="Arial Narrow" w:hAnsi="Arial Narrow"/>
          <w:lang w:val="es-CL"/>
        </w:rPr>
        <w:t xml:space="preserve"> que me siguen costando hacer la contraseña y la validación de contraseña, porque me enredo a la de hacer que la validación lea la otra si bien es </w:t>
      </w:r>
      <w:proofErr w:type="gramStart"/>
      <w:r w:rsidR="00535797">
        <w:rPr>
          <w:rFonts w:ascii="Arial Narrow" w:hAnsi="Arial Narrow"/>
          <w:lang w:val="es-CL"/>
        </w:rPr>
        <w:t>fácil</w:t>
      </w:r>
      <w:proofErr w:type="gramEnd"/>
      <w:r w:rsidR="00535797">
        <w:rPr>
          <w:rFonts w:ascii="Arial Narrow" w:hAnsi="Arial Narrow"/>
          <w:lang w:val="es-CL"/>
        </w:rPr>
        <w:t xml:space="preserve"> pero suelo enredarme, lo solucione revisando una pagina</w:t>
      </w:r>
      <w:r>
        <w:rPr>
          <w:rFonts w:ascii="Arial Narrow" w:hAnsi="Arial Narrow"/>
          <w:lang w:val="es-CL"/>
        </w:rPr>
        <w:t xml:space="preserve"> lenguajehtml.com que me explica cómo hacerlo</w:t>
      </w:r>
    </w:p>
    <w:p w14:paraId="1998DF83" w14:textId="77777777" w:rsidR="00717CAC" w:rsidRDefault="00717CAC" w:rsidP="00717CAC">
      <w:pPr>
        <w:pStyle w:val="Listaconnmeros"/>
        <w:numPr>
          <w:ilvl w:val="0"/>
          <w:numId w:val="59"/>
        </w:numPr>
        <w:rPr>
          <w:rFonts w:ascii="Arial Narrow" w:hAnsi="Arial Narrow"/>
          <w:lang w:val="es-CL"/>
        </w:rPr>
      </w:pPr>
      <w:r w:rsidRPr="00717CAC">
        <w:rPr>
          <w:rFonts w:ascii="Arial Narrow" w:hAnsi="Arial Narrow"/>
          <w:lang w:val="es-CL"/>
        </w:rPr>
        <w:t>¿Qué parte del DOM te permitió mejorar más la experiencia de usuario?</w:t>
      </w:r>
    </w:p>
    <w:p w14:paraId="1312EE54" w14:textId="132EFE12" w:rsidR="00E26E53" w:rsidRPr="00717CAC" w:rsidRDefault="00E26E53" w:rsidP="00E26E53">
      <w:pPr>
        <w:pStyle w:val="Listaconnmeros"/>
        <w:numPr>
          <w:ilvl w:val="0"/>
          <w:numId w:val="37"/>
        </w:numPr>
        <w:rPr>
          <w:rFonts w:ascii="Arial Narrow" w:hAnsi="Arial Narrow"/>
          <w:lang w:val="es-CL"/>
        </w:rPr>
      </w:pPr>
      <w:r>
        <w:rPr>
          <w:rFonts w:ascii="Arial Narrow" w:hAnsi="Arial Narrow"/>
          <w:lang w:val="es-CL"/>
        </w:rPr>
        <w:t xml:space="preserve"> Lo que mas me dio una mejora fue la eliminación, ya que antes en mis trabajos antiguos si quería sacar algo tenia que ir al código o </w:t>
      </w:r>
      <w:proofErr w:type="gramStart"/>
      <w:r>
        <w:rPr>
          <w:rFonts w:ascii="Arial Narrow" w:hAnsi="Arial Narrow"/>
          <w:lang w:val="es-CL"/>
        </w:rPr>
        <w:t>resetear</w:t>
      </w:r>
      <w:proofErr w:type="gramEnd"/>
      <w:r>
        <w:rPr>
          <w:rFonts w:ascii="Arial Narrow" w:hAnsi="Arial Narrow"/>
          <w:lang w:val="es-CL"/>
        </w:rPr>
        <w:t xml:space="preserve"> la pagina para ingresar de nuevo.</w:t>
      </w:r>
    </w:p>
    <w:p w14:paraId="18C36B8D" w14:textId="77777777" w:rsidR="00717CAC" w:rsidRDefault="00717CAC" w:rsidP="00717CAC">
      <w:pPr>
        <w:pStyle w:val="Listaconnmeros"/>
        <w:numPr>
          <w:ilvl w:val="0"/>
          <w:numId w:val="59"/>
        </w:numPr>
        <w:rPr>
          <w:rFonts w:ascii="Arial Narrow" w:hAnsi="Arial Narrow"/>
          <w:lang w:val="es-CL"/>
        </w:rPr>
      </w:pPr>
      <w:r w:rsidRPr="00717CAC">
        <w:rPr>
          <w:rFonts w:ascii="Arial Narrow" w:hAnsi="Arial Narrow"/>
          <w:lang w:val="es-CL"/>
        </w:rPr>
        <w:t>Si tuvieras 2 horas más, ¿qué mejora implementarías y por qué?</w:t>
      </w:r>
    </w:p>
    <w:p w14:paraId="47A52B60" w14:textId="49B13246" w:rsidR="00E26E53" w:rsidRPr="00717CAC" w:rsidRDefault="00E26E53" w:rsidP="00E26E53">
      <w:pPr>
        <w:pStyle w:val="Listaconnmeros"/>
        <w:numPr>
          <w:ilvl w:val="0"/>
          <w:numId w:val="37"/>
        </w:numPr>
        <w:rPr>
          <w:rFonts w:ascii="Arial Narrow" w:hAnsi="Arial Narrow"/>
          <w:lang w:val="es-CL"/>
        </w:rPr>
      </w:pPr>
      <w:r>
        <w:rPr>
          <w:rFonts w:ascii="Arial Narrow" w:hAnsi="Arial Narrow"/>
          <w:lang w:val="es-CL"/>
        </w:rPr>
        <w:t>Si tuviera otras 2 horitas me gustaría usar una base de datos, ya que en otra materia en programación.net estamos haciendo una pagina con una base de datos, para guardar usuarios y demás cosas, pero aquí podría guardar a los entrenadores, poder modificarlos, poder agregar mas tarjetas a la pokedex poder modificarlas, borrarlas.</w:t>
      </w:r>
    </w:p>
    <w:p w14:paraId="64675047" w14:textId="77777777" w:rsidR="00717CAC" w:rsidRPr="00717CAC" w:rsidRDefault="00717CAC" w:rsidP="00717CAC">
      <w:pPr>
        <w:pStyle w:val="Listaconvietas"/>
        <w:numPr>
          <w:ilvl w:val="0"/>
          <w:numId w:val="0"/>
        </w:numPr>
        <w:ind w:left="360" w:hanging="360"/>
        <w:rPr>
          <w:rFonts w:ascii="Arial Narrow" w:hAnsi="Arial Narrow"/>
          <w:bCs/>
          <w:lang w:val="es-CL"/>
        </w:rPr>
      </w:pPr>
    </w:p>
    <w:p w14:paraId="5F06A74D" w14:textId="77777777" w:rsidR="00130867" w:rsidRDefault="00130867" w:rsidP="00130867">
      <w:pPr>
        <w:spacing w:after="120"/>
        <w:jc w:val="both"/>
        <w:rPr>
          <w:rFonts w:ascii="Arial Narrow" w:hAnsi="Arial Narrow"/>
          <w:color w:val="000000" w:themeColor="text1"/>
          <w:sz w:val="22"/>
          <w:szCs w:val="22"/>
        </w:rPr>
      </w:pPr>
    </w:p>
    <w:p w14:paraId="15CC712A" w14:textId="2B58C74B" w:rsidR="00D75F08" w:rsidRDefault="00E26E53" w:rsidP="00130867">
      <w:pPr>
        <w:spacing w:after="120"/>
        <w:jc w:val="both"/>
        <w:rPr>
          <w:rFonts w:ascii="Arial Narrow" w:hAnsi="Arial Narrow"/>
          <w:color w:val="000000" w:themeColor="text1"/>
          <w:sz w:val="22"/>
          <w:szCs w:val="22"/>
        </w:rPr>
      </w:pPr>
      <w:r>
        <w:rPr>
          <w:rFonts w:ascii="Arial Narrow" w:hAnsi="Arial Narrow"/>
          <w:color w:val="000000" w:themeColor="text1"/>
          <w:sz w:val="22"/>
          <w:szCs w:val="22"/>
        </w:rPr>
        <w:t>Imágenes</w:t>
      </w:r>
    </w:p>
    <w:p w14:paraId="3824E852" w14:textId="3FFFB2B8" w:rsidR="00E26E53" w:rsidRPr="00130867" w:rsidRDefault="00E26E53" w:rsidP="00130867">
      <w:pPr>
        <w:spacing w:after="120"/>
        <w:jc w:val="both"/>
        <w:rPr>
          <w:rFonts w:ascii="Arial Narrow" w:hAnsi="Arial Narrow"/>
          <w:color w:val="000000" w:themeColor="text1"/>
          <w:sz w:val="22"/>
          <w:szCs w:val="22"/>
        </w:rPr>
      </w:pPr>
      <w:r>
        <w:rPr>
          <w:rFonts w:ascii="Arial Narrow" w:hAnsi="Arial Narrow"/>
          <w:color w:val="000000" w:themeColor="text1"/>
          <w:sz w:val="22"/>
          <w:szCs w:val="22"/>
        </w:rPr>
        <w:t xml:space="preserve">Opera y </w:t>
      </w:r>
      <w:proofErr w:type="spellStart"/>
      <w:r>
        <w:rPr>
          <w:rFonts w:ascii="Arial Narrow" w:hAnsi="Arial Narrow"/>
          <w:color w:val="000000" w:themeColor="text1"/>
          <w:sz w:val="22"/>
          <w:szCs w:val="22"/>
        </w:rPr>
        <w:t>google</w:t>
      </w:r>
      <w:proofErr w:type="spellEnd"/>
    </w:p>
    <w:p w14:paraId="5B2134A2" w14:textId="5F6DA3E0" w:rsidR="008B589F" w:rsidRDefault="00E26E53" w:rsidP="00130867">
      <w:pPr>
        <w:spacing w:after="120"/>
        <w:jc w:val="both"/>
        <w:rPr>
          <w:rFonts w:ascii="Arial Narrow" w:hAnsi="Arial Narrow"/>
          <w:color w:val="000000" w:themeColor="text1"/>
          <w:sz w:val="22"/>
          <w:szCs w:val="22"/>
        </w:rPr>
      </w:pPr>
      <w:r w:rsidRPr="00E26E53">
        <w:rPr>
          <w:rFonts w:ascii="Arial Narrow" w:hAnsi="Arial Narrow"/>
          <w:color w:val="000000" w:themeColor="text1"/>
          <w:sz w:val="22"/>
          <w:szCs w:val="22"/>
        </w:rPr>
        <w:drawing>
          <wp:inline distT="0" distB="0" distL="0" distR="0" wp14:anchorId="0C34ADFB" wp14:editId="704FA54F">
            <wp:extent cx="5612130" cy="3107055"/>
            <wp:effectExtent l="0" t="0" r="7620" b="0"/>
            <wp:docPr id="8467465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7465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3C75F" w14:textId="77777777" w:rsidR="00E26E53" w:rsidRDefault="00E26E53" w:rsidP="00130867">
      <w:pPr>
        <w:spacing w:after="120"/>
        <w:jc w:val="both"/>
        <w:rPr>
          <w:rFonts w:ascii="Arial Narrow" w:hAnsi="Arial Narrow"/>
          <w:color w:val="000000" w:themeColor="text1"/>
          <w:sz w:val="22"/>
          <w:szCs w:val="22"/>
        </w:rPr>
      </w:pPr>
    </w:p>
    <w:p w14:paraId="354B5998" w14:textId="77777777" w:rsidR="00E26E53" w:rsidRDefault="00E26E53" w:rsidP="00130867">
      <w:pPr>
        <w:spacing w:after="120"/>
        <w:jc w:val="both"/>
        <w:rPr>
          <w:rFonts w:ascii="Arial Narrow" w:hAnsi="Arial Narrow"/>
          <w:color w:val="000000" w:themeColor="text1"/>
          <w:sz w:val="22"/>
          <w:szCs w:val="22"/>
        </w:rPr>
      </w:pPr>
    </w:p>
    <w:p w14:paraId="1FA4FC0E" w14:textId="77777777" w:rsidR="00E26E53" w:rsidRDefault="00E26E53" w:rsidP="00130867">
      <w:pPr>
        <w:spacing w:after="120"/>
        <w:jc w:val="both"/>
        <w:rPr>
          <w:rFonts w:ascii="Arial Narrow" w:hAnsi="Arial Narrow"/>
          <w:color w:val="000000" w:themeColor="text1"/>
          <w:sz w:val="22"/>
          <w:szCs w:val="22"/>
        </w:rPr>
      </w:pPr>
    </w:p>
    <w:p w14:paraId="50936D9E" w14:textId="77777777" w:rsidR="00E26E53" w:rsidRDefault="00E26E53" w:rsidP="00130867">
      <w:pPr>
        <w:spacing w:after="120"/>
        <w:jc w:val="both"/>
        <w:rPr>
          <w:rFonts w:ascii="Arial Narrow" w:hAnsi="Arial Narrow"/>
          <w:color w:val="000000" w:themeColor="text1"/>
          <w:sz w:val="22"/>
          <w:szCs w:val="22"/>
        </w:rPr>
      </w:pPr>
    </w:p>
    <w:p w14:paraId="508AA23F" w14:textId="77777777" w:rsidR="00E26E53" w:rsidRDefault="00E26E53" w:rsidP="00130867">
      <w:pPr>
        <w:spacing w:after="120"/>
        <w:jc w:val="both"/>
        <w:rPr>
          <w:rFonts w:ascii="Arial Narrow" w:hAnsi="Arial Narrow"/>
          <w:color w:val="000000" w:themeColor="text1"/>
          <w:sz w:val="22"/>
          <w:szCs w:val="22"/>
        </w:rPr>
      </w:pPr>
    </w:p>
    <w:p w14:paraId="4B6D1BDE" w14:textId="5B908275" w:rsidR="00E26E53" w:rsidRDefault="00E26E53" w:rsidP="00130867">
      <w:pPr>
        <w:spacing w:after="120"/>
        <w:jc w:val="both"/>
        <w:rPr>
          <w:rFonts w:ascii="Arial Narrow" w:hAnsi="Arial Narrow"/>
          <w:color w:val="000000" w:themeColor="text1"/>
          <w:sz w:val="22"/>
          <w:szCs w:val="22"/>
        </w:rPr>
      </w:pPr>
      <w:r>
        <w:rPr>
          <w:rFonts w:ascii="Arial Narrow" w:hAnsi="Arial Narrow"/>
          <w:color w:val="000000" w:themeColor="text1"/>
          <w:sz w:val="22"/>
          <w:szCs w:val="22"/>
        </w:rPr>
        <w:lastRenderedPageBreak/>
        <w:t>Validaciones</w:t>
      </w:r>
    </w:p>
    <w:p w14:paraId="376B7154" w14:textId="3CA45891" w:rsidR="00E26E53" w:rsidRDefault="00E26E53" w:rsidP="00130867">
      <w:pPr>
        <w:spacing w:after="120"/>
        <w:jc w:val="both"/>
        <w:rPr>
          <w:rFonts w:ascii="Arial Narrow" w:hAnsi="Arial Narrow"/>
          <w:color w:val="000000" w:themeColor="text1"/>
          <w:sz w:val="22"/>
          <w:szCs w:val="22"/>
        </w:rPr>
      </w:pPr>
      <w:r w:rsidRPr="00E26E53">
        <w:rPr>
          <w:rFonts w:ascii="Arial Narrow" w:hAnsi="Arial Narrow"/>
          <w:color w:val="000000" w:themeColor="text1"/>
          <w:sz w:val="22"/>
          <w:szCs w:val="22"/>
        </w:rPr>
        <w:drawing>
          <wp:inline distT="0" distB="0" distL="0" distR="0" wp14:anchorId="07E68C25" wp14:editId="18B5C3AC">
            <wp:extent cx="5612130" cy="2853055"/>
            <wp:effectExtent l="0" t="0" r="7620" b="4445"/>
            <wp:docPr id="6356275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6275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5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F2ADD" w14:textId="0359ED6F" w:rsidR="00E26E53" w:rsidRDefault="00E26E53" w:rsidP="00130867">
      <w:pPr>
        <w:spacing w:after="120"/>
        <w:jc w:val="both"/>
        <w:rPr>
          <w:rFonts w:ascii="Arial Narrow" w:hAnsi="Arial Narrow"/>
          <w:color w:val="000000" w:themeColor="text1"/>
          <w:sz w:val="22"/>
          <w:szCs w:val="22"/>
        </w:rPr>
      </w:pPr>
      <w:r w:rsidRPr="00E26E53">
        <w:rPr>
          <w:rFonts w:ascii="Arial Narrow" w:hAnsi="Arial Narrow"/>
          <w:color w:val="000000" w:themeColor="text1"/>
          <w:sz w:val="22"/>
          <w:szCs w:val="22"/>
        </w:rPr>
        <w:drawing>
          <wp:inline distT="0" distB="0" distL="0" distR="0" wp14:anchorId="2BF67C37" wp14:editId="05B5DD32">
            <wp:extent cx="5612130" cy="2990215"/>
            <wp:effectExtent l="0" t="0" r="7620" b="635"/>
            <wp:docPr id="4323953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3953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9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9548F" w14:textId="37B6BFC9" w:rsidR="00B24AF4" w:rsidRDefault="00B24AF4" w:rsidP="00130867">
      <w:pPr>
        <w:spacing w:after="120"/>
        <w:jc w:val="both"/>
        <w:rPr>
          <w:rFonts w:ascii="Arial Narrow" w:hAnsi="Arial Narrow"/>
          <w:color w:val="000000" w:themeColor="text1"/>
          <w:sz w:val="22"/>
          <w:szCs w:val="22"/>
        </w:rPr>
      </w:pPr>
      <w:r w:rsidRPr="00B24AF4">
        <w:rPr>
          <w:rFonts w:ascii="Arial Narrow" w:hAnsi="Arial Narrow"/>
          <w:color w:val="000000" w:themeColor="text1"/>
          <w:sz w:val="22"/>
          <w:szCs w:val="22"/>
        </w:rPr>
        <w:lastRenderedPageBreak/>
        <w:drawing>
          <wp:inline distT="0" distB="0" distL="0" distR="0" wp14:anchorId="78E84B5F" wp14:editId="0DA028F7">
            <wp:extent cx="5612130" cy="3016250"/>
            <wp:effectExtent l="0" t="0" r="7620" b="0"/>
            <wp:docPr id="4875261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5261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0B36F" w14:textId="745415D2" w:rsidR="00B24AF4" w:rsidRDefault="00B24AF4" w:rsidP="00130867">
      <w:pPr>
        <w:spacing w:after="120"/>
        <w:jc w:val="both"/>
        <w:rPr>
          <w:rFonts w:ascii="Arial Narrow" w:hAnsi="Arial Narrow"/>
          <w:color w:val="000000" w:themeColor="text1"/>
          <w:sz w:val="22"/>
          <w:szCs w:val="22"/>
        </w:rPr>
      </w:pPr>
      <w:r w:rsidRPr="00B24AF4">
        <w:rPr>
          <w:rFonts w:ascii="Arial Narrow" w:hAnsi="Arial Narrow"/>
          <w:color w:val="000000" w:themeColor="text1"/>
          <w:sz w:val="22"/>
          <w:szCs w:val="22"/>
        </w:rPr>
        <w:drawing>
          <wp:inline distT="0" distB="0" distL="0" distR="0" wp14:anchorId="58D6045C" wp14:editId="6DE93A67">
            <wp:extent cx="5612130" cy="2992120"/>
            <wp:effectExtent l="0" t="0" r="7620" b="0"/>
            <wp:docPr id="16621422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1422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E6A94" w14:textId="77777777" w:rsidR="00B24AF4" w:rsidRDefault="00B24AF4" w:rsidP="00130867">
      <w:pPr>
        <w:spacing w:after="120"/>
        <w:jc w:val="both"/>
        <w:rPr>
          <w:rFonts w:ascii="Arial Narrow" w:hAnsi="Arial Narrow"/>
          <w:color w:val="000000" w:themeColor="text1"/>
          <w:sz w:val="22"/>
          <w:szCs w:val="22"/>
        </w:rPr>
      </w:pPr>
    </w:p>
    <w:p w14:paraId="0AF33F16" w14:textId="77777777" w:rsidR="00B24AF4" w:rsidRDefault="00B24AF4" w:rsidP="00130867">
      <w:pPr>
        <w:spacing w:after="120"/>
        <w:jc w:val="both"/>
        <w:rPr>
          <w:rFonts w:ascii="Arial Narrow" w:hAnsi="Arial Narrow"/>
          <w:color w:val="000000" w:themeColor="text1"/>
          <w:sz w:val="22"/>
          <w:szCs w:val="22"/>
        </w:rPr>
      </w:pPr>
    </w:p>
    <w:p w14:paraId="7E0315E0" w14:textId="77777777" w:rsidR="00B24AF4" w:rsidRDefault="00B24AF4" w:rsidP="00130867">
      <w:pPr>
        <w:spacing w:after="120"/>
        <w:jc w:val="both"/>
        <w:rPr>
          <w:rFonts w:ascii="Arial Narrow" w:hAnsi="Arial Narrow"/>
          <w:color w:val="000000" w:themeColor="text1"/>
          <w:sz w:val="22"/>
          <w:szCs w:val="22"/>
        </w:rPr>
      </w:pPr>
    </w:p>
    <w:p w14:paraId="473B0108" w14:textId="77777777" w:rsidR="00B24AF4" w:rsidRDefault="00B24AF4" w:rsidP="00130867">
      <w:pPr>
        <w:spacing w:after="120"/>
        <w:jc w:val="both"/>
        <w:rPr>
          <w:rFonts w:ascii="Arial Narrow" w:hAnsi="Arial Narrow"/>
          <w:color w:val="000000" w:themeColor="text1"/>
          <w:sz w:val="22"/>
          <w:szCs w:val="22"/>
        </w:rPr>
      </w:pPr>
    </w:p>
    <w:p w14:paraId="412535AC" w14:textId="77777777" w:rsidR="00B24AF4" w:rsidRDefault="00B24AF4" w:rsidP="00130867">
      <w:pPr>
        <w:spacing w:after="120"/>
        <w:jc w:val="both"/>
        <w:rPr>
          <w:rFonts w:ascii="Arial Narrow" w:hAnsi="Arial Narrow"/>
          <w:color w:val="000000" w:themeColor="text1"/>
          <w:sz w:val="22"/>
          <w:szCs w:val="22"/>
        </w:rPr>
      </w:pPr>
    </w:p>
    <w:p w14:paraId="5B4D74F0" w14:textId="77777777" w:rsidR="00B24AF4" w:rsidRDefault="00B24AF4" w:rsidP="00130867">
      <w:pPr>
        <w:spacing w:after="120"/>
        <w:jc w:val="both"/>
        <w:rPr>
          <w:rFonts w:ascii="Arial Narrow" w:hAnsi="Arial Narrow"/>
          <w:color w:val="000000" w:themeColor="text1"/>
          <w:sz w:val="22"/>
          <w:szCs w:val="22"/>
        </w:rPr>
      </w:pPr>
    </w:p>
    <w:p w14:paraId="2751E78D" w14:textId="77777777" w:rsidR="00B24AF4" w:rsidRDefault="00B24AF4" w:rsidP="00130867">
      <w:pPr>
        <w:spacing w:after="120"/>
        <w:jc w:val="both"/>
        <w:rPr>
          <w:rFonts w:ascii="Arial Narrow" w:hAnsi="Arial Narrow"/>
          <w:color w:val="000000" w:themeColor="text1"/>
          <w:sz w:val="22"/>
          <w:szCs w:val="22"/>
        </w:rPr>
      </w:pPr>
    </w:p>
    <w:p w14:paraId="2DA8D1D8" w14:textId="32EC8FD7" w:rsidR="00B24AF4" w:rsidRDefault="00B24AF4" w:rsidP="00130867">
      <w:pPr>
        <w:spacing w:after="120"/>
        <w:jc w:val="both"/>
        <w:rPr>
          <w:rFonts w:ascii="Arial Narrow" w:hAnsi="Arial Narrow"/>
          <w:color w:val="000000" w:themeColor="text1"/>
          <w:sz w:val="22"/>
          <w:szCs w:val="22"/>
        </w:rPr>
      </w:pPr>
      <w:r>
        <w:rPr>
          <w:rFonts w:ascii="Arial Narrow" w:hAnsi="Arial Narrow"/>
          <w:color w:val="000000" w:themeColor="text1"/>
          <w:sz w:val="22"/>
          <w:szCs w:val="22"/>
        </w:rPr>
        <w:lastRenderedPageBreak/>
        <w:t>Pagina</w:t>
      </w:r>
    </w:p>
    <w:p w14:paraId="3BD5336C" w14:textId="35436FD8" w:rsidR="00B24AF4" w:rsidRDefault="00B24AF4" w:rsidP="00130867">
      <w:pPr>
        <w:spacing w:after="120"/>
        <w:jc w:val="both"/>
        <w:rPr>
          <w:rFonts w:ascii="Arial Narrow" w:hAnsi="Arial Narrow"/>
          <w:color w:val="000000" w:themeColor="text1"/>
          <w:sz w:val="22"/>
          <w:szCs w:val="22"/>
        </w:rPr>
      </w:pPr>
      <w:r w:rsidRPr="00B24AF4">
        <w:rPr>
          <w:rFonts w:ascii="Arial Narrow" w:hAnsi="Arial Narrow"/>
          <w:color w:val="000000" w:themeColor="text1"/>
          <w:sz w:val="22"/>
          <w:szCs w:val="22"/>
        </w:rPr>
        <w:drawing>
          <wp:inline distT="0" distB="0" distL="0" distR="0" wp14:anchorId="7726890F" wp14:editId="3D0F19F3">
            <wp:extent cx="5612130" cy="3013710"/>
            <wp:effectExtent l="0" t="0" r="7620" b="0"/>
            <wp:docPr id="508498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498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0B832" w14:textId="00E84143" w:rsidR="00B24AF4" w:rsidRDefault="00B24AF4" w:rsidP="00130867">
      <w:pPr>
        <w:spacing w:after="120"/>
        <w:jc w:val="both"/>
        <w:rPr>
          <w:rFonts w:ascii="Arial Narrow" w:hAnsi="Arial Narrow"/>
          <w:color w:val="000000" w:themeColor="text1"/>
          <w:sz w:val="22"/>
          <w:szCs w:val="22"/>
        </w:rPr>
      </w:pPr>
      <w:r w:rsidRPr="00B24AF4">
        <w:rPr>
          <w:rFonts w:ascii="Arial Narrow" w:hAnsi="Arial Narrow"/>
          <w:color w:val="000000" w:themeColor="text1"/>
          <w:sz w:val="22"/>
          <w:szCs w:val="22"/>
        </w:rPr>
        <w:drawing>
          <wp:inline distT="0" distB="0" distL="0" distR="0" wp14:anchorId="691C5113" wp14:editId="7F0979AD">
            <wp:extent cx="5612130" cy="3013710"/>
            <wp:effectExtent l="0" t="0" r="7620" b="0"/>
            <wp:docPr id="4193415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34157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24C3C" w14:textId="35A92583" w:rsidR="00B24AF4" w:rsidRPr="00717CAC" w:rsidRDefault="00B24AF4" w:rsidP="00130867">
      <w:pPr>
        <w:spacing w:after="120"/>
        <w:jc w:val="both"/>
        <w:rPr>
          <w:rFonts w:ascii="Arial Narrow" w:hAnsi="Arial Narrow"/>
          <w:color w:val="000000" w:themeColor="text1"/>
          <w:sz w:val="22"/>
          <w:szCs w:val="22"/>
        </w:rPr>
      </w:pPr>
      <w:r w:rsidRPr="00B24AF4">
        <w:rPr>
          <w:rFonts w:ascii="Arial Narrow" w:hAnsi="Arial Narrow"/>
          <w:color w:val="000000" w:themeColor="text1"/>
          <w:sz w:val="22"/>
          <w:szCs w:val="22"/>
        </w:rPr>
        <w:lastRenderedPageBreak/>
        <w:drawing>
          <wp:inline distT="0" distB="0" distL="0" distR="0" wp14:anchorId="3510E948" wp14:editId="2BAA6483">
            <wp:extent cx="5612130" cy="2994025"/>
            <wp:effectExtent l="0" t="0" r="7620" b="0"/>
            <wp:docPr id="11958924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89242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4AF4" w:rsidRPr="00717CAC" w:rsidSect="001E5624">
      <w:headerReference w:type="default" r:id="rId19"/>
      <w:footerReference w:type="default" r:id="rId20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73239E1" w14:textId="77777777" w:rsidR="008052CB" w:rsidRDefault="008052CB" w:rsidP="008B589F">
      <w:r>
        <w:separator/>
      </w:r>
    </w:p>
  </w:endnote>
  <w:endnote w:type="continuationSeparator" w:id="0">
    <w:p w14:paraId="1B0DF45A" w14:textId="77777777" w:rsidR="008052CB" w:rsidRDefault="008052CB" w:rsidP="008B58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">
    <w:altName w:val="Sylfae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Fonts w:ascii="Arial Narrow" w:eastAsia="Calibri" w:hAnsi="Arial Narrow" w:cs="Calibri Light"/>
        <w:b/>
        <w:bCs/>
        <w:sz w:val="20"/>
        <w:szCs w:val="20"/>
      </w:rPr>
      <w:id w:val="-778333028"/>
      <w:docPartObj>
        <w:docPartGallery w:val="Page Numbers (Bottom of Page)"/>
        <w:docPartUnique/>
      </w:docPartObj>
    </w:sdtPr>
    <w:sdtEndPr>
      <w:rPr>
        <w:b w:val="0"/>
        <w:bCs w:val="0"/>
      </w:rPr>
    </w:sdtEndPr>
    <w:sdtContent>
      <w:sdt>
        <w:sdtPr>
          <w:rPr>
            <w:rFonts w:ascii="Arial Narrow" w:eastAsia="Calibri" w:hAnsi="Arial Narrow" w:cs="Calibri Light"/>
            <w:b/>
            <w:bCs/>
            <w:sz w:val="20"/>
            <w:szCs w:val="20"/>
          </w:rPr>
          <w:id w:val="-1769616900"/>
          <w:docPartObj>
            <w:docPartGallery w:val="Page Numbers (Top of Page)"/>
            <w:docPartUnique/>
          </w:docPartObj>
        </w:sdtPr>
        <w:sdtEndPr>
          <w:rPr>
            <w:b w:val="0"/>
            <w:bCs w:val="0"/>
          </w:rPr>
        </w:sdtEndPr>
        <w:sdtContent>
          <w:p w14:paraId="0DB7D11B" w14:textId="77777777" w:rsidR="00362182" w:rsidRPr="00717533" w:rsidRDefault="00362182" w:rsidP="00362182">
            <w:pPr>
              <w:pBdr>
                <w:top w:val="single" w:sz="4" w:space="1" w:color="000000"/>
              </w:pBdr>
              <w:tabs>
                <w:tab w:val="center" w:pos="4419"/>
                <w:tab w:val="right" w:pos="8838"/>
              </w:tabs>
              <w:jc w:val="center"/>
              <w:rPr>
                <w:rFonts w:ascii="Arial Narrow" w:eastAsia="Calibri" w:hAnsi="Arial Narrow" w:cs="Calibri Light"/>
                <w:b/>
                <w:bCs/>
                <w:sz w:val="20"/>
                <w:szCs w:val="20"/>
              </w:rPr>
            </w:pPr>
            <w:r w:rsidRPr="00717533">
              <w:rPr>
                <w:rFonts w:ascii="Arial Narrow" w:eastAsia="Calibri" w:hAnsi="Arial Narrow" w:cs="Calibri Light"/>
                <w:b/>
                <w:bCs/>
                <w:sz w:val="20"/>
                <w:szCs w:val="20"/>
              </w:rPr>
              <w:t>PROGRAMACIÓN WEB</w:t>
            </w:r>
          </w:p>
          <w:p w14:paraId="385B652E" w14:textId="6875E3FA" w:rsidR="009E4C38" w:rsidRPr="00717533" w:rsidRDefault="009E4C38" w:rsidP="00362182">
            <w:pPr>
              <w:pBdr>
                <w:top w:val="single" w:sz="4" w:space="1" w:color="000000"/>
              </w:pBdr>
              <w:tabs>
                <w:tab w:val="center" w:pos="4419"/>
                <w:tab w:val="right" w:pos="8838"/>
              </w:tabs>
              <w:jc w:val="right"/>
              <w:rPr>
                <w:rFonts w:ascii="Arial Narrow" w:eastAsia="Calibri" w:hAnsi="Arial Narrow" w:cs="Calibri Light"/>
                <w:sz w:val="20"/>
                <w:szCs w:val="20"/>
              </w:rPr>
            </w:pPr>
            <w:r w:rsidRPr="00717533">
              <w:rPr>
                <w:rFonts w:ascii="Arial Narrow" w:eastAsia="Calibri" w:hAnsi="Arial Narrow" w:cs="Calibri Light"/>
                <w:sz w:val="20"/>
                <w:szCs w:val="20"/>
                <w:lang w:val="es-ES"/>
              </w:rPr>
              <w:t xml:space="preserve">Página </w:t>
            </w:r>
            <w:r w:rsidRPr="00717533">
              <w:rPr>
                <w:rFonts w:ascii="Arial Narrow" w:eastAsia="Calibri" w:hAnsi="Arial Narrow" w:cs="Calibri Light"/>
                <w:sz w:val="20"/>
                <w:szCs w:val="20"/>
              </w:rPr>
              <w:fldChar w:fldCharType="begin"/>
            </w:r>
            <w:r w:rsidRPr="00717533">
              <w:rPr>
                <w:rFonts w:ascii="Arial Narrow" w:eastAsia="Calibri" w:hAnsi="Arial Narrow" w:cs="Calibri Light"/>
                <w:sz w:val="20"/>
                <w:szCs w:val="20"/>
              </w:rPr>
              <w:instrText>PAGE</w:instrText>
            </w:r>
            <w:r w:rsidRPr="00717533">
              <w:rPr>
                <w:rFonts w:ascii="Arial Narrow" w:eastAsia="Calibri" w:hAnsi="Arial Narrow" w:cs="Calibri Light"/>
                <w:sz w:val="20"/>
                <w:szCs w:val="20"/>
              </w:rPr>
              <w:fldChar w:fldCharType="separate"/>
            </w:r>
            <w:r w:rsidRPr="00717533">
              <w:rPr>
                <w:rFonts w:ascii="Arial Narrow" w:eastAsia="Calibri" w:hAnsi="Arial Narrow" w:cs="Calibri Light"/>
                <w:sz w:val="20"/>
                <w:szCs w:val="20"/>
              </w:rPr>
              <w:t>1</w:t>
            </w:r>
            <w:r w:rsidRPr="00717533">
              <w:rPr>
                <w:rFonts w:ascii="Arial Narrow" w:eastAsia="Calibri" w:hAnsi="Arial Narrow" w:cs="Calibri Light"/>
                <w:sz w:val="20"/>
                <w:szCs w:val="20"/>
              </w:rPr>
              <w:fldChar w:fldCharType="end"/>
            </w:r>
            <w:r w:rsidRPr="00717533">
              <w:rPr>
                <w:rFonts w:ascii="Arial Narrow" w:eastAsia="Calibri" w:hAnsi="Arial Narrow" w:cs="Calibri Light"/>
                <w:sz w:val="20"/>
                <w:szCs w:val="20"/>
                <w:lang w:val="es-ES"/>
              </w:rPr>
              <w:t xml:space="preserve"> de </w:t>
            </w:r>
            <w:r w:rsidRPr="00717533">
              <w:rPr>
                <w:rFonts w:ascii="Arial Narrow" w:eastAsia="Calibri" w:hAnsi="Arial Narrow" w:cs="Calibri Light"/>
                <w:sz w:val="20"/>
                <w:szCs w:val="20"/>
              </w:rPr>
              <w:fldChar w:fldCharType="begin"/>
            </w:r>
            <w:r w:rsidRPr="00717533">
              <w:rPr>
                <w:rFonts w:ascii="Arial Narrow" w:eastAsia="Calibri" w:hAnsi="Arial Narrow" w:cs="Calibri Light"/>
                <w:sz w:val="20"/>
                <w:szCs w:val="20"/>
              </w:rPr>
              <w:instrText>NUMPAGES</w:instrText>
            </w:r>
            <w:r w:rsidRPr="00717533">
              <w:rPr>
                <w:rFonts w:ascii="Arial Narrow" w:eastAsia="Calibri" w:hAnsi="Arial Narrow" w:cs="Calibri Light"/>
                <w:sz w:val="20"/>
                <w:szCs w:val="20"/>
              </w:rPr>
              <w:fldChar w:fldCharType="separate"/>
            </w:r>
            <w:r w:rsidRPr="00717533">
              <w:rPr>
                <w:rFonts w:ascii="Arial Narrow" w:eastAsia="Calibri" w:hAnsi="Arial Narrow" w:cs="Calibri Light"/>
                <w:sz w:val="20"/>
                <w:szCs w:val="20"/>
              </w:rPr>
              <w:t>4</w:t>
            </w:r>
            <w:r w:rsidRPr="00717533">
              <w:rPr>
                <w:rFonts w:ascii="Arial Narrow" w:eastAsia="Calibri" w:hAnsi="Arial Narrow" w:cs="Calibri Light"/>
                <w:sz w:val="20"/>
                <w:szCs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62B21BC" w14:textId="77777777" w:rsidR="008052CB" w:rsidRDefault="008052CB" w:rsidP="008B589F">
      <w:r>
        <w:separator/>
      </w:r>
    </w:p>
  </w:footnote>
  <w:footnote w:type="continuationSeparator" w:id="0">
    <w:p w14:paraId="5A069634" w14:textId="77777777" w:rsidR="008052CB" w:rsidRDefault="008052CB" w:rsidP="008B58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39EC5F3" w14:textId="0B10E99D" w:rsidR="008B589F" w:rsidRDefault="008B589F" w:rsidP="008B589F">
    <w:pPr>
      <w:pBdr>
        <w:bottom w:val="single" w:sz="4" w:space="1" w:color="auto"/>
      </w:pBdr>
      <w:tabs>
        <w:tab w:val="left" w:pos="774"/>
      </w:tabs>
      <w:jc w:val="right"/>
      <w:rPr>
        <w:rFonts w:ascii="Arial Narrow" w:hAnsi="Arial Narrow" w:cs="Arial"/>
        <w:color w:val="808080"/>
        <w:sz w:val="20"/>
        <w:lang w:val="es-MX" w:eastAsia="es-ES"/>
      </w:rPr>
    </w:pPr>
    <w:r w:rsidRPr="004574CD">
      <w:rPr>
        <w:rFonts w:ascii="Arial Narrow" w:hAnsi="Arial Narrow" w:cs="Arial"/>
        <w:b/>
        <w:noProof/>
        <w:color w:val="808080"/>
        <w:sz w:val="20"/>
        <w:lang w:val="es-MX" w:eastAsia="es-ES"/>
      </w:rPr>
      <w:drawing>
        <wp:anchor distT="0" distB="0" distL="114300" distR="114300" simplePos="0" relativeHeight="251659264" behindDoc="1" locked="0" layoutInCell="1" allowOverlap="1" wp14:anchorId="6F0E1D8F" wp14:editId="18822060">
          <wp:simplePos x="0" y="0"/>
          <wp:positionH relativeFrom="column">
            <wp:posOffset>43815</wp:posOffset>
          </wp:positionH>
          <wp:positionV relativeFrom="paragraph">
            <wp:posOffset>-346075</wp:posOffset>
          </wp:positionV>
          <wp:extent cx="687070" cy="846126"/>
          <wp:effectExtent l="0" t="0" r="0" b="0"/>
          <wp:wrapNone/>
          <wp:docPr id="11" name="Imagen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Imagen 1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687070" cy="84612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D1CBE8F" w14:textId="77777777" w:rsidR="008B589F" w:rsidRPr="004574CD" w:rsidRDefault="008B589F" w:rsidP="008B589F">
    <w:pPr>
      <w:pBdr>
        <w:bottom w:val="single" w:sz="4" w:space="1" w:color="auto"/>
      </w:pBdr>
      <w:tabs>
        <w:tab w:val="left" w:pos="774"/>
      </w:tabs>
      <w:jc w:val="right"/>
      <w:rPr>
        <w:rFonts w:ascii="Arial Narrow" w:hAnsi="Arial Narrow" w:cs="Arial"/>
        <w:color w:val="808080"/>
        <w:sz w:val="20"/>
        <w:lang w:val="es-MX" w:eastAsia="es-ES"/>
      </w:rPr>
    </w:pPr>
  </w:p>
  <w:p w14:paraId="02C77880" w14:textId="77777777" w:rsidR="008B589F" w:rsidRPr="00753120" w:rsidRDefault="008B589F" w:rsidP="008B589F">
    <w:pPr>
      <w:pBdr>
        <w:bottom w:val="single" w:sz="4" w:space="1" w:color="auto"/>
      </w:pBdr>
      <w:tabs>
        <w:tab w:val="center" w:pos="4252"/>
        <w:tab w:val="right" w:pos="8504"/>
      </w:tabs>
      <w:jc w:val="right"/>
      <w:rPr>
        <w:rFonts w:ascii="Arial Narrow" w:hAnsi="Arial Narrow" w:cs="Arial"/>
        <w:b/>
        <w:color w:val="808080"/>
        <w:sz w:val="20"/>
        <w:lang w:val="es-MX" w:eastAsia="es-ES"/>
      </w:rPr>
    </w:pPr>
    <w:r w:rsidRPr="00753120">
      <w:rPr>
        <w:rFonts w:ascii="Arial Narrow" w:hAnsi="Arial Narrow" w:cs="Arial"/>
        <w:b/>
        <w:color w:val="808080"/>
        <w:sz w:val="20"/>
        <w:lang w:val="es-MX" w:eastAsia="es-ES"/>
      </w:rPr>
      <w:t>Vicerrectoría Académica IP – CFT</w:t>
    </w:r>
  </w:p>
  <w:p w14:paraId="3966866A" w14:textId="77777777" w:rsidR="008B589F" w:rsidRPr="008B589F" w:rsidRDefault="008B589F" w:rsidP="008B589F">
    <w:pPr>
      <w:pBdr>
        <w:bottom w:val="single" w:sz="4" w:space="1" w:color="auto"/>
      </w:pBdr>
      <w:tabs>
        <w:tab w:val="center" w:pos="4252"/>
        <w:tab w:val="right" w:pos="8504"/>
      </w:tabs>
      <w:jc w:val="right"/>
      <w:rPr>
        <w:rFonts w:ascii="Arial Narrow" w:hAnsi="Arial Narrow" w:cs="Arial"/>
        <w:b/>
        <w:color w:val="808080"/>
        <w:sz w:val="20"/>
        <w:lang w:val="es-MX" w:eastAsia="es-ES"/>
      </w:rPr>
    </w:pPr>
    <w:r w:rsidRPr="00753120">
      <w:rPr>
        <w:rFonts w:ascii="Arial Narrow" w:hAnsi="Arial Narrow" w:cs="Arial"/>
        <w:b/>
        <w:color w:val="808080"/>
        <w:sz w:val="20"/>
        <w:lang w:val="es-MX" w:eastAsia="es-ES"/>
      </w:rPr>
      <w:t>Dirección de Desarrollo Curricular</w:t>
    </w:r>
  </w:p>
  <w:p w14:paraId="2D3F6807" w14:textId="77777777" w:rsidR="008B589F" w:rsidRDefault="008B589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8"/>
    <w:multiLevelType w:val="singleLevel"/>
    <w:tmpl w:val="178493F6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86A8440A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3E055ED"/>
    <w:multiLevelType w:val="hybridMultilevel"/>
    <w:tmpl w:val="FFD2BA4C"/>
    <w:lvl w:ilvl="0" w:tplc="2F16EE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8957C2F"/>
    <w:multiLevelType w:val="multilevel"/>
    <w:tmpl w:val="C15C7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017AB5"/>
    <w:multiLevelType w:val="multilevel"/>
    <w:tmpl w:val="86223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1EF3BA9"/>
    <w:multiLevelType w:val="multilevel"/>
    <w:tmpl w:val="050E3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3D50EBE"/>
    <w:multiLevelType w:val="hybridMultilevel"/>
    <w:tmpl w:val="5E90142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627E8A"/>
    <w:multiLevelType w:val="hybridMultilevel"/>
    <w:tmpl w:val="465A4020"/>
    <w:lvl w:ilvl="0" w:tplc="24F29C80">
      <w:numFmt w:val="bullet"/>
      <w:lvlText w:val="-"/>
      <w:lvlJc w:val="left"/>
      <w:pPr>
        <w:ind w:left="1068" w:hanging="360"/>
      </w:pPr>
      <w:rPr>
        <w:rFonts w:ascii="Arial Narrow" w:eastAsiaTheme="minorHAnsi" w:hAnsi="Arial Narrow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236513C5"/>
    <w:multiLevelType w:val="multilevel"/>
    <w:tmpl w:val="63264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9E01B5"/>
    <w:multiLevelType w:val="hybridMultilevel"/>
    <w:tmpl w:val="35F2FA58"/>
    <w:lvl w:ilvl="0" w:tplc="44747814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5A1775"/>
    <w:multiLevelType w:val="hybridMultilevel"/>
    <w:tmpl w:val="330E074A"/>
    <w:lvl w:ilvl="0" w:tplc="BD48E516">
      <w:start w:val="1"/>
      <w:numFmt w:val="bullet"/>
      <w:lvlText w:val="-"/>
      <w:lvlJc w:val="left"/>
      <w:pPr>
        <w:ind w:left="1068" w:hanging="360"/>
      </w:pPr>
      <w:rPr>
        <w:rFonts w:ascii="Arial Narrow" w:hAnsi="Arial Narrow" w:hint="default"/>
      </w:rPr>
    </w:lvl>
    <w:lvl w:ilvl="1" w:tplc="34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 w15:restartNumberingAfterBreak="0">
    <w:nsid w:val="279A6F8D"/>
    <w:multiLevelType w:val="hybridMultilevel"/>
    <w:tmpl w:val="1DC2FAE4"/>
    <w:lvl w:ilvl="0" w:tplc="6F023BA8">
      <w:numFmt w:val="bullet"/>
      <w:lvlText w:val="-"/>
      <w:lvlJc w:val="left"/>
      <w:pPr>
        <w:ind w:left="644" w:hanging="360"/>
      </w:pPr>
      <w:rPr>
        <w:rFonts w:ascii="Calibri" w:eastAsiaTheme="minorHAnsi" w:hAnsi="Calibri" w:cstheme="minorBidi" w:hint="default"/>
        <w:b/>
      </w:rPr>
    </w:lvl>
    <w:lvl w:ilvl="1" w:tplc="340A0003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2" w15:restartNumberingAfterBreak="0">
    <w:nsid w:val="29DA3DED"/>
    <w:multiLevelType w:val="multilevel"/>
    <w:tmpl w:val="D5A21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AB4789B"/>
    <w:multiLevelType w:val="multilevel"/>
    <w:tmpl w:val="5A502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F4057C5"/>
    <w:multiLevelType w:val="multilevel"/>
    <w:tmpl w:val="CF545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0AD2843"/>
    <w:multiLevelType w:val="multilevel"/>
    <w:tmpl w:val="9B22C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48F2214"/>
    <w:multiLevelType w:val="hybridMultilevel"/>
    <w:tmpl w:val="AE9C23DA"/>
    <w:lvl w:ilvl="0" w:tplc="4B626E82">
      <w:numFmt w:val="bullet"/>
      <w:lvlText w:val="-"/>
      <w:lvlJc w:val="left"/>
      <w:pPr>
        <w:ind w:left="720" w:hanging="360"/>
      </w:pPr>
      <w:rPr>
        <w:rFonts w:ascii="Arial Narrow" w:eastAsia="Arial Narrow" w:hAnsi="Arial Narrow" w:cs="Arial Narrow" w:hint="default"/>
        <w:b w:val="0"/>
        <w:bCs w:val="0"/>
        <w:i w:val="0"/>
        <w:iCs w:val="0"/>
        <w:caps w:val="0"/>
        <w:smallCaps w:val="0"/>
        <w:strike w:val="0"/>
        <w:dstrike w:val="0"/>
        <w:color w:val="0D0D0D"/>
        <w:spacing w:val="0"/>
        <w:w w:val="99"/>
        <w:kern w:val="0"/>
        <w:position w:val="0"/>
        <w:sz w:val="20"/>
        <w:szCs w:val="20"/>
        <w:vertAlign w:val="baseline"/>
        <w:lang w:val="es-ES" w:eastAsia="es-ES" w:bidi="es-ES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6D42DD7"/>
    <w:multiLevelType w:val="hybridMultilevel"/>
    <w:tmpl w:val="9FC6E4E4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9675E56"/>
    <w:multiLevelType w:val="multilevel"/>
    <w:tmpl w:val="9BFA4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E446A7F"/>
    <w:multiLevelType w:val="hybridMultilevel"/>
    <w:tmpl w:val="83DE4538"/>
    <w:lvl w:ilvl="0" w:tplc="040A0013">
      <w:start w:val="1"/>
      <w:numFmt w:val="upperRoman"/>
      <w:lvlText w:val="%1."/>
      <w:lvlJc w:val="righ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F64224A"/>
    <w:multiLevelType w:val="multilevel"/>
    <w:tmpl w:val="3D24E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28A7B46"/>
    <w:multiLevelType w:val="multilevel"/>
    <w:tmpl w:val="0BD2F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3817F3A"/>
    <w:multiLevelType w:val="multilevel"/>
    <w:tmpl w:val="36CA3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79F6599"/>
    <w:multiLevelType w:val="multilevel"/>
    <w:tmpl w:val="D58A8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8180B9A"/>
    <w:multiLevelType w:val="multilevel"/>
    <w:tmpl w:val="ADA62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A5278CE"/>
    <w:multiLevelType w:val="multilevel"/>
    <w:tmpl w:val="80BAF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BE83844"/>
    <w:multiLevelType w:val="hybridMultilevel"/>
    <w:tmpl w:val="A69AFEE4"/>
    <w:lvl w:ilvl="0" w:tplc="179870F8">
      <w:start w:val="1"/>
      <w:numFmt w:val="upperRoman"/>
      <w:lvlText w:val="%1."/>
      <w:lvlJc w:val="left"/>
      <w:pPr>
        <w:ind w:left="720" w:hanging="360"/>
      </w:pPr>
      <w:rPr>
        <w:rFonts w:hint="default"/>
        <w:i w:val="0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DCC42FA"/>
    <w:multiLevelType w:val="multilevel"/>
    <w:tmpl w:val="84228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2943ED7"/>
    <w:multiLevelType w:val="multilevel"/>
    <w:tmpl w:val="12B62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57107CF"/>
    <w:multiLevelType w:val="multilevel"/>
    <w:tmpl w:val="67D85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9CC37CB"/>
    <w:multiLevelType w:val="multilevel"/>
    <w:tmpl w:val="6D389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B1D2E3C"/>
    <w:multiLevelType w:val="hybridMultilevel"/>
    <w:tmpl w:val="CE50727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5EB16C20"/>
    <w:multiLevelType w:val="multilevel"/>
    <w:tmpl w:val="C5AE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4486A68"/>
    <w:multiLevelType w:val="multilevel"/>
    <w:tmpl w:val="B0E4B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7417B7E"/>
    <w:multiLevelType w:val="multilevel"/>
    <w:tmpl w:val="ABFA2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92923EC"/>
    <w:multiLevelType w:val="multilevel"/>
    <w:tmpl w:val="87786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E476BC4"/>
    <w:multiLevelType w:val="multilevel"/>
    <w:tmpl w:val="21200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E6C6BF7"/>
    <w:multiLevelType w:val="hybridMultilevel"/>
    <w:tmpl w:val="81B21A50"/>
    <w:lvl w:ilvl="0" w:tplc="B976973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5B448AB"/>
    <w:multiLevelType w:val="hybridMultilevel"/>
    <w:tmpl w:val="1654D326"/>
    <w:lvl w:ilvl="0" w:tplc="BD48E516">
      <w:start w:val="1"/>
      <w:numFmt w:val="bullet"/>
      <w:lvlText w:val="-"/>
      <w:lvlJc w:val="left"/>
      <w:pPr>
        <w:ind w:left="1068" w:hanging="360"/>
      </w:pPr>
      <w:rPr>
        <w:rFonts w:ascii="Arial Narrow" w:hAnsi="Arial Narrow" w:hint="default"/>
      </w:rPr>
    </w:lvl>
    <w:lvl w:ilvl="1" w:tplc="34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A0542304">
      <w:start w:val="1"/>
      <w:numFmt w:val="bullet"/>
      <w:lvlText w:val=""/>
      <w:lvlJc w:val="left"/>
      <w:pPr>
        <w:ind w:left="2508" w:hanging="360"/>
      </w:pPr>
      <w:rPr>
        <w:rFonts w:ascii="Symbol" w:hAnsi="Symbol" w:hint="default"/>
      </w:rPr>
    </w:lvl>
    <w:lvl w:ilvl="3" w:tplc="3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9" w15:restartNumberingAfterBreak="0">
    <w:nsid w:val="7BC7432B"/>
    <w:multiLevelType w:val="hybridMultilevel"/>
    <w:tmpl w:val="8506E020"/>
    <w:lvl w:ilvl="0" w:tplc="DD50EF86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DCE1DC1"/>
    <w:multiLevelType w:val="hybridMultilevel"/>
    <w:tmpl w:val="63644E48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7FA77870"/>
    <w:multiLevelType w:val="hybridMultilevel"/>
    <w:tmpl w:val="6FE8A1D2"/>
    <w:lvl w:ilvl="0" w:tplc="9B6C16DE">
      <w:start w:val="1"/>
      <w:numFmt w:val="bullet"/>
      <w:lvlText w:val="-"/>
      <w:lvlJc w:val="left"/>
      <w:pPr>
        <w:ind w:left="360" w:hanging="360"/>
      </w:pPr>
      <w:rPr>
        <w:rFonts w:ascii="Times" w:eastAsia="Times" w:hAnsi="Times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8506326">
    <w:abstractNumId w:val="10"/>
  </w:num>
  <w:num w:numId="2" w16cid:durableId="1945192591">
    <w:abstractNumId w:val="26"/>
  </w:num>
  <w:num w:numId="3" w16cid:durableId="1139303698">
    <w:abstractNumId w:val="7"/>
  </w:num>
  <w:num w:numId="4" w16cid:durableId="1787190496">
    <w:abstractNumId w:val="11"/>
  </w:num>
  <w:num w:numId="5" w16cid:durableId="734551416">
    <w:abstractNumId w:val="37"/>
  </w:num>
  <w:num w:numId="6" w16cid:durableId="469054827">
    <w:abstractNumId w:val="9"/>
  </w:num>
  <w:num w:numId="7" w16cid:durableId="1173911259">
    <w:abstractNumId w:val="8"/>
  </w:num>
  <w:num w:numId="8" w16cid:durableId="1808206921">
    <w:abstractNumId w:val="38"/>
  </w:num>
  <w:num w:numId="9" w16cid:durableId="1676490875">
    <w:abstractNumId w:val="39"/>
  </w:num>
  <w:num w:numId="10" w16cid:durableId="789857340">
    <w:abstractNumId w:val="6"/>
  </w:num>
  <w:num w:numId="11" w16cid:durableId="71007637">
    <w:abstractNumId w:val="17"/>
  </w:num>
  <w:num w:numId="12" w16cid:durableId="3364178">
    <w:abstractNumId w:val="33"/>
  </w:num>
  <w:num w:numId="13" w16cid:durableId="1038625204">
    <w:abstractNumId w:val="14"/>
  </w:num>
  <w:num w:numId="14" w16cid:durableId="90590774">
    <w:abstractNumId w:val="30"/>
  </w:num>
  <w:num w:numId="15" w16cid:durableId="1302810426">
    <w:abstractNumId w:val="28"/>
  </w:num>
  <w:num w:numId="16" w16cid:durableId="1570193455">
    <w:abstractNumId w:val="29"/>
  </w:num>
  <w:num w:numId="17" w16cid:durableId="130099457">
    <w:abstractNumId w:val="19"/>
  </w:num>
  <w:num w:numId="18" w16cid:durableId="139154440">
    <w:abstractNumId w:val="23"/>
  </w:num>
  <w:num w:numId="19" w16cid:durableId="162205356">
    <w:abstractNumId w:val="27"/>
  </w:num>
  <w:num w:numId="20" w16cid:durableId="141315445">
    <w:abstractNumId w:val="12"/>
  </w:num>
  <w:num w:numId="21" w16cid:durableId="1307661023">
    <w:abstractNumId w:val="18"/>
  </w:num>
  <w:num w:numId="22" w16cid:durableId="149568135">
    <w:abstractNumId w:val="5"/>
  </w:num>
  <w:num w:numId="23" w16cid:durableId="2146123724">
    <w:abstractNumId w:val="21"/>
  </w:num>
  <w:num w:numId="24" w16cid:durableId="944382262">
    <w:abstractNumId w:val="20"/>
  </w:num>
  <w:num w:numId="25" w16cid:durableId="1228107785">
    <w:abstractNumId w:val="22"/>
  </w:num>
  <w:num w:numId="26" w16cid:durableId="1834641854">
    <w:abstractNumId w:val="4"/>
  </w:num>
  <w:num w:numId="27" w16cid:durableId="2047094652">
    <w:abstractNumId w:val="15"/>
  </w:num>
  <w:num w:numId="28" w16cid:durableId="1509831132">
    <w:abstractNumId w:val="25"/>
  </w:num>
  <w:num w:numId="29" w16cid:durableId="315765885">
    <w:abstractNumId w:val="13"/>
  </w:num>
  <w:num w:numId="30" w16cid:durableId="1650280718">
    <w:abstractNumId w:val="34"/>
  </w:num>
  <w:num w:numId="31" w16cid:durableId="1885949209">
    <w:abstractNumId w:val="32"/>
  </w:num>
  <w:num w:numId="32" w16cid:durableId="1963684605">
    <w:abstractNumId w:val="36"/>
  </w:num>
  <w:num w:numId="33" w16cid:durableId="386994958">
    <w:abstractNumId w:val="35"/>
  </w:num>
  <w:num w:numId="34" w16cid:durableId="1649623765">
    <w:abstractNumId w:val="24"/>
  </w:num>
  <w:num w:numId="35" w16cid:durableId="854460628">
    <w:abstractNumId w:val="3"/>
  </w:num>
  <w:num w:numId="36" w16cid:durableId="1708794642">
    <w:abstractNumId w:val="16"/>
  </w:num>
  <w:num w:numId="37" w16cid:durableId="753284947">
    <w:abstractNumId w:val="41"/>
  </w:num>
  <w:num w:numId="38" w16cid:durableId="448858342">
    <w:abstractNumId w:val="40"/>
  </w:num>
  <w:num w:numId="39" w16cid:durableId="2045057477">
    <w:abstractNumId w:val="2"/>
  </w:num>
  <w:num w:numId="40" w16cid:durableId="379793179">
    <w:abstractNumId w:val="1"/>
  </w:num>
  <w:num w:numId="41" w16cid:durableId="1588154749">
    <w:abstractNumId w:val="1"/>
  </w:num>
  <w:num w:numId="42" w16cid:durableId="1398672319">
    <w:abstractNumId w:val="1"/>
  </w:num>
  <w:num w:numId="43" w16cid:durableId="1717049070">
    <w:abstractNumId w:val="1"/>
  </w:num>
  <w:num w:numId="44" w16cid:durableId="1836874326">
    <w:abstractNumId w:val="1"/>
  </w:num>
  <w:num w:numId="45" w16cid:durableId="78840279">
    <w:abstractNumId w:val="1"/>
  </w:num>
  <w:num w:numId="46" w16cid:durableId="1700084103">
    <w:abstractNumId w:val="1"/>
  </w:num>
  <w:num w:numId="47" w16cid:durableId="672031262">
    <w:abstractNumId w:val="1"/>
  </w:num>
  <w:num w:numId="48" w16cid:durableId="1248927634">
    <w:abstractNumId w:val="1"/>
  </w:num>
  <w:num w:numId="49" w16cid:durableId="1069645424">
    <w:abstractNumId w:val="1"/>
  </w:num>
  <w:num w:numId="50" w16cid:durableId="1877307475">
    <w:abstractNumId w:val="1"/>
  </w:num>
  <w:num w:numId="51" w16cid:durableId="107625152">
    <w:abstractNumId w:val="1"/>
  </w:num>
  <w:num w:numId="52" w16cid:durableId="2116246652">
    <w:abstractNumId w:val="1"/>
  </w:num>
  <w:num w:numId="53" w16cid:durableId="986857525">
    <w:abstractNumId w:val="1"/>
  </w:num>
  <w:num w:numId="54" w16cid:durableId="701856063">
    <w:abstractNumId w:val="1"/>
  </w:num>
  <w:num w:numId="55" w16cid:durableId="730739676">
    <w:abstractNumId w:val="1"/>
  </w:num>
  <w:num w:numId="56" w16cid:durableId="386026836">
    <w:abstractNumId w:val="1"/>
  </w:num>
  <w:num w:numId="57" w16cid:durableId="1734114842">
    <w:abstractNumId w:val="1"/>
  </w:num>
  <w:num w:numId="58" w16cid:durableId="1213156619">
    <w:abstractNumId w:val="0"/>
  </w:num>
  <w:num w:numId="59" w16cid:durableId="1394083308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89F"/>
    <w:rsid w:val="0001150C"/>
    <w:rsid w:val="00022120"/>
    <w:rsid w:val="0004155E"/>
    <w:rsid w:val="0006060A"/>
    <w:rsid w:val="000A2D60"/>
    <w:rsid w:val="000B5B28"/>
    <w:rsid w:val="000B7903"/>
    <w:rsid w:val="000E2FDD"/>
    <w:rsid w:val="00110A32"/>
    <w:rsid w:val="00113BE4"/>
    <w:rsid w:val="001274CA"/>
    <w:rsid w:val="00130867"/>
    <w:rsid w:val="00131C23"/>
    <w:rsid w:val="001634EE"/>
    <w:rsid w:val="00182686"/>
    <w:rsid w:val="0018393C"/>
    <w:rsid w:val="00186199"/>
    <w:rsid w:val="001924D7"/>
    <w:rsid w:val="00193E1B"/>
    <w:rsid w:val="001B062C"/>
    <w:rsid w:val="001C3C04"/>
    <w:rsid w:val="001E3421"/>
    <w:rsid w:val="001E5624"/>
    <w:rsid w:val="001F539D"/>
    <w:rsid w:val="00256980"/>
    <w:rsid w:val="00261504"/>
    <w:rsid w:val="00261EB3"/>
    <w:rsid w:val="00273EC6"/>
    <w:rsid w:val="0028380D"/>
    <w:rsid w:val="00290039"/>
    <w:rsid w:val="00296816"/>
    <w:rsid w:val="002A322A"/>
    <w:rsid w:val="002A4A6D"/>
    <w:rsid w:val="002A5472"/>
    <w:rsid w:val="002B0683"/>
    <w:rsid w:val="002B31DF"/>
    <w:rsid w:val="002B732E"/>
    <w:rsid w:val="002C39DE"/>
    <w:rsid w:val="0030572A"/>
    <w:rsid w:val="00323423"/>
    <w:rsid w:val="00343B61"/>
    <w:rsid w:val="003457D9"/>
    <w:rsid w:val="00361050"/>
    <w:rsid w:val="00362182"/>
    <w:rsid w:val="003726E2"/>
    <w:rsid w:val="003860BE"/>
    <w:rsid w:val="003937CA"/>
    <w:rsid w:val="003C321C"/>
    <w:rsid w:val="003C4C99"/>
    <w:rsid w:val="003D7C00"/>
    <w:rsid w:val="003F0329"/>
    <w:rsid w:val="00412538"/>
    <w:rsid w:val="0046024A"/>
    <w:rsid w:val="004705DC"/>
    <w:rsid w:val="00486AE6"/>
    <w:rsid w:val="004A74E9"/>
    <w:rsid w:val="004B7C5C"/>
    <w:rsid w:val="004C2B64"/>
    <w:rsid w:val="004D4C66"/>
    <w:rsid w:val="004F11CA"/>
    <w:rsid w:val="004F3E38"/>
    <w:rsid w:val="00502967"/>
    <w:rsid w:val="00517AFD"/>
    <w:rsid w:val="00535797"/>
    <w:rsid w:val="00540E4D"/>
    <w:rsid w:val="00543034"/>
    <w:rsid w:val="00551694"/>
    <w:rsid w:val="00552D54"/>
    <w:rsid w:val="00564EC4"/>
    <w:rsid w:val="005863F2"/>
    <w:rsid w:val="005B11AE"/>
    <w:rsid w:val="005B6D10"/>
    <w:rsid w:val="005F2DD4"/>
    <w:rsid w:val="005F7368"/>
    <w:rsid w:val="00614A49"/>
    <w:rsid w:val="006420D3"/>
    <w:rsid w:val="00645BF6"/>
    <w:rsid w:val="00660D82"/>
    <w:rsid w:val="00661C3E"/>
    <w:rsid w:val="00670508"/>
    <w:rsid w:val="006772C3"/>
    <w:rsid w:val="006C0D93"/>
    <w:rsid w:val="006C78D6"/>
    <w:rsid w:val="006D2338"/>
    <w:rsid w:val="006E5196"/>
    <w:rsid w:val="007108A7"/>
    <w:rsid w:val="00717533"/>
    <w:rsid w:val="00717CAC"/>
    <w:rsid w:val="0075682E"/>
    <w:rsid w:val="00765383"/>
    <w:rsid w:val="00784E26"/>
    <w:rsid w:val="00785EAA"/>
    <w:rsid w:val="007945A9"/>
    <w:rsid w:val="007A26BF"/>
    <w:rsid w:val="007F023C"/>
    <w:rsid w:val="008052CB"/>
    <w:rsid w:val="00811753"/>
    <w:rsid w:val="00823008"/>
    <w:rsid w:val="008362C2"/>
    <w:rsid w:val="00854F40"/>
    <w:rsid w:val="00890008"/>
    <w:rsid w:val="008A409C"/>
    <w:rsid w:val="008B589F"/>
    <w:rsid w:val="0090595D"/>
    <w:rsid w:val="0093011C"/>
    <w:rsid w:val="00930772"/>
    <w:rsid w:val="00941BCF"/>
    <w:rsid w:val="00963BAC"/>
    <w:rsid w:val="009E4C38"/>
    <w:rsid w:val="009E66FC"/>
    <w:rsid w:val="00A02FF0"/>
    <w:rsid w:val="00A048B4"/>
    <w:rsid w:val="00A23112"/>
    <w:rsid w:val="00A32223"/>
    <w:rsid w:val="00A76719"/>
    <w:rsid w:val="00A97225"/>
    <w:rsid w:val="00AA6C0F"/>
    <w:rsid w:val="00AC5182"/>
    <w:rsid w:val="00AC6B1D"/>
    <w:rsid w:val="00AD35D8"/>
    <w:rsid w:val="00AE488F"/>
    <w:rsid w:val="00B04E02"/>
    <w:rsid w:val="00B07B57"/>
    <w:rsid w:val="00B24AF4"/>
    <w:rsid w:val="00B257CA"/>
    <w:rsid w:val="00B318BB"/>
    <w:rsid w:val="00B3631C"/>
    <w:rsid w:val="00B43D50"/>
    <w:rsid w:val="00B521D9"/>
    <w:rsid w:val="00B71BA7"/>
    <w:rsid w:val="00B74949"/>
    <w:rsid w:val="00BA0875"/>
    <w:rsid w:val="00BA67EA"/>
    <w:rsid w:val="00BE2BC4"/>
    <w:rsid w:val="00C06F20"/>
    <w:rsid w:val="00C26D28"/>
    <w:rsid w:val="00C46E33"/>
    <w:rsid w:val="00C51BEA"/>
    <w:rsid w:val="00C73827"/>
    <w:rsid w:val="00C95681"/>
    <w:rsid w:val="00CB070F"/>
    <w:rsid w:val="00CB1370"/>
    <w:rsid w:val="00CB3910"/>
    <w:rsid w:val="00CC1D15"/>
    <w:rsid w:val="00CC6015"/>
    <w:rsid w:val="00CE216A"/>
    <w:rsid w:val="00CF06D4"/>
    <w:rsid w:val="00CF527F"/>
    <w:rsid w:val="00D209EF"/>
    <w:rsid w:val="00D46BD8"/>
    <w:rsid w:val="00D500A3"/>
    <w:rsid w:val="00D67B98"/>
    <w:rsid w:val="00D75F08"/>
    <w:rsid w:val="00D84189"/>
    <w:rsid w:val="00D92AE9"/>
    <w:rsid w:val="00DB64E7"/>
    <w:rsid w:val="00DB775A"/>
    <w:rsid w:val="00DC1977"/>
    <w:rsid w:val="00DC4688"/>
    <w:rsid w:val="00DC5F40"/>
    <w:rsid w:val="00DE0A2A"/>
    <w:rsid w:val="00DF00F6"/>
    <w:rsid w:val="00E031F1"/>
    <w:rsid w:val="00E26E53"/>
    <w:rsid w:val="00E377A0"/>
    <w:rsid w:val="00E41E3B"/>
    <w:rsid w:val="00E4548E"/>
    <w:rsid w:val="00E52DC9"/>
    <w:rsid w:val="00E5415C"/>
    <w:rsid w:val="00E6617A"/>
    <w:rsid w:val="00E94A42"/>
    <w:rsid w:val="00EA0DB9"/>
    <w:rsid w:val="00EA67D0"/>
    <w:rsid w:val="00ED2215"/>
    <w:rsid w:val="00EE753B"/>
    <w:rsid w:val="00F01767"/>
    <w:rsid w:val="00F040C9"/>
    <w:rsid w:val="00F44A2B"/>
    <w:rsid w:val="00F4707B"/>
    <w:rsid w:val="00F57D75"/>
    <w:rsid w:val="00F629A0"/>
    <w:rsid w:val="00F7679B"/>
    <w:rsid w:val="00F84837"/>
    <w:rsid w:val="00F906C1"/>
    <w:rsid w:val="00FA11A2"/>
    <w:rsid w:val="00FA1684"/>
    <w:rsid w:val="00FB30D6"/>
    <w:rsid w:val="00FB4719"/>
    <w:rsid w:val="00FC354A"/>
    <w:rsid w:val="00FD46A4"/>
    <w:rsid w:val="00FD5DDF"/>
    <w:rsid w:val="00FF1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206B424"/>
  <w15:chartTrackingRefBased/>
  <w15:docId w15:val="{958DBCCD-091C-44FE-B1E8-8F141909D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169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_tradnl"/>
    </w:rPr>
  </w:style>
  <w:style w:type="paragraph" w:styleId="Ttulo2">
    <w:name w:val="heading 2"/>
    <w:basedOn w:val="Normal"/>
    <w:link w:val="Ttulo2Car"/>
    <w:uiPriority w:val="9"/>
    <w:qFormat/>
    <w:rsid w:val="00811753"/>
    <w:pPr>
      <w:spacing w:before="100" w:beforeAutospacing="1" w:after="100" w:afterAutospacing="1"/>
      <w:outlineLvl w:val="1"/>
    </w:pPr>
    <w:rPr>
      <w:b/>
      <w:bCs/>
      <w:sz w:val="36"/>
      <w:szCs w:val="36"/>
      <w:lang w:eastAsia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B589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B589F"/>
  </w:style>
  <w:style w:type="paragraph" w:styleId="Piedepgina">
    <w:name w:val="footer"/>
    <w:basedOn w:val="Normal"/>
    <w:link w:val="PiedepginaCar"/>
    <w:uiPriority w:val="99"/>
    <w:unhideWhenUsed/>
    <w:rsid w:val="008B589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B589F"/>
  </w:style>
  <w:style w:type="paragraph" w:styleId="Prrafodelista">
    <w:name w:val="List Paragraph"/>
    <w:basedOn w:val="Normal"/>
    <w:uiPriority w:val="34"/>
    <w:qFormat/>
    <w:rsid w:val="008B589F"/>
    <w:pPr>
      <w:ind w:left="720"/>
      <w:contextualSpacing/>
    </w:pPr>
  </w:style>
  <w:style w:type="table" w:styleId="Tablaconcuadrcula">
    <w:name w:val="Table Grid"/>
    <w:basedOn w:val="Tablanormal"/>
    <w:uiPriority w:val="39"/>
    <w:rsid w:val="00F629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4">
    <w:name w:val="Grid Table 4 Accent 4"/>
    <w:basedOn w:val="Tablanormal"/>
    <w:uiPriority w:val="49"/>
    <w:rsid w:val="001E5624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concuadrcula1clara-nfasis4">
    <w:name w:val="Grid Table 1 Light Accent 4"/>
    <w:basedOn w:val="Tablanormal"/>
    <w:uiPriority w:val="46"/>
    <w:rsid w:val="0093011C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811753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811753"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811753"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811753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811753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811753"/>
    <w:rPr>
      <w:vertAlign w:val="superscript"/>
    </w:rPr>
  </w:style>
  <w:style w:type="character" w:customStyle="1" w:styleId="Ttulo2Car">
    <w:name w:val="Título 2 Car"/>
    <w:basedOn w:val="Fuentedeprrafopredeter"/>
    <w:link w:val="Ttulo2"/>
    <w:uiPriority w:val="9"/>
    <w:rsid w:val="00811753"/>
    <w:rPr>
      <w:rFonts w:ascii="Times New Roman" w:eastAsia="Times New Roman" w:hAnsi="Times New Roman" w:cs="Times New Roman"/>
      <w:b/>
      <w:bCs/>
      <w:sz w:val="36"/>
      <w:szCs w:val="36"/>
      <w:lang w:eastAsia="es-CL"/>
    </w:rPr>
  </w:style>
  <w:style w:type="character" w:styleId="nfasis">
    <w:name w:val="Emphasis"/>
    <w:basedOn w:val="Fuentedeprrafopredeter"/>
    <w:uiPriority w:val="20"/>
    <w:qFormat/>
    <w:rsid w:val="00B71BA7"/>
    <w:rPr>
      <w:i/>
      <w:iCs/>
    </w:rPr>
  </w:style>
  <w:style w:type="table" w:styleId="Tablaconcuadrcula6concolores-nfasis3">
    <w:name w:val="Grid Table 6 Colorful Accent 3"/>
    <w:basedOn w:val="Tablanormal"/>
    <w:uiPriority w:val="51"/>
    <w:rsid w:val="005F7368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customStyle="1" w:styleId="nombre">
    <w:name w:val="nombre"/>
    <w:basedOn w:val="Fuentedeprrafopredeter"/>
    <w:rsid w:val="00D209EF"/>
  </w:style>
  <w:style w:type="character" w:customStyle="1" w:styleId="apellidos">
    <w:name w:val="apellidos"/>
    <w:basedOn w:val="Fuentedeprrafopredeter"/>
    <w:rsid w:val="00D209EF"/>
  </w:style>
  <w:style w:type="character" w:customStyle="1" w:styleId="email">
    <w:name w:val="email"/>
    <w:basedOn w:val="Fuentedeprrafopredeter"/>
    <w:rsid w:val="00D209EF"/>
  </w:style>
  <w:style w:type="character" w:customStyle="1" w:styleId="institucion">
    <w:name w:val="institucion"/>
    <w:basedOn w:val="Fuentedeprrafopredeter"/>
    <w:rsid w:val="00D209EF"/>
  </w:style>
  <w:style w:type="character" w:customStyle="1" w:styleId="pais">
    <w:name w:val="pais"/>
    <w:basedOn w:val="Fuentedeprrafopredeter"/>
    <w:rsid w:val="00D209EF"/>
  </w:style>
  <w:style w:type="paragraph" w:styleId="Textoindependiente">
    <w:name w:val="Body Text"/>
    <w:basedOn w:val="Normal"/>
    <w:link w:val="TextoindependienteCar"/>
    <w:uiPriority w:val="99"/>
    <w:unhideWhenUsed/>
    <w:rsid w:val="00F84837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F84837"/>
  </w:style>
  <w:style w:type="paragraph" w:styleId="Textodeglobo">
    <w:name w:val="Balloon Text"/>
    <w:basedOn w:val="Normal"/>
    <w:link w:val="TextodegloboCar"/>
    <w:uiPriority w:val="99"/>
    <w:semiHidden/>
    <w:unhideWhenUsed/>
    <w:rsid w:val="002A4A6D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A4A6D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2A4A6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2A4A6D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2A4A6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A4A6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A4A6D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552D54"/>
    <w:pPr>
      <w:spacing w:before="100" w:beforeAutospacing="1" w:after="100" w:afterAutospacing="1"/>
    </w:pPr>
  </w:style>
  <w:style w:type="character" w:styleId="Textoennegrita">
    <w:name w:val="Strong"/>
    <w:basedOn w:val="Fuentedeprrafopredeter"/>
    <w:uiPriority w:val="22"/>
    <w:qFormat/>
    <w:rsid w:val="00552D54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FB30D6"/>
    <w:rPr>
      <w:rFonts w:ascii="Courier New" w:eastAsia="Times New Roman" w:hAnsi="Courier New" w:cs="Courier New"/>
      <w:sz w:val="20"/>
      <w:szCs w:val="20"/>
    </w:rPr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551694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551694"/>
    <w:rPr>
      <w:rFonts w:ascii="Arial" w:eastAsia="Times New Roman" w:hAnsi="Arial" w:cs="Arial"/>
      <w:vanish/>
      <w:sz w:val="16"/>
      <w:szCs w:val="16"/>
      <w:lang w:eastAsia="es-ES_tradnl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semiHidden/>
    <w:unhideWhenUsed/>
    <w:rsid w:val="00551694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rsid w:val="00551694"/>
    <w:rPr>
      <w:rFonts w:ascii="Arial" w:eastAsia="Times New Roman" w:hAnsi="Arial" w:cs="Arial"/>
      <w:vanish/>
      <w:sz w:val="16"/>
      <w:szCs w:val="16"/>
      <w:lang w:eastAsia="es-ES_tradnl"/>
    </w:rPr>
  </w:style>
  <w:style w:type="paragraph" w:styleId="Listaconvietas">
    <w:name w:val="List Bullet"/>
    <w:basedOn w:val="Normal"/>
    <w:uiPriority w:val="99"/>
    <w:unhideWhenUsed/>
    <w:rsid w:val="00717CAC"/>
    <w:pPr>
      <w:numPr>
        <w:numId w:val="57"/>
      </w:numPr>
      <w:spacing w:after="200" w:line="276" w:lineRule="auto"/>
      <w:contextualSpacing/>
    </w:pPr>
    <w:rPr>
      <w:rFonts w:ascii="Calibri" w:eastAsia="Calibri" w:hAnsi="Calibri" w:cstheme="minorBidi"/>
      <w:sz w:val="22"/>
      <w:szCs w:val="22"/>
      <w:lang w:val="en-US" w:eastAsia="en-US"/>
    </w:rPr>
  </w:style>
  <w:style w:type="paragraph" w:styleId="Listaconnmeros">
    <w:name w:val="List Number"/>
    <w:basedOn w:val="Normal"/>
    <w:uiPriority w:val="99"/>
    <w:unhideWhenUsed/>
    <w:rsid w:val="00717CAC"/>
    <w:pPr>
      <w:numPr>
        <w:numId w:val="58"/>
      </w:numPr>
      <w:tabs>
        <w:tab w:val="clear" w:pos="360"/>
      </w:tabs>
      <w:spacing w:after="200" w:line="276" w:lineRule="auto"/>
      <w:ind w:left="0" w:firstLine="0"/>
      <w:contextualSpacing/>
    </w:pPr>
    <w:rPr>
      <w:rFonts w:ascii="Calibri" w:eastAsia="Calibri" w:hAnsi="Calibri" w:cstheme="minorBidi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611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42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5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35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91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2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38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21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5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61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34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182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28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6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23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96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98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65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7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04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5673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534371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41192750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0067877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066535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881211185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806749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517191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491603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664695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290743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1767265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424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54832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54730663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Sombra superior">
      <a:fillStyleLst>
        <a:solidFill>
          <a:schemeClr val="phClr"/>
        </a:solidFill>
        <a:gradFill rotWithShape="1">
          <a:gsLst>
            <a:gs pos="0">
              <a:schemeClr val="phClr">
                <a:tint val="10000"/>
                <a:satMod val="300000"/>
              </a:schemeClr>
            </a:gs>
            <a:gs pos="34000">
              <a:schemeClr val="phClr">
                <a:tint val="13500"/>
                <a:satMod val="250000"/>
              </a:schemeClr>
            </a:gs>
            <a:gs pos="100000">
              <a:schemeClr val="phClr">
                <a:tint val="60000"/>
                <a:satMod val="200000"/>
              </a:schemeClr>
            </a:gs>
          </a:gsLst>
          <a:path path="circle">
            <a:fillToRect l="50000" t="155000" r="50000" b="-55000"/>
          </a:path>
        </a:gradFill>
        <a:gradFill rotWithShape="1">
          <a:gsLst>
            <a:gs pos="0">
              <a:schemeClr val="phClr">
                <a:tint val="60000"/>
                <a:satMod val="160000"/>
              </a:schemeClr>
            </a:gs>
            <a:gs pos="46000">
              <a:schemeClr val="phClr">
                <a:tint val="86000"/>
                <a:satMod val="160000"/>
              </a:schemeClr>
            </a:gs>
            <a:gs pos="100000">
              <a:schemeClr val="phClr">
                <a:shade val="40000"/>
                <a:satMod val="160000"/>
              </a:schemeClr>
            </a:gs>
          </a:gsLst>
          <a:path path="circle">
            <a:fillToRect l="50000" t="155000" r="50000" b="-55000"/>
          </a:path>
        </a:gradFill>
      </a:fillStyleLst>
      <a:lnStyleLst>
        <a:ln w="9525" cap="flat" cmpd="sng" algn="ctr">
          <a:solidFill>
            <a:schemeClr val="phClr">
              <a:satMod val="120000"/>
            </a:schemeClr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63500" dist="25400" dir="14700000" algn="t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50800" dist="38100" dir="14700000" algn="t" rotWithShape="0">
              <a:srgbClr val="000000">
                <a:alpha val="60000"/>
              </a:srgbClr>
            </a:outerShdw>
          </a:effectLst>
        </a:effectStyle>
        <a:effectStyle>
          <a:effectLst>
            <a:outerShdw blurRad="53975" dist="41275" dir="14700000" algn="t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contrasting" dir="t">
              <a:rot lat="0" lon="0" rev="3600000"/>
            </a:lightRig>
          </a:scene3d>
          <a:sp3d prstMaterial="plastic">
            <a:bevelT w="127000" h="38200" prst="relaxedInset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379947c-9ae5-48ae-a0f3-9d9fc57fa7ad" xsi:nil="true"/>
    <lcf76f155ced4ddcb4097134ff3c332f xmlns="412d3e04-2c44-4d08-89c6-88a010fdd284">
      <Terms xmlns="http://schemas.microsoft.com/office/infopath/2007/PartnerControls"/>
    </lcf76f155ced4ddcb4097134ff3c332f>
    <TipoDocKD xmlns="412d3e04-2c44-4d08-89c6-88a010fdd284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E305B8953DF504AACDFA73010EB6B5E" ma:contentTypeVersion="31" ma:contentTypeDescription="Crear nuevo documento." ma:contentTypeScope="" ma:versionID="f44871c7211edc936b79cbd77ca58da6">
  <xsd:schema xmlns:xsd="http://www.w3.org/2001/XMLSchema" xmlns:xs="http://www.w3.org/2001/XMLSchema" xmlns:p="http://schemas.microsoft.com/office/2006/metadata/properties" xmlns:ns2="412d3e04-2c44-4d08-89c6-88a010fdd284" xmlns:ns3="3379947c-9ae5-48ae-a0f3-9d9fc57fa7ad" targetNamespace="http://schemas.microsoft.com/office/2006/metadata/properties" ma:root="true" ma:fieldsID="d6cd3bd94623afbe2f60b6d1d82b448f" ns2:_="" ns3:_="">
    <xsd:import namespace="412d3e04-2c44-4d08-89c6-88a010fdd284"/>
    <xsd:import namespace="3379947c-9ae5-48ae-a0f3-9d9fc57fa7a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TipoDocKD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2d3e04-2c44-4d08-89c6-88a010fdd28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Location" ma:index="14" nillable="true" ma:displayName="Location" ma:internalName="MediaServiceLocatio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fd292b6f-38d8-410b-90f7-a8801c4c459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TipoDocKD" ma:index="26" nillable="true" ma:displayName="TipoDocKD" ma:format="Dropdown" ma:internalName="TipoDocKD">
      <xsd:simpleType>
        <xsd:restriction base="dms:Choice">
          <xsd:enumeration value="Programa"/>
          <xsd:enumeration value="Planificacion"/>
        </xsd:restriction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79947c-9ae5-48ae-a0f3-9d9fc57fa7ad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e661ee0d-c1f7-479d-8a62-1c1bc4dd66f4}" ma:internalName="TaxCatchAll" ma:showField="CatchAllData" ma:web="3379947c-9ae5-48ae-a0f3-9d9fc57fa7a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8A2E4E-132F-4D30-A544-BA1B51D91F4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6D01FF2-578E-4482-AFC1-FC0D791D9FCD}">
  <ds:schemaRefs>
    <ds:schemaRef ds:uri="http://schemas.microsoft.com/office/2006/metadata/properties"/>
    <ds:schemaRef ds:uri="http://schemas.microsoft.com/office/infopath/2007/PartnerControls"/>
    <ds:schemaRef ds:uri="3379947c-9ae5-48ae-a0f3-9d9fc57fa7ad"/>
    <ds:schemaRef ds:uri="412d3e04-2c44-4d08-89c6-88a010fdd284"/>
  </ds:schemaRefs>
</ds:datastoreItem>
</file>

<file path=customXml/itemProps3.xml><?xml version="1.0" encoding="utf-8"?>
<ds:datastoreItem xmlns:ds="http://schemas.openxmlformats.org/officeDocument/2006/customXml" ds:itemID="{51319354-4E24-4EC7-A88B-F0DA3882E82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2d3e04-2c44-4d08-89c6-88a010fdd284"/>
    <ds:schemaRef ds:uri="3379947c-9ae5-48ae-a0f3-9d9fc57fa7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EBC4B49-24C3-497C-AB91-173F384051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801</Words>
  <Characters>4408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Contreras Santibañez</dc:creator>
  <cp:keywords/>
  <dc:description/>
  <cp:lastModifiedBy>JOAQUIN CORTES DIAZ</cp:lastModifiedBy>
  <cp:revision>2</cp:revision>
  <dcterms:created xsi:type="dcterms:W3CDTF">2026-06-23T15:51:00Z</dcterms:created>
  <dcterms:modified xsi:type="dcterms:W3CDTF">2026-06-23T15:51:00Z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0x0101002E305B8953DF504AACDFA73010EB6B5E</vt:lpwstr>
  </property>
  <property fmtid="{D5CDD505-2E9C-101B-9397-08002B2CF9AE}" pid="3" name="MediaServiceImageTags">
    <vt:lpwstr/>
  </property>
</Properties>
</file>