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DB208" w14:textId="49EED6F7" w:rsidR="00B608D7" w:rsidRPr="00967D81" w:rsidRDefault="001813C4">
      <w:pPr>
        <w:rPr>
          <w:rStyle w:val="Forte"/>
          <w:sz w:val="40"/>
          <w:szCs w:val="40"/>
        </w:rPr>
      </w:pPr>
      <w:r w:rsidRPr="00967D81">
        <w:rPr>
          <w:rStyle w:val="Forte"/>
          <w:sz w:val="40"/>
          <w:szCs w:val="40"/>
        </w:rPr>
        <w:t>CASOS DE TESTE</w:t>
      </w:r>
    </w:p>
    <w:p w14:paraId="6AB994C0" w14:textId="3FAF4969" w:rsidR="001813C4" w:rsidRDefault="001813C4">
      <w:pPr>
        <w:rPr>
          <w:rStyle w:val="Forte"/>
        </w:rPr>
      </w:pPr>
      <w:r>
        <w:t>1</w:t>
      </w:r>
      <w:r>
        <w:t>.1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551"/>
        <w:gridCol w:w="1210"/>
        <w:gridCol w:w="2221"/>
        <w:gridCol w:w="2401"/>
      </w:tblGrid>
      <w:tr w:rsidR="001813C4" w:rsidRPr="001813C4" w14:paraId="299A68C8" w14:textId="77777777" w:rsidTr="001813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8BB9C" w14:textId="77777777" w:rsidR="001813C4" w:rsidRPr="001813C4" w:rsidRDefault="001813C4" w:rsidP="0018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721846" w14:textId="77777777" w:rsidR="001813C4" w:rsidRPr="001813C4" w:rsidRDefault="001813C4" w:rsidP="0018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4C1A3602" w14:textId="77777777" w:rsidR="001813C4" w:rsidRPr="001813C4" w:rsidRDefault="001813C4" w:rsidP="0018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Pré-condição</w:t>
            </w:r>
          </w:p>
        </w:tc>
        <w:tc>
          <w:tcPr>
            <w:tcW w:w="0" w:type="auto"/>
            <w:vAlign w:val="center"/>
            <w:hideMark/>
          </w:tcPr>
          <w:p w14:paraId="2496B8E1" w14:textId="77777777" w:rsidR="001813C4" w:rsidRPr="001813C4" w:rsidRDefault="001813C4" w:rsidP="0018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Passos</w:t>
            </w:r>
          </w:p>
        </w:tc>
        <w:tc>
          <w:tcPr>
            <w:tcW w:w="0" w:type="auto"/>
            <w:vAlign w:val="center"/>
            <w:hideMark/>
          </w:tcPr>
          <w:p w14:paraId="453F5486" w14:textId="77777777" w:rsidR="001813C4" w:rsidRPr="001813C4" w:rsidRDefault="001813C4" w:rsidP="0018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Resultado Esperado</w:t>
            </w:r>
          </w:p>
        </w:tc>
      </w:tr>
      <w:tr w:rsidR="001813C4" w:rsidRPr="001813C4" w14:paraId="3383B328" w14:textId="77777777" w:rsidTr="00181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7ACD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CT-LOGIN-001</w:t>
            </w:r>
          </w:p>
        </w:tc>
        <w:tc>
          <w:tcPr>
            <w:tcW w:w="0" w:type="auto"/>
            <w:vAlign w:val="center"/>
            <w:hideMark/>
          </w:tcPr>
          <w:p w14:paraId="111DE284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com dados válidos</w:t>
            </w:r>
          </w:p>
        </w:tc>
        <w:tc>
          <w:tcPr>
            <w:tcW w:w="0" w:type="auto"/>
            <w:vAlign w:val="center"/>
            <w:hideMark/>
          </w:tcPr>
          <w:p w14:paraId="4287A5D7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 existente</w:t>
            </w:r>
          </w:p>
        </w:tc>
        <w:tc>
          <w:tcPr>
            <w:tcW w:w="0" w:type="auto"/>
            <w:vAlign w:val="center"/>
            <w:hideMark/>
          </w:tcPr>
          <w:p w14:paraId="68F1F24F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Preencher email2. Preencher senha3. Clicar Login</w:t>
            </w:r>
          </w:p>
        </w:tc>
        <w:tc>
          <w:tcPr>
            <w:tcW w:w="0" w:type="auto"/>
            <w:vAlign w:val="center"/>
            <w:hideMark/>
          </w:tcPr>
          <w:p w14:paraId="24E9AC4C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bem-sucedido e redirecionamento</w:t>
            </w:r>
          </w:p>
        </w:tc>
      </w:tr>
      <w:tr w:rsidR="001813C4" w:rsidRPr="001813C4" w14:paraId="544D8780" w14:textId="77777777" w:rsidTr="00181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CD50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CT-LOGIN-002</w:t>
            </w:r>
          </w:p>
        </w:tc>
        <w:tc>
          <w:tcPr>
            <w:tcW w:w="0" w:type="auto"/>
            <w:vAlign w:val="center"/>
            <w:hideMark/>
          </w:tcPr>
          <w:p w14:paraId="74DD5059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Tentativa com senha incorreta</w:t>
            </w:r>
          </w:p>
        </w:tc>
        <w:tc>
          <w:tcPr>
            <w:tcW w:w="0" w:type="auto"/>
            <w:vAlign w:val="center"/>
            <w:hideMark/>
          </w:tcPr>
          <w:p w14:paraId="696061D0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 existente</w:t>
            </w:r>
          </w:p>
        </w:tc>
        <w:tc>
          <w:tcPr>
            <w:tcW w:w="0" w:type="auto"/>
            <w:vAlign w:val="center"/>
            <w:hideMark/>
          </w:tcPr>
          <w:p w14:paraId="31954F97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Informar </w:t>
            </w:r>
            <w:proofErr w:type="spellStart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válido + senha errada</w:t>
            </w:r>
          </w:p>
        </w:tc>
        <w:tc>
          <w:tcPr>
            <w:tcW w:w="0" w:type="auto"/>
            <w:vAlign w:val="center"/>
            <w:hideMark/>
          </w:tcPr>
          <w:p w14:paraId="481B2454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Mensagem de erro</w:t>
            </w:r>
          </w:p>
        </w:tc>
      </w:tr>
      <w:tr w:rsidR="001813C4" w:rsidRPr="001813C4" w14:paraId="5BA04B90" w14:textId="77777777" w:rsidTr="00181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234D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CT-LOGIN-003</w:t>
            </w:r>
          </w:p>
        </w:tc>
        <w:tc>
          <w:tcPr>
            <w:tcW w:w="0" w:type="auto"/>
            <w:vAlign w:val="center"/>
            <w:hideMark/>
          </w:tcPr>
          <w:p w14:paraId="5FDB06BB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Campos vazios</w:t>
            </w:r>
          </w:p>
        </w:tc>
        <w:tc>
          <w:tcPr>
            <w:tcW w:w="0" w:type="auto"/>
            <w:vAlign w:val="center"/>
            <w:hideMark/>
          </w:tcPr>
          <w:p w14:paraId="709E11E4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Nenhuma</w:t>
            </w:r>
          </w:p>
        </w:tc>
        <w:tc>
          <w:tcPr>
            <w:tcW w:w="0" w:type="auto"/>
            <w:vAlign w:val="center"/>
            <w:hideMark/>
          </w:tcPr>
          <w:p w14:paraId="7B214F7C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Clicar Login vazio</w:t>
            </w:r>
          </w:p>
        </w:tc>
        <w:tc>
          <w:tcPr>
            <w:tcW w:w="0" w:type="auto"/>
            <w:vAlign w:val="center"/>
            <w:hideMark/>
          </w:tcPr>
          <w:p w14:paraId="47F34B65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deve exibir obrigatoriedade</w:t>
            </w:r>
          </w:p>
        </w:tc>
      </w:tr>
    </w:tbl>
    <w:p w14:paraId="6250D874" w14:textId="31ED9536" w:rsidR="001813C4" w:rsidRDefault="001813C4"/>
    <w:p w14:paraId="0281FE01" w14:textId="77777777" w:rsidR="00F13CD3" w:rsidRDefault="00F13CD3"/>
    <w:p w14:paraId="1097657C" w14:textId="37E7436D" w:rsidR="001813C4" w:rsidRDefault="001813C4">
      <w:r>
        <w:t>1</w:t>
      </w:r>
      <w:r>
        <w:t>.2 Registro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844"/>
        <w:gridCol w:w="1568"/>
        <w:gridCol w:w="1937"/>
        <w:gridCol w:w="2174"/>
      </w:tblGrid>
      <w:tr w:rsidR="001813C4" w:rsidRPr="001813C4" w14:paraId="76B8A9F7" w14:textId="77777777" w:rsidTr="001813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936C9" w14:textId="77777777" w:rsidR="001813C4" w:rsidRPr="001813C4" w:rsidRDefault="001813C4" w:rsidP="0018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47792F" w14:textId="77777777" w:rsidR="001813C4" w:rsidRPr="001813C4" w:rsidRDefault="001813C4" w:rsidP="0018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4600FACF" w14:textId="77777777" w:rsidR="001813C4" w:rsidRPr="001813C4" w:rsidRDefault="001813C4" w:rsidP="0018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Pré-condição</w:t>
            </w:r>
          </w:p>
        </w:tc>
        <w:tc>
          <w:tcPr>
            <w:tcW w:w="0" w:type="auto"/>
            <w:vAlign w:val="center"/>
            <w:hideMark/>
          </w:tcPr>
          <w:p w14:paraId="2EA29F0F" w14:textId="77777777" w:rsidR="001813C4" w:rsidRPr="001813C4" w:rsidRDefault="001813C4" w:rsidP="0018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Passos</w:t>
            </w:r>
          </w:p>
        </w:tc>
        <w:tc>
          <w:tcPr>
            <w:tcW w:w="0" w:type="auto"/>
            <w:vAlign w:val="center"/>
            <w:hideMark/>
          </w:tcPr>
          <w:p w14:paraId="2FBCBD58" w14:textId="77777777" w:rsidR="001813C4" w:rsidRPr="001813C4" w:rsidRDefault="001813C4" w:rsidP="001813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Resultado Esperado</w:t>
            </w:r>
          </w:p>
        </w:tc>
      </w:tr>
      <w:tr w:rsidR="001813C4" w:rsidRPr="001813C4" w14:paraId="731F334F" w14:textId="77777777" w:rsidTr="00181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5022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CT-REG-001</w:t>
            </w:r>
          </w:p>
        </w:tc>
        <w:tc>
          <w:tcPr>
            <w:tcW w:w="0" w:type="auto"/>
            <w:vAlign w:val="center"/>
            <w:hideMark/>
          </w:tcPr>
          <w:p w14:paraId="07D7F54F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Registro com dados válidos</w:t>
            </w:r>
          </w:p>
        </w:tc>
        <w:tc>
          <w:tcPr>
            <w:tcW w:w="0" w:type="auto"/>
            <w:vAlign w:val="center"/>
            <w:hideMark/>
          </w:tcPr>
          <w:p w14:paraId="02EA79B9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cadastrado</w:t>
            </w:r>
          </w:p>
        </w:tc>
        <w:tc>
          <w:tcPr>
            <w:tcW w:w="0" w:type="auto"/>
            <w:vAlign w:val="center"/>
            <w:hideMark/>
          </w:tcPr>
          <w:p w14:paraId="784C4D26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Preencher </w:t>
            </w:r>
            <w:proofErr w:type="spellStart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senha</w:t>
            </w:r>
          </w:p>
        </w:tc>
        <w:tc>
          <w:tcPr>
            <w:tcW w:w="0" w:type="auto"/>
            <w:vAlign w:val="center"/>
            <w:hideMark/>
          </w:tcPr>
          <w:p w14:paraId="2238ABB0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criada com sucesso</w:t>
            </w:r>
          </w:p>
        </w:tc>
      </w:tr>
      <w:tr w:rsidR="001813C4" w:rsidRPr="001813C4" w14:paraId="3E21C530" w14:textId="77777777" w:rsidTr="00181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5CA2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CT-REG-002</w:t>
            </w:r>
          </w:p>
        </w:tc>
        <w:tc>
          <w:tcPr>
            <w:tcW w:w="0" w:type="auto"/>
            <w:vAlign w:val="center"/>
            <w:hideMark/>
          </w:tcPr>
          <w:p w14:paraId="1BEE5AF1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já cadastrado</w:t>
            </w:r>
          </w:p>
        </w:tc>
        <w:tc>
          <w:tcPr>
            <w:tcW w:w="0" w:type="auto"/>
            <w:vAlign w:val="center"/>
            <w:hideMark/>
          </w:tcPr>
          <w:p w14:paraId="222389D9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existente</w:t>
            </w:r>
          </w:p>
        </w:tc>
        <w:tc>
          <w:tcPr>
            <w:tcW w:w="0" w:type="auto"/>
            <w:vAlign w:val="center"/>
            <w:hideMark/>
          </w:tcPr>
          <w:p w14:paraId="486C0972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Informar </w:t>
            </w:r>
            <w:proofErr w:type="spellStart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existente</w:t>
            </w:r>
          </w:p>
        </w:tc>
        <w:tc>
          <w:tcPr>
            <w:tcW w:w="0" w:type="auto"/>
            <w:vAlign w:val="center"/>
            <w:hideMark/>
          </w:tcPr>
          <w:p w14:paraId="73B33C6B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Mensagem de </w:t>
            </w:r>
            <w:proofErr w:type="spellStart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já usado</w:t>
            </w:r>
          </w:p>
        </w:tc>
      </w:tr>
      <w:tr w:rsidR="001813C4" w:rsidRPr="001813C4" w14:paraId="6C566956" w14:textId="77777777" w:rsidTr="00181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A711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CT-REG-003</w:t>
            </w:r>
          </w:p>
        </w:tc>
        <w:tc>
          <w:tcPr>
            <w:tcW w:w="0" w:type="auto"/>
            <w:vAlign w:val="center"/>
            <w:hideMark/>
          </w:tcPr>
          <w:p w14:paraId="1E940ED8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inválido</w:t>
            </w:r>
          </w:p>
        </w:tc>
        <w:tc>
          <w:tcPr>
            <w:tcW w:w="0" w:type="auto"/>
            <w:vAlign w:val="center"/>
            <w:hideMark/>
          </w:tcPr>
          <w:p w14:paraId="310A3BE0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Nenhuma</w:t>
            </w:r>
          </w:p>
        </w:tc>
        <w:tc>
          <w:tcPr>
            <w:tcW w:w="0" w:type="auto"/>
            <w:vAlign w:val="center"/>
            <w:hideMark/>
          </w:tcPr>
          <w:p w14:paraId="70A7DE2F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Informar </w:t>
            </w:r>
            <w:proofErr w:type="spellStart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inválido</w:t>
            </w:r>
          </w:p>
        </w:tc>
        <w:tc>
          <w:tcPr>
            <w:tcW w:w="0" w:type="auto"/>
            <w:vAlign w:val="center"/>
            <w:hideMark/>
          </w:tcPr>
          <w:p w14:paraId="73039ACC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Mensagem de erro</w:t>
            </w:r>
          </w:p>
        </w:tc>
      </w:tr>
      <w:tr w:rsidR="001813C4" w:rsidRPr="001813C4" w14:paraId="1FBCAA83" w14:textId="77777777" w:rsidTr="00181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F15E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CT-REG-004</w:t>
            </w:r>
          </w:p>
        </w:tc>
        <w:tc>
          <w:tcPr>
            <w:tcW w:w="0" w:type="auto"/>
            <w:vAlign w:val="center"/>
            <w:hideMark/>
          </w:tcPr>
          <w:p w14:paraId="7A1F76FD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Campos vazios</w:t>
            </w:r>
          </w:p>
        </w:tc>
        <w:tc>
          <w:tcPr>
            <w:tcW w:w="0" w:type="auto"/>
            <w:vAlign w:val="center"/>
            <w:hideMark/>
          </w:tcPr>
          <w:p w14:paraId="2424D1EE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Nenhuma</w:t>
            </w:r>
          </w:p>
        </w:tc>
        <w:tc>
          <w:tcPr>
            <w:tcW w:w="0" w:type="auto"/>
            <w:vAlign w:val="center"/>
            <w:hideMark/>
          </w:tcPr>
          <w:p w14:paraId="3396616B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Tentar registrar sem preencher</w:t>
            </w:r>
          </w:p>
        </w:tc>
        <w:tc>
          <w:tcPr>
            <w:tcW w:w="0" w:type="auto"/>
            <w:vAlign w:val="center"/>
            <w:hideMark/>
          </w:tcPr>
          <w:p w14:paraId="2B240410" w14:textId="77777777" w:rsidR="001813C4" w:rsidRPr="001813C4" w:rsidRDefault="001813C4" w:rsidP="001813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13C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de obrigatoriedade</w:t>
            </w:r>
          </w:p>
        </w:tc>
      </w:tr>
    </w:tbl>
    <w:p w14:paraId="3E127102" w14:textId="23E62F1F" w:rsidR="001813C4" w:rsidRDefault="001813C4"/>
    <w:p w14:paraId="066C0A34" w14:textId="77777777" w:rsidR="001813C4" w:rsidRDefault="001813C4"/>
    <w:sectPr w:rsidR="001813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C4"/>
    <w:rsid w:val="001813C4"/>
    <w:rsid w:val="00967D81"/>
    <w:rsid w:val="00B608D7"/>
    <w:rsid w:val="00F13CD3"/>
    <w:rsid w:val="00F2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C0415"/>
  <w15:chartTrackingRefBased/>
  <w15:docId w15:val="{D218D376-E953-47A0-B6AB-547E9544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813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137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guimaraes</dc:creator>
  <cp:keywords/>
  <dc:description/>
  <cp:lastModifiedBy>jefferson guimaraes</cp:lastModifiedBy>
  <cp:revision>1</cp:revision>
  <dcterms:created xsi:type="dcterms:W3CDTF">2025-11-27T12:35:00Z</dcterms:created>
  <dcterms:modified xsi:type="dcterms:W3CDTF">2025-11-27T18:48:00Z</dcterms:modified>
</cp:coreProperties>
</file>