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ConvertUtilsBean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org.apache.commons.beanutils.ConvertUtilsBean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9">
        <w:r w:rsidDel="00000000" w:rsidR="00000000" w:rsidRPr="00000000">
          <w:rPr>
            <w:color w:val="0000ee"/>
            <w:u w:val="single"/>
            <w:rtl w:val="0"/>
          </w:rPr>
          <w:t xml:space="preserve">ConvertUtilsBean2</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ConvertUtilsBean</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Utility methods for converting String scalar values to objects of the specified Class, String arrays to arrays of the specified Class. The actual </w:t>
      </w:r>
      <w:hyperlink r:id="rId21">
        <w:r w:rsidDel="00000000" w:rsidR="00000000" w:rsidRPr="00000000">
          <w:rPr>
            <w:color w:val="0000ee"/>
            <w:u w:val="single"/>
            <w:rtl w:val="0"/>
          </w:rPr>
          <w:t xml:space="preserve">Converter</w:t>
        </w:r>
      </w:hyperlink>
      <w:r w:rsidDel="00000000" w:rsidR="00000000" w:rsidRPr="00000000">
        <w:rPr>
          <w:rtl w:val="0"/>
        </w:rPr>
        <w:t xml:space="preserve"> instance to be used can be registered for each possible destination Class. Unless you override them, standard </w:t>
      </w:r>
      <w:hyperlink r:id="rId22">
        <w:r w:rsidDel="00000000" w:rsidR="00000000" w:rsidRPr="00000000">
          <w:rPr>
            <w:color w:val="0000ee"/>
            <w:u w:val="single"/>
            <w:rtl w:val="0"/>
          </w:rPr>
          <w:t xml:space="preserve">Converter</w:t>
        </w:r>
      </w:hyperlink>
      <w:r w:rsidDel="00000000" w:rsidR="00000000" w:rsidRPr="00000000">
        <w:rPr>
          <w:rtl w:val="0"/>
        </w:rPr>
        <w:t xml:space="preserve"> instances are provided for all of the following destination Classes:</w:t>
      </w:r>
    </w:p>
    <w:p w:rsidR="00000000" w:rsidDel="00000000" w:rsidP="00000000" w:rsidRDefault="00000000" w:rsidRPr="00000000" w14:paraId="0000002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java.lang.BigDecimal (no default value)</w:t>
      </w:r>
    </w:p>
    <w:p w:rsidR="00000000" w:rsidDel="00000000" w:rsidP="00000000" w:rsidRDefault="00000000" w:rsidRPr="00000000" w14:paraId="00000026">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java.lang.BigInteger (no default value)</w:t>
      </w:r>
    </w:p>
    <w:p w:rsidR="00000000" w:rsidDel="00000000" w:rsidP="00000000" w:rsidRDefault="00000000" w:rsidRPr="00000000" w14:paraId="00000027">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boolean and java.lang.Boolean (default to false)</w:t>
      </w:r>
    </w:p>
    <w:p w:rsidR="00000000" w:rsidDel="00000000" w:rsidP="00000000" w:rsidRDefault="00000000" w:rsidRPr="00000000" w14:paraId="00000028">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byte and java.lang.Byte (default to zero)</w:t>
      </w:r>
    </w:p>
    <w:p w:rsidR="00000000" w:rsidDel="00000000" w:rsidP="00000000" w:rsidRDefault="00000000" w:rsidRPr="00000000" w14:paraId="00000029">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 and java.lang.Character (default to a space)</w:t>
      </w:r>
    </w:p>
    <w:p w:rsidR="00000000" w:rsidDel="00000000" w:rsidP="00000000" w:rsidRDefault="00000000" w:rsidRPr="00000000" w14:paraId="0000002A">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java.lang.Class (no default value)</w:t>
      </w:r>
    </w:p>
    <w:p w:rsidR="00000000" w:rsidDel="00000000" w:rsidP="00000000" w:rsidRDefault="00000000" w:rsidRPr="00000000" w14:paraId="0000002B">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double and java.lang.Double (default to zero)</w:t>
      </w:r>
    </w:p>
    <w:p w:rsidR="00000000" w:rsidDel="00000000" w:rsidP="00000000" w:rsidRDefault="00000000" w:rsidRPr="00000000" w14:paraId="0000002C">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float and java.lang.Float (default to zero)</w:t>
      </w:r>
    </w:p>
    <w:p w:rsidR="00000000" w:rsidDel="00000000" w:rsidP="00000000" w:rsidRDefault="00000000" w:rsidRPr="00000000" w14:paraId="0000002D">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 and java.lang.Integer (default to zero)</w:t>
      </w:r>
    </w:p>
    <w:p w:rsidR="00000000" w:rsidDel="00000000" w:rsidP="00000000" w:rsidRDefault="00000000" w:rsidRPr="00000000" w14:paraId="0000002E">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long and java.lang.Long (default to zero)</w:t>
      </w:r>
    </w:p>
    <w:p w:rsidR="00000000" w:rsidDel="00000000" w:rsidP="00000000" w:rsidRDefault="00000000" w:rsidRPr="00000000" w14:paraId="0000002F">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short and java.lang.Short (default to zero)</w:t>
      </w:r>
    </w:p>
    <w:p w:rsidR="00000000" w:rsidDel="00000000" w:rsidP="00000000" w:rsidRDefault="00000000" w:rsidRPr="00000000" w14:paraId="00000030">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java.lang.String (default to null)</w:t>
      </w:r>
    </w:p>
    <w:p w:rsidR="00000000" w:rsidDel="00000000" w:rsidP="00000000" w:rsidRDefault="00000000" w:rsidRPr="00000000" w14:paraId="00000031">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java.io.File (no default value)</w:t>
      </w:r>
    </w:p>
    <w:p w:rsidR="00000000" w:rsidDel="00000000" w:rsidP="00000000" w:rsidRDefault="00000000" w:rsidRPr="00000000" w14:paraId="00000032">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java.net.URL (no default value)</w:t>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java.sql.Date (no default value)</w:t>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java.sql.Time (no default value)</w:t>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java.sql.Timestamp (no default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backwards compatibility, the standard Converters for primitive types (and the corresponding wrapper classes) return a defined default value when a conversion error occurs. If you prefer to have a </w:t>
      </w:r>
      <w:hyperlink r:id="rId23">
        <w:r w:rsidDel="00000000" w:rsidR="00000000" w:rsidRPr="00000000">
          <w:rPr>
            <w:color w:val="0000ee"/>
            <w:u w:val="single"/>
            <w:rtl w:val="0"/>
          </w:rPr>
          <w:t xml:space="preserve">ConversionException</w:t>
        </w:r>
      </w:hyperlink>
      <w:r w:rsidDel="00000000" w:rsidR="00000000" w:rsidRPr="00000000">
        <w:rPr>
          <w:rtl w:val="0"/>
        </w:rPr>
        <w:t xml:space="preserve"> thrown instead, replace the standard Converter instances with instances created with the zero-arguments constructor. For example, to cause the Converters for integers to throw an exception on conversion errors, you could do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No-args constructor gets the version that throws exceptions</w:t>
        <w:br w:type="textWrapping"/>
        <w:t xml:space="preserve">   Converter myConverter =</w:t>
        <w:br w:type="textWrapping"/>
        <w:t xml:space="preserve">    new org.apache.commons.beanutils.converter.IntegerConverter();</w:t>
        <w:br w:type="textWrapping"/>
        <w:t xml:space="preserve">   ConvertUtils.register(myConverter, Integer.TYPE);    // Native type</w:t>
        <w:br w:type="textWrapping"/>
        <w:t xml:space="preserve">   ConvertUtils.register(myConverter, Integer.class);   // Wrapper class</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Converters generally treat null input as if it were invalid input, ie they return their default value if one was specified when the converter was constructed, and throw an exception otherwise. If you prefer nulls to be preserved for converters that are converting to objects (not primitives) then register a converter as above, passing a default value of null to the converter constructor (and of course registering that converter only for the .class 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a converter is listed above as having no default value, then that converter will throw an exception when passed null or an invalid value as its input. In particular, by default the BigInteger and BigDecimal converters have no default (and are therefore somewhat inconsistent with the other numerical converters which all have zero as their 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Converters that generate </w:t>
      </w:r>
      <w:r w:rsidDel="00000000" w:rsidR="00000000" w:rsidRPr="00000000">
        <w:rPr>
          <w:i w:val="1"/>
          <w:rtl w:val="0"/>
        </w:rPr>
        <w:t xml:space="preserve">arrays</w:t>
      </w:r>
      <w:r w:rsidDel="00000000" w:rsidR="00000000" w:rsidRPr="00000000">
        <w:rPr>
          <w:rtl w:val="0"/>
        </w:rPr>
        <w:t xml:space="preserve"> of each of the primitive types are also automatically configured (including String[]). When passed null or invalid input, these return an empty array (not null). See class AbstractArrayConverter for the supported input formats for these converters.Since: 1.7 Version: $Id$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9">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0"/>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ConvertUtilsBean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bean with standard converters registered</w:t>
            </w:r>
          </w:p>
        </w:tc>
      </w:tr>
    </w:tbl>
    <w:bookmarkStart w:colFirst="0" w:colLast="0" w:name="2et92p0" w:id="4"/>
    <w:bookmarkEnd w:id="4"/>
    <w:p w:rsidR="00000000" w:rsidDel="00000000" w:rsidP="00000000" w:rsidRDefault="00000000" w:rsidRPr="00000000" w14:paraId="0000003C">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Deprecated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convert</w:t>
              </w:r>
            </w:hyperlink>
            <w:r w:rsidDel="00000000" w:rsidR="00000000" w:rsidRPr="00000000">
              <w:rPr>
                <w:rtl w:val="0"/>
              </w:rPr>
              <w:t xml:space="preserve">(</w:t>
            </w:r>
            <w:hyperlink r:id="rId27">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value into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convert</w:t>
              </w:r>
            </w:hyperlink>
            <w:r w:rsidDel="00000000" w:rsidR="00000000" w:rsidRPr="00000000">
              <w:rPr>
                <w:rtl w:val="0"/>
              </w:rPr>
              <w:t xml:space="preserve">(</w:t>
            </w:r>
            <w:hyperlink r:id="rId30">
              <w:r w:rsidDel="00000000" w:rsidR="00000000" w:rsidRPr="00000000">
                <w:rPr>
                  <w:color w:val="0000ee"/>
                  <w:u w:val="single"/>
                  <w:rtl w:val="0"/>
                </w:rPr>
                <w:t xml:space="preserve">Object</w:t>
              </w:r>
            </w:hyperlink>
            <w:r w:rsidDel="00000000" w:rsidR="00000000" w:rsidRPr="00000000">
              <w:rPr>
                <w:rtl w:val="0"/>
              </w:rPr>
              <w:t xml:space="preserve"> value, </w:t>
            </w:r>
            <w:hyperlink r:id="rId31">
              <w:r w:rsidDel="00000000" w:rsidR="00000000" w:rsidRPr="00000000">
                <w:rPr>
                  <w:color w:val="0000ee"/>
                  <w:u w:val="single"/>
                  <w:rtl w:val="0"/>
                </w:rPr>
                <w:t xml:space="preserve">Class</w:t>
              </w:r>
            </w:hyperlink>
            <w:r w:rsidDel="00000000" w:rsidR="00000000" w:rsidRPr="00000000">
              <w:rPr>
                <w:rtl w:val="0"/>
              </w:rPr>
              <w:t xml:space="preserve">&lt;?&gt; targetType)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value to an object of the specified class (if possible).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convert</w:t>
              </w:r>
            </w:hyperlink>
            <w:r w:rsidDel="00000000" w:rsidR="00000000" w:rsidRPr="00000000">
              <w:rPr>
                <w:rtl w:val="0"/>
              </w:rPr>
              <w:t xml:space="preserve">(</w:t>
            </w:r>
            <w:hyperlink r:id="rId34">
              <w:r w:rsidDel="00000000" w:rsidR="00000000" w:rsidRPr="00000000">
                <w:rPr>
                  <w:color w:val="0000ee"/>
                  <w:u w:val="single"/>
                  <w:rtl w:val="0"/>
                </w:rPr>
                <w:t xml:space="preserve">String</w:t>
              </w:r>
            </w:hyperlink>
            <w:r w:rsidDel="00000000" w:rsidR="00000000" w:rsidRPr="00000000">
              <w:rPr>
                <w:rtl w:val="0"/>
              </w:rPr>
              <w:t xml:space="preserve">[] values, </w:t>
            </w:r>
            <w:hyperlink r:id="rId35">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an array of specified values to an array of objects of the specified class (if possible).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convert</w:t>
              </w:r>
            </w:hyperlink>
            <w:r w:rsidDel="00000000" w:rsidR="00000000" w:rsidRPr="00000000">
              <w:rPr>
                <w:rtl w:val="0"/>
              </w:rPr>
              <w:t xml:space="preserve">(</w:t>
            </w:r>
            <w:hyperlink r:id="rId38">
              <w:r w:rsidDel="00000000" w:rsidR="00000000" w:rsidRPr="00000000">
                <w:rPr>
                  <w:color w:val="0000ee"/>
                  <w:u w:val="single"/>
                  <w:rtl w:val="0"/>
                </w:rPr>
                <w:t xml:space="preserve">String</w:t>
              </w:r>
            </w:hyperlink>
            <w:r w:rsidDel="00000000" w:rsidR="00000000" w:rsidRPr="00000000">
              <w:rPr>
                <w:rtl w:val="0"/>
              </w:rPr>
              <w:t xml:space="preserve"> value, </w:t>
            </w:r>
            <w:hyperlink r:id="rId39">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value to an object of the specified class (if possible).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deregister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all registered </w:t>
            </w:r>
            <w:hyperlink r:id="rId41">
              <w:r w:rsidDel="00000000" w:rsidR="00000000" w:rsidRPr="00000000">
                <w:rPr>
                  <w:color w:val="0000ee"/>
                  <w:u w:val="single"/>
                  <w:rtl w:val="0"/>
                </w:rPr>
                <w:t xml:space="preserve">Converter</w:t>
              </w:r>
            </w:hyperlink>
            <w:r w:rsidDel="00000000" w:rsidR="00000000" w:rsidRPr="00000000">
              <w:rPr>
                <w:rtl w:val="0"/>
              </w:rPr>
              <w:t xml:space="preserve">s, and re-establish the standard Converters.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deregister</w:t>
              </w:r>
            </w:hyperlink>
            <w:r w:rsidDel="00000000" w:rsidR="00000000" w:rsidRPr="00000000">
              <w:rPr>
                <w:rtl w:val="0"/>
              </w:rPr>
              <w:t xml:space="preserve">(</w:t>
            </w:r>
            <w:hyperlink r:id="rId43">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registered </w:t>
            </w:r>
            <w:hyperlink r:id="rId44">
              <w:r w:rsidDel="00000000" w:rsidR="00000000" w:rsidRPr="00000000">
                <w:rPr>
                  <w:color w:val="0000ee"/>
                  <w:u w:val="single"/>
                  <w:rtl w:val="0"/>
                </w:rPr>
                <w:t xml:space="preserve">Converter</w:t>
              </w:r>
            </w:hyperlink>
            <w:r w:rsidDel="00000000" w:rsidR="00000000" w:rsidRPr="00000000">
              <w:rPr>
                <w:rtl w:val="0"/>
              </w:rPr>
              <w:t xml:space="preserve"> for the specified destination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getDefaultBoolean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Boolean.TYPE and Boolean.class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byte</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getDefaultByte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Byte.TYPE and Byte.class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char</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getDefaultCharacter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Character.TYPE and Character.class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getDefaultDouble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Double.TYPE and Double.class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5"/>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getDefaultFloat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Float.TYPE and Float.class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5"/>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getDefaultInteger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Integer.TYPE and Integer.class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5"/>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getDefaultLong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Long.TYPE and Long.class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short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5"/>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getDefaultShort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Short.TYPE and Short.class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53">
              <w:r w:rsidDel="00000000" w:rsidR="00000000" w:rsidRPr="00000000">
                <w:rPr>
                  <w:color w:val="0000ee"/>
                  <w:u w:val="single"/>
                  <w:rtl w:val="0"/>
                </w:rPr>
                <w:t xml:space="preserve">ConvertUtilsBean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5"/>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getInstance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singleton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5"/>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5"/>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lookup</w:t>
              </w:r>
            </w:hyperlink>
            <w:r w:rsidDel="00000000" w:rsidR="00000000" w:rsidRPr="00000000">
              <w:rPr>
                <w:rtl w:val="0"/>
              </w:rPr>
              <w:t xml:space="preserve">(</w:t>
            </w:r>
            <w:hyperlink r:id="rId57">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58">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if there is no registered Converter,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5"/>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35"/>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lookup</w:t>
              </w:r>
            </w:hyperlink>
            <w:r w:rsidDel="00000000" w:rsidR="00000000" w:rsidRPr="00000000">
              <w:rPr>
                <w:rtl w:val="0"/>
              </w:rPr>
              <w:t xml:space="preserve">(</w:t>
            </w:r>
            <w:hyperlink r:id="rId61">
              <w:r w:rsidDel="00000000" w:rsidR="00000000" w:rsidRPr="00000000">
                <w:rPr>
                  <w:color w:val="0000ee"/>
                  <w:u w:val="single"/>
                  <w:rtl w:val="0"/>
                </w:rPr>
                <w:t xml:space="preserve">Class</w:t>
              </w:r>
            </w:hyperlink>
            <w:r w:rsidDel="00000000" w:rsidR="00000000" w:rsidRPr="00000000">
              <w:rPr>
                <w:rtl w:val="0"/>
              </w:rPr>
              <w:t xml:space="preserve">&lt;?&gt; sourceType, </w:t>
            </w:r>
            <w:hyperlink r:id="rId62">
              <w:r w:rsidDel="00000000" w:rsidR="00000000" w:rsidRPr="00000000">
                <w:rPr>
                  <w:color w:val="0000ee"/>
                  <w:u w:val="single"/>
                  <w:rtl w:val="0"/>
                </w:rPr>
                <w:t xml:space="preserve">Class</w:t>
              </w:r>
            </w:hyperlink>
            <w:r w:rsidDel="00000000" w:rsidR="00000000" w:rsidRPr="00000000">
              <w:rPr>
                <w:rtl w:val="0"/>
              </w:rPr>
              <w:t xml:space="preserve">&lt;?&gt; targetType)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63">
              <w:r w:rsidDel="00000000" w:rsidR="00000000" w:rsidRPr="00000000">
                <w:rPr>
                  <w:color w:val="0000ee"/>
                  <w:u w:val="single"/>
                  <w:rtl w:val="0"/>
                </w:rPr>
                <w:t xml:space="preserve">Converter</w:t>
              </w:r>
            </w:hyperlink>
            <w:r w:rsidDel="00000000" w:rsidR="00000000" w:rsidRPr="00000000">
              <w:rPr>
                <w:rtl w:val="0"/>
              </w:rPr>
              <w:t xml:space="preserve"> for the specified source and destination class; if there is no registered Converter,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35"/>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register</w:t>
              </w:r>
            </w:hyperlink>
            <w:r w:rsidDel="00000000" w:rsidR="00000000" w:rsidRPr="00000000">
              <w:rPr>
                <w:rtl w:val="0"/>
              </w:rPr>
              <w:t xml:space="preserve">(boolean throwException, boolean defaultNull, int defaultArraySize)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the provided converters with the specified defaults.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35"/>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register</w:t>
              </w:r>
            </w:hyperlink>
            <w:r w:rsidDel="00000000" w:rsidR="00000000" w:rsidRPr="00000000">
              <w:rPr>
                <w:rtl w:val="0"/>
              </w:rPr>
              <w:t xml:space="preserve">(</w:t>
            </w:r>
            <w:hyperlink r:id="rId66">
              <w:r w:rsidDel="00000000" w:rsidR="00000000" w:rsidRPr="00000000">
                <w:rPr>
                  <w:color w:val="0000ee"/>
                  <w:u w:val="single"/>
                  <w:rtl w:val="0"/>
                </w:rPr>
                <w:t xml:space="preserve">Converter</w:t>
              </w:r>
            </w:hyperlink>
            <w:r w:rsidDel="00000000" w:rsidR="00000000" w:rsidRPr="00000000">
              <w:rPr>
                <w:rtl w:val="0"/>
              </w:rPr>
              <w:t xml:space="preserve"> converter, </w:t>
            </w:r>
            <w:hyperlink r:id="rId67">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a custom </w:t>
            </w:r>
            <w:hyperlink r:id="rId68">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replacing any previously registered Converter.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35"/>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setDefaultBoolean</w:t>
              </w:r>
            </w:hyperlink>
            <w:r w:rsidDel="00000000" w:rsidR="00000000" w:rsidRPr="00000000">
              <w:rPr>
                <w:rtl w:val="0"/>
              </w:rPr>
              <w:t xml:space="preserve">(boolean newDefaultBoolean)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Boolean.TYPE and Boolean.class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35"/>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setDefaultByte</w:t>
              </w:r>
            </w:hyperlink>
            <w:r w:rsidDel="00000000" w:rsidR="00000000" w:rsidRPr="00000000">
              <w:rPr>
                <w:rtl w:val="0"/>
              </w:rPr>
              <w:t xml:space="preserve">(byte newDefaultByte)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Byte.TYPE and Byte.class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35"/>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setDefaultCharacter</w:t>
              </w:r>
            </w:hyperlink>
            <w:r w:rsidDel="00000000" w:rsidR="00000000" w:rsidRPr="00000000">
              <w:rPr>
                <w:rtl w:val="0"/>
              </w:rPr>
              <w:t xml:space="preserve">(char newDefaultCharacter)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Character.TYPE and Character.class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35"/>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setDefaultDouble</w:t>
              </w:r>
            </w:hyperlink>
            <w:r w:rsidDel="00000000" w:rsidR="00000000" w:rsidRPr="00000000">
              <w:rPr>
                <w:rtl w:val="0"/>
              </w:rPr>
              <w:t xml:space="preserve">(double newDefaultDouble)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Double.TYPE and Double.class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35"/>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setDefaultFloat</w:t>
              </w:r>
            </w:hyperlink>
            <w:r w:rsidDel="00000000" w:rsidR="00000000" w:rsidRPr="00000000">
              <w:rPr>
                <w:rtl w:val="0"/>
              </w:rPr>
              <w:t xml:space="preserve">(float newDefaultFloat)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Float.TYPE and Float.class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35"/>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setDefaultInteger</w:t>
              </w:r>
            </w:hyperlink>
            <w:r w:rsidDel="00000000" w:rsidR="00000000" w:rsidRPr="00000000">
              <w:rPr>
                <w:rtl w:val="0"/>
              </w:rPr>
              <w:t xml:space="preserve">(int newDefaultInteger)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Integer.TYPE and Integer.class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35"/>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setDefaultLong</w:t>
              </w:r>
            </w:hyperlink>
            <w:r w:rsidDel="00000000" w:rsidR="00000000" w:rsidRPr="00000000">
              <w:rPr>
                <w:rtl w:val="0"/>
              </w:rPr>
              <w:t xml:space="preserve">(long newDefaultLong)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Long.TYPE and Long.class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35"/>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setDefaultShort</w:t>
              </w:r>
            </w:hyperlink>
            <w:r w:rsidDel="00000000" w:rsidR="00000000" w:rsidRPr="00000000">
              <w:rPr>
                <w:rtl w:val="0"/>
              </w:rPr>
              <w:t xml:space="preserve">(short newDefaultShort)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replacement converters for Short.TYPE and Short.class instead</w:t>
            </w:r>
          </w:p>
        </w:tc>
      </w:tr>
    </w:tbl>
    <w:bookmarkStart w:colFirst="0" w:colLast="0" w:name="tyjcwt" w:id="5"/>
    <w:bookmarkEnd w:id="5"/>
    <w:p w:rsidR="00000000" w:rsidDel="00000000" w:rsidP="00000000" w:rsidRDefault="00000000" w:rsidRPr="00000000" w14:paraId="00000075">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7">
        <w:r w:rsidDel="00000000" w:rsidR="00000000" w:rsidRPr="00000000">
          <w:rPr>
            <w:b w:val="1"/>
            <w:i w:val="0"/>
            <w:color w:val="0000ee"/>
            <w:sz w:val="28"/>
            <w:szCs w:val="28"/>
            <w:u w:val="single"/>
            <w:rtl w:val="0"/>
          </w:rPr>
          <w:t xml:space="preserve">Object</w:t>
        </w:r>
      </w:hyperlink>
      <w:hyperlink r:id="rId78">
        <w:r w:rsidDel="00000000" w:rsidR="00000000" w:rsidRPr="00000000">
          <w:rPr>
            <w:color w:val="0000ee"/>
            <w:u w:val="single"/>
            <w:rtl w:val="0"/>
          </w:rPr>
          <w:t xml:space="preserve">clone</w:t>
        </w:r>
      </w:hyperlink>
      <w:r w:rsidDel="00000000" w:rsidR="00000000" w:rsidRPr="00000000">
        <w:rPr>
          <w:rtl w:val="0"/>
        </w:rPr>
        <w:t xml:space="preserve">, </w:t>
      </w:r>
      <w:hyperlink r:id="rId79">
        <w:r w:rsidDel="00000000" w:rsidR="00000000" w:rsidRPr="00000000">
          <w:rPr>
            <w:color w:val="0000ee"/>
            <w:u w:val="single"/>
            <w:rtl w:val="0"/>
          </w:rPr>
          <w:t xml:space="preserve">equals</w:t>
        </w:r>
      </w:hyperlink>
      <w:r w:rsidDel="00000000" w:rsidR="00000000" w:rsidRPr="00000000">
        <w:rPr>
          <w:rtl w:val="0"/>
        </w:rPr>
        <w:t xml:space="preserve">, </w:t>
      </w:r>
      <w:hyperlink r:id="rId80">
        <w:r w:rsidDel="00000000" w:rsidR="00000000" w:rsidRPr="00000000">
          <w:rPr>
            <w:color w:val="0000ee"/>
            <w:u w:val="single"/>
            <w:rtl w:val="0"/>
          </w:rPr>
          <w:t xml:space="preserve">finalize</w:t>
        </w:r>
      </w:hyperlink>
      <w:r w:rsidDel="00000000" w:rsidR="00000000" w:rsidRPr="00000000">
        <w:rPr>
          <w:rtl w:val="0"/>
        </w:rPr>
        <w:t xml:space="preserve">, </w:t>
      </w:r>
      <w:hyperlink r:id="rId81">
        <w:r w:rsidDel="00000000" w:rsidR="00000000" w:rsidRPr="00000000">
          <w:rPr>
            <w:color w:val="0000ee"/>
            <w:u w:val="single"/>
            <w:rtl w:val="0"/>
          </w:rPr>
          <w:t xml:space="preserve">getClass</w:t>
        </w:r>
      </w:hyperlink>
      <w:r w:rsidDel="00000000" w:rsidR="00000000" w:rsidRPr="00000000">
        <w:rPr>
          <w:rtl w:val="0"/>
        </w:rPr>
        <w:t xml:space="preserve">, </w:t>
      </w:r>
      <w:hyperlink r:id="rId82">
        <w:r w:rsidDel="00000000" w:rsidR="00000000" w:rsidRPr="00000000">
          <w:rPr>
            <w:color w:val="0000ee"/>
            <w:u w:val="single"/>
            <w:rtl w:val="0"/>
          </w:rPr>
          <w:t xml:space="preserve">hashCode</w:t>
        </w:r>
      </w:hyperlink>
      <w:r w:rsidDel="00000000" w:rsidR="00000000" w:rsidRPr="00000000">
        <w:rPr>
          <w:rtl w:val="0"/>
        </w:rPr>
        <w:t xml:space="preserve">, </w:t>
      </w:r>
      <w:hyperlink r:id="rId83">
        <w:r w:rsidDel="00000000" w:rsidR="00000000" w:rsidRPr="00000000">
          <w:rPr>
            <w:color w:val="0000ee"/>
            <w:u w:val="single"/>
            <w:rtl w:val="0"/>
          </w:rPr>
          <w:t xml:space="preserve">notify</w:t>
        </w:r>
      </w:hyperlink>
      <w:r w:rsidDel="00000000" w:rsidR="00000000" w:rsidRPr="00000000">
        <w:rPr>
          <w:rtl w:val="0"/>
        </w:rPr>
        <w:t xml:space="preserve">, </w:t>
      </w:r>
      <w:hyperlink r:id="rId84">
        <w:r w:rsidDel="00000000" w:rsidR="00000000" w:rsidRPr="00000000">
          <w:rPr>
            <w:color w:val="0000ee"/>
            <w:u w:val="single"/>
            <w:rtl w:val="0"/>
          </w:rPr>
          <w:t xml:space="preserve">notifyAll</w:t>
        </w:r>
      </w:hyperlink>
      <w:r w:rsidDel="00000000" w:rsidR="00000000" w:rsidRPr="00000000">
        <w:rPr>
          <w:rtl w:val="0"/>
        </w:rPr>
        <w:t xml:space="preserve">, </w:t>
      </w:r>
      <w:hyperlink r:id="rId85">
        <w:r w:rsidDel="00000000" w:rsidR="00000000" w:rsidRPr="00000000">
          <w:rPr>
            <w:color w:val="0000ee"/>
            <w:u w:val="single"/>
            <w:rtl w:val="0"/>
          </w:rPr>
          <w:t xml:space="preserve">toString</w:t>
        </w:r>
      </w:hyperlink>
      <w:r w:rsidDel="00000000" w:rsidR="00000000" w:rsidRPr="00000000">
        <w:rPr>
          <w:rtl w:val="0"/>
        </w:rPr>
        <w:t xml:space="preserve">, </w:t>
      </w:r>
      <w:hyperlink r:id="rId86">
        <w:r w:rsidDel="00000000" w:rsidR="00000000" w:rsidRPr="00000000">
          <w:rPr>
            <w:color w:val="0000ee"/>
            <w:u w:val="single"/>
            <w:rtl w:val="0"/>
          </w:rPr>
          <w:t xml:space="preserve">wait</w:t>
        </w:r>
      </w:hyperlink>
      <w:r w:rsidDel="00000000" w:rsidR="00000000" w:rsidRPr="00000000">
        <w:rPr>
          <w:rtl w:val="0"/>
        </w:rPr>
        <w:t xml:space="preserve">, </w:t>
      </w:r>
      <w:hyperlink r:id="rId87">
        <w:r w:rsidDel="00000000" w:rsidR="00000000" w:rsidRPr="00000000">
          <w:rPr>
            <w:color w:val="0000ee"/>
            <w:u w:val="single"/>
            <w:rtl w:val="0"/>
          </w:rPr>
          <w:t xml:space="preserve">wait</w:t>
        </w:r>
      </w:hyperlink>
      <w:r w:rsidDel="00000000" w:rsidR="00000000" w:rsidRPr="00000000">
        <w:rPr>
          <w:rtl w:val="0"/>
        </w:rPr>
        <w:t xml:space="preserve">, </w:t>
      </w:r>
      <w:hyperlink r:id="rId88">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78">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7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ConvertUtilsBean()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bean with standard converters registered</w:t>
      </w:r>
    </w:p>
    <w:bookmarkStart w:colFirst="0" w:colLast="0" w:name="4d34og8" w:id="8"/>
    <w:bookmarkEnd w:id="8"/>
    <w:p w:rsidR="00000000" w:rsidDel="00000000" w:rsidP="00000000" w:rsidRDefault="00000000" w:rsidRPr="00000000" w14:paraId="0000007A">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7B">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w:t>
      </w:r>
      <w:hyperlink r:id="rId89">
        <w:r w:rsidDel="00000000" w:rsidR="00000000" w:rsidRPr="00000000">
          <w:rPr>
            <w:rFonts w:ascii="Courier" w:cs="Courier" w:eastAsia="Courier" w:hAnsi="Courier"/>
            <w:color w:val="0000ee"/>
            <w:u w:val="single"/>
            <w:rtl w:val="0"/>
          </w:rPr>
          <w:t xml:space="preserve">ConvertUtilsBean</w:t>
        </w:r>
      </w:hyperlink>
      <w:r w:rsidDel="00000000" w:rsidR="00000000" w:rsidRPr="00000000">
        <w:rPr>
          <w:rFonts w:ascii="Courier" w:cs="Courier" w:eastAsia="Courier" w:hAnsi="Courier"/>
          <w:rtl w:val="0"/>
        </w:rPr>
        <w:t xml:space="preserve"> 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singleton instanceReturns: The singleton instance</w:t>
      </w:r>
    </w:p>
    <w:bookmarkStart w:colFirst="0" w:colLast="0" w:name="17dp8vu" w:id="10"/>
    <w:bookmarkEnd w:id="10"/>
    <w:p w:rsidR="00000000" w:rsidDel="00000000" w:rsidP="00000000" w:rsidRDefault="00000000" w:rsidRPr="00000000" w14:paraId="0000007C">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boolean getDefaultBoolean()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Boolean.TYPE and Boolean.class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Boolean conversions.Returns: The default Boolean value</w:t>
      </w:r>
    </w:p>
    <w:bookmarkStart w:colFirst="0" w:colLast="0" w:name="3rdcrjn" w:id="11"/>
    <w:bookmarkEnd w:id="11"/>
    <w:p w:rsidR="00000000" w:rsidDel="00000000" w:rsidP="00000000" w:rsidRDefault="00000000" w:rsidRPr="00000000" w14:paraId="0000007D">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setDefaultBoolean(boolean newDefaultBoolean)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Boolean.TYPE and Boolean.class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Boolean conversions.Parameters: newDefaultBoolean - The default Boolean value</w:t>
      </w:r>
    </w:p>
    <w:bookmarkStart w:colFirst="0" w:colLast="0" w:name="26in1rg" w:id="12"/>
    <w:bookmarkEnd w:id="12"/>
    <w:p w:rsidR="00000000" w:rsidDel="00000000" w:rsidP="00000000" w:rsidRDefault="00000000" w:rsidRPr="00000000" w14:paraId="0000007E">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getDefaultByte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2">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byte getDefaultByte()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Byte.TYPE and Byte.class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Byte conversions.Returns: The default Byte value</w:t>
      </w:r>
    </w:p>
    <w:bookmarkStart w:colFirst="0" w:colLast="0" w:name="lnxbz9" w:id="13"/>
    <w:bookmarkEnd w:id="13"/>
    <w:p w:rsidR="00000000" w:rsidDel="00000000" w:rsidP="00000000" w:rsidRDefault="00000000" w:rsidRPr="00000000" w14:paraId="0000007F">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setDefaultByte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3">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setDefaultByte(byte newDefaultByte)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Byte.TYPE and Byte.class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Byte conversions.Parameters: newDefaultByte - The default Byte value</w:t>
      </w:r>
    </w:p>
    <w:bookmarkStart w:colFirst="0" w:colLast="0" w:name="35nkun2" w:id="14"/>
    <w:bookmarkEnd w:id="14"/>
    <w:p w:rsidR="00000000" w:rsidDel="00000000" w:rsidP="00000000" w:rsidRDefault="00000000" w:rsidRPr="00000000" w14:paraId="00000080">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4">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char getDefaultCharacter()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Character.TYPE and Character.class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Character conversions.Returns: The default Character value</w:t>
      </w:r>
    </w:p>
    <w:bookmarkStart w:colFirst="0" w:colLast="0" w:name="1ksv4uv" w:id="15"/>
    <w:bookmarkEnd w:id="15"/>
    <w:p w:rsidR="00000000" w:rsidDel="00000000" w:rsidP="00000000" w:rsidRDefault="00000000" w:rsidRPr="00000000" w14:paraId="00000081">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5">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setDefaultCharacter(char newDefaultCharacter)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Character.TYPE and Character.class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Character conversions.Parameters: newDefaultCharacter - The default Character value</w:t>
      </w:r>
    </w:p>
    <w:bookmarkStart w:colFirst="0" w:colLast="0" w:name="44sinio" w:id="16"/>
    <w:bookmarkEnd w:id="16"/>
    <w:p w:rsidR="00000000" w:rsidDel="00000000" w:rsidP="00000000" w:rsidRDefault="00000000" w:rsidRPr="00000000" w14:paraId="00000082">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double getDefaultDouble()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Double.TYPE and Double.class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Double conversions.Returns: The default Double value</w:t>
      </w:r>
    </w:p>
    <w:bookmarkStart w:colFirst="0" w:colLast="0" w:name="2jxsxqh" w:id="17"/>
    <w:bookmarkEnd w:id="17"/>
    <w:p w:rsidR="00000000" w:rsidDel="00000000" w:rsidP="00000000" w:rsidRDefault="00000000" w:rsidRPr="00000000" w14:paraId="00000083">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7">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setDefaultDouble(double newDefaultDouble)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Double.TYPE and Double.class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Double conversions.Parameters: newDefaultDouble - The default Double value</w:t>
      </w:r>
    </w:p>
    <w:bookmarkStart w:colFirst="0" w:colLast="0" w:name="z337ya" w:id="18"/>
    <w:bookmarkEnd w:id="18"/>
    <w:p w:rsidR="00000000" w:rsidDel="00000000" w:rsidP="00000000" w:rsidRDefault="00000000" w:rsidRPr="00000000" w14:paraId="00000084">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8">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float getDefaultFloat()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Float.TYPE and Float.class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Float conversions.Returns: The default Float value</w:t>
      </w:r>
    </w:p>
    <w:bookmarkStart w:colFirst="0" w:colLast="0" w:name="3j2qqm3" w:id="19"/>
    <w:bookmarkEnd w:id="19"/>
    <w:p w:rsidR="00000000" w:rsidDel="00000000" w:rsidP="00000000" w:rsidRDefault="00000000" w:rsidRPr="00000000" w14:paraId="00000085">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9">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setDefaultFloat(float newDefaultFloat)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Float.TYPE and Float.class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Float conversions.Parameters: newDefaultFloat - The default Float value</w:t>
      </w:r>
    </w:p>
    <w:bookmarkStart w:colFirst="0" w:colLast="0" w:name="1y810tw" w:id="20"/>
    <w:bookmarkEnd w:id="20"/>
    <w:p w:rsidR="00000000" w:rsidDel="00000000" w:rsidP="00000000" w:rsidRDefault="00000000" w:rsidRPr="00000000" w14:paraId="0000008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int getDefaultInteger()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Integer.TYPE and Integer.class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Integer conversions.Returns: The default Integer value</w:t>
      </w:r>
    </w:p>
    <w:bookmarkStart w:colFirst="0" w:colLast="0" w:name="4i7ojhp" w:id="21"/>
    <w:bookmarkEnd w:id="21"/>
    <w:p w:rsidR="00000000" w:rsidDel="00000000" w:rsidP="00000000" w:rsidRDefault="00000000" w:rsidRPr="00000000" w14:paraId="0000008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setDefaultInteger(int newDefaultInteger)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Integer.TYPE and Integer.class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Integer conversions.Parameters: newDefaultInteger - The default Integer value</w:t>
      </w:r>
    </w:p>
    <w:bookmarkStart w:colFirst="0" w:colLast="0" w:name="2xcytpi" w:id="22"/>
    <w:bookmarkEnd w:id="22"/>
    <w:p w:rsidR="00000000" w:rsidDel="00000000" w:rsidP="00000000" w:rsidRDefault="00000000" w:rsidRPr="00000000" w14:paraId="00000088">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2">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long getDefaultLong()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Long.TYPE and Long.class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Long conversions.Returns: The default Long value</w:t>
      </w:r>
    </w:p>
    <w:bookmarkStart w:colFirst="0" w:colLast="0" w:name="1ci93xb" w:id="23"/>
    <w:bookmarkEnd w:id="23"/>
    <w:p w:rsidR="00000000" w:rsidDel="00000000" w:rsidP="00000000" w:rsidRDefault="00000000" w:rsidRPr="00000000" w14:paraId="00000089">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3">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setDefaultLong(long newDefaultLong)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Long.TYPE and Long.class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Long conversions.Parameters: newDefaultLong - The default Long value</w:t>
      </w:r>
    </w:p>
    <w:bookmarkStart w:colFirst="0" w:colLast="0" w:name="3whwml4" w:id="24"/>
    <w:bookmarkEnd w:id="24"/>
    <w:p w:rsidR="00000000" w:rsidDel="00000000" w:rsidP="00000000" w:rsidRDefault="00000000" w:rsidRPr="00000000" w14:paraId="0000008A">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4">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short getDefaultShort()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Short.TYPE and Short.class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value for Short conversions.Returns: The default Short value</w:t>
      </w:r>
    </w:p>
    <w:bookmarkStart w:colFirst="0" w:colLast="0" w:name="2bn6wsx" w:id="25"/>
    <w:bookmarkEnd w:id="25"/>
    <w:p w:rsidR="00000000" w:rsidDel="00000000" w:rsidP="00000000" w:rsidRDefault="00000000" w:rsidRPr="00000000" w14:paraId="0000008B">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setDefaultShort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5">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void setDefaultShort(short newDefaultShort)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Register replacement converters for Short.TYPE and Short.class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default value for Short conversions.Parameters: newDefaultShort - The default Short value</w:t>
      </w:r>
    </w:p>
    <w:bookmarkStart w:colFirst="0" w:colLast="0" w:name="qsh70q" w:id="26"/>
    <w:bookmarkEnd w:id="26"/>
    <w:p w:rsidR="00000000" w:rsidDel="00000000" w:rsidP="00000000" w:rsidRDefault="00000000" w:rsidRPr="00000000" w14:paraId="0000008C">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convert(</w:t>
      </w:r>
      <w:hyperlink r:id="rId10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value into a String. If the specified value is an array, the first element (converted to a String) will be returned. The registered </w:t>
      </w:r>
      <w:hyperlink r:id="rId108">
        <w:r w:rsidDel="00000000" w:rsidR="00000000" w:rsidRPr="00000000">
          <w:rPr>
            <w:color w:val="0000ee"/>
            <w:u w:val="single"/>
            <w:rtl w:val="0"/>
          </w:rPr>
          <w:t xml:space="preserve">Converter</w:t>
        </w:r>
      </w:hyperlink>
      <w:r w:rsidDel="00000000" w:rsidR="00000000" w:rsidRPr="00000000">
        <w:rPr>
          <w:rtl w:val="0"/>
        </w:rPr>
        <w:t xml:space="preserve"> for the java.lang.String class will be used, which allows applications to customize Object-&gt;String conversions (the default implementation simply uses toString()).Parameters: value - Value to be converted (may be null) Returns: The converted String value or null if value is null</w:t>
      </w:r>
    </w:p>
    <w:bookmarkStart w:colFirst="0" w:colLast="0" w:name="3as4poj" w:id="27"/>
    <w:bookmarkEnd w:id="27"/>
    <w:p w:rsidR="00000000" w:rsidDel="00000000" w:rsidP="00000000" w:rsidRDefault="00000000" w:rsidRPr="00000000" w14:paraId="0000008D">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w:t>
      </w:r>
      <w:hyperlink r:id="rId11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value,</w:t>
        <w:br w:type="textWrapping"/>
        <w:t xml:space="preserve">                      </w:t>
      </w:r>
      <w:hyperlink r:id="rId11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value to an object of the specified class (if possible). Otherwise, return a String representation of the value.Parameters: value - Value to be converted (may be null) clazz - Java class to be converted to (must not be null) Returns: The converted value Throws: </w:t>
      </w:r>
      <w:hyperlink r:id="rId112">
        <w:r w:rsidDel="00000000" w:rsidR="00000000" w:rsidRPr="00000000">
          <w:rPr>
            <w:color w:val="0000ee"/>
            <w:u w:val="single"/>
            <w:rtl w:val="0"/>
          </w:rPr>
          <w:t xml:space="preserve">ConversionException</w:t>
        </w:r>
      </w:hyperlink>
      <w:r w:rsidDel="00000000" w:rsidR="00000000" w:rsidRPr="00000000">
        <w:rPr>
          <w:rtl w:val="0"/>
        </w:rPr>
        <w:t xml:space="preserve"> - if thrown by an underlying Converter</w:t>
      </w:r>
    </w:p>
    <w:bookmarkStart w:colFirst="0" w:colLast="0" w:name="1pxezwc" w:id="28"/>
    <w:bookmarkEnd w:id="28"/>
    <w:p w:rsidR="00000000" w:rsidDel="00000000" w:rsidP="00000000" w:rsidRDefault="00000000" w:rsidRPr="00000000" w14:paraId="0000008E">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w:t>
      </w:r>
      <w:hyperlink r:id="rId11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values,</w:t>
        <w:br w:type="textWrapping"/>
        <w:t xml:space="preserve">                      </w:t>
      </w:r>
      <w:hyperlink r:id="rId11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an array of specified values to an array of objects of the specified class (if possible). If the specified Java class is itself an array class, this class will be the type of the returned value. Otherwise, an array will be constructed whose component type is the specified class.Parameters: values - Array of values to be converted clazz - Java array or element class to be converted to (must not be null) Returns: The converted value Throws: </w:t>
      </w:r>
      <w:hyperlink r:id="rId116">
        <w:r w:rsidDel="00000000" w:rsidR="00000000" w:rsidRPr="00000000">
          <w:rPr>
            <w:color w:val="0000ee"/>
            <w:u w:val="single"/>
            <w:rtl w:val="0"/>
          </w:rPr>
          <w:t xml:space="preserve">ConversionException</w:t>
        </w:r>
      </w:hyperlink>
      <w:r w:rsidDel="00000000" w:rsidR="00000000" w:rsidRPr="00000000">
        <w:rPr>
          <w:rtl w:val="0"/>
        </w:rPr>
        <w:t xml:space="preserve"> - if thrown by an underlying Converter</w:t>
      </w:r>
    </w:p>
    <w:bookmarkStart w:colFirst="0" w:colLast="0" w:name="49x2ik5" w:id="29"/>
    <w:bookmarkEnd w:id="29"/>
    <w:p w:rsidR="00000000" w:rsidDel="00000000" w:rsidP="00000000" w:rsidRDefault="00000000" w:rsidRPr="00000000" w14:paraId="0000008F">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w:t>
      </w:r>
      <w:hyperlink r:id="rId1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w:t>
      </w:r>
      <w:hyperlink r:id="rId11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targetType)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value to an object of the specified class (if possible). If no converter for the desired target type is registered, the passed in object is returned unchanged.Parameters: value - Value to be converted (may be null) targetType - Class of the value to be converted to (must not be null) Returns: The converted value Throws: </w:t>
      </w:r>
      <w:hyperlink r:id="rId120">
        <w:r w:rsidDel="00000000" w:rsidR="00000000" w:rsidRPr="00000000">
          <w:rPr>
            <w:color w:val="0000ee"/>
            <w:u w:val="single"/>
            <w:rtl w:val="0"/>
          </w:rPr>
          <w:t xml:space="preserve">ConversionException</w:t>
        </w:r>
      </w:hyperlink>
      <w:r w:rsidDel="00000000" w:rsidR="00000000" w:rsidRPr="00000000">
        <w:rPr>
          <w:rtl w:val="0"/>
        </w:rPr>
        <w:t xml:space="preserve"> - if thrown by an underlying Converter</w:t>
      </w:r>
    </w:p>
    <w:bookmarkStart w:colFirst="0" w:colLast="0" w:name="2p2csry" w:id="30"/>
    <w:bookmarkEnd w:id="30"/>
    <w:p w:rsidR="00000000" w:rsidDel="00000000" w:rsidP="00000000" w:rsidRDefault="00000000" w:rsidRPr="00000000" w14:paraId="00000090">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deregister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deregister()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all registered </w:t>
      </w:r>
      <w:hyperlink r:id="rId121">
        <w:r w:rsidDel="00000000" w:rsidR="00000000" w:rsidRPr="00000000">
          <w:rPr>
            <w:color w:val="0000ee"/>
            <w:u w:val="single"/>
            <w:rtl w:val="0"/>
          </w:rPr>
          <w:t xml:space="preserve">Converter</w:t>
        </w:r>
      </w:hyperlink>
      <w:r w:rsidDel="00000000" w:rsidR="00000000" w:rsidRPr="00000000">
        <w:rPr>
          <w:rtl w:val="0"/>
        </w:rPr>
        <w:t xml:space="preserve">s, and re-establish the standard Converters.</w:t>
      </w:r>
    </w:p>
    <w:bookmarkStart w:colFirst="0" w:colLast="0" w:name="147n2zr" w:id="31"/>
    <w:bookmarkEnd w:id="31"/>
    <w:p w:rsidR="00000000" w:rsidDel="00000000" w:rsidP="00000000" w:rsidRDefault="00000000" w:rsidRPr="00000000" w14:paraId="0000009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register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register(boolean throwException,</w:t>
        <w:br w:type="textWrapping"/>
        <w:t xml:space="preserve">                     boolean defaultNull,</w:t>
        <w:br w:type="textWrapping"/>
        <w:t xml:space="preserve">                     int defaultArraySize)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the provided converters with the specified defaults.Parameters: throwException - true if the converters should throw an exception when a conversion error occurs, otherwise false if a default value should be used. defaultNull - trueif the </w:t>
      </w:r>
      <w:r w:rsidDel="00000000" w:rsidR="00000000" w:rsidRPr="00000000">
        <w:rPr>
          <w:i w:val="1"/>
          <w:rtl w:val="0"/>
        </w:rPr>
        <w:t xml:space="preserve">standard</w:t>
      </w:r>
      <w:r w:rsidDel="00000000" w:rsidR="00000000" w:rsidRPr="00000000">
        <w:rPr>
          <w:rtl w:val="0"/>
        </w:rPr>
        <w:t xml:space="preserve"> converters (see </w:t>
      </w:r>
      <w:hyperlink r:id="rId122">
        <w:r w:rsidDel="00000000" w:rsidR="00000000" w:rsidRPr="00000000">
          <w:rPr>
            <w:color w:val="0000ee"/>
            <w:u w:val="single"/>
            <w:rtl w:val="0"/>
          </w:rPr>
          <w:t xml:space="preserve">registerStandard(boolean, boolean)</w:t>
        </w:r>
      </w:hyperlink>
      <w:r w:rsidDel="00000000" w:rsidR="00000000" w:rsidRPr="00000000">
        <w:rPr>
          <w:rtl w:val="0"/>
        </w:rPr>
        <w:t xml:space="preserve">) should use a default value of null, otherwise false. N.B. This values is ignored if throwException is true defaultArraySize - The size of the default array value for array converters (N.B. This values is ignored if throwException is true). Specifying a value less than zero causes a null value to be used for the default.</w:t>
      </w:r>
    </w:p>
    <w:bookmarkStart w:colFirst="0" w:colLast="0" w:name="3o7alnk" w:id="32"/>
    <w:bookmarkEnd w:id="32"/>
    <w:p w:rsidR="00000000" w:rsidDel="00000000" w:rsidP="00000000" w:rsidRDefault="00000000" w:rsidRPr="00000000" w14:paraId="00000092">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deregister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deregister(</w:t>
      </w:r>
      <w:hyperlink r:id="rId12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registered </w:t>
      </w:r>
      <w:hyperlink r:id="rId124">
        <w:r w:rsidDel="00000000" w:rsidR="00000000" w:rsidRPr="00000000">
          <w:rPr>
            <w:color w:val="0000ee"/>
            <w:u w:val="single"/>
            <w:rtl w:val="0"/>
          </w:rPr>
          <w:t xml:space="preserve">Converter</w:t>
        </w:r>
      </w:hyperlink>
      <w:r w:rsidDel="00000000" w:rsidR="00000000" w:rsidRPr="00000000">
        <w:rPr>
          <w:rtl w:val="0"/>
        </w:rPr>
        <w:t xml:space="preserve"> for the specified destination Class.Parameters: clazz - Class for which to remove a registered Converter</w:t>
      </w:r>
    </w:p>
    <w:bookmarkStart w:colFirst="0" w:colLast="0" w:name="23ckvvd" w:id="33"/>
    <w:bookmarkEnd w:id="33"/>
    <w:p w:rsidR="00000000" w:rsidDel="00000000" w:rsidP="00000000" w:rsidRDefault="00000000" w:rsidRPr="00000000" w14:paraId="00000093">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lookup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5">
        <w:r w:rsidDel="00000000" w:rsidR="00000000" w:rsidRPr="00000000">
          <w:rPr>
            <w:rFonts w:ascii="Courier" w:cs="Courier" w:eastAsia="Courier" w:hAnsi="Courier"/>
            <w:color w:val="0000ee"/>
            <w:u w:val="single"/>
            <w:rtl w:val="0"/>
          </w:rPr>
          <w:t xml:space="preserve">Converter</w:t>
        </w:r>
      </w:hyperlink>
      <w:r w:rsidDel="00000000" w:rsidR="00000000" w:rsidRPr="00000000">
        <w:rPr>
          <w:rFonts w:ascii="Courier" w:cs="Courier" w:eastAsia="Courier" w:hAnsi="Courier"/>
          <w:rtl w:val="0"/>
        </w:rPr>
        <w:t xml:space="preserve"> lookup(</w:t>
      </w:r>
      <w:hyperlink r:id="rId12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127">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if there is no registered Converter, return null.Parameters: clazz - Class for which to return a registered Converter Returns: The registered </w:t>
      </w:r>
      <w:hyperlink r:id="rId128">
        <w:r w:rsidDel="00000000" w:rsidR="00000000" w:rsidRPr="00000000">
          <w:rPr>
            <w:color w:val="0000ee"/>
            <w:u w:val="single"/>
            <w:rtl w:val="0"/>
          </w:rPr>
          <w:t xml:space="preserve">Converter</w:t>
        </w:r>
      </w:hyperlink>
      <w:r w:rsidDel="00000000" w:rsidR="00000000" w:rsidRPr="00000000">
        <w:rPr>
          <w:rtl w:val="0"/>
        </w:rPr>
        <w:t xml:space="preserve"> or null if not found</w:t>
      </w:r>
    </w:p>
    <w:bookmarkStart w:colFirst="0" w:colLast="0" w:name="ihv636" w:id="34"/>
    <w:bookmarkEnd w:id="34"/>
    <w:p w:rsidR="00000000" w:rsidDel="00000000" w:rsidP="00000000" w:rsidRDefault="00000000" w:rsidRPr="00000000" w14:paraId="0000009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lookup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9">
        <w:r w:rsidDel="00000000" w:rsidR="00000000" w:rsidRPr="00000000">
          <w:rPr>
            <w:rFonts w:ascii="Courier" w:cs="Courier" w:eastAsia="Courier" w:hAnsi="Courier"/>
            <w:color w:val="0000ee"/>
            <w:u w:val="single"/>
            <w:rtl w:val="0"/>
          </w:rPr>
          <w:t xml:space="preserve">Converter</w:t>
        </w:r>
      </w:hyperlink>
      <w:r w:rsidDel="00000000" w:rsidR="00000000" w:rsidRPr="00000000">
        <w:rPr>
          <w:rFonts w:ascii="Courier" w:cs="Courier" w:eastAsia="Courier" w:hAnsi="Courier"/>
          <w:rtl w:val="0"/>
        </w:rPr>
        <w:t xml:space="preserve"> lookup(</w:t>
      </w:r>
      <w:hyperlink r:id="rId13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sourceType,</w:t>
        <w:br w:type="textWrapping"/>
        <w:t xml:space="preserve">                        </w:t>
      </w:r>
      <w:hyperlink r:id="rId13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targetType)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132">
        <w:r w:rsidDel="00000000" w:rsidR="00000000" w:rsidRPr="00000000">
          <w:rPr>
            <w:color w:val="0000ee"/>
            <w:u w:val="single"/>
            <w:rtl w:val="0"/>
          </w:rPr>
          <w:t xml:space="preserve">Converter</w:t>
        </w:r>
      </w:hyperlink>
      <w:r w:rsidDel="00000000" w:rsidR="00000000" w:rsidRPr="00000000">
        <w:rPr>
          <w:rtl w:val="0"/>
        </w:rPr>
        <w:t xml:space="preserve"> for the specified source and destination class; if there is no registered Converter, return null.Parameters: sourceType - Class of the value being converted targetType - Class of the value to be converted to Returns: The registered </w:t>
      </w:r>
      <w:hyperlink r:id="rId133">
        <w:r w:rsidDel="00000000" w:rsidR="00000000" w:rsidRPr="00000000">
          <w:rPr>
            <w:color w:val="0000ee"/>
            <w:u w:val="single"/>
            <w:rtl w:val="0"/>
          </w:rPr>
          <w:t xml:space="preserve">Converter</w:t>
        </w:r>
      </w:hyperlink>
      <w:r w:rsidDel="00000000" w:rsidR="00000000" w:rsidRPr="00000000">
        <w:rPr>
          <w:rtl w:val="0"/>
        </w:rPr>
        <w:t xml:space="preserve"> or null if not found</w:t>
      </w:r>
    </w:p>
    <w:bookmarkStart w:colFirst="0" w:colLast="0" w:name="32hioqz" w:id="35"/>
    <w:bookmarkEnd w:id="35"/>
    <w:p w:rsidR="00000000" w:rsidDel="00000000" w:rsidP="00000000" w:rsidRDefault="00000000" w:rsidRPr="00000000" w14:paraId="00000095">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register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register(</w:t>
      </w:r>
      <w:hyperlink r:id="rId134">
        <w:r w:rsidDel="00000000" w:rsidR="00000000" w:rsidRPr="00000000">
          <w:rPr>
            <w:rFonts w:ascii="Courier" w:cs="Courier" w:eastAsia="Courier" w:hAnsi="Courier"/>
            <w:color w:val="0000ee"/>
            <w:u w:val="single"/>
            <w:rtl w:val="0"/>
          </w:rPr>
          <w:t xml:space="preserve">Converter</w:t>
        </w:r>
      </w:hyperlink>
      <w:r w:rsidDel="00000000" w:rsidR="00000000" w:rsidRPr="00000000">
        <w:rPr>
          <w:rFonts w:ascii="Courier" w:cs="Courier" w:eastAsia="Courier" w:hAnsi="Courier"/>
          <w:rtl w:val="0"/>
        </w:rPr>
        <w:t xml:space="preserve"> converter,</w:t>
        <w:br w:type="textWrapping"/>
        <w:t xml:space="preserve">                     </w:t>
      </w:r>
      <w:hyperlink r:id="rId13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a custom </w:t>
      </w:r>
      <w:hyperlink r:id="rId136">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replacing any previously registered Converter.Parameters: converter - Converter to be registered clazz - Destination class for conversions performed by this Converter</w:t>
      </w:r>
    </w:p>
    <w:bookmarkStart w:colFirst="0" w:colLast="0" w:name="1hmsyys" w:id="36"/>
    <w:bookmarkEnd w:id="36"/>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w:anchor="2grqru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1mghml" w:id="37"/>
    <w:bookmarkEnd w:id="37"/>
    <w:p w:rsidR="00000000" w:rsidDel="00000000" w:rsidP="00000000" w:rsidRDefault="00000000" w:rsidRPr="00000000" w14:paraId="00000098">
      <w:pPr>
        <w:numPr>
          <w:ilvl w:val="0"/>
          <w:numId w:val="29"/>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99">
      <w:pPr>
        <w:numPr>
          <w:ilvl w:val="0"/>
          <w:numId w:val="29"/>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9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9B">
      <w:pPr>
        <w:numPr>
          <w:ilvl w:val="0"/>
          <w:numId w:val="29"/>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9C">
      <w:pPr>
        <w:numPr>
          <w:ilvl w:val="0"/>
          <w:numId w:val="29"/>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9D">
      <w:pPr>
        <w:numPr>
          <w:ilvl w:val="0"/>
          <w:numId w:val="2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9E">
      <w:pPr>
        <w:numPr>
          <w:ilvl w:val="0"/>
          <w:numId w:val="29"/>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F">
      <w:pPr>
        <w:numPr>
          <w:ilvl w:val="0"/>
          <w:numId w:val="29"/>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A1">
      <w:pPr>
        <w:numPr>
          <w:ilvl w:val="0"/>
          <w:numId w:val="2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A2">
      <w:pPr>
        <w:numPr>
          <w:ilvl w:val="0"/>
          <w:numId w:val="2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2grqrue" w:id="38"/>
    <w:bookmarkEnd w:id="38"/>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4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ConvertUtilsBean.html#deregister--" TargetMode="External"/><Relationship Id="rId42" Type="http://schemas.openxmlformats.org/officeDocument/2006/relationships/hyperlink" Target="http://docs.google.com/org/apache/commons/beanutils/ConvertUtilsBean.html#deregister-java.lang.Class-" TargetMode="External"/><Relationship Id="rId41" Type="http://schemas.openxmlformats.org/officeDocument/2006/relationships/hyperlink" Target="http://docs.google.com/org/apache/commons/beanutils/Converter.html" TargetMode="External"/><Relationship Id="rId44" Type="http://schemas.openxmlformats.org/officeDocument/2006/relationships/hyperlink" Target="http://docs.google.com/org/apache/commons/beanutils/Converter.html" TargetMode="External"/><Relationship Id="rId43" Type="http://schemas.openxmlformats.org/officeDocument/2006/relationships/hyperlink" Target="https://docs.oracle.com/javase/7/docs/api/java/lang/Class.html?is-external=true" TargetMode="External"/><Relationship Id="rId46" Type="http://schemas.openxmlformats.org/officeDocument/2006/relationships/hyperlink" Target="http://docs.google.com/org/apache/commons/beanutils/ConvertUtilsBean.html#getDefaultByte--" TargetMode="External"/><Relationship Id="rId45" Type="http://schemas.openxmlformats.org/officeDocument/2006/relationships/hyperlink" Target="http://docs.google.com/org/apache/commons/beanutils/ConvertUtilsBean.html#getDefaultBoolean--" TargetMode="External"/><Relationship Id="rId107" Type="http://schemas.openxmlformats.org/officeDocument/2006/relationships/hyperlink" Target="https://docs.oracle.com/javase/7/docs/api/java/lang/Object.html?is-external=true" TargetMode="External"/><Relationship Id="rId106" Type="http://schemas.openxmlformats.org/officeDocument/2006/relationships/hyperlink" Target="https://docs.oracle.com/javase/7/docs/api/java/lang/String.html?is-external=true" TargetMode="External"/><Relationship Id="rId105" Type="http://schemas.openxmlformats.org/officeDocument/2006/relationships/hyperlink" Target="https://docs.oracle.com/javase/7/docs/api/java/lang/Deprecated.html?is-external=true" TargetMode="External"/><Relationship Id="rId104" Type="http://schemas.openxmlformats.org/officeDocument/2006/relationships/hyperlink" Target="https://docs.oracle.com/javase/7/docs/api/java/lang/Deprecated.html?is-external=true"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docs.google.com/org/apache/commons/beanutils/Converter.html" TargetMode="External"/><Relationship Id="rId48" Type="http://schemas.openxmlformats.org/officeDocument/2006/relationships/hyperlink" Target="http://docs.google.com/org/apache/commons/beanutils/ConvertUtilsBean.html#getDefaultDouble--" TargetMode="External"/><Relationship Id="rId47" Type="http://schemas.openxmlformats.org/officeDocument/2006/relationships/hyperlink" Target="http://docs.google.com/org/apache/commons/beanutils/ConvertUtilsBean.html#getDefaultCharacter--" TargetMode="External"/><Relationship Id="rId49" Type="http://schemas.openxmlformats.org/officeDocument/2006/relationships/hyperlink" Target="http://docs.google.com/org/apache/commons/beanutils/ConvertUtilsBean.html#getDefaultFloat--" TargetMode="External"/><Relationship Id="rId103" Type="http://schemas.openxmlformats.org/officeDocument/2006/relationships/hyperlink" Target="https://docs.oracle.com/javase/7/docs/api/java/lang/Deprecated.html?is-external=true" TargetMode="External"/><Relationship Id="rId102" Type="http://schemas.openxmlformats.org/officeDocument/2006/relationships/hyperlink" Target="https://docs.oracle.com/javase/7/docs/api/java/lang/Deprecated.html?is-external=true" TargetMode="External"/><Relationship Id="rId101" Type="http://schemas.openxmlformats.org/officeDocument/2006/relationships/hyperlink" Target="https://docs.oracle.com/javase/7/docs/api/java/lang/Deprecated.html?is-external=true" TargetMode="External"/><Relationship Id="rId100" Type="http://schemas.openxmlformats.org/officeDocument/2006/relationships/hyperlink" Target="https://docs.oracle.com/javase/7/docs/api/java/lang/Deprecated.html?is-external=true" TargetMode="External"/><Relationship Id="rId31" Type="http://schemas.openxmlformats.org/officeDocument/2006/relationships/hyperlink" Target="https://docs.oracle.com/javase/7/docs/api/java/lang/Class.html?is-external=true"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docs.google.com/org/apache/commons/beanutils/ConvertUtilsBean.html#convert-java.lang.String:A-java.lang.Class-" TargetMode="External"/><Relationship Id="rId32" Type="http://schemas.openxmlformats.org/officeDocument/2006/relationships/hyperlink" Target="https://docs.oracle.com/javase/7/docs/api/java/lang/Object.html?is-external=true" TargetMode="External"/><Relationship Id="rId35" Type="http://schemas.openxmlformats.org/officeDocument/2006/relationships/hyperlink" Target="https://docs.oracle.com/javase/7/docs/api/java/lang/Class.html?is-external=true" TargetMode="External"/><Relationship Id="rId34" Type="http://schemas.openxmlformats.org/officeDocument/2006/relationships/hyperlink" Target="https://docs.oracle.com/javase/7/docs/api/java/lang/String.html?is-external=true" TargetMode="External"/><Relationship Id="rId37" Type="http://schemas.openxmlformats.org/officeDocument/2006/relationships/hyperlink" Target="http://docs.google.com/org/apache/commons/beanutils/ConvertUtilsBean.html#convert-java.lang.String-java.lang.Class-" TargetMode="External"/><Relationship Id="rId36" Type="http://schemas.openxmlformats.org/officeDocument/2006/relationships/hyperlink" Target="https://docs.oracle.com/javase/7/docs/api/java/lang/Object.html?is-external=true" TargetMode="External"/><Relationship Id="rId39" Type="http://schemas.openxmlformats.org/officeDocument/2006/relationships/hyperlink" Target="https://docs.oracle.com/javase/7/docs/api/java/lang/Class.html?is-external=true" TargetMode="External"/><Relationship Id="rId38" Type="http://schemas.openxmlformats.org/officeDocument/2006/relationships/hyperlink" Target="https://docs.oracle.com/javase/7/docs/api/java/lang/String.html?is-external=true" TargetMode="External"/><Relationship Id="rId20" Type="http://schemas.openxmlformats.org/officeDocument/2006/relationships/hyperlink" Target="https://docs.oracle.com/javase/7/docs/api/java/lang/Object.html?is-external=true" TargetMode="External"/><Relationship Id="rId22" Type="http://schemas.openxmlformats.org/officeDocument/2006/relationships/hyperlink" Target="http://docs.google.com/org/apache/commons/beanutils/Converter.html" TargetMode="External"/><Relationship Id="rId21" Type="http://schemas.openxmlformats.org/officeDocument/2006/relationships/hyperlink" Target="http://docs.google.com/org/apache/commons/beanutils/Converter.html" TargetMode="External"/><Relationship Id="rId24" Type="http://schemas.openxmlformats.org/officeDocument/2006/relationships/hyperlink" Target="http://docs.google.com/org/apache/commons/beanutils/ConvertUtilsBean.html#ConvertUtilsBean--" TargetMode="External"/><Relationship Id="rId23" Type="http://schemas.openxmlformats.org/officeDocument/2006/relationships/hyperlink" Target="http://docs.google.com/org/apache/commons/beanutils/ConversionException.html" TargetMode="External"/><Relationship Id="rId129" Type="http://schemas.openxmlformats.org/officeDocument/2006/relationships/hyperlink" Target="http://docs.google.com/org/apache/commons/beanutils/Converter.html" TargetMode="External"/><Relationship Id="rId128" Type="http://schemas.openxmlformats.org/officeDocument/2006/relationships/hyperlink" Target="http://docs.google.com/org/apache/commons/beanutils/Converter.html" TargetMode="External"/><Relationship Id="rId127" Type="http://schemas.openxmlformats.org/officeDocument/2006/relationships/hyperlink" Target="http://docs.google.com/org/apache/commons/beanutils/Converter.html" TargetMode="External"/><Relationship Id="rId126" Type="http://schemas.openxmlformats.org/officeDocument/2006/relationships/hyperlink" Target="https://docs.oracle.com/javase/7/docs/api/java/lang/Class.html?is-external=true" TargetMode="External"/><Relationship Id="rId26" Type="http://schemas.openxmlformats.org/officeDocument/2006/relationships/hyperlink" Target="http://docs.google.com/org/apache/commons/beanutils/ConvertUtilsBean.html#convert-java.lang.Object-" TargetMode="External"/><Relationship Id="rId121" Type="http://schemas.openxmlformats.org/officeDocument/2006/relationships/hyperlink" Target="http://docs.google.com/org/apache/commons/beanutils/Converter.html" TargetMode="External"/><Relationship Id="rId25" Type="http://schemas.openxmlformats.org/officeDocument/2006/relationships/hyperlink" Target="https://docs.oracle.com/javase/7/docs/api/java/lang/String.html?is-external=true" TargetMode="External"/><Relationship Id="rId120" Type="http://schemas.openxmlformats.org/officeDocument/2006/relationships/hyperlink" Target="http://docs.google.com/org/apache/commons/beanutils/ConversionException.html"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s://docs.oracle.com/javase/7/docs/api/java/lang/Object.html?is-external=true" TargetMode="External"/><Relationship Id="rId125" Type="http://schemas.openxmlformats.org/officeDocument/2006/relationships/hyperlink" Target="http://docs.google.com/org/apache/commons/beanutils/Converter.html" TargetMode="External"/><Relationship Id="rId29" Type="http://schemas.openxmlformats.org/officeDocument/2006/relationships/hyperlink" Target="http://docs.google.com/org/apache/commons/beanutils/ConvertUtilsBean.html#convert-java.lang.Object-java.lang.Class-" TargetMode="External"/><Relationship Id="rId124" Type="http://schemas.openxmlformats.org/officeDocument/2006/relationships/hyperlink" Target="http://docs.google.com/org/apache/commons/beanutils/Converter.html" TargetMode="External"/><Relationship Id="rId123" Type="http://schemas.openxmlformats.org/officeDocument/2006/relationships/hyperlink" Target="https://docs.oracle.com/javase/7/docs/api/java/lang/Class.html?is-external=true" TargetMode="External"/><Relationship Id="rId122" Type="http://schemas.openxmlformats.org/officeDocument/2006/relationships/hyperlink" Target="http://docs.google.com/org/apache/commons/beanutils/ConvertUtilsBean.html#registerStandard-boolean-boolean-" TargetMode="External"/><Relationship Id="rId95" Type="http://schemas.openxmlformats.org/officeDocument/2006/relationships/hyperlink" Target="https://docs.oracle.com/javase/7/docs/api/java/lang/Deprecated.html?is-external=true" TargetMode="External"/><Relationship Id="rId94" Type="http://schemas.openxmlformats.org/officeDocument/2006/relationships/hyperlink" Target="https://docs.oracle.com/javase/7/docs/api/java/lang/Deprecated.html?is-external=true" TargetMode="External"/><Relationship Id="rId97" Type="http://schemas.openxmlformats.org/officeDocument/2006/relationships/hyperlink" Target="https://docs.oracle.com/javase/7/docs/api/java/lang/Deprecated.html?is-external=true" TargetMode="External"/><Relationship Id="rId96" Type="http://schemas.openxmlformats.org/officeDocument/2006/relationships/hyperlink" Target="https://docs.oracle.com/javase/7/docs/api/java/lang/Deprecated.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Deprecated.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Deprecated.html?is-external=true" TargetMode="External"/><Relationship Id="rId13" Type="http://schemas.openxmlformats.org/officeDocument/2006/relationships/hyperlink" Target="http://docs.google.com/org/apache/commons/beanutils/ConvertUtils.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Deprecated.html?is-external=true" TargetMode="External"/><Relationship Id="rId90" Type="http://schemas.openxmlformats.org/officeDocument/2006/relationships/hyperlink" Target="https://docs.oracle.com/javase/7/docs/api/java/lang/Deprecated.html?is-external=true" TargetMode="External"/><Relationship Id="rId93" Type="http://schemas.openxmlformats.org/officeDocument/2006/relationships/hyperlink" Target="https://docs.oracle.com/javase/7/docs/api/java/lang/Deprecated.html?is-external=true" TargetMode="External"/><Relationship Id="rId92" Type="http://schemas.openxmlformats.org/officeDocument/2006/relationships/hyperlink" Target="https://docs.oracle.com/javase/7/docs/api/java/lang/Deprecated.html?is-external=true" TargetMode="External"/><Relationship Id="rId118" Type="http://schemas.openxmlformats.org/officeDocument/2006/relationships/hyperlink" Target="https://docs.oracle.com/javase/7/docs/api/java/lang/Object.html?is-external=true" TargetMode="External"/><Relationship Id="rId117" Type="http://schemas.openxmlformats.org/officeDocument/2006/relationships/hyperlink" Target="https://docs.oracle.com/javase/7/docs/api/java/lang/Object.html?is-external=true" TargetMode="External"/><Relationship Id="rId116" Type="http://schemas.openxmlformats.org/officeDocument/2006/relationships/hyperlink" Target="http://docs.google.com/org/apache/commons/beanutils/ConversionException.html" TargetMode="External"/><Relationship Id="rId115" Type="http://schemas.openxmlformats.org/officeDocument/2006/relationships/hyperlink" Target="https://docs.oracle.com/javase/7/docs/api/java/lang/Class.html?is-external=true" TargetMode="External"/><Relationship Id="rId119" Type="http://schemas.openxmlformats.org/officeDocument/2006/relationships/hyperlink" Target="https://docs.oracle.com/javase/7/docs/api/java/lang/Class.html?is-external=true" TargetMode="External"/><Relationship Id="rId15" Type="http://schemas.openxmlformats.org/officeDocument/2006/relationships/hyperlink" Target="http://docs.google.com/index.html?org/apache/commons/beanutils/ConvertUtilsBean.html" TargetMode="External"/><Relationship Id="rId110" Type="http://schemas.openxmlformats.org/officeDocument/2006/relationships/hyperlink" Target="https://docs.oracle.com/javase/7/docs/api/java/lang/String.html?is-external=true" TargetMode="External"/><Relationship Id="rId14" Type="http://schemas.openxmlformats.org/officeDocument/2006/relationships/hyperlink" Target="http://docs.google.com/org/apache/commons/beanutils/ConvertUtilsBean2.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vertUtilsBean.html" TargetMode="External"/><Relationship Id="rId19" Type="http://schemas.openxmlformats.org/officeDocument/2006/relationships/hyperlink" Target="http://docs.google.com/org/apache/commons/beanutils/ConvertUtilsBean2.html" TargetMode="External"/><Relationship Id="rId114" Type="http://schemas.openxmlformats.org/officeDocument/2006/relationships/hyperlink" Target="https://docs.oracle.com/javase/7/docs/api/java/lang/String.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Object.html?is-external=true" TargetMode="External"/><Relationship Id="rId112" Type="http://schemas.openxmlformats.org/officeDocument/2006/relationships/hyperlink" Target="http://docs.google.com/org/apache/commons/beanutils/ConversionException.html" TargetMode="External"/><Relationship Id="rId111" Type="http://schemas.openxmlformats.org/officeDocument/2006/relationships/hyperlink" Target="https://docs.oracle.com/javase/7/docs/api/java/lang/Class.html?is-external=true" TargetMode="External"/><Relationship Id="rId84" Type="http://schemas.openxmlformats.org/officeDocument/2006/relationships/hyperlink" Target="https://docs.oracle.com/javase/7/docs/api/java/lang/Object.html?is-external=true#notifyAll--" TargetMode="External"/><Relationship Id="rId83" Type="http://schemas.openxmlformats.org/officeDocument/2006/relationships/hyperlink" Target="https://docs.oracle.com/javase/7/docs/api/java/lang/Object.html?is-external=true#notify--" TargetMode="External"/><Relationship Id="rId86" Type="http://schemas.openxmlformats.org/officeDocument/2006/relationships/hyperlink" Target="https://docs.oracle.com/javase/7/docs/api/java/lang/Object.html?is-external=true#wait--" TargetMode="External"/><Relationship Id="rId85" Type="http://schemas.openxmlformats.org/officeDocument/2006/relationships/hyperlink" Target="https://docs.oracle.com/javase/7/docs/api/java/lang/Object.html?is-external=true#toString--" TargetMode="External"/><Relationship Id="rId88" Type="http://schemas.openxmlformats.org/officeDocument/2006/relationships/hyperlink" Target="https://docs.oracle.com/javase/7/docs/api/java/lang/Object.html?is-external=true#wait-long-int-" TargetMode="External"/><Relationship Id="rId87" Type="http://schemas.openxmlformats.org/officeDocument/2006/relationships/hyperlink" Target="https://docs.oracle.com/javase/7/docs/api/java/lang/Object.html?is-external=true#wait-long-" TargetMode="External"/><Relationship Id="rId89" Type="http://schemas.openxmlformats.org/officeDocument/2006/relationships/hyperlink" Target="http://docs.google.com/org/apache/commons/beanutils/ConvertUtilsBean.html" TargetMode="External"/><Relationship Id="rId80" Type="http://schemas.openxmlformats.org/officeDocument/2006/relationships/hyperlink" Target="https://docs.oracle.com/javase/7/docs/api/java/lang/Object.html?is-external=true#finalize--" TargetMode="External"/><Relationship Id="rId82" Type="http://schemas.openxmlformats.org/officeDocument/2006/relationships/hyperlink" Target="https://docs.oracle.com/javase/7/docs/api/java/lang/Object.html?is-external=true#hashCode--" TargetMode="External"/><Relationship Id="rId81" Type="http://schemas.openxmlformats.org/officeDocument/2006/relationships/hyperlink" Target="https://docs.oracle.com/javase/7/docs/api/java/lang/Object.html?is-external=true#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apache.org/"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all.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ConvertUtilsBea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org/apache/commons/beanutils/ConvertUtilsBea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beanutils/ConvertUtilsBean2.html" TargetMode="External"/><Relationship Id="rId8" Type="http://schemas.openxmlformats.org/officeDocument/2006/relationships/hyperlink" Target="http://docs.google.com/class-use/ConvertUtilsBean.html" TargetMode="External"/><Relationship Id="rId144" Type="http://schemas.openxmlformats.org/officeDocument/2006/relationships/hyperlink" Target="http://docs.google.com/org/apache/commons/beanutils/ConvertUtils.html" TargetMode="External"/><Relationship Id="rId73" Type="http://schemas.openxmlformats.org/officeDocument/2006/relationships/hyperlink" Target="http://docs.google.com/org/apache/commons/beanutils/ConvertUtilsBean.html#setDefaultFloat-float-" TargetMode="External"/><Relationship Id="rId72" Type="http://schemas.openxmlformats.org/officeDocument/2006/relationships/hyperlink" Target="http://docs.google.com/org/apache/commons/beanutils/ConvertUtilsBean.html#setDefaultDouble-double-" TargetMode="External"/><Relationship Id="rId75" Type="http://schemas.openxmlformats.org/officeDocument/2006/relationships/hyperlink" Target="http://docs.google.com/org/apache/commons/beanutils/ConvertUtilsBean.html#setDefaultLong-long-" TargetMode="External"/><Relationship Id="rId74" Type="http://schemas.openxmlformats.org/officeDocument/2006/relationships/hyperlink" Target="http://docs.google.com/org/apache/commons/beanutils/ConvertUtilsBean.html#setDefaultInteger-int-" TargetMode="External"/><Relationship Id="rId77"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beanutils/ConvertUtilsBean.html#setDefaultShort-short-" TargetMode="External"/><Relationship Id="rId79" Type="http://schemas.openxmlformats.org/officeDocument/2006/relationships/hyperlink" Target="https://docs.oracle.com/javase/7/docs/api/java/lang/Object.html?is-external=true#equals-java.lang.Object-" TargetMode="External"/><Relationship Id="rId78" Type="http://schemas.openxmlformats.org/officeDocument/2006/relationships/hyperlink" Target="https://docs.oracle.com/javase/7/docs/api/java/lang/Object.html?is-external=true#clone--" TargetMode="External"/><Relationship Id="rId71" Type="http://schemas.openxmlformats.org/officeDocument/2006/relationships/hyperlink" Target="http://docs.google.com/org/apache/commons/beanutils/ConvertUtilsBean.html#setDefaultCharacter-char-" TargetMode="External"/><Relationship Id="rId70" Type="http://schemas.openxmlformats.org/officeDocument/2006/relationships/hyperlink" Target="http://docs.google.com/org/apache/commons/beanutils/ConvertUtilsBean.html#setDefaultByte-byte-" TargetMode="External"/><Relationship Id="rId139" Type="http://schemas.openxmlformats.org/officeDocument/2006/relationships/hyperlink" Target="http://docs.google.com/class-use/ConvertUtilsBean.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org/apache/commons/beanutils/Converter.html" TargetMode="External"/><Relationship Id="rId131" Type="http://schemas.openxmlformats.org/officeDocument/2006/relationships/hyperlink" Target="https://docs.oracle.com/javase/7/docs/api/java/lang/Class.html?is-external=true" TargetMode="External"/><Relationship Id="rId130" Type="http://schemas.openxmlformats.org/officeDocument/2006/relationships/hyperlink" Target="https://docs.oracle.com/javase/7/docs/api/java/lang/Class.html?is-external=true" TargetMode="External"/><Relationship Id="rId136" Type="http://schemas.openxmlformats.org/officeDocument/2006/relationships/hyperlink" Target="http://docs.google.com/org/apache/commons/beanutils/Converter.html" TargetMode="External"/><Relationship Id="rId135" Type="http://schemas.openxmlformats.org/officeDocument/2006/relationships/hyperlink" Target="https://docs.oracle.com/javase/7/docs/api/java/lang/Class.html?is-external=true" TargetMode="External"/><Relationship Id="rId134" Type="http://schemas.openxmlformats.org/officeDocument/2006/relationships/hyperlink" Target="http://docs.google.com/org/apache/commons/beanutils/Converter.html" TargetMode="External"/><Relationship Id="rId133" Type="http://schemas.openxmlformats.org/officeDocument/2006/relationships/hyperlink" Target="http://docs.google.com/org/apache/commons/beanutils/Converter.html" TargetMode="External"/><Relationship Id="rId62" Type="http://schemas.openxmlformats.org/officeDocument/2006/relationships/hyperlink" Target="https://docs.oracle.com/javase/7/docs/api/java/lang/Class.html?is-external=true" TargetMode="External"/><Relationship Id="rId61" Type="http://schemas.openxmlformats.org/officeDocument/2006/relationships/hyperlink" Target="https://docs.oracle.com/javase/7/docs/api/java/lang/Class.html?is-external=true" TargetMode="External"/><Relationship Id="rId64" Type="http://schemas.openxmlformats.org/officeDocument/2006/relationships/hyperlink" Target="http://docs.google.com/org/apache/commons/beanutils/ConvertUtilsBean.html#register-boolean-boolean-int-" TargetMode="External"/><Relationship Id="rId63" Type="http://schemas.openxmlformats.org/officeDocument/2006/relationships/hyperlink" Target="http://docs.google.com/org/apache/commons/beanutils/Converter.html" TargetMode="External"/><Relationship Id="rId66" Type="http://schemas.openxmlformats.org/officeDocument/2006/relationships/hyperlink" Target="http://docs.google.com/org/apache/commons/beanutils/Converter.html" TargetMode="External"/><Relationship Id="rId65" Type="http://schemas.openxmlformats.org/officeDocument/2006/relationships/hyperlink" Target="http://docs.google.com/org/apache/commons/beanutils/ConvertUtilsBean.html#register-org.apache.commons.beanutils.Converter-java.lang.Class-" TargetMode="External"/><Relationship Id="rId68" Type="http://schemas.openxmlformats.org/officeDocument/2006/relationships/hyperlink" Target="http://docs.google.com/org/apache/commons/beanutils/Converter.html" TargetMode="External"/><Relationship Id="rId67" Type="http://schemas.openxmlformats.org/officeDocument/2006/relationships/hyperlink" Target="https://docs.oracle.com/javase/7/docs/api/java/lang/Class.html?is-external=true" TargetMode="External"/><Relationship Id="rId60" Type="http://schemas.openxmlformats.org/officeDocument/2006/relationships/hyperlink" Target="http://docs.google.com/org/apache/commons/beanutils/ConvertUtilsBean.html#lookup-java.lang.Class-java.lang.Class-" TargetMode="External"/><Relationship Id="rId69" Type="http://schemas.openxmlformats.org/officeDocument/2006/relationships/hyperlink" Target="http://docs.google.com/org/apache/commons/beanutils/ConvertUtilsBean.html#setDefaultBoolean-boolean-" TargetMode="External"/><Relationship Id="rId51" Type="http://schemas.openxmlformats.org/officeDocument/2006/relationships/hyperlink" Target="http://docs.google.com/org/apache/commons/beanutils/ConvertUtilsBean.html#getDefaultLong--" TargetMode="External"/><Relationship Id="rId50" Type="http://schemas.openxmlformats.org/officeDocument/2006/relationships/hyperlink" Target="http://docs.google.com/org/apache/commons/beanutils/ConvertUtilsBean.html#getDefaultInteger--" TargetMode="External"/><Relationship Id="rId53" Type="http://schemas.openxmlformats.org/officeDocument/2006/relationships/hyperlink" Target="http://docs.google.com/org/apache/commons/beanutils/ConvertUtilsBean.html" TargetMode="External"/><Relationship Id="rId52" Type="http://schemas.openxmlformats.org/officeDocument/2006/relationships/hyperlink" Target="http://docs.google.com/org/apache/commons/beanutils/ConvertUtilsBean.html#getDefaultShort--" TargetMode="External"/><Relationship Id="rId55" Type="http://schemas.openxmlformats.org/officeDocument/2006/relationships/hyperlink" Target="http://docs.google.com/org/apache/commons/beanutils/Converter.html" TargetMode="External"/><Relationship Id="rId54" Type="http://schemas.openxmlformats.org/officeDocument/2006/relationships/hyperlink" Target="http://docs.google.com/org/apache/commons/beanutils/ConvertUtilsBean.html#getInstance--" TargetMode="External"/><Relationship Id="rId57" Type="http://schemas.openxmlformats.org/officeDocument/2006/relationships/hyperlink" Target="https://docs.oracle.com/javase/7/docs/api/java/lang/Class.html?is-external=true" TargetMode="External"/><Relationship Id="rId56" Type="http://schemas.openxmlformats.org/officeDocument/2006/relationships/hyperlink" Target="http://docs.google.com/org/apache/commons/beanutils/ConvertUtilsBean.html#lookup-java.lang.Class-" TargetMode="External"/><Relationship Id="rId59" Type="http://schemas.openxmlformats.org/officeDocument/2006/relationships/hyperlink" Target="http://docs.google.com/org/apache/commons/beanutils/Converter.html" TargetMode="External"/><Relationship Id="rId58" Type="http://schemas.openxmlformats.org/officeDocument/2006/relationships/hyperlink" Target="http://docs.google.com/org/apache/commons/beanutils/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