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java.util.WeakHashMap;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An instance of this class represents a value that is provided per (thread)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context classloader.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&lt;p&gt;Occasionally it is necessary to store data in "global" variables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(including uses of the Singleton pattern). In applications which have only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single classloader such data can simply be stored as "static" members on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some class. When multiple classloaders are involved, however, this approach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can fail; in particular, this doesn't work when the code may be run within a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servlet container or a j2ee container, and the class on which the static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member is defined is loaded via a "shared" classloader that is visible to all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components running within the container. This class provides a mechanism for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associating data with a ClassLoader instance, which ensures that when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code runs in such a container each component gets its own copy of the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"global" variable rather than unexpectedly sharing a single copy of the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variable with other components that happen to be running in the same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container at the same time (eg servlets or EJBs.)&lt;/p&gt;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&lt;p&gt;This class is strongly patterned after the java.lang.ThreadLocal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class, which performs a similar task in allowing data to be associated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with a particular thread.&lt;/p&gt;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&lt;p&gt;When code that uses this class is run as a "normal" application, ie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not within a container, the effect is identical to just using a static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member variable to store the data, because Thread.getContextClassLoader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always returns the same classloader (the system classloader).&lt;/p&gt;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&lt;p&gt;Expected usage is as follows:&lt;br&gt;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&lt;pre&gt;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public class SomeClass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private static final ContextClassLoaderLocal&lt;String&gt; global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 = new ContextClassLoaderLocal&lt;String&gt;()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     protected String initialValue()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           return new String("Initial value");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     };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public void testGlobal()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  String s = global.get();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  System.out.println("global value:" + s);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 buf.set("New Value");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&lt;/pre&gt;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&lt;/p&gt;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&lt;p&gt;&lt;strong&gt;Note:&lt;/strong&gt; This class takes some care to ensure that when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a component which uses this class is "undeployed" by a container the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component-specific classloader and all its associated classes (and their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static variables) are garbage-collected. Unfortunately there is one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scenario in which this does &lt;i&gt;not&lt;/i&gt; work correctly and there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is unfortunately no known workaround other than ensuring that the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component (or its container) calls the "unset" method on this class for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each instance of this class when the component is undeployed. The problem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occurs if: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&lt;ul&gt;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&lt;li&gt;the class containing a static instance of this class was loaded via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a shared classloader, and&lt;/li&gt;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&lt;li&gt;the value stored in the instance is an object whose class was loaded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via the component-specific classloader (or any of the objects it refers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to were loaded via that classloader).&lt;/li&gt;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&lt;/ul&gt;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The result is that the map managed by this object still contains a strong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reference to the stored object, which contains a strong reference to the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classloader that loaded it, meaning that although the container has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"undeployed" the component the component-specific classloader and all the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 related classes and static variables cannot be garbage-collected. This is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not expected to be an issue with the commons-beanutils library as the only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classes which use this class are BeanUtilsBean and ConvertUtilsBean and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there is no obvious reason for a user of the beanutils library to subclass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either of those classes.&lt;/p&gt;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 &lt;p&gt;&lt;strong&gt;Note:&lt;/strong&gt; A WeakHashMap bug in several 1.3 JVMs results in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a memory leak for those JVMs.&lt;/p&gt;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 &lt;p&gt;&lt;strong&gt;Note:&lt;/strong&gt; Of course all of this would be unnecessary if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* containers required each component to load the full set of classes it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* needs, ie avoided providing classes loaded via a "shared" classloader.&lt;/p&gt;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* @param &lt;T&gt; the type of data stored in an instance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* @version $Id$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* @see java.lang.Thread#getContextClassLoader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104public class ContextClassLoaderLocal&lt;T&gt;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private final Map&lt;ClassLoader, T&gt; valueByClassLoader = new WeakHashMap&lt;ClassLoader, T&gt;();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private boolean globalValueInitialized = false;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private T globalValue;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Construct a context classloader instance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ContextClassLoaderLocal()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super();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Returns the initial value for this ContextClassLoaderLocal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variable. This method will be called once per Context ClassLoader for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each ContextClassLoaderLocal, the first time it is accessed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with get or set.  If the programmer desires ContextClassLoaderLocal variables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to be initialized to some value other than null, ContextClassLoaderLocal must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be subclassed, and this method overridden.  Typically, an anonymous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inner class will be used.  Typical implementations of initialValue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will call an appropriate constructor and return the newly constructed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object.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@return a new Object to be used as an initial value for this ContextClassLoaderLocal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protected T initialValue()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null;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/**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Gets the instance which provides the functionality for {@link BeanUtils}.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This is a pseudo-singleton - an single instance is provided per (thread) context classloader.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This mechanism provides isolation for web apps deployed in the same container.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@return the object currently associated with the context-classloader of the current thread.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synchronized T get()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// synchronizing the whole method is a bit slower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// but guarantees no subtle threading problems, and there's no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// need to synchronize valueByClassLoader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// make sure that the map is given a change to purge itself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valueByClassLoader.isEmpty();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try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final ClassLoader contextClassLoader = Thread.currentThread().getContextClassLoader();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if (contextClassLoader != null)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    T value = valueByClassLoader.get(contextClassLoader);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    if ((value == null)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 &amp;&amp; !valueByClassLoader.containsKey(contextClassLoader))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        value = initialValue();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        valueByClassLoader.put(contextClassLoader, value);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    return value;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} catch (final SecurityException e) { /* SWALLOW - should we log this? */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// if none or exception, return the globalValue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if (!globalValueInitialized)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globalValue = initialValue();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globalValueInitialized = true;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}//else already set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return globalValue;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/**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Sets the value - a value is provided per (thread) context classloader.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This mechanism provides isolation for web apps deployed in the same container.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value the object to be associated with the entrant thread's context classloader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synchronized void set(final T value)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// synchronizing the whole method is a bit slower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// but guarentees no subtle threading problems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// make sure that the map is given a change to purge itself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valueByClassLoader.isEmpty();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try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final ClassLoader contextClassLoader = Thread.currentThread().getContextClassLoader();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if (contextClassLoader != null)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    valueByClassLoader.put(contextClassLoader, value);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    return;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} catch (final SecurityException e) { /* SWALLOW - should we log this? */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// if in doubt, set the global value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globalValue = value;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globalValueInitialized = true;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/**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Unsets the value associated with the current thread's context classloader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*/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public synchronized void unset()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try {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final ClassLoader contextClassLoader = Thread.currentThread().getContextClassLoader();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unset(contextClassLoader);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} catch (final SecurityException e) { /* SWALLOW - should we log this? */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}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/**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Unsets the value associated with the given classloader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@param classLoader The classloader to &lt;i&gt;unset&lt;/i&gt; for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*/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public synchronized void unset(final ClassLoader classLoader)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valueByClassLoader.remove(classLoader);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