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&lt;p&gt;A &lt;strong&gt;DynaClass&lt;/strong&gt; is a simulation of the functionality of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&lt;code&gt;java.lang.Class&lt;/code&gt; for classes implementing the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&lt;code&gt;DynaBean&lt;/code&gt; interface.  DynaBean instances that share the same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DynaClass all have the same set of available properties, along with any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associated data types, read-only states, and write-only states.&lt;/p&gt;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@version $Id$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interface DynaClass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/**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* Return the name of this DynaClass (analogous to the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&lt;code&gt;getName()&lt;/code&gt; method of &lt;code&gt;java.lang.Class&lt;/code), which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allows the same &lt;code&gt;DynaClass&lt;/code&gt; implementation class to support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 different dynamic classes, with different sets of properties.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@return the name of the DynaClass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public String getName();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Return a property descriptor for the specified property, if it exists;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otherwise, return &lt;code&gt;null&lt;/code&gt;.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@param name Name of the dynamic property for which a descriptor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 is requested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@return The descriptor for the specified property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@throws IllegalArgumentException if no property name is specified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public DynaProperty getDynaProperty(String name);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&lt;p&gt;Return an array of &lt;code&gt;ProperyDescriptors&lt;/code&gt; for the properties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currently defined in this DynaClass.  If no properties are defined, a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zero-length array will be returned.&lt;/p&gt;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&lt;p&gt;&lt;strong&gt;FIXME&lt;/strong&gt; - Should we really be implementing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&lt;code&gt;getBeanInfo()&lt;/code&gt; instead, which returns property descriptors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and a bunch of other stuff?&lt;/p&gt;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@return the set of properties for this DynaClass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public DynaProperty[] getDynaProperties();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Instantiate and return a new DynaBean instance, associated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with this DynaClass.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@return A new &lt;code&gt;DynaBean&lt;/code&gt; instance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@throws IllegalAccessException if the Class or the appropriate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 constructor is not accessible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@throws InstantiationException if this Class represents an abstract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 class, an array class, a primitive type, or void; or if instantiation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 fails for some other reason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DynaBean newInstance()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   throws IllegalAccessException, InstantiationException;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