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&lt;p&gt;A specialized extension to &lt;code&gt;DynaClass&lt;/code&gt; that allows properties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to be added or removed dynamically.&lt;/p&gt;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&lt;p&gt;&lt;strong&gt;WARNING&lt;/strong&gt; - No guarantees that this will be in the final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APIs ... it's here primarily to preserve some concepts that were in the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original proposal for further discussion.&lt;/p&gt;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interface MutableDynaClass extends DynaClass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Add a new dynamic property with no restrictions on data type,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readability, or writeability.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name Name of the new dynamic property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IllegalArgumentException if name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IllegalStateException if this DynaClass is currently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 restricted, so no new properties can be added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void add(String name);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Add a new dynamic property with the specified data type, but with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no restrictions on readability or writeability.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name Name of the new dynamic property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type Data type of the new dynamic property (null for no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 restrictions)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IllegalArgumentException if name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IllegalStateException if this DynaClass is currently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restricted, so no new properties can be added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void add(String name, Class&lt;?&gt; type);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Add a new dynamic property with the specified data type, readability,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and writeability.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name Name of the new dynamic property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type Data type of the new dynamic property (null for no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restrictions)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readable Set to &lt;code&gt;true&lt;/code&gt; if this property value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 should be readable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writeable Set to &lt;code&gt;true&lt;/code&gt; if this property value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 should be writeable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IllegalArgumentException if name is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IllegalStateException if this DynaClass is currently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 restricted, so no new properties can be added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void add(String name, Class&lt;?&gt; type, boolean readable,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        boolean writeable);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Is this DynaClass currently restricted, if so, no changes to the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existing registration of property names, data types, readability, or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writeability are allowed.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@return &lt;code&gt;true&lt;/code&gt; if this Mutable {@link DynaClass} is restricted,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otherwise &lt;code&gt;false&lt;/code&gt;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boolean isRestricted();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Remove the specified dynamic property, and any associated data type,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readability, and writeability, from this dynamic class.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&lt;strong&gt;NOTE&lt;/strong&gt; - This does &lt;strong&gt;NOT&lt;/strong&gt; cause any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corresponding property values to be removed from DynaBean instances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associated with this DynaClass.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name Name of the dynamic property to remove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IllegalArgumentException if name is null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@throws IllegalStateException if this DynaClass is currently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 restricted, so no properties can be removed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void remove(String name);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Set the restricted state of this DynaClass to the specified value.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restricted The new restricted state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void setRestricted(boolean restricted);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