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org.apache.commons.beanutils.Converter} implementation that handles conversion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to and from &lt;b&gt;Boolean&lt;/b&gt; objects.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org.apache.commons.beanutils.Converter} implementation that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handles conversion to and from &lt;b&gt;java.lang.Boolean&lt;/b&gt; objects.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Can be configured to either return a &lt;i&gt;default value&lt;/i&gt; or throw a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&lt;code&gt;ConversionException&lt;/code&gt; if a conversion error occurs.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By default any object whose string representation is one of the values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{"yes", "y", "true", "on", "1"} is converted to Boolean.TRUE, and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string representations {"no", "n", "false", "off", "0"} are converted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to Boolean.FALSE. The recognized true/false strings can be changed by: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&lt;pre&gt;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String[] trueStrings = {"oui", "o", "1"};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String[] falseStrings = {"non", "n", "0"};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Converter bc = new BooleanConverter(trueStrings, falseStrings);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ConvertUtils.register(bc, Boolean.class);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ConvertUtils.register(bc, Boolean.TYPE);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&lt;/pre&gt;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In addition, it is recommended that the BooleanArrayConverter also be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modified to recognise the same set of values: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&lt;pre&gt;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Converter bac = new BooleanArrayConverter(bc, BooleanArrayConverter.NO_DEFAULT);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ConvertUtils.register(bac, bac.MODEL);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&lt;/pre&gt;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&lt;/p&gt;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&lt;p&gt;Case is ignored when converting values to true or false.&lt;/p&gt;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@version $Id$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@since 1.3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052public final class BooleanConverter extends AbstractConverter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// ----------------------------------------------------------- Constructors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Create a {@link org.apache.commons.beanutils.Converter} that will throw a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{@link org.apache.commons.beanutils.ConversionException}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if a conversion error occurs, ie the string value being converted is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not one of the known true strings, nor one of the known false strings.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BooleanConverter()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super();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Create a {@link org.apache.commons.beanutils.Converter} that will return the specified default value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if a conversion error occurs, ie the string value being converted is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not one of the known true strings, nor one of the known false strings.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defaultValue The default value to be returned if the value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 being converted is not recognized. This value may be null, in which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 case null will be returned on conversion failure. When non-null, it is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 expected that this value will be either Boolean.TRUE or Boolean.FALSE.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 The special value BooleanConverter.NO_DEFAULT can also be passed here,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 in which case this constructor acts like the no-argument one.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BooleanConverter(final Object defaultValue)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super();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if (defaultValue != NO_DEFAULT)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setDefaultValue(defaultValue);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/**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Create a {@link org.apache.commons.beanutils.Converter} that will throw a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{@link org.apache.commons.beanutils.ConversionException}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if a conversion error occurs, ie the string value being converted is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not one of the known true strings, nor one of the known false strings.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&lt;p&gt;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The provided string arrays are copied, so that changes to the elements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of the array after this call is made do not affect this object.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trueStrings is the set of strings which should convert to the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 value Boolean.TRUE. The value null must not be present. Case is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 ignored.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falseStrings is the set of strings which should convert to the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 value Boolean.TRUE. The value null must not be present. Case is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 ignored.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@since 1.8.0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BooleanConverter(final String[] trueStrings, final String[] falseStrings)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super();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this.trueStrings = copyStrings(trueStrings);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this.falseStrings = copyStrings(falseStrings);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Create a {@link org.apache.commons.beanutils.Converter} that will return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the specified default value if a conversion error occurs.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&lt;p&gt;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The provided string arrays are copied, so that changes to the elements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of the array after this call is made do not affect this object.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trueStrings is the set of strings which should convert to the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 value Boolean.TRUE. The value null must not be present. Case is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 ignored.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falseStrings is the set of strings which should convert to the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 value Boolean.TRUE. The value null must not be present. Case is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 ignored.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@param defaultValue The default value to be returned if the value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 being converted is not recognized. This value may be null, in which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 case null will be returned on conversion failure. When non-null, it is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 expected that this value will be either Boolean.TRUE or Boolean.FALSE.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 The special value BooleanConverter.NO_DEFAULT can also be passed here,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 in which case an exception will be thrown on conversion failure.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@since 1.8.0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BooleanConverter(final String[] trueStrings, final String[] falseStrings,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    final Object defaultValue)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super();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this.trueStrings = copyStrings(trueStrings);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this.falseStrings = copyStrings(falseStrings);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if (defaultValue != NO_DEFAULT)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setDefaultValue(defaultValue);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// ----------------------------------------------------- Static Variables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/**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This is a special reference that can be passed as the "default object"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to the constructor to indicate that no default is desired. Note that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the value 'null' cannot be used for this purpose, as the caller may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want a null to be returned as the default.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@deprecated Use constructors without default value.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*/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@Deprecated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static final Object NO_DEFAULT = new Object();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// ----------------------------------------------------- Instance Variables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/**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The set of strings that are known to map to Boolean.TRUE.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*/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private String[] trueStrings = {"true", "yes", "y", "on", "1"};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/**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The set of strings that are known to map to Boolean.FALSE.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*/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private String[] falseStrings = {"false", "no", "n", "off", "0"};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// --------------------------------------------------------- Protected Methods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Return the default type this &lt;code&gt;Converter&lt;/code&gt; handles.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@return The default type this &lt;code&gt;Converter&lt;/code&gt; handles.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@since 1.8.0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*/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@Override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protected Class&lt;Boolean&gt; getDefaultType()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return Boolean.class;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}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/**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Convert the specified input object into an output object of the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specified type.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&lt;T&gt; Target type of the conversion.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@param type is the type to which this value should be converted. In the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 case of this BooleanConverter class, this value is ignored.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value is the input value to be converted. The toString method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 shall be invoked on this object, and the result compared (ignoring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 case) against the known "true" and "false" string values.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@return Boolean.TRUE if the value was a recognized "true" value,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 Boolean.FALSE if the value was a recognized "false" value, or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 the default value if the value was not recognized and the constructor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 was provided with a default value.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@throws Throwable if an error occurs converting to the specified type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@since 1.8.0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*/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@Override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protected &lt;T&gt; T convertToType(final Class&lt;T&gt; type, final Object value) throws Throwable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if (Boolean.class.equals(type) || Boolean.TYPE.equals(type))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// All the values in the trueStrings and falseStrings arrays are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// guaranteed to be lower-case. By converting the input value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// to lowercase too, we can use the efficient String.equals method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// instead of the less-efficient String.equalsIgnoreCase method.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final String stringValue = value.toString().toLowerCase();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for (String trueString : trueStrings)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    if (trueString.equals(stringValue))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        return type.cast(Boolean.TRUE);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for (String falseString : falseStrings)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    if (falseString.equals(stringValue))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        return type.cast(Boolean.FALSE);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throw conversionException(type, value);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/**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This method creates a copy of the provided array, and ensures that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all the strings in the newly created array contain only lower-case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letters.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&lt;p&gt;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Using this method to copy string arrays means that changes to the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src array do not modify the dst array.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*/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private static String[] copyStrings(final String[] src)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final String[] dst = new String[src.length];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for(int i=0; i&lt;src.length; ++i)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dst[i] = src[i].toLowerCase();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return dst;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