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org.apache.commons.beanutils.Converter}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implementation that converts an incoming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object into a &lt;code&gt;java.lang.String&lt;/code&gt; object.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Note that ConvertUtils really is designed to do string-&gt;object conversions,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and offers very little support for object-&gt;string conversions. The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ConvertUtils/ConvertUtilsBean methods only select a converter to apply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based upon the target type being converted to, and generally assume that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the input is a string (by calling its toString method if needed).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This class is therefore just a dummy converter that converts its input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into a string by calling the input object's toString method and returning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that value.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It is possible to replace this converter with something that has a big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if/else statement that selects behaviour based on the real type of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object being converted (or possibly has a map of converters, and looks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them up based on the class of the input object). However this is not part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of the existing ConvertUtils framework.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@version $Id$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@since 1.3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044public final class StringConverter extends AbstractConverter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 a &lt;b&gt;java.lang.String&lt;/b&gt; &lt;i&gt;Converter&lt;/i&gt; that throws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a &lt;code&gt;ConversionException&lt;/code&gt; if an error occurs.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StringConverter()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Construct a &lt;b&gt;java.lang.String&lt;/b&gt; &lt;i&gt;Converter&lt;/i&gt; that returns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a default value if an error occurs.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defaultValue The default value to be returned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if the value to be converted is missing or an error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occurs converting the value.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public StringConverter(final Object defaultValue)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super(defaultValue);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Return the default type this &lt;code&gt;Converter&lt;/code&gt; handles.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The default type this &lt;code&gt;Converter&lt;/code&gt; handles.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@since 1.8.0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protected Class&lt;?&gt; getDefaultType()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String.class;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Convert the specified input object into an output object of the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specified type.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&lt;T&gt; Target type of the conversion.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type Data type to which this value should be converted.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@param value The input value to be converted.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@return The converted value.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@throws Throwable if an error occurs converting to the specified type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@since 1.8.0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*/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protected &lt;T&gt; T convertToType(final Class&lt;T&gt; type, final Object value) throws Throwable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// We have to support Object, too, because this class is sometimes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// used for a standard to Object conversion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if (String.class.equals(type) || Object.class.equals(type))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return type.cast(value.toString());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throw conversionException(type, value);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