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org.apache.commons.beanutils.Converter;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&lt;p&gt;General purpose locale-sensitive data type converter that can be registered and used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within the BeanUtils package to manage the conversion of objects from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one type to another.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@version $Id$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interface LocaleConverter extends Converter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Convert the specified locale-sensitive input object into an output object of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specified type.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@param &lt;T&gt; The desired target type of the conversion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type Data type to which this value should be converted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value The input value to be converted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pattern The user-defined pattern is used for the input object formatting.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converted value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org.apache.commons.beanutils.ConversionException if conversion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cannot be performed successfully or if the target type is not supported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&lt;T&gt; T convert(Class&lt;T&gt; type, Object value, String pattern);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