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java.util.Locale;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java.math.BigDecimal;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java.text.ParseException;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&lt;p&gt;Standard {@link org.apache.commons.beanutils.locale.LocaleConverter}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locale-sensitive String into a &lt;code&gt;java.math.BigDecimal&lt;/code&gt; object,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optionally using a default value or throwing a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org.apache.commons.beanutils.ConversionException}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if a conversion error occurs.&lt;/p&gt;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BigDecimalLocaleConverter extends DecimalLocaleConverter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 ----------------------------------------------------------- Constructors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Create a {@link org.apache.commons.beanutils.locale.LocaleConverter}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that will throw a {@link org.apache.commons.beanutils.ConversionException}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a conversion error occurs. The locale is the default locale for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this instance of the Java Virtual Machine and an unlocalized pattern is used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for the convertion.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BigDecimalLocaleConverter()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this(false);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Create a {@link org.apache.commons.beanutils.locale.LocaleConverter}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that will throw a {@link org.apache.commons.beanutils.ConversionException}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if a conversion error occurs. The locale is the default locale for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this instance of the Java Virtual Machine.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locPattern    Indicate whether the pattern is localized or not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BigDecimalLocaleConverter(final boolean locPattern)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this(Locale.getDefault(), locPattern);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 a {@link org.apache.commons.beanutils.locale.LocaleConverter}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that will throw a {@link org.apache.commons.beanutils.ConversionException}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if a conversion error occurs. An unlocalized pattern is used for the convertion.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locale        The locale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BigDecimalLocaleConverter(final Locale locale)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this(locale, false);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Create a {@link org.apache.commons.beanutils.locale.LocaleConverter}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that will throw a {@link org.apache.commons.beanutils.ConversionException}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if a conversion error occurs.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locale        The locale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locPattern    Indicate whether the pattern is localized or not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BigDecimalLocaleConverter(final Locale locale, final boolean locPattern)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this(locale, (String) null, locPattern);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Create a {@link org.apache.commons.beanutils.locale.LocaleConverter}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that will throw a {@link org.apache.commons.beanutils.ConversionException}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if a conversion error occurs. An unlocalized pattern is used for the convertion.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locale        The locale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pattern       The convertion pattern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BigDecimalLocaleConverter(final Locale locale, final String pattern)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this(locale, pattern, false);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Create a {@link org.apache.commons.beanutils.locale.LocaleConverter}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that will throw a {@link org.apache.commons.beanutils.ConversionException}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a conversion error occurs.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locale        The locale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pattern       The convertion pattern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locPattern    Indicate whether the pattern is localized or not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BigDecimalLocaleConverter(final Locale locale, final String pattern, final boolean locPattern)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super(locale, pattern, locPattern);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Create a {@link org.apache.commons.beanutils.locale.LocaleConverter}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that will return the specified default value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if a conversion error occurs. The locale is the default locale for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this instance of the Java Virtual Machine and an unlocalized pattern is used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for the convertion.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defaultValue  The default value to be returned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BigDecimalLocaleConverter(final Object defaultValue)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this(defaultValue, false);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Create a {@link org.apache.commons.beanutils.locale.LocaleConverter}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that will return the specified default value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if a conversion error occurs. The locale is the default locale for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this instance of the Java Virtual Machine.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defaultValue  The default value to be returned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locPattern    Indicate whether the pattern is localized or not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BigDecimalLocaleConverter(final Object defaultValue, final boolean locPattern)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this(defaultValue, Locale.getDefault(), locPattern);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Create a {@link org.apache.commons.beanutils.locale.LocaleConverter}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that will return the specified default value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if a conversion error occurs. An unlocalized pattern is used for the convertion.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defaultValue  The default value to be returned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locale        The locale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BigDecimalLocaleConverter(final Object defaultValue, final Locale locale)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this(defaultValue, locale, false);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Create a {@link org.apache.commons.beanutils.locale.LocaleConverter}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that will return the specified default value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if a conversion error occurs.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defaultValue  The default value to be returned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locale        The locale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locPattern    Indicate whether the pattern is localized or not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BigDecimalLocaleConverter(final Object defaultValue, final Locale locale, final boolean locPattern)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this(defaultValue, locale, null, locPattern);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Create a {@link org.apache.commons.beanutils.locale.LocaleConverter}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that will return the specified default value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if a conversion error occurs. An unlocalized pattern is used for the convertion.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defaultValue  The default value to be returned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locale        The locale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pattern       The convertion pattern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BigDecimalLocaleConverter(final Object defaultValue, final Locale locale, final String pattern)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this(defaultValue, locale, pattern, false);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Create a {@link org.apache.commons.beanutils.locale.LocaleConverter}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that will return the specified default value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if a conversion error occurs.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defaultValue  The default value to be returned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locale        The locale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pattern       The convertion pattern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locPattern    Indicate whether the pattern is localized or not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BigDecimalLocaleConverter(final Object defaultValue, final Locale locale, final String pattern, final boolean locPattern)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super(defaultValue, locale, pattern, locPattern);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Convert the specified locale-sensitive input object into an output object of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BigDecimal type.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value The input object to be converted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pattern The pattern is used for the convertion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@return The converted value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@throws ConversionException if conversion cannot be performed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 successfully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@throws ParseException if an error occurs parsing a String to a Number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@since 1.8.0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@Override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protected Object parse(final Object value, final String pattern) throws ParseException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Object result = super.parse(value, pattern);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if (result == null || result instanceof BigDecimal)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return result;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try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return new BigDecimal(result.toString());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catch (final NumberFormatException ex)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throw new ConversionException("Suplied number is not of type BigDecimal: " + result);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