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java.sql.Timestamp;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java.text.ParseException;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java.util.Locale;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&lt;p&gt;Standard {@link org.apache.commons.beanutils.locale.LocaleConverter}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implementation that converts an incoming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locale-sensitive String into a &lt;code&gt;java.sql.Timestamp&lt;/code&gt; object,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optionally using a default value or throwing a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{@link org.apache.commons.beanutils.ConversionException}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a conversion error occurs.&lt;/p&gt;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SqlTimestampLocaleConverter extends DateLocaleConverter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// ----------------------------------------------------------- Constructors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Create a {@link org.apache.commons.beanutils.locale.LocaleConverter}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that will throw a {@link org.apache.commons.beanutils.ConversionException}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if a conversion error occurs. The locale is the default locale for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this instance of the Java Virtual Machine and an unlocalized pattern is used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for the convertion.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SqlTimestampLocaleConverter()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this(false);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Create a {@link org.apache.commons.beanutils.locale.LocaleConverter}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that will throw a {@link org.apache.commons.beanutils.ConversionException}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if a conversion error occurs. The locale is the default locale for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this instance of the Java Virtual Machine.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locPattern    Indicate whether the pattern is localized or not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SqlTimestampLocaleConverter(final boolean locPattern)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this(Locale.getDefault(), locPattern);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Create a {@link org.apache.commons.beanutils.locale.LocaleConverter}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that will throw a {@link org.apache.commons.beanutils.ConversionException}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if a conversion error occurs. An unlocalized pattern is used for the convertion.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locale        The locale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SqlTimestampLocaleConverter(final Locale locale)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this(locale, (String) null);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Create a {@link org.apache.commons.beanutils.locale.LocaleConverter}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that will throw a {@link org.apache.commons.beanutils.ConversionException}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if a conversion error occurs.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locale        The locale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locPattern    Indicate whether the pattern is localized or not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SqlTimestampLocaleConverter(final Locale locale, final boolean locPattern)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this(locale, (String) null);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Create a {@link org.apache.commons.beanutils.locale.LocaleConverter}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that will throw a {@link org.apache.commons.beanutils.ConversionException}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if a conversion error occurs. An unlocalized pattern is used for the convertion.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locale        The locale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pattern       The convertion pattern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SqlTimestampLocaleConverter(final Locale locale, final String pattern)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this(locale, pattern, false);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Create a {@link org.apache.commons.beanutils.locale.LocaleConverter}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that will throw a {@link org.apache.commons.beanutils.ConversionException}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if a conversion error occurs.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locale        The locale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pattern       The convertion pattern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locPattern    Indicate whether the pattern is localized or not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SqlTimestampLocaleConverter(final Locale locale, final String pattern, final boolean locPattern)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super(locale, pattern, locPattern);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Create a {@link org.apache.commons.beanutils.locale.LocaleConverter}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that will return the specified default value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if a conversion error occurs. The locale is the default locale for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this instance of the Java Virtual Machine and an unlocalized pattern is used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for the convertion.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defaultValue  The default value to be returned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SqlTimestampLocaleConverter(final Object defaultValue)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this(defaultValue, false);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/**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Create a {@link org.apache.commons.beanutils.locale.LocaleConverter}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that will return the specified default value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if a conversion error occurs. The locale is the default locale for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this instance of the Java Virtual Machine.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@param defaultValue  The default value to be returned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locPattern    Indicate whether the pattern is localized or not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*/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SqlTimestampLocaleConverter(final Object defaultValue, final boolean locPattern)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this(defaultValue, Locale.getDefault(), locPattern);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Create a {@link org.apache.commons.beanutils.locale.LocaleConverter}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that will return the specified default value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if a conversion error occurs. An unlocalized pattern is used for the convertion.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@param defaultValue  The default value to be returned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locale        The locale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public SqlTimestampLocaleConverter(final Object defaultValue, final Locale locale)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this(defaultValue, locale, false);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/**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Create a {@link org.apache.commons.beanutils.locale.LocaleConverter}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that will return the specified default value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if a conversion error occurs.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@param defaultValue  The default value to be returned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locale        The locale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locPattern    Indicate whether the pattern is localized or not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*/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public SqlTimestampLocaleConverter(final Object defaultValue, final Locale locale, final boolean locPattern) {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this(defaultValue, locale, null, locPattern);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/**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Create a {@link org.apache.commons.beanutils.locale.LocaleConverter}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that will return the specified default value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if a conversion error occurs. An unlocalized pattern is used for the convertion.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@param defaultValue  The default value to be returned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@param locale        The locale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pattern       The convertion pattern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public SqlTimestampLocaleConverter(final Object defaultValue, final Locale locale, final String pattern)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this(defaultValue, locale, pattern, false);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Create a {@link org.apache.commons.beanutils.locale.LocaleConverter}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that will return the specified default value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if a conversion error occurs.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@param defaultValue  The default value to be returned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locale        The locale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pattern       The convertion pattern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locPattern    Indicate whether the pattern is localized or not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*/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public SqlTimestampLocaleConverter(final Object defaultValue, final Locale locale, final String pattern, final boolean locPattern)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super(defaultValue, locale, pattern, locPattern);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// --------------------------------------------------------- Methods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/**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Convert the specified locale-sensitive input object into an output object of the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specified type.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@param value The input object to be converted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pattern The pattern is used for the convertion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@return The converted value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@throws org.apache.commons.beanutils.ConversionException if conversion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cannot be performed successfully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@throws ParseException if an error occurs parsing a String to a Number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*/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@Override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protected Object parse(final Object value, final String pattern) throws ParseException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return new Timestamp(((java.util.Date) super.parse(value, pattern)).getTime());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220}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